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012B" w14:textId="23509E0C" w:rsidR="00D74835" w:rsidRPr="00B273FA" w:rsidRDefault="00525A72">
      <w:pPr>
        <w:rPr>
          <w:b/>
          <w:bCs/>
          <w:sz w:val="32"/>
          <w:szCs w:val="32"/>
        </w:rPr>
      </w:pPr>
      <w:r w:rsidRPr="00B273FA">
        <w:rPr>
          <w:b/>
          <w:bCs/>
          <w:sz w:val="32"/>
          <w:szCs w:val="32"/>
        </w:rPr>
        <w:t>Newsletter of Winchcombe Swift Support Group – October 2025</w:t>
      </w:r>
    </w:p>
    <w:p w14:paraId="380C0B1A" w14:textId="5299804A" w:rsidR="00525A72" w:rsidRPr="00025429" w:rsidRDefault="00525A72" w:rsidP="00A42158">
      <w:pPr>
        <w:pStyle w:val="ListParagraph"/>
        <w:numPr>
          <w:ilvl w:val="0"/>
          <w:numId w:val="3"/>
        </w:numPr>
        <w:rPr>
          <w:b/>
          <w:bCs/>
          <w:sz w:val="28"/>
          <w:szCs w:val="28"/>
        </w:rPr>
      </w:pPr>
      <w:r w:rsidRPr="00025429">
        <w:rPr>
          <w:b/>
          <w:bCs/>
          <w:sz w:val="28"/>
          <w:szCs w:val="28"/>
        </w:rPr>
        <w:t>Winchcombe Swift</w:t>
      </w:r>
      <w:r w:rsidR="00025429" w:rsidRPr="00025429">
        <w:rPr>
          <w:b/>
          <w:bCs/>
          <w:sz w:val="28"/>
          <w:szCs w:val="28"/>
        </w:rPr>
        <w:t xml:space="preserve"> Project</w:t>
      </w:r>
    </w:p>
    <w:p w14:paraId="62204B11" w14:textId="107DC1ED" w:rsidR="00525A72" w:rsidRDefault="00E470EB" w:rsidP="00525A72">
      <w:pPr>
        <w:ind w:left="360"/>
      </w:pPr>
      <w:r>
        <w:t>Our Winchcombe swift project is really pushing ahead now. With your permission and support w</w:t>
      </w:r>
      <w:r w:rsidR="00525A72">
        <w:t>e have fitted around 260 boxes in and around Winchcombe since we started in March 2022. In addition</w:t>
      </w:r>
      <w:r w:rsidR="00865131">
        <w:t>,</w:t>
      </w:r>
      <w:r w:rsidR="00525A72">
        <w:t xml:space="preserve"> the new build at Merrett Place</w:t>
      </w:r>
      <w:r w:rsidR="009A376B">
        <w:t>,</w:t>
      </w:r>
      <w:r w:rsidR="00525A72">
        <w:t xml:space="preserve"> off Delavale Road</w:t>
      </w:r>
      <w:r w:rsidR="009A376B">
        <w:t>,</w:t>
      </w:r>
      <w:r w:rsidR="00525A72">
        <w:t xml:space="preserve"> is incorporating swift bricks, there will be about a hundred at completion of the build</w:t>
      </w:r>
      <w:r w:rsidR="00865131">
        <w:t>. There are also some bricks on the small estate at Orchard Place.</w:t>
      </w:r>
      <w:r>
        <w:t xml:space="preserve"> </w:t>
      </w:r>
      <w:r w:rsidR="006E5642">
        <w:t>In line with the nationwide campaign we will continue to fit boxes and influence</w:t>
      </w:r>
      <w:r w:rsidR="00AF15E2">
        <w:t xml:space="preserve"> </w:t>
      </w:r>
      <w:r w:rsidR="006E5642">
        <w:t>build</w:t>
      </w:r>
      <w:r w:rsidR="00AF15E2">
        <w:t>ers</w:t>
      </w:r>
      <w:r w:rsidR="006E5642">
        <w:t xml:space="preserve"> in and around Winchcombe to fit swift bricks.</w:t>
      </w:r>
    </w:p>
    <w:p w14:paraId="33B1EBD7" w14:textId="7E6E134D" w:rsidR="00B06E76" w:rsidRDefault="00B06E76" w:rsidP="00525A72">
      <w:pPr>
        <w:ind w:left="360"/>
      </w:pPr>
      <w:r>
        <w:t xml:space="preserve">If you wander around town you will see our boxes on the Workies club, </w:t>
      </w:r>
      <w:r w:rsidR="00612259">
        <w:t>t</w:t>
      </w:r>
      <w:r>
        <w:t>he I</w:t>
      </w:r>
      <w:r w:rsidR="00612259">
        <w:t xml:space="preserve">zzy, the library, the top of North Street and the Gems shop in North Street. </w:t>
      </w:r>
      <w:r w:rsidR="00A42158">
        <w:t>W</w:t>
      </w:r>
      <w:r w:rsidR="00612259">
        <w:t xml:space="preserve">e </w:t>
      </w:r>
      <w:r w:rsidR="00A42158">
        <w:t xml:space="preserve">also </w:t>
      </w:r>
      <w:r w:rsidR="00612259">
        <w:t>have two boxes at the top of the east side of St Peters church tower.</w:t>
      </w:r>
    </w:p>
    <w:p w14:paraId="0FE4D20A" w14:textId="23BBA7A0" w:rsidR="00AF15E2" w:rsidRDefault="00AF15E2" w:rsidP="00525A72">
      <w:pPr>
        <w:ind w:left="360"/>
      </w:pPr>
      <w:r>
        <w:t xml:space="preserve">Within Winchcombe itself our feeling is that since we started our campaign the numbers of swifts have fallen somewhat. The big area for swifts was along Cheltenham Road, Gloucester Street, Abbey Terrace and the High Street and then down North Street to the old Police Station and the Fire Station area. </w:t>
      </w:r>
      <w:r w:rsidR="00C63AED">
        <w:t xml:space="preserve">I think the higher swift </w:t>
      </w:r>
      <w:r w:rsidR="00B06E76">
        <w:t>numbers were</w:t>
      </w:r>
      <w:r w:rsidR="00C63AED">
        <w:t xml:space="preserve"> because the houses </w:t>
      </w:r>
      <w:r w:rsidR="00B06E76">
        <w:t>were</w:t>
      </w:r>
      <w:r w:rsidR="00C63AED">
        <w:t xml:space="preserve"> old and many were not in perfect condition</w:t>
      </w:r>
      <w:r w:rsidR="00612259">
        <w:t>,</w:t>
      </w:r>
      <w:r w:rsidR="00C63AED">
        <w:t xml:space="preserve"> allowing roof access to the swifts. This situation has been changing rapidly in the last few years as many of the smaller houses have been </w:t>
      </w:r>
      <w:r w:rsidR="00B06E76">
        <w:t>bought as second homes and rentals with the inevitable roof refurbishments occurring.</w:t>
      </w:r>
    </w:p>
    <w:p w14:paraId="0A1B08A6" w14:textId="7A7BD795" w:rsidR="00B06E76" w:rsidRDefault="00B06E76" w:rsidP="00525A72">
      <w:pPr>
        <w:ind w:left="360"/>
      </w:pPr>
      <w:r>
        <w:t>This highlights your decisions to fit swift boxes on your homes; the boxes are vitally important if we are halt and reverse the decline in Winchcombe.</w:t>
      </w:r>
    </w:p>
    <w:p w14:paraId="1F4C4980" w14:textId="0C449653" w:rsidR="00612259" w:rsidRDefault="00612259" w:rsidP="00525A72">
      <w:pPr>
        <w:ind w:left="360"/>
      </w:pPr>
      <w:r>
        <w:t xml:space="preserve">There are hotspots that we are aware of: In the Mill Lane area </w:t>
      </w:r>
      <w:r w:rsidR="00A73246">
        <w:t xml:space="preserve">(I </w:t>
      </w:r>
      <w:r w:rsidR="00E84E06">
        <w:t xml:space="preserve">live down Mill Lane and </w:t>
      </w:r>
      <w:r w:rsidR="00A73246">
        <w:t xml:space="preserve">have three boxes each of which fledged two young swifts) quite a lot of swifts have been seen and they appear to be using the local football field to feed in early evening. A new hotspot appears to be </w:t>
      </w:r>
      <w:r w:rsidR="00964452">
        <w:t>develop</w:t>
      </w:r>
      <w:r w:rsidR="00A73246">
        <w:t>ing in houses local to the Merrett Place estate. This is particularly important in that it may encourage the swifts to investigate the swift bricks on the new estate. There have also been a lot of sitings over the Pennylands estate where we have quite a few boxes.</w:t>
      </w:r>
    </w:p>
    <w:p w14:paraId="4E128DA0" w14:textId="2E3E0226" w:rsidR="00025429" w:rsidRPr="00025429" w:rsidRDefault="00025429" w:rsidP="00025429">
      <w:pPr>
        <w:pStyle w:val="ListParagraph"/>
        <w:numPr>
          <w:ilvl w:val="0"/>
          <w:numId w:val="3"/>
        </w:numPr>
        <w:rPr>
          <w:b/>
          <w:bCs/>
          <w:sz w:val="28"/>
          <w:szCs w:val="28"/>
        </w:rPr>
      </w:pPr>
      <w:r w:rsidRPr="00025429">
        <w:rPr>
          <w:b/>
          <w:bCs/>
          <w:sz w:val="28"/>
          <w:szCs w:val="28"/>
        </w:rPr>
        <w:t>Occupation of Our Boxes</w:t>
      </w:r>
    </w:p>
    <w:p w14:paraId="59015053" w14:textId="32965F3E" w:rsidR="00593FE4" w:rsidRDefault="00E84E06" w:rsidP="00593FE4">
      <w:pPr>
        <w:ind w:left="360"/>
      </w:pPr>
      <w:r>
        <w:t xml:space="preserve">Determining whether swift boxes are occupied is notoriously difficult because swifts may leave and enter their box only a couple of times in a day. This they do very rapidly and are easily missed by the watcher (as I know from my own experience). We have been investigating the use of thermal cameras to detect heat in occupied boxes. This is still ongoing but there appears to be more occupancy than we initially thought. If occupancy was a sign of success then we have been very </w:t>
      </w:r>
      <w:r w:rsidR="00593FE4">
        <w:t>successful in that we have lots of reports of sparrow occupation! Sparrows, like swifts, are a red listed species so if you have a box with sparrows you are supporting an endangered bird, a success in its own right. Swifts are not put off by boxes with sparrows in them, they will easily eject the sparrows (which is in itself is a pity). There is some evidence sparrows can be precursors to swift occupation.</w:t>
      </w:r>
    </w:p>
    <w:p w14:paraId="70A1BE12" w14:textId="4DD09468" w:rsidR="00525A72" w:rsidRDefault="00593FE4" w:rsidP="00865131">
      <w:pPr>
        <w:ind w:left="360"/>
      </w:pPr>
      <w:r>
        <w:t>Starlings also enter our boxes but from my experience the swifts can easily eject them.</w:t>
      </w:r>
    </w:p>
    <w:p w14:paraId="2E03F78F" w14:textId="3BAFDA73" w:rsidR="00593FE4" w:rsidRDefault="00D32051" w:rsidP="00865131">
      <w:pPr>
        <w:ind w:left="360"/>
      </w:pPr>
      <w:r>
        <w:t xml:space="preserve">There is evidence that box occupation can be increased by using ‘swift callers’ near the box. These put out a swift call that will attract passing swifts to the box. They are </w:t>
      </w:r>
      <w:r w:rsidR="00A42158">
        <w:t xml:space="preserve">normally </w:t>
      </w:r>
      <w:r>
        <w:t>used throughout the season providing a call in the morning and evening. You can purchase them on-</w:t>
      </w:r>
      <w:r>
        <w:lastRenderedPageBreak/>
        <w:t>line or assemble them yourself. We have currently got ten callers that we lend to box holders for the season (require mains supply). During the off season we will double this number. If you</w:t>
      </w:r>
      <w:r w:rsidR="00964452">
        <w:t xml:space="preserve"> want more information on callers you can google the topic yourself </w:t>
      </w:r>
      <w:r w:rsidR="00964452" w:rsidRPr="009A376B">
        <w:rPr>
          <w:b/>
          <w:bCs/>
        </w:rPr>
        <w:t>or if you</w:t>
      </w:r>
      <w:r w:rsidRPr="009A376B">
        <w:rPr>
          <w:b/>
          <w:bCs/>
        </w:rPr>
        <w:t xml:space="preserve"> are interested in borrowing a caller can you let us know on </w:t>
      </w:r>
      <w:hyperlink r:id="rId7" w:history="1">
        <w:r w:rsidRPr="009A376B">
          <w:rPr>
            <w:rStyle w:val="Hyperlink"/>
            <w:b/>
            <w:bCs/>
          </w:rPr>
          <w:t>wssgroup7@gmail.com</w:t>
        </w:r>
      </w:hyperlink>
      <w:r>
        <w:t>.</w:t>
      </w:r>
    </w:p>
    <w:p w14:paraId="7FBB40A0" w14:textId="7EFC02D2" w:rsidR="00DC06FB" w:rsidRPr="00DC06FB" w:rsidRDefault="00DC06FB" w:rsidP="00DC06FB">
      <w:pPr>
        <w:pStyle w:val="ListParagraph"/>
        <w:numPr>
          <w:ilvl w:val="0"/>
          <w:numId w:val="3"/>
        </w:numPr>
        <w:rPr>
          <w:b/>
          <w:bCs/>
          <w:sz w:val="28"/>
          <w:szCs w:val="28"/>
        </w:rPr>
      </w:pPr>
      <w:r w:rsidRPr="00DC06FB">
        <w:rPr>
          <w:b/>
          <w:bCs/>
          <w:sz w:val="28"/>
          <w:szCs w:val="28"/>
        </w:rPr>
        <w:t>Where are our swifts now?</w:t>
      </w:r>
    </w:p>
    <w:p w14:paraId="4DAB42CB" w14:textId="3F4EA05E" w:rsidR="00DC06FB" w:rsidRDefault="00DC06FB" w:rsidP="00DC06FB">
      <w:pPr>
        <w:ind w:left="360"/>
      </w:pPr>
      <w:r>
        <w:t xml:space="preserve">Many people want to know what has happened to our swifts since they left Winchcombe at the end of July / early August. Basically they all travel to equatorial Africa. </w:t>
      </w:r>
    </w:p>
    <w:p w14:paraId="3E2E4B93" w14:textId="77777777" w:rsidR="00DC06FB" w:rsidRDefault="00DC06FB" w:rsidP="00DC06FB">
      <w:pPr>
        <w:ind w:left="360"/>
      </w:pPr>
      <w:r>
        <w:t>Our swifts quickly travel through France and cross the straights of Gibraltar into Morocco within a week or two of leaving Winchcombe. They cross the west side of the Sahara region to Mauritania/ Senegal after two weeks or so of travel. In a further one or two weeks they are near the Democratic Republic of Congo (DRC). Most remain in or around the DRC, where they are at present, until it is time to return to the UK. Some swifts seem to go from the DRC to Mozambique for a month or so before returning to the DRC.</w:t>
      </w:r>
    </w:p>
    <w:p w14:paraId="6234AF6A" w14:textId="7BF3E312" w:rsidR="00DC06FB" w:rsidRPr="00DC06FB" w:rsidRDefault="00DC06FB" w:rsidP="00DC06FB">
      <w:pPr>
        <w:pStyle w:val="ListParagraph"/>
        <w:numPr>
          <w:ilvl w:val="0"/>
          <w:numId w:val="3"/>
        </w:numPr>
        <w:rPr>
          <w:b/>
          <w:bCs/>
          <w:sz w:val="28"/>
          <w:szCs w:val="28"/>
        </w:rPr>
      </w:pPr>
      <w:r w:rsidRPr="00DC06FB">
        <w:rPr>
          <w:b/>
          <w:bCs/>
          <w:sz w:val="28"/>
          <w:szCs w:val="28"/>
        </w:rPr>
        <w:t>Our CAM live link</w:t>
      </w:r>
    </w:p>
    <w:p w14:paraId="5E1C33D5" w14:textId="754E79FB" w:rsidR="00DC06FB" w:rsidRPr="00DC06FB" w:rsidRDefault="00DC06FB" w:rsidP="00DC06FB">
      <w:pPr>
        <w:ind w:left="360"/>
      </w:pPr>
      <w:r>
        <w:t>Last year we linked with CAM Live to allow viewers to watch the swift nest cycle over the June to early August period. We will continue this in the future. You can watch the swift nestlings on our Website or our Facebook page. This year we used two cameras, each camera showed the development and fledging of two swift chicks.</w:t>
      </w:r>
    </w:p>
    <w:p w14:paraId="65DA0A0D" w14:textId="77777777" w:rsidR="00DC06FB" w:rsidRDefault="00DC06FB" w:rsidP="00865131">
      <w:pPr>
        <w:ind w:left="360"/>
        <w:rPr>
          <w:b/>
          <w:bCs/>
        </w:rPr>
      </w:pPr>
    </w:p>
    <w:p w14:paraId="711B953C" w14:textId="6083DCAB" w:rsidR="009A376B" w:rsidRPr="00DC06FB" w:rsidRDefault="009A376B" w:rsidP="00DC06FB">
      <w:pPr>
        <w:pStyle w:val="ListParagraph"/>
        <w:numPr>
          <w:ilvl w:val="0"/>
          <w:numId w:val="3"/>
        </w:numPr>
        <w:rPr>
          <w:b/>
          <w:bCs/>
          <w:sz w:val="28"/>
          <w:szCs w:val="28"/>
        </w:rPr>
      </w:pPr>
      <w:r w:rsidRPr="00DC06FB">
        <w:rPr>
          <w:b/>
          <w:bCs/>
          <w:sz w:val="28"/>
          <w:szCs w:val="28"/>
        </w:rPr>
        <w:t>Other local swift groups</w:t>
      </w:r>
    </w:p>
    <w:p w14:paraId="3215460F" w14:textId="307E1C97" w:rsidR="00D35E81" w:rsidRDefault="00D35E81" w:rsidP="00865131">
      <w:pPr>
        <w:ind w:left="360"/>
      </w:pPr>
      <w:r>
        <w:t xml:space="preserve">We have also been helping groups at Coombe Hill, Great Rissington, </w:t>
      </w:r>
      <w:r w:rsidR="00605563">
        <w:t>Childswickham</w:t>
      </w:r>
      <w:r>
        <w:t xml:space="preserve"> and Charlton Kings to establish small groups to fit </w:t>
      </w:r>
      <w:r w:rsidR="00F729AD">
        <w:t>swift boxes. It is encouraging that more and more people are becoming engaged with our campaign and it is great that we can help them.</w:t>
      </w:r>
    </w:p>
    <w:p w14:paraId="2D049583" w14:textId="76448E41" w:rsidR="00A42158" w:rsidRPr="00DC06FB" w:rsidRDefault="00A42158" w:rsidP="00DC06FB">
      <w:pPr>
        <w:pStyle w:val="ListParagraph"/>
        <w:numPr>
          <w:ilvl w:val="0"/>
          <w:numId w:val="3"/>
        </w:numPr>
        <w:rPr>
          <w:b/>
          <w:bCs/>
          <w:sz w:val="28"/>
          <w:szCs w:val="28"/>
        </w:rPr>
      </w:pPr>
      <w:r w:rsidRPr="00DC06FB">
        <w:rPr>
          <w:b/>
          <w:bCs/>
          <w:sz w:val="28"/>
          <w:szCs w:val="28"/>
        </w:rPr>
        <w:t>Winchcombe Show</w:t>
      </w:r>
    </w:p>
    <w:p w14:paraId="10BE1698" w14:textId="5EA8C39A" w:rsidR="00D842A5" w:rsidRDefault="00D842A5" w:rsidP="00865131">
      <w:pPr>
        <w:ind w:left="360"/>
      </w:pPr>
      <w:r>
        <w:t xml:space="preserve">Over the last few years we have had a pitch at the Winchcombe Show advertising the plight of the swift and encouraging people to fit boxes – this has been very successful in engaging the public </w:t>
      </w:r>
      <w:r w:rsidR="0084430E">
        <w:t xml:space="preserve">and </w:t>
      </w:r>
      <w:r>
        <w:t>getting orders for our boxes.</w:t>
      </w:r>
    </w:p>
    <w:p w14:paraId="73564F43" w14:textId="1FCEE438" w:rsidR="00245969" w:rsidRPr="00DC06FB" w:rsidRDefault="00245969" w:rsidP="00DC06FB">
      <w:pPr>
        <w:pStyle w:val="ListParagraph"/>
        <w:numPr>
          <w:ilvl w:val="0"/>
          <w:numId w:val="3"/>
        </w:numPr>
        <w:rPr>
          <w:b/>
          <w:bCs/>
          <w:sz w:val="28"/>
          <w:szCs w:val="28"/>
        </w:rPr>
      </w:pPr>
      <w:r w:rsidRPr="00DC06FB">
        <w:rPr>
          <w:b/>
          <w:bCs/>
          <w:sz w:val="28"/>
          <w:szCs w:val="28"/>
        </w:rPr>
        <w:t>South facing boxes</w:t>
      </w:r>
    </w:p>
    <w:p w14:paraId="595E2136" w14:textId="5BBC3463" w:rsidR="00D842A5" w:rsidRDefault="00D842A5" w:rsidP="00865131">
      <w:pPr>
        <w:ind w:left="360"/>
      </w:pPr>
      <w:r>
        <w:t xml:space="preserve">A quick word on fitting south facing swift boxes: Some people have expressed concern that south facing boxes could over heat and affect chick viability. We have looked at the issue and I have written a short note </w:t>
      </w:r>
      <w:r w:rsidR="00021D2E">
        <w:t xml:space="preserve">‘Overheating Swift Boxes’ </w:t>
      </w:r>
      <w:r>
        <w:t xml:space="preserve">in our website page under </w:t>
      </w:r>
      <w:r w:rsidR="00021D2E">
        <w:t>‘Documents’</w:t>
      </w:r>
      <w:r>
        <w:t xml:space="preserve"> which shows that mainly because our boxes are painted in a very light colour there is no significant temperature increase for south facing boxes over boxes facing other directions.</w:t>
      </w:r>
    </w:p>
    <w:p w14:paraId="25810D30" w14:textId="5E32B140" w:rsidR="00D842A5" w:rsidRDefault="0098369D" w:rsidP="00865131">
      <w:pPr>
        <w:ind w:left="360"/>
      </w:pPr>
      <w:r>
        <w:t>Put</w:t>
      </w:r>
      <w:r w:rsidR="00295FE6">
        <w:t>ting</w:t>
      </w:r>
      <w:r>
        <w:t xml:space="preserve"> your hand on white and dark/black cars on a sunny day in a car park </w:t>
      </w:r>
      <w:r w:rsidR="00295FE6">
        <w:t xml:space="preserve">will </w:t>
      </w:r>
      <w:r>
        <w:t>make the point.</w:t>
      </w:r>
    </w:p>
    <w:p w14:paraId="0DF4FA31" w14:textId="3388BD5F" w:rsidR="00DC06FB" w:rsidRPr="00DC06FB" w:rsidRDefault="00DC06FB" w:rsidP="00DC06FB">
      <w:pPr>
        <w:pStyle w:val="ListParagraph"/>
        <w:numPr>
          <w:ilvl w:val="0"/>
          <w:numId w:val="3"/>
        </w:numPr>
        <w:rPr>
          <w:b/>
          <w:bCs/>
          <w:sz w:val="28"/>
          <w:szCs w:val="28"/>
        </w:rPr>
      </w:pPr>
      <w:r w:rsidRPr="00DC06FB">
        <w:rPr>
          <w:b/>
          <w:bCs/>
          <w:sz w:val="28"/>
          <w:szCs w:val="28"/>
        </w:rPr>
        <w:t>Swifts in the UK</w:t>
      </w:r>
    </w:p>
    <w:p w14:paraId="0A2ED21E" w14:textId="77777777" w:rsidR="00DC06FB" w:rsidRDefault="00DC06FB" w:rsidP="00DC06FB">
      <w:pPr>
        <w:ind w:left="360"/>
      </w:pPr>
      <w:r>
        <w:t xml:space="preserve">There are about 60,000 pairs of swifts left in the UK, a 65% reduction in the last twenty odd years. There is no evidence of increasing numbers at the moment. Research on swifts is very </w:t>
      </w:r>
      <w:r>
        <w:lastRenderedPageBreak/>
        <w:t xml:space="preserve">limited but in addition to loss of nesting habitat, insect reduction and climate change are being investigated. </w:t>
      </w:r>
    </w:p>
    <w:p w14:paraId="413F71BC" w14:textId="77777777" w:rsidR="00DC06FB" w:rsidRDefault="00DC06FB" w:rsidP="00DC06FB">
      <w:pPr>
        <w:ind w:left="360"/>
      </w:pPr>
      <w:r>
        <w:t>There has been a nationwide campaign over the last year or so get Parliament to mandate fitting of swift bricks. This has been very successful in the level of publicity it received (see Feather Speech) but the Government is still resisting making the final decision. In Wales a debate on mandating swift bricks on new builds has taken place at the Senedd on October 1</w:t>
      </w:r>
      <w:r w:rsidRPr="00964452">
        <w:rPr>
          <w:vertAlign w:val="superscript"/>
        </w:rPr>
        <w:t>st</w:t>
      </w:r>
      <w:r>
        <w:t>, there appears to be no clear action from it.</w:t>
      </w:r>
    </w:p>
    <w:p w14:paraId="251E0AB2" w14:textId="77777777" w:rsidR="00DC06FB" w:rsidRDefault="00DC06FB" w:rsidP="00DC06FB">
      <w:pPr>
        <w:ind w:left="360"/>
      </w:pPr>
    </w:p>
    <w:p w14:paraId="4D49CCB5" w14:textId="1443C3C7" w:rsidR="00102A80" w:rsidRPr="00DC06FB" w:rsidRDefault="00102A80" w:rsidP="00DC06FB">
      <w:pPr>
        <w:pStyle w:val="ListParagraph"/>
        <w:numPr>
          <w:ilvl w:val="0"/>
          <w:numId w:val="3"/>
        </w:numPr>
        <w:rPr>
          <w:b/>
          <w:bCs/>
          <w:sz w:val="28"/>
          <w:szCs w:val="28"/>
        </w:rPr>
      </w:pPr>
      <w:r w:rsidRPr="00DC06FB">
        <w:rPr>
          <w:b/>
          <w:bCs/>
          <w:sz w:val="28"/>
          <w:szCs w:val="28"/>
        </w:rPr>
        <w:t>Helping with our Group</w:t>
      </w:r>
    </w:p>
    <w:p w14:paraId="415F9E11" w14:textId="296723C8" w:rsidR="00485752" w:rsidRDefault="00485752" w:rsidP="00865131">
      <w:pPr>
        <w:ind w:left="360"/>
      </w:pPr>
      <w:r>
        <w:t>We are a small group of people working on this great project, we feel we are making good progress in stabilising and increasing the number of swifts in Winchcombe. If you would like to contribute to this project and maybe help extend it</w:t>
      </w:r>
      <w:r w:rsidR="00AA474E">
        <w:t>,</w:t>
      </w:r>
      <w:r>
        <w:t xml:space="preserve"> please let us know</w:t>
      </w:r>
      <w:r w:rsidR="002B1593">
        <w:t xml:space="preserve"> – </w:t>
      </w:r>
      <w:r w:rsidR="002B1593" w:rsidRPr="002B1593">
        <w:rPr>
          <w:b/>
          <w:bCs/>
          <w:i/>
          <w:iCs/>
          <w:sz w:val="28"/>
          <w:szCs w:val="28"/>
        </w:rPr>
        <w:t>wssgroup7@gmail.com</w:t>
      </w:r>
      <w:r>
        <w:t>:</w:t>
      </w:r>
    </w:p>
    <w:p w14:paraId="459368FC" w14:textId="77777777" w:rsidR="00485752" w:rsidRDefault="00485752" w:rsidP="00865131">
      <w:pPr>
        <w:ind w:left="360"/>
      </w:pPr>
      <w:r>
        <w:t>Areas you may be interested in are:</w:t>
      </w:r>
    </w:p>
    <w:p w14:paraId="098878B7" w14:textId="73E4635F" w:rsidR="00485752" w:rsidRDefault="00485752" w:rsidP="00AA474E">
      <w:pPr>
        <w:pStyle w:val="ListParagraph"/>
        <w:numPr>
          <w:ilvl w:val="0"/>
          <w:numId w:val="4"/>
        </w:numPr>
      </w:pPr>
      <w:r>
        <w:t>Helping with the painting of boxes</w:t>
      </w:r>
    </w:p>
    <w:p w14:paraId="4CB94800" w14:textId="5A7F9B6D" w:rsidR="00AA474E" w:rsidRDefault="00AA474E" w:rsidP="00AA474E">
      <w:pPr>
        <w:pStyle w:val="ListParagraph"/>
        <w:numPr>
          <w:ilvl w:val="0"/>
          <w:numId w:val="4"/>
        </w:numPr>
      </w:pPr>
      <w:r>
        <w:t xml:space="preserve">Help with the </w:t>
      </w:r>
      <w:r w:rsidR="00B857C4">
        <w:t xml:space="preserve">on site </w:t>
      </w:r>
      <w:r>
        <w:t>fitting of boxes</w:t>
      </w:r>
    </w:p>
    <w:p w14:paraId="196A6A4C" w14:textId="67E779E9" w:rsidR="00AA474E" w:rsidRDefault="00AA474E" w:rsidP="00EF1831">
      <w:pPr>
        <w:pStyle w:val="ListParagraph"/>
        <w:numPr>
          <w:ilvl w:val="0"/>
          <w:numId w:val="4"/>
        </w:numPr>
      </w:pPr>
      <w:r>
        <w:t xml:space="preserve">Help with monitoring of our boxes and </w:t>
      </w:r>
      <w:r w:rsidR="00EF1831">
        <w:t xml:space="preserve">finding </w:t>
      </w:r>
      <w:r>
        <w:t>natural nest sites</w:t>
      </w:r>
    </w:p>
    <w:p w14:paraId="61A7A811" w14:textId="2141633D" w:rsidR="00AA474E" w:rsidRDefault="00AA474E" w:rsidP="00AA474E">
      <w:pPr>
        <w:pStyle w:val="ListParagraph"/>
        <w:numPr>
          <w:ilvl w:val="0"/>
          <w:numId w:val="4"/>
        </w:numPr>
      </w:pPr>
      <w:r>
        <w:t>Help with commenting and following up on planning applications</w:t>
      </w:r>
    </w:p>
    <w:p w14:paraId="2D9503F3" w14:textId="16240960" w:rsidR="00AA474E" w:rsidRDefault="00AA474E" w:rsidP="00AA474E">
      <w:pPr>
        <w:pStyle w:val="ListParagraph"/>
        <w:numPr>
          <w:ilvl w:val="0"/>
          <w:numId w:val="4"/>
        </w:numPr>
      </w:pPr>
      <w:r>
        <w:t>Help with swift campaigns</w:t>
      </w:r>
    </w:p>
    <w:p w14:paraId="2DB516E7" w14:textId="05E6D134" w:rsidR="00AA474E" w:rsidRDefault="00AA474E" w:rsidP="00AA474E">
      <w:pPr>
        <w:pStyle w:val="ListParagraph"/>
        <w:numPr>
          <w:ilvl w:val="0"/>
          <w:numId w:val="4"/>
        </w:numPr>
      </w:pPr>
      <w:r>
        <w:t>Help with public events eg Winchcombe Show</w:t>
      </w:r>
    </w:p>
    <w:p w14:paraId="2D51A51C" w14:textId="7FA1F8EA" w:rsidR="00245969" w:rsidRDefault="00245969" w:rsidP="00AA474E"/>
    <w:p w14:paraId="4B1F3A68" w14:textId="77777777" w:rsidR="0080372F" w:rsidRPr="0080372F" w:rsidRDefault="0080372F" w:rsidP="0080372F">
      <w:pPr>
        <w:ind w:left="360"/>
        <w:rPr>
          <w:b/>
          <w:bCs/>
          <w:sz w:val="32"/>
          <w:szCs w:val="32"/>
        </w:rPr>
      </w:pPr>
      <w:r w:rsidRPr="0080372F">
        <w:rPr>
          <w:b/>
          <w:bCs/>
          <w:sz w:val="32"/>
          <w:szCs w:val="32"/>
        </w:rPr>
        <w:t>Free swift bricks</w:t>
      </w:r>
    </w:p>
    <w:p w14:paraId="0810945B" w14:textId="6D711182" w:rsidR="0080372F" w:rsidRDefault="0080372F" w:rsidP="0080372F">
      <w:pPr>
        <w:ind w:left="360"/>
      </w:pPr>
      <w:r>
        <w:t>We have been given some swift bricks (5 off) with Cotswold stone facings that we are happy to give away (normally about £40 each) to anybody who is building an extension etc and would like one or two. Please let us know.</w:t>
      </w:r>
    </w:p>
    <w:p w14:paraId="493AAD7A" w14:textId="1A337ADE" w:rsidR="00021D2E" w:rsidRDefault="00021D2E">
      <w:r>
        <w:br w:type="page"/>
      </w:r>
    </w:p>
    <w:p w14:paraId="70F27372" w14:textId="7FB5C7E7" w:rsidR="00245969" w:rsidRDefault="00245969" w:rsidP="00021D2E">
      <w:pPr>
        <w:rPr>
          <w:b/>
          <w:bCs/>
          <w:sz w:val="32"/>
          <w:szCs w:val="32"/>
        </w:rPr>
      </w:pPr>
      <w:r w:rsidRPr="0080372F">
        <w:rPr>
          <w:b/>
          <w:bCs/>
          <w:sz w:val="32"/>
          <w:szCs w:val="32"/>
        </w:rPr>
        <w:lastRenderedPageBreak/>
        <w:t>Map</w:t>
      </w:r>
      <w:r w:rsidR="0080372F" w:rsidRPr="0080372F">
        <w:rPr>
          <w:b/>
          <w:bCs/>
          <w:sz w:val="32"/>
          <w:szCs w:val="32"/>
        </w:rPr>
        <w:t xml:space="preserve">s showing the siting </w:t>
      </w:r>
      <w:r w:rsidRPr="0080372F">
        <w:rPr>
          <w:b/>
          <w:bCs/>
          <w:sz w:val="32"/>
          <w:szCs w:val="32"/>
        </w:rPr>
        <w:t>of our boxes</w:t>
      </w:r>
      <w:r w:rsidR="00BA3370">
        <w:rPr>
          <w:b/>
          <w:bCs/>
          <w:sz w:val="32"/>
          <w:szCs w:val="32"/>
        </w:rPr>
        <w:t xml:space="preserve"> – see accompanying Attachments</w:t>
      </w:r>
    </w:p>
    <w:p w14:paraId="469B6DF1" w14:textId="77777777" w:rsidR="00021D2E" w:rsidRPr="0080372F" w:rsidRDefault="00021D2E" w:rsidP="00021D2E">
      <w:pPr>
        <w:rPr>
          <w:b/>
          <w:bCs/>
          <w:sz w:val="32"/>
          <w:szCs w:val="32"/>
        </w:rPr>
      </w:pPr>
    </w:p>
    <w:sectPr w:rsidR="00021D2E" w:rsidRPr="008037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B9A5" w14:textId="77777777" w:rsidR="00995483" w:rsidRDefault="00995483" w:rsidP="00025429">
      <w:pPr>
        <w:spacing w:after="0" w:line="240" w:lineRule="auto"/>
      </w:pPr>
      <w:r>
        <w:separator/>
      </w:r>
    </w:p>
  </w:endnote>
  <w:endnote w:type="continuationSeparator" w:id="0">
    <w:p w14:paraId="2C8ACCC6" w14:textId="77777777" w:rsidR="00995483" w:rsidRDefault="00995483" w:rsidP="0002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4EE" w14:textId="77777777" w:rsidR="00B273FA" w:rsidRDefault="00B2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DA5A" w14:textId="77777777" w:rsidR="00B273FA" w:rsidRDefault="00B27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050B" w14:textId="77777777" w:rsidR="00B273FA" w:rsidRDefault="00B2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CA31" w14:textId="77777777" w:rsidR="00995483" w:rsidRDefault="00995483" w:rsidP="00025429">
      <w:pPr>
        <w:spacing w:after="0" w:line="240" w:lineRule="auto"/>
      </w:pPr>
      <w:r>
        <w:separator/>
      </w:r>
    </w:p>
  </w:footnote>
  <w:footnote w:type="continuationSeparator" w:id="0">
    <w:p w14:paraId="757E43A4" w14:textId="77777777" w:rsidR="00995483" w:rsidRDefault="00995483" w:rsidP="0002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E09D" w14:textId="6631E1BF" w:rsidR="00B273FA" w:rsidRDefault="00000000">
    <w:pPr>
      <w:pStyle w:val="Header"/>
    </w:pPr>
    <w:r>
      <w:rPr>
        <w:noProof/>
      </w:rPr>
      <w:pict w14:anchorId="0B44B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2.9pt;height:73.4pt;rotation:315;z-index:-251655168;mso-position-horizontal:center;mso-position-horizontal-relative:margin;mso-position-vertical:center;mso-position-vertical-relative:margin" o:allowincell="f" fillcolor="#e00" stroked="f">
          <v:fill opacity=".5"/>
          <v:textpath style="font-family:&quot;Calibri&quot;;font-size:1pt" string="Newsletter WSSG October 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DED6" w14:textId="28D270E3" w:rsidR="00B273FA" w:rsidRDefault="00000000">
    <w:pPr>
      <w:pStyle w:val="Header"/>
    </w:pPr>
    <w:r>
      <w:rPr>
        <w:noProof/>
      </w:rPr>
      <w:pict w14:anchorId="2D8D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62.9pt;height:73.4pt;rotation:315;z-index:-251653120;mso-position-horizontal:center;mso-position-horizontal-relative:margin;mso-position-vertical:center;mso-position-vertical-relative:margin" o:allowincell="f" fillcolor="#e00" stroked="f">
          <v:fill opacity=".5"/>
          <v:textpath style="font-family:&quot;Calibri&quot;;font-size:1pt" string="Newsletter WSSG October 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C373" w14:textId="051D2B5B" w:rsidR="00B273FA" w:rsidRDefault="00000000">
    <w:pPr>
      <w:pStyle w:val="Header"/>
    </w:pPr>
    <w:r>
      <w:rPr>
        <w:noProof/>
      </w:rPr>
      <w:pict w14:anchorId="2FCA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2.9pt;height:73.4pt;rotation:315;z-index:-251657216;mso-position-horizontal:center;mso-position-horizontal-relative:margin;mso-position-vertical:center;mso-position-vertical-relative:margin" o:allowincell="f" fillcolor="#e00" stroked="f">
          <v:fill opacity=".5"/>
          <v:textpath style="font-family:&quot;Calibri&quot;;font-size:1pt" string="Newsletter WSSG October 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332"/>
    <w:multiLevelType w:val="hybridMultilevel"/>
    <w:tmpl w:val="F6F25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E1BDD"/>
    <w:multiLevelType w:val="hybridMultilevel"/>
    <w:tmpl w:val="5858B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043E1F"/>
    <w:multiLevelType w:val="hybridMultilevel"/>
    <w:tmpl w:val="4DD08960"/>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6C0554A7"/>
    <w:multiLevelType w:val="hybridMultilevel"/>
    <w:tmpl w:val="C026E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024229">
    <w:abstractNumId w:val="0"/>
  </w:num>
  <w:num w:numId="2" w16cid:durableId="678846584">
    <w:abstractNumId w:val="2"/>
  </w:num>
  <w:num w:numId="3" w16cid:durableId="734935289">
    <w:abstractNumId w:val="3"/>
  </w:num>
  <w:num w:numId="4" w16cid:durableId="198045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72"/>
    <w:rsid w:val="0001151E"/>
    <w:rsid w:val="00021D2E"/>
    <w:rsid w:val="00025429"/>
    <w:rsid w:val="00102A80"/>
    <w:rsid w:val="001B17D1"/>
    <w:rsid w:val="001B2015"/>
    <w:rsid w:val="00245969"/>
    <w:rsid w:val="00295FE6"/>
    <w:rsid w:val="002B1593"/>
    <w:rsid w:val="00485752"/>
    <w:rsid w:val="00525A72"/>
    <w:rsid w:val="00593FE4"/>
    <w:rsid w:val="005C1635"/>
    <w:rsid w:val="005F1F06"/>
    <w:rsid w:val="00605563"/>
    <w:rsid w:val="00612259"/>
    <w:rsid w:val="00661913"/>
    <w:rsid w:val="006D2FB0"/>
    <w:rsid w:val="006E5642"/>
    <w:rsid w:val="007A0FF5"/>
    <w:rsid w:val="0080372F"/>
    <w:rsid w:val="0084430E"/>
    <w:rsid w:val="00865131"/>
    <w:rsid w:val="00877C2E"/>
    <w:rsid w:val="00964452"/>
    <w:rsid w:val="0098369D"/>
    <w:rsid w:val="00995483"/>
    <w:rsid w:val="009A376B"/>
    <w:rsid w:val="00A42158"/>
    <w:rsid w:val="00A73246"/>
    <w:rsid w:val="00AA3035"/>
    <w:rsid w:val="00AA474E"/>
    <w:rsid w:val="00AF15E2"/>
    <w:rsid w:val="00B06E76"/>
    <w:rsid w:val="00B273FA"/>
    <w:rsid w:val="00B857C4"/>
    <w:rsid w:val="00BA3370"/>
    <w:rsid w:val="00C0175A"/>
    <w:rsid w:val="00C63AED"/>
    <w:rsid w:val="00D32051"/>
    <w:rsid w:val="00D35E81"/>
    <w:rsid w:val="00D74835"/>
    <w:rsid w:val="00D842A5"/>
    <w:rsid w:val="00D97749"/>
    <w:rsid w:val="00DC06FB"/>
    <w:rsid w:val="00DF6715"/>
    <w:rsid w:val="00E470EB"/>
    <w:rsid w:val="00E84E06"/>
    <w:rsid w:val="00EF1831"/>
    <w:rsid w:val="00F7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5B36"/>
  <w15:chartTrackingRefBased/>
  <w15:docId w15:val="{2194397C-8ABD-434D-8CBF-60A68571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72"/>
    <w:rPr>
      <w:rFonts w:eastAsiaTheme="majorEastAsia" w:cstheme="majorBidi"/>
      <w:color w:val="272727" w:themeColor="text1" w:themeTint="D8"/>
    </w:rPr>
  </w:style>
  <w:style w:type="paragraph" w:styleId="Title">
    <w:name w:val="Title"/>
    <w:basedOn w:val="Normal"/>
    <w:next w:val="Normal"/>
    <w:link w:val="TitleChar"/>
    <w:uiPriority w:val="10"/>
    <w:qFormat/>
    <w:rsid w:val="00525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72"/>
    <w:pPr>
      <w:spacing w:before="160"/>
      <w:jc w:val="center"/>
    </w:pPr>
    <w:rPr>
      <w:i/>
      <w:iCs/>
      <w:color w:val="404040" w:themeColor="text1" w:themeTint="BF"/>
    </w:rPr>
  </w:style>
  <w:style w:type="character" w:customStyle="1" w:styleId="QuoteChar">
    <w:name w:val="Quote Char"/>
    <w:basedOn w:val="DefaultParagraphFont"/>
    <w:link w:val="Quote"/>
    <w:uiPriority w:val="29"/>
    <w:rsid w:val="00525A72"/>
    <w:rPr>
      <w:i/>
      <w:iCs/>
      <w:color w:val="404040" w:themeColor="text1" w:themeTint="BF"/>
    </w:rPr>
  </w:style>
  <w:style w:type="paragraph" w:styleId="ListParagraph">
    <w:name w:val="List Paragraph"/>
    <w:basedOn w:val="Normal"/>
    <w:uiPriority w:val="34"/>
    <w:qFormat/>
    <w:rsid w:val="00525A72"/>
    <w:pPr>
      <w:ind w:left="720"/>
      <w:contextualSpacing/>
    </w:pPr>
  </w:style>
  <w:style w:type="character" w:styleId="IntenseEmphasis">
    <w:name w:val="Intense Emphasis"/>
    <w:basedOn w:val="DefaultParagraphFont"/>
    <w:uiPriority w:val="21"/>
    <w:qFormat/>
    <w:rsid w:val="00525A72"/>
    <w:rPr>
      <w:i/>
      <w:iCs/>
      <w:color w:val="2F5496" w:themeColor="accent1" w:themeShade="BF"/>
    </w:rPr>
  </w:style>
  <w:style w:type="paragraph" w:styleId="IntenseQuote">
    <w:name w:val="Intense Quote"/>
    <w:basedOn w:val="Normal"/>
    <w:next w:val="Normal"/>
    <w:link w:val="IntenseQuoteChar"/>
    <w:uiPriority w:val="30"/>
    <w:qFormat/>
    <w:rsid w:val="00525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A72"/>
    <w:rPr>
      <w:i/>
      <w:iCs/>
      <w:color w:val="2F5496" w:themeColor="accent1" w:themeShade="BF"/>
    </w:rPr>
  </w:style>
  <w:style w:type="character" w:styleId="IntenseReference">
    <w:name w:val="Intense Reference"/>
    <w:basedOn w:val="DefaultParagraphFont"/>
    <w:uiPriority w:val="32"/>
    <w:qFormat/>
    <w:rsid w:val="00525A72"/>
    <w:rPr>
      <w:b/>
      <w:bCs/>
      <w:smallCaps/>
      <w:color w:val="2F5496" w:themeColor="accent1" w:themeShade="BF"/>
      <w:spacing w:val="5"/>
    </w:rPr>
  </w:style>
  <w:style w:type="character" w:styleId="Hyperlink">
    <w:name w:val="Hyperlink"/>
    <w:basedOn w:val="DefaultParagraphFont"/>
    <w:uiPriority w:val="99"/>
    <w:unhideWhenUsed/>
    <w:rsid w:val="00D32051"/>
    <w:rPr>
      <w:color w:val="0563C1" w:themeColor="hyperlink"/>
      <w:u w:val="single"/>
    </w:rPr>
  </w:style>
  <w:style w:type="character" w:styleId="UnresolvedMention">
    <w:name w:val="Unresolved Mention"/>
    <w:basedOn w:val="DefaultParagraphFont"/>
    <w:uiPriority w:val="99"/>
    <w:semiHidden/>
    <w:unhideWhenUsed/>
    <w:rsid w:val="00D32051"/>
    <w:rPr>
      <w:color w:val="605E5C"/>
      <w:shd w:val="clear" w:color="auto" w:fill="E1DFDD"/>
    </w:rPr>
  </w:style>
  <w:style w:type="paragraph" w:styleId="Header">
    <w:name w:val="header"/>
    <w:basedOn w:val="Normal"/>
    <w:link w:val="HeaderChar"/>
    <w:uiPriority w:val="99"/>
    <w:unhideWhenUsed/>
    <w:rsid w:val="00025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429"/>
  </w:style>
  <w:style w:type="paragraph" w:styleId="Footer">
    <w:name w:val="footer"/>
    <w:basedOn w:val="Normal"/>
    <w:link w:val="FooterChar"/>
    <w:uiPriority w:val="99"/>
    <w:unhideWhenUsed/>
    <w:rsid w:val="00025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ssgroup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Weller</dc:creator>
  <cp:keywords/>
  <dc:description/>
  <cp:lastModifiedBy>Brian Weller</cp:lastModifiedBy>
  <cp:revision>15</cp:revision>
  <cp:lastPrinted>2025-10-05T10:19:00Z</cp:lastPrinted>
  <dcterms:created xsi:type="dcterms:W3CDTF">2025-09-01T09:57:00Z</dcterms:created>
  <dcterms:modified xsi:type="dcterms:W3CDTF">2025-10-05T16:47:00Z</dcterms:modified>
</cp:coreProperties>
</file>