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86A" w:rsidRDefault="0081486A" w:rsidP="0081486A">
      <w:pPr>
        <w:jc w:val="center"/>
        <w:rPr>
          <w:sz w:val="40"/>
          <w:szCs w:val="40"/>
        </w:rPr>
      </w:pPr>
    </w:p>
    <w:p w:rsidR="0081486A" w:rsidRDefault="0081486A" w:rsidP="0081486A">
      <w:pPr>
        <w:rPr>
          <w:sz w:val="40"/>
          <w:szCs w:val="40"/>
        </w:rPr>
      </w:pPr>
    </w:p>
    <w:p w:rsidR="0081486A" w:rsidRDefault="0081486A" w:rsidP="0081486A">
      <w:pPr>
        <w:rPr>
          <w:sz w:val="40"/>
          <w:szCs w:val="40"/>
        </w:rPr>
      </w:pPr>
    </w:p>
    <w:p w:rsidR="0081486A" w:rsidRPr="00EE52AE" w:rsidRDefault="0081486A" w:rsidP="0081486A">
      <w:pPr>
        <w:jc w:val="center"/>
        <w:rPr>
          <w:b/>
          <w:sz w:val="48"/>
          <w:szCs w:val="48"/>
        </w:rPr>
      </w:pPr>
      <w:r w:rsidRPr="00EE52AE">
        <w:rPr>
          <w:b/>
          <w:sz w:val="48"/>
          <w:szCs w:val="48"/>
        </w:rPr>
        <w:t xml:space="preserve">PARISH OF WIDDINGTON </w:t>
      </w:r>
    </w:p>
    <w:p w:rsidR="0081486A" w:rsidRPr="00EE52AE" w:rsidRDefault="0081486A" w:rsidP="0081486A">
      <w:pPr>
        <w:jc w:val="center"/>
        <w:rPr>
          <w:b/>
          <w:sz w:val="48"/>
          <w:szCs w:val="48"/>
        </w:rPr>
      </w:pPr>
    </w:p>
    <w:p w:rsidR="0081486A" w:rsidRPr="00EE52AE" w:rsidRDefault="0081486A" w:rsidP="0081486A">
      <w:pPr>
        <w:jc w:val="center"/>
        <w:rPr>
          <w:b/>
          <w:sz w:val="48"/>
          <w:szCs w:val="48"/>
        </w:rPr>
      </w:pPr>
      <w:r w:rsidRPr="00EE52AE">
        <w:rPr>
          <w:b/>
          <w:sz w:val="48"/>
          <w:szCs w:val="48"/>
        </w:rPr>
        <w:t>EMERGENCY PLAN</w:t>
      </w:r>
    </w:p>
    <w:p w:rsidR="0081486A" w:rsidRPr="00244237" w:rsidRDefault="0081486A" w:rsidP="0081486A"/>
    <w:p w:rsidR="0081486A" w:rsidRDefault="0081486A" w:rsidP="0081486A"/>
    <w:p w:rsidR="0081486A" w:rsidRDefault="0081486A" w:rsidP="0081486A"/>
    <w:p w:rsidR="0081486A" w:rsidRDefault="0081486A" w:rsidP="0081486A"/>
    <w:p w:rsidR="0081486A" w:rsidRDefault="0081486A" w:rsidP="0081486A">
      <w:pPr>
        <w:jc w:val="center"/>
        <w:rPr>
          <w:noProof/>
          <w:sz w:val="28"/>
          <w:szCs w:val="28"/>
          <w:lang w:eastAsia="en-GB"/>
        </w:rPr>
      </w:pPr>
    </w:p>
    <w:p w:rsidR="0081486A" w:rsidRDefault="0081486A" w:rsidP="0081486A">
      <w:pPr>
        <w:jc w:val="center"/>
        <w:rPr>
          <w:noProof/>
          <w:sz w:val="28"/>
          <w:szCs w:val="28"/>
          <w:lang w:eastAsia="en-GB"/>
        </w:rPr>
      </w:pPr>
    </w:p>
    <w:p w:rsidR="0081486A" w:rsidRDefault="0081486A" w:rsidP="0081486A">
      <w:pPr>
        <w:jc w:val="center"/>
        <w:rPr>
          <w:noProof/>
          <w:sz w:val="28"/>
          <w:szCs w:val="28"/>
          <w:lang w:eastAsia="en-GB"/>
        </w:rPr>
      </w:pPr>
    </w:p>
    <w:p w:rsidR="0081486A" w:rsidRDefault="0081486A" w:rsidP="0081486A">
      <w:pPr>
        <w:jc w:val="center"/>
        <w:rPr>
          <w:noProof/>
          <w:sz w:val="28"/>
          <w:szCs w:val="28"/>
          <w:lang w:eastAsia="en-GB"/>
        </w:rPr>
      </w:pPr>
    </w:p>
    <w:p w:rsidR="0081486A" w:rsidRDefault="0081486A" w:rsidP="0081486A">
      <w:pPr>
        <w:jc w:val="center"/>
        <w:rPr>
          <w:noProof/>
          <w:sz w:val="28"/>
          <w:szCs w:val="28"/>
          <w:lang w:eastAsia="en-GB"/>
        </w:rPr>
      </w:pPr>
    </w:p>
    <w:p w:rsidR="0081486A" w:rsidRDefault="0081486A" w:rsidP="0081486A">
      <w:pPr>
        <w:jc w:val="center"/>
        <w:rPr>
          <w:noProof/>
          <w:sz w:val="28"/>
          <w:szCs w:val="28"/>
          <w:lang w:eastAsia="en-GB"/>
        </w:rPr>
      </w:pPr>
    </w:p>
    <w:p w:rsidR="0081486A" w:rsidRDefault="0081486A" w:rsidP="0081486A">
      <w:pPr>
        <w:jc w:val="center"/>
        <w:rPr>
          <w:noProof/>
          <w:sz w:val="28"/>
          <w:szCs w:val="28"/>
          <w:lang w:eastAsia="en-GB"/>
        </w:rPr>
      </w:pPr>
    </w:p>
    <w:p w:rsidR="0081486A" w:rsidRDefault="0081486A" w:rsidP="0081486A">
      <w:pPr>
        <w:jc w:val="center"/>
        <w:rPr>
          <w:noProof/>
          <w:sz w:val="28"/>
          <w:szCs w:val="28"/>
          <w:lang w:eastAsia="en-GB"/>
        </w:rPr>
      </w:pPr>
    </w:p>
    <w:p w:rsidR="0081486A" w:rsidRDefault="0081486A" w:rsidP="0081486A">
      <w:pPr>
        <w:jc w:val="center"/>
        <w:rPr>
          <w:noProof/>
          <w:sz w:val="28"/>
          <w:szCs w:val="28"/>
          <w:lang w:eastAsia="en-GB"/>
        </w:rPr>
      </w:pPr>
    </w:p>
    <w:p w:rsidR="0081486A" w:rsidRDefault="0081486A" w:rsidP="0081486A">
      <w:pPr>
        <w:jc w:val="center"/>
        <w:rPr>
          <w:noProof/>
          <w:sz w:val="28"/>
          <w:szCs w:val="28"/>
          <w:lang w:eastAsia="en-GB"/>
        </w:rPr>
      </w:pPr>
    </w:p>
    <w:p w:rsidR="0081486A" w:rsidRPr="00BA22E6" w:rsidRDefault="0081486A" w:rsidP="0081486A">
      <w:pPr>
        <w:jc w:val="center"/>
        <w:rPr>
          <w:sz w:val="28"/>
          <w:szCs w:val="28"/>
        </w:rPr>
      </w:pPr>
    </w:p>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Pr>
        <w:jc w:val="center"/>
        <w:rPr>
          <w:b/>
          <w:sz w:val="28"/>
          <w:szCs w:val="28"/>
        </w:rPr>
      </w:pPr>
    </w:p>
    <w:p w:rsidR="0081486A" w:rsidRDefault="0081486A" w:rsidP="0081486A">
      <w:pPr>
        <w:jc w:val="center"/>
        <w:rPr>
          <w:b/>
          <w:sz w:val="28"/>
          <w:szCs w:val="28"/>
        </w:rPr>
      </w:pPr>
    </w:p>
    <w:p w:rsidR="0081486A" w:rsidRDefault="0081486A" w:rsidP="0081486A">
      <w:pPr>
        <w:jc w:val="center"/>
        <w:rPr>
          <w:b/>
          <w:sz w:val="28"/>
          <w:szCs w:val="28"/>
        </w:rPr>
      </w:pPr>
    </w:p>
    <w:p w:rsidR="0081486A" w:rsidRDefault="0081486A" w:rsidP="0081486A">
      <w:pPr>
        <w:jc w:val="center"/>
        <w:rPr>
          <w:b/>
          <w:sz w:val="32"/>
          <w:szCs w:val="32"/>
        </w:rPr>
      </w:pPr>
      <w:r w:rsidRPr="005A616F">
        <w:rPr>
          <w:b/>
          <w:sz w:val="32"/>
          <w:szCs w:val="32"/>
        </w:rPr>
        <w:t xml:space="preserve">In the event of an emergency affecting the village of </w:t>
      </w:r>
      <w:proofErr w:type="spellStart"/>
      <w:r w:rsidRPr="005A616F">
        <w:rPr>
          <w:b/>
          <w:sz w:val="32"/>
          <w:szCs w:val="32"/>
        </w:rPr>
        <w:t>Widdington</w:t>
      </w:r>
      <w:proofErr w:type="spellEnd"/>
      <w:r w:rsidRPr="005A616F">
        <w:rPr>
          <w:b/>
          <w:sz w:val="32"/>
          <w:szCs w:val="32"/>
        </w:rPr>
        <w:t xml:space="preserve"> the co-ordinator (see VEC below) will immediately call 999 and liaise with the emergency services as required, and telephone the </w:t>
      </w:r>
      <w:proofErr w:type="spellStart"/>
      <w:r w:rsidRPr="005A616F">
        <w:rPr>
          <w:b/>
          <w:sz w:val="32"/>
          <w:szCs w:val="32"/>
        </w:rPr>
        <w:t>Uttlesford</w:t>
      </w:r>
      <w:proofErr w:type="spellEnd"/>
      <w:r w:rsidRPr="005A616F">
        <w:rPr>
          <w:b/>
          <w:sz w:val="32"/>
          <w:szCs w:val="32"/>
        </w:rPr>
        <w:t xml:space="preserve"> District Council Emergency Planning Officer,</w:t>
      </w:r>
    </w:p>
    <w:p w:rsidR="0081486A" w:rsidRPr="005A616F" w:rsidRDefault="0081486A" w:rsidP="0081486A">
      <w:pPr>
        <w:jc w:val="center"/>
        <w:rPr>
          <w:b/>
          <w:sz w:val="32"/>
          <w:szCs w:val="32"/>
        </w:rPr>
      </w:pPr>
      <w:r w:rsidRPr="005A616F">
        <w:rPr>
          <w:b/>
          <w:sz w:val="32"/>
          <w:szCs w:val="32"/>
        </w:rPr>
        <w:t xml:space="preserve"> Lisa </w:t>
      </w:r>
      <w:proofErr w:type="spellStart"/>
      <w:r w:rsidRPr="005A616F">
        <w:rPr>
          <w:b/>
          <w:sz w:val="32"/>
          <w:szCs w:val="32"/>
        </w:rPr>
        <w:t>Liscombe</w:t>
      </w:r>
      <w:proofErr w:type="spellEnd"/>
      <w:r w:rsidRPr="005A616F">
        <w:rPr>
          <w:b/>
          <w:sz w:val="32"/>
          <w:szCs w:val="32"/>
        </w:rPr>
        <w:t>, 01799 510624</w:t>
      </w:r>
    </w:p>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Pr="005A616F" w:rsidRDefault="0081486A" w:rsidP="0081486A">
      <w:pPr>
        <w:rPr>
          <w:sz w:val="24"/>
          <w:szCs w:val="24"/>
        </w:rPr>
      </w:pPr>
      <w:r w:rsidRPr="005A616F">
        <w:rPr>
          <w:sz w:val="24"/>
          <w:szCs w:val="24"/>
        </w:rPr>
        <w:t xml:space="preserve">This plan covers the facilities and equipment that are likely to be available to the Volunteer Emergency Co-ordinator (VEC) if the Parish of </w:t>
      </w:r>
      <w:proofErr w:type="spellStart"/>
      <w:r w:rsidRPr="005A616F">
        <w:rPr>
          <w:sz w:val="24"/>
          <w:szCs w:val="24"/>
        </w:rPr>
        <w:t>Widdington</w:t>
      </w:r>
      <w:proofErr w:type="spellEnd"/>
      <w:r w:rsidRPr="005A616F">
        <w:rPr>
          <w:sz w:val="24"/>
          <w:szCs w:val="24"/>
        </w:rPr>
        <w:t xml:space="preserve"> has to respond to an emergency affecting the population and/or environment of the Parish in the short term until the emergency services are in place. The plan will be co-ordinated by the Volunteer Emergency Co-ordinator (VEC) or his/her deputy (see below).</w:t>
      </w:r>
    </w:p>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Pr="005A616F" w:rsidRDefault="0081486A" w:rsidP="0081486A">
      <w:pPr>
        <w:jc w:val="center"/>
        <w:rPr>
          <w:sz w:val="24"/>
          <w:szCs w:val="24"/>
        </w:rPr>
      </w:pPr>
    </w:p>
    <w:p w:rsidR="0081486A" w:rsidRPr="005A616F" w:rsidRDefault="0081486A" w:rsidP="0081486A">
      <w:pPr>
        <w:spacing w:line="240" w:lineRule="auto"/>
        <w:jc w:val="center"/>
        <w:rPr>
          <w:b/>
          <w:sz w:val="24"/>
          <w:szCs w:val="24"/>
          <w:u w:val="single"/>
        </w:rPr>
      </w:pPr>
      <w:r w:rsidRPr="005A616F">
        <w:rPr>
          <w:b/>
          <w:sz w:val="24"/>
          <w:szCs w:val="24"/>
          <w:u w:val="single"/>
        </w:rPr>
        <w:t>Examples of possible village emergencies:</w:t>
      </w:r>
    </w:p>
    <w:p w:rsidR="0081486A" w:rsidRPr="005A616F" w:rsidRDefault="0081486A" w:rsidP="0081486A">
      <w:pPr>
        <w:spacing w:line="240" w:lineRule="auto"/>
        <w:jc w:val="center"/>
        <w:rPr>
          <w:sz w:val="24"/>
          <w:szCs w:val="24"/>
        </w:rPr>
      </w:pPr>
    </w:p>
    <w:p w:rsidR="0081486A" w:rsidRPr="005A616F" w:rsidRDefault="0081486A" w:rsidP="0081486A">
      <w:pPr>
        <w:spacing w:line="240" w:lineRule="auto"/>
        <w:jc w:val="center"/>
        <w:rPr>
          <w:sz w:val="24"/>
          <w:szCs w:val="24"/>
        </w:rPr>
      </w:pPr>
      <w:r w:rsidRPr="005A616F">
        <w:rPr>
          <w:sz w:val="24"/>
          <w:szCs w:val="24"/>
        </w:rPr>
        <w:t>Air/Rail/Road transport collision, accident</w:t>
      </w:r>
    </w:p>
    <w:p w:rsidR="0081486A" w:rsidRPr="005A616F" w:rsidRDefault="0081486A" w:rsidP="0081486A">
      <w:pPr>
        <w:spacing w:line="240" w:lineRule="auto"/>
        <w:jc w:val="center"/>
        <w:rPr>
          <w:sz w:val="24"/>
          <w:szCs w:val="24"/>
        </w:rPr>
      </w:pPr>
      <w:r w:rsidRPr="005A616F">
        <w:rPr>
          <w:sz w:val="24"/>
          <w:szCs w:val="24"/>
        </w:rPr>
        <w:t>Flooding</w:t>
      </w:r>
    </w:p>
    <w:p w:rsidR="0081486A" w:rsidRPr="005A616F" w:rsidRDefault="0081486A" w:rsidP="0081486A">
      <w:pPr>
        <w:spacing w:line="240" w:lineRule="auto"/>
        <w:jc w:val="center"/>
        <w:rPr>
          <w:sz w:val="24"/>
          <w:szCs w:val="24"/>
        </w:rPr>
      </w:pPr>
      <w:r w:rsidRPr="005A616F">
        <w:rPr>
          <w:sz w:val="24"/>
          <w:szCs w:val="24"/>
        </w:rPr>
        <w:t>Fire</w:t>
      </w:r>
    </w:p>
    <w:p w:rsidR="0081486A" w:rsidRPr="005A616F" w:rsidRDefault="0081486A" w:rsidP="0081486A">
      <w:pPr>
        <w:spacing w:line="240" w:lineRule="auto"/>
        <w:jc w:val="center"/>
        <w:rPr>
          <w:sz w:val="24"/>
          <w:szCs w:val="24"/>
        </w:rPr>
      </w:pPr>
      <w:r w:rsidRPr="005A616F">
        <w:rPr>
          <w:sz w:val="24"/>
          <w:szCs w:val="24"/>
        </w:rPr>
        <w:t>Severe weather - fallen trees</w:t>
      </w:r>
    </w:p>
    <w:p w:rsidR="0081486A" w:rsidRPr="005A616F" w:rsidRDefault="0081486A" w:rsidP="0081486A">
      <w:pPr>
        <w:spacing w:line="240" w:lineRule="auto"/>
        <w:jc w:val="center"/>
        <w:rPr>
          <w:sz w:val="24"/>
          <w:szCs w:val="24"/>
        </w:rPr>
      </w:pPr>
      <w:r w:rsidRPr="005A616F">
        <w:rPr>
          <w:sz w:val="24"/>
          <w:szCs w:val="24"/>
        </w:rPr>
        <w:t>Power failure</w:t>
      </w:r>
    </w:p>
    <w:p w:rsidR="0081486A" w:rsidRPr="005A616F" w:rsidRDefault="0081486A" w:rsidP="0081486A">
      <w:pPr>
        <w:spacing w:line="240" w:lineRule="auto"/>
        <w:jc w:val="center"/>
        <w:rPr>
          <w:sz w:val="24"/>
          <w:szCs w:val="24"/>
        </w:rPr>
      </w:pPr>
      <w:r w:rsidRPr="005A616F">
        <w:rPr>
          <w:sz w:val="24"/>
          <w:szCs w:val="24"/>
        </w:rPr>
        <w:t>Chemical spillage</w:t>
      </w:r>
    </w:p>
    <w:p w:rsidR="0081486A" w:rsidRPr="005A616F" w:rsidRDefault="0081486A" w:rsidP="0081486A">
      <w:pPr>
        <w:spacing w:line="240" w:lineRule="auto"/>
        <w:jc w:val="center"/>
        <w:rPr>
          <w:sz w:val="24"/>
          <w:szCs w:val="24"/>
        </w:rPr>
      </w:pPr>
      <w:r w:rsidRPr="005A616F">
        <w:rPr>
          <w:sz w:val="24"/>
          <w:szCs w:val="24"/>
        </w:rPr>
        <w:t>Epidemic</w:t>
      </w:r>
    </w:p>
    <w:p w:rsidR="0081486A" w:rsidRPr="005A616F" w:rsidRDefault="0081486A" w:rsidP="0081486A">
      <w:pPr>
        <w:spacing w:line="240" w:lineRule="auto"/>
        <w:jc w:val="center"/>
        <w:rPr>
          <w:sz w:val="24"/>
          <w:szCs w:val="24"/>
        </w:rPr>
      </w:pPr>
      <w:r w:rsidRPr="005A616F">
        <w:rPr>
          <w:sz w:val="24"/>
          <w:szCs w:val="24"/>
        </w:rPr>
        <w:t>Animals - disease outbreak</w:t>
      </w:r>
    </w:p>
    <w:p w:rsidR="0081486A" w:rsidRPr="005A616F" w:rsidRDefault="0081486A" w:rsidP="0081486A">
      <w:pPr>
        <w:spacing w:line="240" w:lineRule="auto"/>
        <w:jc w:val="center"/>
        <w:rPr>
          <w:sz w:val="24"/>
          <w:szCs w:val="24"/>
        </w:rPr>
      </w:pPr>
      <w:r w:rsidRPr="005A616F">
        <w:rPr>
          <w:sz w:val="24"/>
          <w:szCs w:val="24"/>
        </w:rPr>
        <w:t>Terrorism</w:t>
      </w:r>
    </w:p>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Pr="005A616F" w:rsidRDefault="0081486A" w:rsidP="0081486A">
      <w:r w:rsidRPr="005A616F">
        <w:t xml:space="preserve">The Emergency Plan for </w:t>
      </w:r>
      <w:proofErr w:type="spellStart"/>
      <w:r w:rsidRPr="005A616F">
        <w:t>Widdington</w:t>
      </w:r>
      <w:proofErr w:type="spellEnd"/>
      <w:r w:rsidRPr="005A616F">
        <w:t xml:space="preserve"> will be led/co-ordinated by one of the following 3 volunteers:</w:t>
      </w:r>
    </w:p>
    <w:p w:rsidR="0081486A" w:rsidRDefault="0081486A" w:rsidP="0081486A">
      <w:pPr>
        <w:jc w:val="center"/>
        <w:rPr>
          <w:sz w:val="32"/>
          <w:szCs w:val="32"/>
        </w:rPr>
      </w:pPr>
    </w:p>
    <w:p w:rsidR="0081486A" w:rsidRPr="00EE52AE" w:rsidRDefault="0081486A" w:rsidP="0081486A">
      <w:pPr>
        <w:jc w:val="center"/>
        <w:rPr>
          <w:b/>
          <w:sz w:val="32"/>
          <w:szCs w:val="32"/>
        </w:rPr>
      </w:pPr>
      <w:r w:rsidRPr="00EE52AE">
        <w:rPr>
          <w:b/>
          <w:sz w:val="32"/>
          <w:szCs w:val="32"/>
        </w:rPr>
        <w:t>VOLUNTEER EMERGENCY CO-ORDINATOR (VEC)</w:t>
      </w:r>
    </w:p>
    <w:p w:rsidR="0081486A" w:rsidRPr="000D7BF3" w:rsidRDefault="0081486A" w:rsidP="0081486A">
      <w:pPr>
        <w:rPr>
          <w:sz w:val="32"/>
          <w:szCs w:val="32"/>
        </w:rPr>
      </w:pPr>
    </w:p>
    <w:p w:rsidR="0081486A" w:rsidRDefault="0081486A" w:rsidP="0081486A">
      <w:r>
        <w:t xml:space="preserve">Jill </w:t>
      </w:r>
      <w:proofErr w:type="spellStart"/>
      <w:r>
        <w:t>Brookman</w:t>
      </w:r>
      <w:proofErr w:type="spellEnd"/>
    </w:p>
    <w:p w:rsidR="0081486A" w:rsidRDefault="0081486A" w:rsidP="0081486A">
      <w:r>
        <w:t>Address</w:t>
      </w:r>
      <w:r w:rsidR="00DF6858">
        <w:t>: The Cottage, High Street</w:t>
      </w:r>
    </w:p>
    <w:p w:rsidR="0081486A" w:rsidRDefault="0081486A" w:rsidP="0081486A">
      <w:r>
        <w:t>Telephone 01799 540850</w:t>
      </w:r>
    </w:p>
    <w:p w:rsidR="0081486A" w:rsidRDefault="0081486A" w:rsidP="0081486A"/>
    <w:p w:rsidR="0081486A" w:rsidRDefault="0081486A" w:rsidP="0081486A">
      <w:r>
        <w:t>Role</w:t>
      </w:r>
      <w:r>
        <w:tab/>
      </w:r>
      <w:r>
        <w:tab/>
      </w:r>
      <w:r>
        <w:tab/>
      </w:r>
      <w:r>
        <w:tab/>
      </w:r>
      <w:r>
        <w:tab/>
        <w:t>Key Holder and point of communication, liaison with</w:t>
      </w:r>
    </w:p>
    <w:p w:rsidR="0081486A" w:rsidRDefault="0081486A" w:rsidP="0081486A">
      <w:pPr>
        <w:ind w:left="2880" w:firstLine="720"/>
      </w:pPr>
      <w:r>
        <w:t xml:space="preserve">Major Emergency Services, </w:t>
      </w:r>
      <w:proofErr w:type="spellStart"/>
      <w:r>
        <w:t>Uttlesford</w:t>
      </w:r>
      <w:proofErr w:type="spellEnd"/>
      <w:r>
        <w:t xml:space="preserve"> District Council</w:t>
      </w:r>
    </w:p>
    <w:p w:rsidR="0081486A" w:rsidRDefault="0081486A" w:rsidP="0081486A">
      <w:pPr>
        <w:ind w:left="3600"/>
      </w:pPr>
      <w:r>
        <w:t xml:space="preserve">Emergency Planning Officer. She will also assess, inform and co-ordinate </w:t>
      </w:r>
      <w:proofErr w:type="spellStart"/>
      <w:r>
        <w:t>Widdington</w:t>
      </w:r>
      <w:proofErr w:type="spellEnd"/>
      <w:r>
        <w:t xml:space="preserve"> Village emergency responses.</w:t>
      </w:r>
    </w:p>
    <w:p w:rsidR="0081486A" w:rsidRDefault="0081486A" w:rsidP="0081486A">
      <w:pPr>
        <w:ind w:left="3600"/>
      </w:pPr>
    </w:p>
    <w:p w:rsidR="0081486A" w:rsidRDefault="0081486A" w:rsidP="0081486A">
      <w:pPr>
        <w:ind w:left="3600"/>
      </w:pPr>
      <w:r>
        <w:t>This VEC will be supported by two deputy VEC’s</w:t>
      </w:r>
    </w:p>
    <w:p w:rsidR="0081486A" w:rsidRDefault="0081486A" w:rsidP="0081486A"/>
    <w:p w:rsidR="0081486A" w:rsidRDefault="0081486A" w:rsidP="0081486A"/>
    <w:p w:rsidR="0081486A" w:rsidRPr="00EE52AE" w:rsidRDefault="0081486A" w:rsidP="0081486A">
      <w:pPr>
        <w:jc w:val="center"/>
        <w:rPr>
          <w:b/>
          <w:sz w:val="32"/>
          <w:szCs w:val="32"/>
        </w:rPr>
      </w:pPr>
      <w:r w:rsidRPr="00EE52AE">
        <w:rPr>
          <w:b/>
          <w:sz w:val="32"/>
          <w:szCs w:val="32"/>
        </w:rPr>
        <w:t>DEPUTY VOLUNTEER CO-ORDINATORS (2)</w:t>
      </w:r>
    </w:p>
    <w:p w:rsidR="0081486A" w:rsidRDefault="0081486A" w:rsidP="0081486A"/>
    <w:p w:rsidR="0081486A" w:rsidRDefault="0081486A" w:rsidP="0081486A"/>
    <w:p w:rsidR="0081486A" w:rsidRDefault="0081486A" w:rsidP="0081486A">
      <w:r>
        <w:t>Robbie Robertson</w:t>
      </w:r>
      <w:r>
        <w:tab/>
      </w:r>
    </w:p>
    <w:p w:rsidR="0081486A" w:rsidRDefault="0081486A" w:rsidP="0081486A">
      <w:r>
        <w:t>Address</w:t>
      </w:r>
      <w:r w:rsidR="00DF6858">
        <w:t>: 18 Hamel Way</w:t>
      </w:r>
    </w:p>
    <w:p w:rsidR="0081486A" w:rsidRDefault="00C52141" w:rsidP="00C52141">
      <w:pPr>
        <w:ind w:left="3600" w:hanging="3600"/>
      </w:pPr>
      <w:r>
        <w:t>Tel 01799 540847</w:t>
      </w:r>
      <w:r w:rsidR="0081486A">
        <w:tab/>
        <w:t>If the VEC is not available the first deputy contacted will</w:t>
      </w:r>
      <w:r>
        <w:t xml:space="preserve"> take on the role of VEC</w:t>
      </w:r>
    </w:p>
    <w:p w:rsidR="0081486A" w:rsidRDefault="0081486A" w:rsidP="0081486A">
      <w:r>
        <w:t>Sally Brown</w:t>
      </w:r>
    </w:p>
    <w:p w:rsidR="0081486A" w:rsidRDefault="0081486A" w:rsidP="0081486A">
      <w:r>
        <w:t>Tumblers</w:t>
      </w:r>
      <w:r w:rsidR="00C52141">
        <w:t>, Wood End</w:t>
      </w:r>
    </w:p>
    <w:p w:rsidR="0081486A" w:rsidRDefault="0081486A" w:rsidP="0081486A">
      <w:r>
        <w:t>Tel 01799 540926</w:t>
      </w:r>
      <w:r w:rsidR="005B0D2E">
        <w:t>, mob 07783 955 339</w:t>
      </w:r>
    </w:p>
    <w:p w:rsidR="00C52141" w:rsidRPr="00EE52AE" w:rsidRDefault="00C52141" w:rsidP="0081486A">
      <w:pPr>
        <w:rPr>
          <w:b/>
        </w:rPr>
      </w:pPr>
    </w:p>
    <w:p w:rsidR="0081486A" w:rsidRPr="00EE52AE" w:rsidRDefault="0081486A" w:rsidP="0081486A">
      <w:pPr>
        <w:jc w:val="center"/>
        <w:rPr>
          <w:sz w:val="32"/>
          <w:szCs w:val="32"/>
        </w:rPr>
      </w:pPr>
      <w:r w:rsidRPr="00EE52AE">
        <w:rPr>
          <w:sz w:val="32"/>
          <w:szCs w:val="32"/>
        </w:rPr>
        <w:t>EMERGENCY TRANSPORT CO-ORDINATOR (1)</w:t>
      </w:r>
    </w:p>
    <w:p w:rsidR="0081486A" w:rsidRDefault="0081486A" w:rsidP="0081486A">
      <w:pPr>
        <w:ind w:left="3600"/>
      </w:pPr>
      <w:r>
        <w:tab/>
      </w:r>
      <w:r>
        <w:tab/>
      </w:r>
      <w:r>
        <w:tab/>
      </w:r>
      <w:r>
        <w:tab/>
      </w:r>
    </w:p>
    <w:p w:rsidR="0081486A" w:rsidRDefault="0081486A" w:rsidP="0081486A">
      <w:r>
        <w:t>Ian Southcott</w:t>
      </w:r>
    </w:p>
    <w:p w:rsidR="0081486A" w:rsidRDefault="0081486A" w:rsidP="0081486A">
      <w:r>
        <w:t>Old Post Office</w:t>
      </w:r>
      <w:r w:rsidR="00C52141">
        <w:t>, High Street</w:t>
      </w:r>
    </w:p>
    <w:p w:rsidR="0081486A" w:rsidRDefault="0081486A" w:rsidP="0081486A">
      <w:r>
        <w:t>Telephone 01799 540273</w:t>
      </w:r>
      <w:r w:rsidR="00C52141">
        <w:t>, mob 07885 593 433</w:t>
      </w:r>
    </w:p>
    <w:p w:rsidR="0081486A" w:rsidRDefault="0081486A" w:rsidP="0081486A">
      <w:r>
        <w:t>Role</w:t>
      </w:r>
      <w:r>
        <w:tab/>
      </w:r>
      <w:r>
        <w:tab/>
      </w:r>
      <w:r>
        <w:tab/>
      </w:r>
      <w:r>
        <w:tab/>
      </w:r>
      <w:r>
        <w:tab/>
        <w:t>To liaise with VEC</w:t>
      </w:r>
    </w:p>
    <w:p w:rsidR="0081486A" w:rsidRDefault="0081486A" w:rsidP="0081486A">
      <w:r>
        <w:tab/>
      </w:r>
      <w:r>
        <w:tab/>
      </w:r>
      <w:r>
        <w:tab/>
      </w:r>
      <w:r>
        <w:tab/>
      </w:r>
      <w:r>
        <w:tab/>
        <w:t>To organise all ingress/egress of emergency vehicles</w:t>
      </w:r>
    </w:p>
    <w:p w:rsidR="0081486A" w:rsidRDefault="0081486A" w:rsidP="0081486A">
      <w:pPr>
        <w:ind w:left="3600"/>
      </w:pPr>
      <w:r>
        <w:t>To assist emergency services in establishing a meeting/rendezvous point</w:t>
      </w:r>
    </w:p>
    <w:p w:rsidR="0081486A" w:rsidRDefault="0081486A" w:rsidP="0081486A"/>
    <w:p w:rsidR="00C52141" w:rsidRDefault="00C52141" w:rsidP="0081486A"/>
    <w:p w:rsidR="0081486A" w:rsidRPr="005A616F" w:rsidRDefault="0081486A" w:rsidP="0081486A">
      <w:pPr>
        <w:jc w:val="center"/>
        <w:rPr>
          <w:b/>
          <w:sz w:val="28"/>
          <w:szCs w:val="28"/>
        </w:rPr>
      </w:pPr>
      <w:r w:rsidRPr="005A616F">
        <w:rPr>
          <w:b/>
          <w:sz w:val="28"/>
          <w:szCs w:val="28"/>
        </w:rPr>
        <w:t>AT NO TIME SHOULD ANYBODY INVOLVED IN RESPONDING/VOLUNTEERING DURING A VILLAGE EMERGENCY PUT THEMSELVES AT RISK</w:t>
      </w:r>
    </w:p>
    <w:p w:rsidR="0081486A" w:rsidRDefault="0081486A" w:rsidP="0081486A">
      <w:pPr>
        <w:jc w:val="center"/>
        <w:rPr>
          <w:sz w:val="32"/>
          <w:szCs w:val="32"/>
        </w:rPr>
      </w:pPr>
    </w:p>
    <w:p w:rsidR="0081486A" w:rsidRDefault="0081486A" w:rsidP="0081486A">
      <w:pPr>
        <w:jc w:val="center"/>
        <w:rPr>
          <w:sz w:val="32"/>
          <w:szCs w:val="32"/>
        </w:rPr>
      </w:pPr>
    </w:p>
    <w:p w:rsidR="0081486A" w:rsidRPr="005A616F" w:rsidRDefault="0081486A" w:rsidP="0081486A">
      <w:pPr>
        <w:jc w:val="center"/>
        <w:rPr>
          <w:b/>
          <w:sz w:val="32"/>
          <w:szCs w:val="32"/>
        </w:rPr>
      </w:pPr>
      <w:r w:rsidRPr="005A616F">
        <w:rPr>
          <w:b/>
          <w:sz w:val="32"/>
          <w:szCs w:val="32"/>
        </w:rPr>
        <w:lastRenderedPageBreak/>
        <w:t>BUILDINGS AVAILABLE</w:t>
      </w:r>
    </w:p>
    <w:p w:rsidR="0081486A" w:rsidRDefault="0081486A" w:rsidP="0081486A">
      <w:pPr>
        <w:jc w:val="center"/>
        <w:rPr>
          <w:sz w:val="32"/>
          <w:szCs w:val="32"/>
        </w:rPr>
      </w:pPr>
    </w:p>
    <w:p w:rsidR="0081486A" w:rsidRPr="00951DDF" w:rsidRDefault="0081486A" w:rsidP="0081486A">
      <w:pPr>
        <w:rPr>
          <w:b/>
          <w:sz w:val="32"/>
          <w:szCs w:val="32"/>
        </w:rPr>
      </w:pPr>
      <w:r w:rsidRPr="00951DDF">
        <w:rPr>
          <w:b/>
          <w:sz w:val="32"/>
          <w:szCs w:val="32"/>
        </w:rPr>
        <w:t xml:space="preserve">The Emergency Rendezvous Point (or Police command post) will be </w:t>
      </w:r>
      <w:r>
        <w:rPr>
          <w:b/>
          <w:sz w:val="32"/>
          <w:szCs w:val="32"/>
        </w:rPr>
        <w:t xml:space="preserve">PRIOR’S HALL BARN </w:t>
      </w:r>
      <w:r w:rsidRPr="00951DDF">
        <w:rPr>
          <w:b/>
          <w:sz w:val="32"/>
          <w:szCs w:val="32"/>
        </w:rPr>
        <w:t>parking area. Access via concrete farm track next to Well’s Mead, off Spring Hill.</w:t>
      </w:r>
    </w:p>
    <w:p w:rsidR="0081486A" w:rsidRDefault="0081486A" w:rsidP="0081486A"/>
    <w:p w:rsidR="0081486A" w:rsidRDefault="0081486A" w:rsidP="0081486A"/>
    <w:p w:rsidR="0081486A" w:rsidRDefault="0081486A" w:rsidP="0081486A">
      <w:r>
        <w:t>The VEC will identify one of the buildings named below, depending on the particular village emergency, to be an assembly point. These buildings offer places of safety, warmth, companionship and refreshment.</w:t>
      </w:r>
    </w:p>
    <w:p w:rsidR="0081486A" w:rsidRDefault="0081486A" w:rsidP="0081486A"/>
    <w:p w:rsidR="0081486A" w:rsidRDefault="0081486A" w:rsidP="0081486A">
      <w:r>
        <w:t xml:space="preserve">l.    </w:t>
      </w:r>
      <w:r w:rsidRPr="005A616F">
        <w:rPr>
          <w:b/>
          <w:sz w:val="24"/>
          <w:szCs w:val="24"/>
        </w:rPr>
        <w:t>WIDDINGTON VILLAGE HALL</w:t>
      </w:r>
      <w:r w:rsidRPr="005A616F">
        <w:rPr>
          <w:b/>
          <w:sz w:val="24"/>
          <w:szCs w:val="24"/>
        </w:rPr>
        <w:tab/>
      </w:r>
    </w:p>
    <w:tbl>
      <w:tblPr>
        <w:tblStyle w:val="TableGrid"/>
        <w:tblpPr w:leftFromText="180" w:rightFromText="180" w:vertAnchor="text" w:horzAnchor="page" w:tblpX="5513" w:tblpY="57"/>
        <w:tblW w:w="0" w:type="auto"/>
        <w:tblLook w:val="04A0"/>
      </w:tblPr>
      <w:tblGrid>
        <w:gridCol w:w="1985"/>
        <w:gridCol w:w="3226"/>
      </w:tblGrid>
      <w:tr w:rsidR="0081486A" w:rsidTr="000C6DA6">
        <w:tc>
          <w:tcPr>
            <w:tcW w:w="1985" w:type="dxa"/>
          </w:tcPr>
          <w:p w:rsidR="0081486A" w:rsidRDefault="0081486A" w:rsidP="000C6DA6">
            <w:r>
              <w:t>Heat</w:t>
            </w:r>
          </w:p>
        </w:tc>
        <w:tc>
          <w:tcPr>
            <w:tcW w:w="3226" w:type="dxa"/>
          </w:tcPr>
          <w:p w:rsidR="0081486A" w:rsidRDefault="0081486A" w:rsidP="000C6DA6">
            <w:r>
              <w:t>Sandbags</w:t>
            </w:r>
          </w:p>
        </w:tc>
      </w:tr>
      <w:tr w:rsidR="0081486A" w:rsidTr="000C6DA6">
        <w:tc>
          <w:tcPr>
            <w:tcW w:w="1985" w:type="dxa"/>
          </w:tcPr>
          <w:p w:rsidR="0081486A" w:rsidRDefault="0081486A" w:rsidP="000C6DA6">
            <w:r>
              <w:t xml:space="preserve">Water </w:t>
            </w:r>
          </w:p>
        </w:tc>
        <w:tc>
          <w:tcPr>
            <w:tcW w:w="3226" w:type="dxa"/>
          </w:tcPr>
          <w:p w:rsidR="0081486A" w:rsidRDefault="0081486A" w:rsidP="000C6DA6">
            <w:r>
              <w:t>Telephone (phone box outside)</w:t>
            </w:r>
          </w:p>
        </w:tc>
      </w:tr>
      <w:tr w:rsidR="0081486A" w:rsidTr="000C6DA6">
        <w:tc>
          <w:tcPr>
            <w:tcW w:w="1985" w:type="dxa"/>
          </w:tcPr>
          <w:p w:rsidR="0081486A" w:rsidRDefault="0081486A" w:rsidP="000C6DA6">
            <w:r>
              <w:t xml:space="preserve">Toilets </w:t>
            </w:r>
          </w:p>
        </w:tc>
        <w:tc>
          <w:tcPr>
            <w:tcW w:w="3226" w:type="dxa"/>
          </w:tcPr>
          <w:p w:rsidR="0081486A" w:rsidRDefault="0081486A" w:rsidP="000C6DA6">
            <w:r>
              <w:t>Access for large vehicles</w:t>
            </w:r>
          </w:p>
        </w:tc>
      </w:tr>
      <w:tr w:rsidR="0081486A" w:rsidTr="000C6DA6">
        <w:tc>
          <w:tcPr>
            <w:tcW w:w="1985" w:type="dxa"/>
          </w:tcPr>
          <w:p w:rsidR="0081486A" w:rsidRDefault="0081486A" w:rsidP="000C6DA6">
            <w:r>
              <w:t>Lighting</w:t>
            </w:r>
          </w:p>
        </w:tc>
        <w:tc>
          <w:tcPr>
            <w:tcW w:w="3226" w:type="dxa"/>
          </w:tcPr>
          <w:p w:rsidR="0081486A" w:rsidRDefault="0081486A" w:rsidP="000C6DA6">
            <w:r>
              <w:t>Car parking</w:t>
            </w:r>
          </w:p>
        </w:tc>
      </w:tr>
      <w:tr w:rsidR="0081486A" w:rsidTr="000C6DA6">
        <w:tc>
          <w:tcPr>
            <w:tcW w:w="1985" w:type="dxa"/>
          </w:tcPr>
          <w:p w:rsidR="0081486A" w:rsidRDefault="0081486A" w:rsidP="000C6DA6">
            <w:r>
              <w:t>Cooking/bottle gas</w:t>
            </w:r>
          </w:p>
        </w:tc>
        <w:tc>
          <w:tcPr>
            <w:tcW w:w="3226" w:type="dxa"/>
          </w:tcPr>
          <w:p w:rsidR="0081486A" w:rsidRDefault="0081486A" w:rsidP="000C6DA6">
            <w:r>
              <w:t>Pets</w:t>
            </w:r>
          </w:p>
        </w:tc>
      </w:tr>
      <w:tr w:rsidR="0081486A" w:rsidTr="000C6DA6">
        <w:tc>
          <w:tcPr>
            <w:tcW w:w="1985" w:type="dxa"/>
          </w:tcPr>
          <w:p w:rsidR="0081486A" w:rsidRDefault="0081486A" w:rsidP="000C6DA6">
            <w:r>
              <w:t>Tables &amp; chairs</w:t>
            </w:r>
          </w:p>
        </w:tc>
        <w:tc>
          <w:tcPr>
            <w:tcW w:w="3226" w:type="dxa"/>
          </w:tcPr>
          <w:p w:rsidR="0081486A" w:rsidRDefault="0081486A" w:rsidP="000C6DA6">
            <w:r>
              <w:t>Torches</w:t>
            </w:r>
          </w:p>
        </w:tc>
      </w:tr>
      <w:tr w:rsidR="0081486A" w:rsidTr="000C6DA6">
        <w:tc>
          <w:tcPr>
            <w:tcW w:w="1985" w:type="dxa"/>
          </w:tcPr>
          <w:p w:rsidR="0081486A" w:rsidRDefault="0081486A" w:rsidP="000C6DA6">
            <w:r>
              <w:t>Blankets</w:t>
            </w:r>
          </w:p>
        </w:tc>
        <w:tc>
          <w:tcPr>
            <w:tcW w:w="3226" w:type="dxa"/>
          </w:tcPr>
          <w:p w:rsidR="0081486A" w:rsidRDefault="0081486A" w:rsidP="000C6DA6">
            <w:r>
              <w:t>Hi Vis Vests</w:t>
            </w:r>
          </w:p>
        </w:tc>
      </w:tr>
    </w:tbl>
    <w:p w:rsidR="0081486A" w:rsidRDefault="0081486A" w:rsidP="0081486A">
      <w:r>
        <w:t>Key with VEC</w:t>
      </w:r>
      <w:r>
        <w:tab/>
      </w:r>
      <w:r>
        <w:tab/>
      </w:r>
      <w:r>
        <w:tab/>
      </w:r>
      <w:r>
        <w:tab/>
      </w:r>
    </w:p>
    <w:p w:rsidR="0081486A" w:rsidRDefault="0081486A" w:rsidP="0081486A">
      <w:r>
        <w:tab/>
      </w:r>
    </w:p>
    <w:p w:rsidR="0081486A" w:rsidRDefault="0081486A" w:rsidP="0081486A"/>
    <w:p w:rsidR="0081486A" w:rsidRDefault="0081486A" w:rsidP="0081486A">
      <w:r>
        <w:tab/>
      </w:r>
      <w:r>
        <w:tab/>
      </w:r>
    </w:p>
    <w:p w:rsidR="0081486A" w:rsidRDefault="0081486A" w:rsidP="0081486A"/>
    <w:p w:rsidR="0081486A" w:rsidRDefault="0081486A" w:rsidP="0081486A">
      <w:pPr>
        <w:ind w:firstLine="720"/>
      </w:pPr>
    </w:p>
    <w:p w:rsidR="0081486A" w:rsidRDefault="0081486A" w:rsidP="0081486A"/>
    <w:p w:rsidR="0081486A" w:rsidRDefault="0081486A" w:rsidP="0081486A">
      <w:r>
        <w:tab/>
      </w:r>
      <w:r>
        <w:tab/>
      </w:r>
      <w:r>
        <w:tab/>
      </w:r>
      <w:r>
        <w:tab/>
      </w:r>
    </w:p>
    <w:p w:rsidR="0081486A" w:rsidRDefault="0081486A" w:rsidP="0081486A"/>
    <w:p w:rsidR="0081486A" w:rsidRDefault="0081486A" w:rsidP="0081486A"/>
    <w:tbl>
      <w:tblPr>
        <w:tblStyle w:val="TableGrid"/>
        <w:tblpPr w:leftFromText="180" w:rightFromText="180" w:vertAnchor="text" w:horzAnchor="margin" w:tblpXSpec="right" w:tblpY="782"/>
        <w:tblOverlap w:val="never"/>
        <w:tblW w:w="0" w:type="auto"/>
        <w:tblLook w:val="04A0"/>
      </w:tblPr>
      <w:tblGrid>
        <w:gridCol w:w="2728"/>
        <w:gridCol w:w="2471"/>
      </w:tblGrid>
      <w:tr w:rsidR="0081486A" w:rsidTr="000C6DA6">
        <w:tc>
          <w:tcPr>
            <w:tcW w:w="2728" w:type="dxa"/>
          </w:tcPr>
          <w:p w:rsidR="0081486A" w:rsidRPr="00122B79" w:rsidRDefault="0081486A" w:rsidP="000C6DA6">
            <w:r w:rsidRPr="00122B79">
              <w:t>Heat</w:t>
            </w:r>
          </w:p>
        </w:tc>
        <w:tc>
          <w:tcPr>
            <w:tcW w:w="2471" w:type="dxa"/>
          </w:tcPr>
          <w:p w:rsidR="0081486A" w:rsidRPr="00122B79" w:rsidRDefault="0081486A" w:rsidP="000C6DA6">
            <w:r w:rsidRPr="00122B79">
              <w:t>Lighting</w:t>
            </w:r>
          </w:p>
        </w:tc>
      </w:tr>
      <w:tr w:rsidR="0081486A" w:rsidTr="000C6DA6">
        <w:tc>
          <w:tcPr>
            <w:tcW w:w="2728" w:type="dxa"/>
          </w:tcPr>
          <w:p w:rsidR="0081486A" w:rsidRPr="00122B79" w:rsidRDefault="0081486A" w:rsidP="000C6DA6">
            <w:r w:rsidRPr="00122B79">
              <w:t>Cooking</w:t>
            </w:r>
          </w:p>
        </w:tc>
        <w:tc>
          <w:tcPr>
            <w:tcW w:w="2471" w:type="dxa"/>
          </w:tcPr>
          <w:p w:rsidR="0081486A" w:rsidRPr="00122B79" w:rsidRDefault="0081486A" w:rsidP="000C6DA6">
            <w:r w:rsidRPr="00122B79">
              <w:t xml:space="preserve">Tables </w:t>
            </w:r>
          </w:p>
        </w:tc>
      </w:tr>
      <w:tr w:rsidR="0081486A" w:rsidTr="000C6DA6">
        <w:tc>
          <w:tcPr>
            <w:tcW w:w="2728" w:type="dxa"/>
          </w:tcPr>
          <w:p w:rsidR="0081486A" w:rsidRPr="00122B79" w:rsidRDefault="0081486A" w:rsidP="000C6DA6">
            <w:r w:rsidRPr="00122B79">
              <w:t>Chairs</w:t>
            </w:r>
          </w:p>
        </w:tc>
        <w:tc>
          <w:tcPr>
            <w:tcW w:w="2471" w:type="dxa"/>
          </w:tcPr>
          <w:p w:rsidR="0081486A" w:rsidRPr="00122B79" w:rsidRDefault="0081486A" w:rsidP="000C6DA6">
            <w:r w:rsidRPr="00122B79">
              <w:t>Toilets</w:t>
            </w:r>
          </w:p>
        </w:tc>
      </w:tr>
      <w:tr w:rsidR="0081486A" w:rsidTr="000C6DA6">
        <w:tc>
          <w:tcPr>
            <w:tcW w:w="2728" w:type="dxa"/>
          </w:tcPr>
          <w:p w:rsidR="0081486A" w:rsidRPr="00122B79" w:rsidRDefault="0081486A" w:rsidP="000C6DA6">
            <w:r w:rsidRPr="00122B79">
              <w:t>Pets</w:t>
            </w:r>
          </w:p>
        </w:tc>
        <w:tc>
          <w:tcPr>
            <w:tcW w:w="2471" w:type="dxa"/>
          </w:tcPr>
          <w:p w:rsidR="0081486A" w:rsidRPr="00122B79" w:rsidRDefault="0081486A" w:rsidP="000C6DA6">
            <w:r>
              <w:t>Van/car parking</w:t>
            </w:r>
          </w:p>
        </w:tc>
      </w:tr>
      <w:tr w:rsidR="0081486A" w:rsidTr="000C6DA6">
        <w:tc>
          <w:tcPr>
            <w:tcW w:w="2728" w:type="dxa"/>
          </w:tcPr>
          <w:p w:rsidR="0081486A" w:rsidRPr="00122B79" w:rsidRDefault="0081486A" w:rsidP="000C6DA6">
            <w:r w:rsidRPr="00122B79">
              <w:t>Car parking</w:t>
            </w:r>
          </w:p>
        </w:tc>
        <w:tc>
          <w:tcPr>
            <w:tcW w:w="2471" w:type="dxa"/>
          </w:tcPr>
          <w:p w:rsidR="0081486A" w:rsidRPr="00122B79" w:rsidRDefault="0081486A" w:rsidP="000C6DA6">
            <w:r w:rsidRPr="00122B79">
              <w:t>Telephone</w:t>
            </w:r>
          </w:p>
        </w:tc>
      </w:tr>
    </w:tbl>
    <w:p w:rsidR="0081486A" w:rsidRDefault="0081486A" w:rsidP="0081486A"/>
    <w:p w:rsidR="0081486A" w:rsidRDefault="0081486A" w:rsidP="0081486A">
      <w:r>
        <w:t xml:space="preserve">2.     </w:t>
      </w:r>
      <w:r w:rsidRPr="005A616F">
        <w:rPr>
          <w:b/>
          <w:sz w:val="24"/>
          <w:szCs w:val="24"/>
        </w:rPr>
        <w:t>FLEUR DE LYS PUBLIC HOUSE</w:t>
      </w:r>
    </w:p>
    <w:p w:rsidR="0081486A" w:rsidRDefault="0081486A" w:rsidP="0081486A">
      <w:r>
        <w:t>Key with Landlord</w:t>
      </w:r>
      <w:r w:rsidR="00F565E6">
        <w:t xml:space="preserve">: Chris </w:t>
      </w:r>
      <w:proofErr w:type="spellStart"/>
      <w:r w:rsidR="00F565E6">
        <w:t>Rossetto</w:t>
      </w:r>
      <w:proofErr w:type="spellEnd"/>
    </w:p>
    <w:p w:rsidR="0081486A" w:rsidRDefault="00F565E6" w:rsidP="0081486A">
      <w:r>
        <w:t xml:space="preserve">07886 324 932 </w:t>
      </w:r>
      <w:r w:rsidR="0081486A">
        <w:tab/>
      </w:r>
    </w:p>
    <w:p w:rsidR="0081486A" w:rsidRDefault="0081486A" w:rsidP="0081486A"/>
    <w:p w:rsidR="0081486A" w:rsidRDefault="0081486A" w:rsidP="0081486A"/>
    <w:p w:rsidR="0081486A" w:rsidRDefault="0081486A" w:rsidP="0081486A"/>
    <w:p w:rsidR="0081486A" w:rsidRDefault="0081486A" w:rsidP="0081486A"/>
    <w:p w:rsidR="0081486A" w:rsidRDefault="0081486A" w:rsidP="0081486A"/>
    <w:tbl>
      <w:tblPr>
        <w:tblStyle w:val="TableGrid"/>
        <w:tblpPr w:leftFromText="180" w:rightFromText="180" w:vertAnchor="text" w:horzAnchor="margin" w:tblpXSpec="right" w:tblpY="838"/>
        <w:tblW w:w="0" w:type="auto"/>
        <w:tblLook w:val="04A0"/>
      </w:tblPr>
      <w:tblGrid>
        <w:gridCol w:w="2869"/>
        <w:gridCol w:w="2330"/>
      </w:tblGrid>
      <w:tr w:rsidR="0081486A" w:rsidTr="000C6DA6">
        <w:tc>
          <w:tcPr>
            <w:tcW w:w="2869" w:type="dxa"/>
          </w:tcPr>
          <w:p w:rsidR="0081486A" w:rsidRPr="00A22FA0" w:rsidRDefault="0081486A" w:rsidP="000C6DA6">
            <w:r w:rsidRPr="00A22FA0">
              <w:t>Heating</w:t>
            </w:r>
          </w:p>
        </w:tc>
        <w:tc>
          <w:tcPr>
            <w:tcW w:w="2330" w:type="dxa"/>
          </w:tcPr>
          <w:p w:rsidR="0081486A" w:rsidRPr="00A22FA0" w:rsidRDefault="0081486A" w:rsidP="000C6DA6">
            <w:r w:rsidRPr="00A22FA0">
              <w:t xml:space="preserve">Lighting </w:t>
            </w:r>
          </w:p>
        </w:tc>
      </w:tr>
      <w:tr w:rsidR="0081486A" w:rsidTr="000C6DA6">
        <w:tc>
          <w:tcPr>
            <w:tcW w:w="2869" w:type="dxa"/>
          </w:tcPr>
          <w:p w:rsidR="0081486A" w:rsidRPr="00A22FA0" w:rsidRDefault="0081486A" w:rsidP="000C6DA6">
            <w:r w:rsidRPr="00A22FA0">
              <w:t xml:space="preserve">Toilet </w:t>
            </w:r>
          </w:p>
        </w:tc>
        <w:tc>
          <w:tcPr>
            <w:tcW w:w="2330" w:type="dxa"/>
          </w:tcPr>
          <w:p w:rsidR="0081486A" w:rsidRPr="00A22FA0" w:rsidRDefault="0081486A" w:rsidP="000C6DA6">
            <w:r w:rsidRPr="00A22FA0">
              <w:t>Limited cooking</w:t>
            </w:r>
          </w:p>
        </w:tc>
      </w:tr>
      <w:tr w:rsidR="0081486A" w:rsidTr="000C6DA6">
        <w:tc>
          <w:tcPr>
            <w:tcW w:w="2869" w:type="dxa"/>
          </w:tcPr>
          <w:p w:rsidR="0081486A" w:rsidRPr="00A22FA0" w:rsidRDefault="0081486A" w:rsidP="000C6DA6">
            <w:r w:rsidRPr="00A22FA0">
              <w:t>Seating</w:t>
            </w:r>
          </w:p>
        </w:tc>
        <w:tc>
          <w:tcPr>
            <w:tcW w:w="2330" w:type="dxa"/>
          </w:tcPr>
          <w:p w:rsidR="0081486A" w:rsidRPr="00A22FA0" w:rsidRDefault="0081486A" w:rsidP="000C6DA6">
            <w:r>
              <w:t>Pets</w:t>
            </w:r>
          </w:p>
        </w:tc>
      </w:tr>
      <w:tr w:rsidR="0081486A" w:rsidTr="000C6DA6">
        <w:tc>
          <w:tcPr>
            <w:tcW w:w="2869" w:type="dxa"/>
          </w:tcPr>
          <w:p w:rsidR="0081486A" w:rsidRPr="00A22FA0" w:rsidRDefault="0081486A" w:rsidP="000C6DA6">
            <w:r w:rsidRPr="00A22FA0">
              <w:t>Heating</w:t>
            </w:r>
          </w:p>
        </w:tc>
        <w:tc>
          <w:tcPr>
            <w:tcW w:w="2330" w:type="dxa"/>
          </w:tcPr>
          <w:p w:rsidR="0081486A" w:rsidRPr="00A22FA0" w:rsidRDefault="0081486A" w:rsidP="000C6DA6">
            <w:r>
              <w:t>Car parking (limited)</w:t>
            </w:r>
          </w:p>
        </w:tc>
      </w:tr>
    </w:tbl>
    <w:p w:rsidR="0081486A" w:rsidRDefault="0081486A" w:rsidP="0081486A"/>
    <w:p w:rsidR="0081486A" w:rsidRDefault="0081486A" w:rsidP="0081486A"/>
    <w:p w:rsidR="0081486A" w:rsidRDefault="0081486A" w:rsidP="0081486A">
      <w:r>
        <w:t xml:space="preserve">3. </w:t>
      </w:r>
      <w:r w:rsidRPr="005A616F">
        <w:rPr>
          <w:b/>
          <w:sz w:val="24"/>
          <w:szCs w:val="24"/>
        </w:rPr>
        <w:t>ST. MARY’S CHURCH</w:t>
      </w:r>
    </w:p>
    <w:p w:rsidR="0081486A" w:rsidRDefault="0081486A" w:rsidP="0081486A">
      <w:r>
        <w:t>Key with church warden (see page 5)</w:t>
      </w:r>
    </w:p>
    <w:p w:rsidR="0081486A" w:rsidRDefault="0081486A" w:rsidP="0081486A"/>
    <w:p w:rsidR="0081486A" w:rsidRDefault="0081486A" w:rsidP="0081486A">
      <w:pPr>
        <w:ind w:left="720" w:firstLine="720"/>
      </w:pPr>
    </w:p>
    <w:p w:rsidR="0081486A" w:rsidRDefault="0081486A" w:rsidP="0081486A">
      <w:pPr>
        <w:ind w:left="720" w:firstLine="720"/>
      </w:pPr>
      <w:r>
        <w:tab/>
      </w:r>
      <w:r>
        <w:tab/>
      </w:r>
    </w:p>
    <w:p w:rsidR="0081486A" w:rsidRDefault="0081486A" w:rsidP="0081486A"/>
    <w:p w:rsidR="0081486A" w:rsidRDefault="0081486A" w:rsidP="0081486A">
      <w:r>
        <w:tab/>
      </w:r>
      <w:r>
        <w:tab/>
      </w:r>
    </w:p>
    <w:p w:rsidR="0081486A" w:rsidRDefault="0081486A" w:rsidP="0081486A"/>
    <w:p w:rsidR="0081486A" w:rsidRDefault="0081486A" w:rsidP="0081486A"/>
    <w:p w:rsidR="0081486A" w:rsidRDefault="0081486A" w:rsidP="0081486A">
      <w:r>
        <w:lastRenderedPageBreak/>
        <w:tab/>
      </w:r>
    </w:p>
    <w:p w:rsidR="0081486A" w:rsidRPr="00B35534" w:rsidRDefault="0081486A" w:rsidP="0081486A">
      <w:pPr>
        <w:jc w:val="center"/>
        <w:rPr>
          <w:b/>
          <w:sz w:val="32"/>
          <w:szCs w:val="32"/>
        </w:rPr>
      </w:pPr>
      <w:r w:rsidRPr="00B35534">
        <w:rPr>
          <w:b/>
          <w:sz w:val="32"/>
          <w:szCs w:val="32"/>
        </w:rPr>
        <w:t>IMPORTANT TELEPHONE NUMBERS</w:t>
      </w:r>
    </w:p>
    <w:p w:rsidR="0081486A" w:rsidRPr="00A215EC" w:rsidRDefault="0081486A" w:rsidP="0081486A">
      <w:pPr>
        <w:jc w:val="center"/>
        <w:rPr>
          <w:sz w:val="32"/>
          <w:szCs w:val="32"/>
        </w:rPr>
      </w:pPr>
    </w:p>
    <w:p w:rsidR="0081486A" w:rsidRDefault="0081486A" w:rsidP="0081486A">
      <w:r w:rsidRPr="00742CCC">
        <w:rPr>
          <w:u w:val="single"/>
        </w:rPr>
        <w:t>EMERGENCY SERVICES</w:t>
      </w:r>
      <w:r>
        <w:tab/>
      </w:r>
      <w:r>
        <w:tab/>
      </w:r>
      <w:r>
        <w:tab/>
      </w:r>
      <w:r>
        <w:tab/>
      </w:r>
      <w:r>
        <w:tab/>
        <w:t>999</w:t>
      </w:r>
    </w:p>
    <w:p w:rsidR="0081486A" w:rsidRDefault="0081486A" w:rsidP="0081486A"/>
    <w:p w:rsidR="0081486A" w:rsidRPr="00951DDF" w:rsidRDefault="0081486A" w:rsidP="0081486A">
      <w:pPr>
        <w:rPr>
          <w:b/>
        </w:rPr>
      </w:pPr>
      <w:r w:rsidRPr="00951DDF">
        <w:rPr>
          <w:b/>
        </w:rPr>
        <w:t>UTTLESFORD EMERGENCY PLANNING OFFICER</w:t>
      </w:r>
      <w:r w:rsidRPr="00951DDF">
        <w:rPr>
          <w:b/>
        </w:rPr>
        <w:tab/>
        <w:t xml:space="preserve">01799 510624 (Lisa </w:t>
      </w:r>
      <w:proofErr w:type="spellStart"/>
      <w:r w:rsidRPr="00951DDF">
        <w:rPr>
          <w:b/>
        </w:rPr>
        <w:t>Lipscombe</w:t>
      </w:r>
      <w:proofErr w:type="spellEnd"/>
      <w:r w:rsidRPr="00951DDF">
        <w:rPr>
          <w:b/>
        </w:rPr>
        <w:t>)</w:t>
      </w:r>
    </w:p>
    <w:p w:rsidR="0081486A" w:rsidRDefault="0081486A" w:rsidP="0081486A">
      <w:r>
        <w:t>UDC council offices</w:t>
      </w:r>
      <w:r>
        <w:tab/>
      </w:r>
      <w:r>
        <w:tab/>
      </w:r>
      <w:r>
        <w:tab/>
      </w:r>
      <w:r>
        <w:tab/>
        <w:t>01799 510510</w:t>
      </w:r>
    </w:p>
    <w:p w:rsidR="0081486A" w:rsidRDefault="0081486A" w:rsidP="0081486A"/>
    <w:p w:rsidR="0081486A" w:rsidRDefault="0081486A" w:rsidP="0081486A">
      <w:r>
        <w:t>ECC</w:t>
      </w:r>
      <w:r>
        <w:tab/>
      </w:r>
      <w:r>
        <w:tab/>
      </w:r>
      <w:r>
        <w:tab/>
      </w:r>
      <w:r>
        <w:tab/>
      </w:r>
      <w:r>
        <w:tab/>
      </w:r>
      <w:r>
        <w:tab/>
        <w:t>0845 7430430</w:t>
      </w:r>
    </w:p>
    <w:p w:rsidR="0081486A" w:rsidRDefault="0081486A" w:rsidP="0081486A">
      <w:r>
        <w:t>ECC Highways/Transport</w:t>
      </w:r>
      <w:r>
        <w:tab/>
      </w:r>
      <w:r>
        <w:tab/>
      </w:r>
      <w:r>
        <w:tab/>
        <w:t>01245 437065</w:t>
      </w:r>
    </w:p>
    <w:p w:rsidR="0081486A" w:rsidRDefault="0081486A" w:rsidP="0081486A">
      <w:r>
        <w:t>Essex County Fire and Rescue</w:t>
      </w:r>
      <w:r>
        <w:tab/>
      </w:r>
      <w:r>
        <w:tab/>
      </w:r>
      <w:r>
        <w:tab/>
        <w:t>01376 576000</w:t>
      </w:r>
      <w:r>
        <w:tab/>
      </w:r>
      <w:r>
        <w:tab/>
      </w:r>
      <w:r>
        <w:tab/>
      </w:r>
      <w:r>
        <w:tab/>
      </w:r>
      <w:r>
        <w:tab/>
      </w:r>
      <w:r>
        <w:tab/>
      </w:r>
    </w:p>
    <w:p w:rsidR="0081486A" w:rsidRDefault="0081486A" w:rsidP="0081486A">
      <w:r>
        <w:t>Police, local</w:t>
      </w:r>
      <w:r>
        <w:tab/>
      </w:r>
      <w:r>
        <w:tab/>
      </w:r>
      <w:r>
        <w:tab/>
      </w:r>
      <w:r>
        <w:tab/>
      </w:r>
      <w:r>
        <w:tab/>
        <w:t>101</w:t>
      </w:r>
    </w:p>
    <w:p w:rsidR="00D87FEF" w:rsidRDefault="00D87FEF" w:rsidP="0081486A">
      <w:proofErr w:type="spellStart"/>
      <w:r>
        <w:t>Thaxted</w:t>
      </w:r>
      <w:proofErr w:type="spellEnd"/>
      <w:r>
        <w:t xml:space="preserve"> Neighbourhood Policing Team</w:t>
      </w:r>
      <w:r>
        <w:tab/>
      </w:r>
      <w:r>
        <w:tab/>
        <w:t>07779037084</w:t>
      </w:r>
    </w:p>
    <w:p w:rsidR="0081486A" w:rsidRDefault="0081486A" w:rsidP="0081486A">
      <w:proofErr w:type="spellStart"/>
      <w:r>
        <w:t>Stansted</w:t>
      </w:r>
      <w:proofErr w:type="spellEnd"/>
      <w:r>
        <w:t xml:space="preserve"> Airport</w:t>
      </w:r>
      <w:r>
        <w:tab/>
      </w:r>
      <w:r>
        <w:tab/>
      </w:r>
      <w:r>
        <w:tab/>
      </w:r>
      <w:r>
        <w:tab/>
        <w:t>0844 335 1803</w:t>
      </w:r>
    </w:p>
    <w:p w:rsidR="0081486A" w:rsidRDefault="0081486A" w:rsidP="0081486A">
      <w:pPr>
        <w:rPr>
          <w:u w:val="single"/>
        </w:rPr>
      </w:pPr>
    </w:p>
    <w:p w:rsidR="0081486A" w:rsidRDefault="0081486A" w:rsidP="0081486A">
      <w:pPr>
        <w:rPr>
          <w:u w:val="single"/>
        </w:rPr>
      </w:pPr>
      <w:r w:rsidRPr="00742CCC">
        <w:rPr>
          <w:u w:val="single"/>
        </w:rPr>
        <w:t>UTILITIES</w:t>
      </w:r>
    </w:p>
    <w:p w:rsidR="0081486A" w:rsidRPr="00742CCC" w:rsidRDefault="0081486A" w:rsidP="0081486A">
      <w:pPr>
        <w:rPr>
          <w:u w:val="single"/>
        </w:rPr>
      </w:pPr>
    </w:p>
    <w:p w:rsidR="0081486A" w:rsidRDefault="0081486A" w:rsidP="0081486A">
      <w:r>
        <w:t>Anglia Water (sewage)</w:t>
      </w:r>
      <w:r>
        <w:tab/>
      </w:r>
      <w:r>
        <w:tab/>
      </w:r>
      <w:r>
        <w:tab/>
      </w:r>
      <w:r>
        <w:tab/>
        <w:t>08457 145145</w:t>
      </w:r>
    </w:p>
    <w:p w:rsidR="0081486A" w:rsidRDefault="0081486A" w:rsidP="0081486A">
      <w:r>
        <w:t>Affinity Water (supply)</w:t>
      </w:r>
      <w:r>
        <w:tab/>
      </w:r>
      <w:r>
        <w:tab/>
      </w:r>
      <w:r>
        <w:tab/>
      </w:r>
      <w:r>
        <w:tab/>
        <w:t>0845 782 3333</w:t>
      </w:r>
    </w:p>
    <w:p w:rsidR="0081486A" w:rsidRDefault="0081486A" w:rsidP="0081486A">
      <w:r>
        <w:t>Environment Agency</w:t>
      </w:r>
      <w:r>
        <w:tab/>
      </w:r>
      <w:r>
        <w:tab/>
      </w:r>
      <w:r>
        <w:tab/>
      </w:r>
      <w:r>
        <w:tab/>
        <w:t>0800 80 70 60</w:t>
      </w:r>
    </w:p>
    <w:p w:rsidR="0081486A" w:rsidRDefault="0081486A" w:rsidP="0081486A">
      <w:r>
        <w:t>Network Rail</w:t>
      </w:r>
      <w:r>
        <w:tab/>
      </w:r>
      <w:r>
        <w:tab/>
      </w:r>
      <w:r>
        <w:tab/>
      </w:r>
      <w:r>
        <w:tab/>
      </w:r>
      <w:r>
        <w:tab/>
        <w:t xml:space="preserve">08457 11 41 </w:t>
      </w:r>
      <w:proofErr w:type="spellStart"/>
      <w:r>
        <w:t>41</w:t>
      </w:r>
      <w:proofErr w:type="spellEnd"/>
    </w:p>
    <w:p w:rsidR="0081486A" w:rsidRDefault="0081486A" w:rsidP="0081486A">
      <w:r>
        <w:t>UK Power Networks/loss of supply</w:t>
      </w:r>
      <w:r>
        <w:tab/>
      </w:r>
      <w:r>
        <w:tab/>
        <w:t>0800 783 8838</w:t>
      </w:r>
    </w:p>
    <w:p w:rsidR="0081486A" w:rsidRPr="00742CCC" w:rsidRDefault="0081486A" w:rsidP="0081486A"/>
    <w:p w:rsidR="0081486A" w:rsidRDefault="0081486A" w:rsidP="0081486A">
      <w:pPr>
        <w:rPr>
          <w:u w:val="single"/>
        </w:rPr>
      </w:pPr>
      <w:r w:rsidRPr="007E081C">
        <w:rPr>
          <w:u w:val="single"/>
        </w:rPr>
        <w:t>HOSPITALS</w:t>
      </w:r>
    </w:p>
    <w:p w:rsidR="0081486A" w:rsidRDefault="0081486A" w:rsidP="0081486A">
      <w:pPr>
        <w:rPr>
          <w:u w:val="single"/>
        </w:rPr>
      </w:pPr>
    </w:p>
    <w:p w:rsidR="0081486A" w:rsidRPr="007E081C" w:rsidRDefault="0081486A" w:rsidP="0081486A">
      <w:proofErr w:type="spellStart"/>
      <w:r w:rsidRPr="007E081C">
        <w:t>Addenbrookes</w:t>
      </w:r>
      <w:proofErr w:type="spellEnd"/>
      <w:r>
        <w:tab/>
      </w:r>
      <w:r>
        <w:tab/>
      </w:r>
      <w:r>
        <w:tab/>
      </w:r>
      <w:r>
        <w:tab/>
      </w:r>
      <w:r>
        <w:tab/>
        <w:t>01223 245151</w:t>
      </w:r>
    </w:p>
    <w:p w:rsidR="0081486A" w:rsidRPr="007E081C" w:rsidRDefault="0081486A" w:rsidP="0081486A">
      <w:r w:rsidRPr="007E081C">
        <w:t>Princess Alexandra</w:t>
      </w:r>
      <w:r>
        <w:tab/>
      </w:r>
      <w:r>
        <w:tab/>
      </w:r>
      <w:r>
        <w:tab/>
      </w:r>
      <w:r>
        <w:tab/>
        <w:t>01279 444455</w:t>
      </w:r>
    </w:p>
    <w:p w:rsidR="0081486A" w:rsidRPr="007E081C" w:rsidRDefault="0081486A" w:rsidP="0081486A">
      <w:proofErr w:type="spellStart"/>
      <w:r>
        <w:t>Radwinter</w:t>
      </w:r>
      <w:proofErr w:type="spellEnd"/>
      <w:r>
        <w:t xml:space="preserve"> R</w:t>
      </w:r>
      <w:r w:rsidRPr="007E081C">
        <w:t>oad</w:t>
      </w:r>
      <w:r>
        <w:tab/>
      </w:r>
      <w:r>
        <w:tab/>
      </w:r>
      <w:r>
        <w:tab/>
      </w:r>
      <w:r>
        <w:tab/>
      </w:r>
      <w:r>
        <w:tab/>
        <w:t>01799 562900</w:t>
      </w:r>
    </w:p>
    <w:p w:rsidR="0081486A" w:rsidRDefault="0081486A" w:rsidP="0081486A">
      <w:proofErr w:type="spellStart"/>
      <w:r w:rsidRPr="007E081C">
        <w:t>Herts</w:t>
      </w:r>
      <w:proofErr w:type="spellEnd"/>
      <w:r w:rsidRPr="007E081C">
        <w:t xml:space="preserve"> and </w:t>
      </w:r>
      <w:r>
        <w:t>Essex</w:t>
      </w:r>
      <w:r>
        <w:tab/>
      </w:r>
      <w:r>
        <w:tab/>
      </w:r>
      <w:r>
        <w:tab/>
      </w:r>
      <w:r>
        <w:tab/>
      </w:r>
      <w:r>
        <w:tab/>
        <w:t>01279 444455</w:t>
      </w:r>
    </w:p>
    <w:p w:rsidR="0081486A" w:rsidRDefault="0081486A" w:rsidP="0081486A"/>
    <w:p w:rsidR="0081486A" w:rsidRPr="005A1E49" w:rsidRDefault="0081486A" w:rsidP="0081486A">
      <w:pPr>
        <w:rPr>
          <w:u w:val="single"/>
        </w:rPr>
      </w:pPr>
      <w:r w:rsidRPr="005A1E49">
        <w:rPr>
          <w:u w:val="single"/>
        </w:rPr>
        <w:t>PARISH COUNCIL</w:t>
      </w:r>
    </w:p>
    <w:p w:rsidR="0081486A" w:rsidRDefault="0081486A" w:rsidP="0081486A">
      <w:r>
        <w:t>Cathie Southcott</w:t>
      </w:r>
      <w:r>
        <w:tab/>
      </w:r>
      <w:r>
        <w:tab/>
      </w:r>
      <w:r>
        <w:tab/>
      </w:r>
      <w:r>
        <w:tab/>
        <w:t>01799 540273</w:t>
      </w:r>
    </w:p>
    <w:p w:rsidR="0081486A" w:rsidRDefault="0081486A" w:rsidP="0081486A">
      <w:r>
        <w:t>Roy Darling</w:t>
      </w:r>
      <w:r>
        <w:tab/>
      </w:r>
      <w:r>
        <w:tab/>
      </w:r>
      <w:r>
        <w:tab/>
      </w:r>
      <w:r>
        <w:tab/>
      </w:r>
      <w:r>
        <w:tab/>
        <w:t>01799 540998</w:t>
      </w:r>
    </w:p>
    <w:p w:rsidR="0081486A" w:rsidRDefault="0081486A" w:rsidP="0081486A">
      <w:r>
        <w:t>Mike Forrest</w:t>
      </w:r>
      <w:r>
        <w:tab/>
      </w:r>
      <w:r>
        <w:tab/>
      </w:r>
      <w:r>
        <w:tab/>
      </w:r>
      <w:r>
        <w:tab/>
      </w:r>
      <w:r>
        <w:tab/>
        <w:t>01799 543572</w:t>
      </w:r>
      <w:r>
        <w:tab/>
      </w:r>
      <w:r>
        <w:tab/>
      </w:r>
      <w:r>
        <w:tab/>
      </w:r>
      <w:r>
        <w:tab/>
      </w:r>
      <w:r>
        <w:tab/>
      </w:r>
    </w:p>
    <w:p w:rsidR="0081486A" w:rsidRDefault="0081486A" w:rsidP="0081486A">
      <w:r>
        <w:t>Margaret Hudson</w:t>
      </w:r>
      <w:r>
        <w:tab/>
      </w:r>
      <w:r>
        <w:tab/>
      </w:r>
      <w:r>
        <w:tab/>
      </w:r>
      <w:r>
        <w:tab/>
        <w:t>01799 541565</w:t>
      </w:r>
    </w:p>
    <w:p w:rsidR="0081486A" w:rsidRPr="00F91A75" w:rsidRDefault="0081486A" w:rsidP="0081486A">
      <w:pPr>
        <w:rPr>
          <w:lang w:val="de-DE"/>
        </w:rPr>
      </w:pPr>
      <w:r w:rsidRPr="00F91A75">
        <w:rPr>
          <w:lang w:val="de-DE"/>
        </w:rPr>
        <w:t>Juliet Bickerton</w:t>
      </w:r>
      <w:r w:rsidRPr="00F91A75">
        <w:rPr>
          <w:lang w:val="de-DE"/>
        </w:rPr>
        <w:tab/>
      </w:r>
      <w:r w:rsidRPr="00F91A75">
        <w:rPr>
          <w:lang w:val="de-DE"/>
        </w:rPr>
        <w:tab/>
      </w:r>
      <w:r w:rsidRPr="00F91A75">
        <w:rPr>
          <w:lang w:val="de-DE"/>
        </w:rPr>
        <w:tab/>
      </w:r>
      <w:r w:rsidRPr="00F91A75">
        <w:rPr>
          <w:lang w:val="de-DE"/>
        </w:rPr>
        <w:tab/>
      </w:r>
      <w:r w:rsidRPr="00F91A75">
        <w:rPr>
          <w:lang w:val="de-DE"/>
        </w:rPr>
        <w:tab/>
        <w:t>01799 542037</w:t>
      </w:r>
    </w:p>
    <w:p w:rsidR="0081486A" w:rsidRPr="00F91A75" w:rsidRDefault="0081486A" w:rsidP="0081486A">
      <w:pPr>
        <w:rPr>
          <w:lang w:val="de-DE"/>
        </w:rPr>
      </w:pPr>
      <w:r w:rsidRPr="00F91A75">
        <w:rPr>
          <w:lang w:val="de-DE"/>
        </w:rPr>
        <w:t>Dee Underhill</w:t>
      </w:r>
      <w:r w:rsidRPr="00F91A75">
        <w:rPr>
          <w:lang w:val="de-DE"/>
        </w:rPr>
        <w:tab/>
      </w:r>
      <w:r w:rsidRPr="00F91A75">
        <w:rPr>
          <w:lang w:val="de-DE"/>
        </w:rPr>
        <w:tab/>
      </w:r>
      <w:r w:rsidRPr="00F91A75">
        <w:rPr>
          <w:lang w:val="de-DE"/>
        </w:rPr>
        <w:tab/>
      </w:r>
      <w:r w:rsidRPr="00F91A75">
        <w:rPr>
          <w:lang w:val="de-DE"/>
        </w:rPr>
        <w:tab/>
      </w:r>
      <w:r w:rsidRPr="00F91A75">
        <w:rPr>
          <w:lang w:val="de-DE"/>
        </w:rPr>
        <w:tab/>
        <w:t>01799 542004</w:t>
      </w:r>
    </w:p>
    <w:p w:rsidR="002E409B" w:rsidRPr="00F91A75" w:rsidRDefault="002E409B" w:rsidP="0081486A">
      <w:pPr>
        <w:rPr>
          <w:lang w:val="de-DE"/>
        </w:rPr>
      </w:pPr>
      <w:r w:rsidRPr="00F91A75">
        <w:rPr>
          <w:lang w:val="de-DE"/>
        </w:rPr>
        <w:t>Andrew Gardner</w:t>
      </w:r>
      <w:r w:rsidRPr="00F91A75">
        <w:rPr>
          <w:lang w:val="de-DE"/>
        </w:rPr>
        <w:tab/>
      </w:r>
      <w:r w:rsidRPr="00F91A75">
        <w:rPr>
          <w:lang w:val="de-DE"/>
        </w:rPr>
        <w:tab/>
      </w:r>
      <w:r w:rsidRPr="00F91A75">
        <w:rPr>
          <w:lang w:val="de-DE"/>
        </w:rPr>
        <w:tab/>
      </w:r>
      <w:r w:rsidRPr="00F91A75">
        <w:rPr>
          <w:lang w:val="de-DE"/>
        </w:rPr>
        <w:tab/>
        <w:t>01799 541976</w:t>
      </w:r>
    </w:p>
    <w:p w:rsidR="0081486A" w:rsidRPr="00F91A75" w:rsidRDefault="0081486A" w:rsidP="0081486A">
      <w:pPr>
        <w:rPr>
          <w:lang w:val="de-DE"/>
        </w:rPr>
      </w:pPr>
    </w:p>
    <w:p w:rsidR="0081486A" w:rsidRPr="002004EE" w:rsidRDefault="0081486A" w:rsidP="0081486A">
      <w:pPr>
        <w:rPr>
          <w:u w:val="single"/>
        </w:rPr>
      </w:pPr>
      <w:r w:rsidRPr="005A1E49">
        <w:rPr>
          <w:u w:val="single"/>
        </w:rPr>
        <w:t>PASTORAL</w:t>
      </w:r>
    </w:p>
    <w:p w:rsidR="0081486A" w:rsidRPr="00337ECB" w:rsidRDefault="0081486A" w:rsidP="0081486A">
      <w:pPr>
        <w:rPr>
          <w:b/>
        </w:rPr>
      </w:pPr>
      <w:r>
        <w:t>Revd Neil McLeod</w:t>
      </w:r>
      <w:r>
        <w:tab/>
      </w:r>
      <w:r>
        <w:tab/>
      </w:r>
      <w:r>
        <w:tab/>
      </w:r>
      <w:r>
        <w:tab/>
        <w:t>01799 540339</w:t>
      </w:r>
    </w:p>
    <w:p w:rsidR="0081486A" w:rsidRPr="00337ECB" w:rsidRDefault="0081486A" w:rsidP="0081486A">
      <w:r>
        <w:t xml:space="preserve">Sonia </w:t>
      </w:r>
      <w:proofErr w:type="spellStart"/>
      <w:r>
        <w:t>Whalley</w:t>
      </w:r>
      <w:proofErr w:type="spellEnd"/>
      <w:r>
        <w:t xml:space="preserve"> (church warden)</w:t>
      </w:r>
      <w:r>
        <w:tab/>
      </w:r>
      <w:r>
        <w:tab/>
      </w:r>
      <w:r>
        <w:tab/>
        <w:t>01799 540066</w:t>
      </w:r>
    </w:p>
    <w:p w:rsidR="0081486A" w:rsidRDefault="0081486A" w:rsidP="0081486A"/>
    <w:p w:rsidR="0081486A" w:rsidRDefault="0081486A" w:rsidP="0081486A"/>
    <w:p w:rsidR="0081486A" w:rsidRPr="002004EE" w:rsidRDefault="0081486A" w:rsidP="0081486A">
      <w:r>
        <w:tab/>
      </w:r>
      <w:r>
        <w:tab/>
      </w:r>
    </w:p>
    <w:p w:rsidR="0081486A" w:rsidRPr="00B35534" w:rsidRDefault="0081486A" w:rsidP="0081486A">
      <w:pPr>
        <w:jc w:val="center"/>
        <w:rPr>
          <w:b/>
          <w:sz w:val="32"/>
          <w:szCs w:val="32"/>
        </w:rPr>
      </w:pPr>
      <w:r w:rsidRPr="00B35534">
        <w:rPr>
          <w:b/>
          <w:sz w:val="32"/>
          <w:szCs w:val="32"/>
        </w:rPr>
        <w:t>EQUIPMENT AND RESOURCES</w:t>
      </w:r>
    </w:p>
    <w:p w:rsidR="0081486A" w:rsidRDefault="0081486A" w:rsidP="0081486A">
      <w:r>
        <w:tab/>
      </w:r>
      <w:r>
        <w:tab/>
      </w:r>
    </w:p>
    <w:p w:rsidR="0081486A" w:rsidRPr="00F73AE5" w:rsidRDefault="0081486A" w:rsidP="0081486A">
      <w:pPr>
        <w:rPr>
          <w:sz w:val="28"/>
          <w:szCs w:val="28"/>
        </w:rPr>
      </w:pPr>
      <w:r w:rsidRPr="00F73AE5">
        <w:rPr>
          <w:sz w:val="28"/>
          <w:szCs w:val="28"/>
        </w:rPr>
        <w:tab/>
      </w:r>
    </w:p>
    <w:p w:rsidR="0081486A" w:rsidRPr="00B35534" w:rsidRDefault="0081486A" w:rsidP="0081486A">
      <w:pPr>
        <w:rPr>
          <w:b/>
          <w:sz w:val="28"/>
          <w:szCs w:val="28"/>
        </w:rPr>
      </w:pPr>
      <w:r w:rsidRPr="00B35534">
        <w:rPr>
          <w:b/>
          <w:sz w:val="28"/>
          <w:szCs w:val="28"/>
        </w:rPr>
        <w:t>STANDING WATER</w:t>
      </w:r>
      <w:r w:rsidRPr="00B35534">
        <w:rPr>
          <w:b/>
          <w:sz w:val="28"/>
          <w:szCs w:val="28"/>
        </w:rPr>
        <w:tab/>
      </w:r>
      <w:r w:rsidRPr="00B35534">
        <w:rPr>
          <w:b/>
          <w:sz w:val="28"/>
          <w:szCs w:val="28"/>
        </w:rPr>
        <w:tab/>
      </w:r>
      <w:r w:rsidRPr="00B35534">
        <w:rPr>
          <w:b/>
          <w:sz w:val="28"/>
          <w:szCs w:val="28"/>
        </w:rPr>
        <w:tab/>
      </w:r>
    </w:p>
    <w:p w:rsidR="0081486A" w:rsidRDefault="0081486A" w:rsidP="0081486A">
      <w:pPr>
        <w:rPr>
          <w:sz w:val="28"/>
          <w:szCs w:val="28"/>
        </w:rPr>
      </w:pPr>
    </w:p>
    <w:p w:rsidR="0081486A" w:rsidRDefault="0081486A" w:rsidP="0081486A">
      <w:r>
        <w:rPr>
          <w:sz w:val="28"/>
          <w:szCs w:val="28"/>
        </w:rPr>
        <w:t>Newport Fire Station</w:t>
      </w:r>
      <w:r>
        <w:t xml:space="preserve"> holds accurate and up to date records of local water sources.  There are   hydrants (marked with bright yellow paint) within the village and numerous swimming pools.</w:t>
      </w:r>
    </w:p>
    <w:p w:rsidR="0081486A" w:rsidRDefault="0081486A" w:rsidP="0081486A">
      <w:pPr>
        <w:rPr>
          <w:sz w:val="32"/>
          <w:szCs w:val="32"/>
        </w:rPr>
      </w:pPr>
    </w:p>
    <w:p w:rsidR="0081486A" w:rsidRPr="00B35534" w:rsidRDefault="0081486A" w:rsidP="0081486A">
      <w:pPr>
        <w:rPr>
          <w:b/>
          <w:sz w:val="28"/>
          <w:szCs w:val="28"/>
        </w:rPr>
      </w:pPr>
    </w:p>
    <w:p w:rsidR="0081486A" w:rsidRDefault="0081486A" w:rsidP="0081486A">
      <w:pPr>
        <w:rPr>
          <w:sz w:val="32"/>
          <w:szCs w:val="32"/>
        </w:rPr>
      </w:pPr>
      <w:r w:rsidRPr="00B35534">
        <w:rPr>
          <w:b/>
          <w:sz w:val="28"/>
          <w:szCs w:val="28"/>
        </w:rPr>
        <w:t>EMERGENCY LANDING AREA</w:t>
      </w:r>
      <w:r>
        <w:rPr>
          <w:sz w:val="32"/>
          <w:szCs w:val="32"/>
        </w:rPr>
        <w:t xml:space="preserve"> </w:t>
      </w:r>
      <w:r>
        <w:rPr>
          <w:sz w:val="32"/>
          <w:szCs w:val="32"/>
        </w:rPr>
        <w:tab/>
      </w:r>
    </w:p>
    <w:p w:rsidR="0081486A" w:rsidRDefault="0081486A" w:rsidP="0081486A">
      <w:pPr>
        <w:rPr>
          <w:sz w:val="32"/>
          <w:szCs w:val="32"/>
        </w:rPr>
      </w:pPr>
      <w:r>
        <w:rPr>
          <w:b/>
        </w:rPr>
        <w:t>(</w:t>
      </w:r>
      <w:r>
        <w:t>HELICOPTER)</w:t>
      </w:r>
    </w:p>
    <w:p w:rsidR="0081486A" w:rsidRDefault="0081486A" w:rsidP="0081486A"/>
    <w:p w:rsidR="0081486A" w:rsidRDefault="0081486A" w:rsidP="0081486A">
      <w:r w:rsidRPr="00E0279A">
        <w:t>Behind</w:t>
      </w:r>
      <w:r>
        <w:t xml:space="preserve"> </w:t>
      </w:r>
      <w:r w:rsidRPr="00E0279A">
        <w:t xml:space="preserve"> Fleur</w:t>
      </w:r>
      <w:r>
        <w:t xml:space="preserve"> de Lys</w:t>
      </w:r>
      <w:r w:rsidRPr="00E0279A">
        <w:t xml:space="preserve"> Public House </w:t>
      </w:r>
    </w:p>
    <w:p w:rsidR="0081486A" w:rsidRDefault="0081486A" w:rsidP="0081486A">
      <w:r>
        <w:t>Behind Pond Mead Cottage</w:t>
      </w:r>
    </w:p>
    <w:p w:rsidR="0081486A" w:rsidRDefault="0081486A" w:rsidP="0081486A">
      <w:r>
        <w:t>Various – Wood End</w:t>
      </w:r>
    </w:p>
    <w:p w:rsidR="0081486A" w:rsidRDefault="0081486A" w:rsidP="0081486A"/>
    <w:p w:rsidR="0081486A" w:rsidRDefault="0081486A" w:rsidP="0081486A">
      <w:pPr>
        <w:rPr>
          <w:sz w:val="28"/>
          <w:szCs w:val="28"/>
        </w:rPr>
      </w:pPr>
    </w:p>
    <w:p w:rsidR="0081486A" w:rsidRDefault="0081486A" w:rsidP="0081486A">
      <w:pPr>
        <w:ind w:left="3600" w:hanging="3600"/>
        <w:rPr>
          <w:sz w:val="28"/>
          <w:szCs w:val="28"/>
        </w:rPr>
      </w:pPr>
      <w:r>
        <w:rPr>
          <w:sz w:val="28"/>
          <w:szCs w:val="28"/>
        </w:rPr>
        <w:t xml:space="preserve">SPECIFIC </w:t>
      </w:r>
      <w:r w:rsidRPr="00E0279A">
        <w:rPr>
          <w:sz w:val="28"/>
          <w:szCs w:val="28"/>
        </w:rPr>
        <w:t>VEHICLES</w:t>
      </w:r>
      <w:r>
        <w:rPr>
          <w:sz w:val="28"/>
          <w:szCs w:val="28"/>
        </w:rPr>
        <w:t xml:space="preserve"> AND MACHINERY</w:t>
      </w:r>
    </w:p>
    <w:p w:rsidR="0081486A" w:rsidRDefault="0081486A" w:rsidP="0081486A">
      <w:pPr>
        <w:rPr>
          <w:u w:val="single"/>
        </w:rPr>
      </w:pPr>
      <w:r>
        <w:rPr>
          <w:u w:val="single"/>
        </w:rPr>
        <w:t>The information relating to the</w:t>
      </w:r>
      <w:r w:rsidRPr="004A0B28">
        <w:rPr>
          <w:u w:val="single"/>
        </w:rPr>
        <w:t xml:space="preserve"> l</w:t>
      </w:r>
      <w:r>
        <w:rPr>
          <w:u w:val="single"/>
        </w:rPr>
        <w:t>ocation and accessibility to the</w:t>
      </w:r>
      <w:r w:rsidRPr="004A0B28">
        <w:rPr>
          <w:u w:val="single"/>
        </w:rPr>
        <w:t xml:space="preserve"> following vehicles and machinery</w:t>
      </w:r>
      <w:r>
        <w:rPr>
          <w:u w:val="single"/>
        </w:rPr>
        <w:t>, on page 8,</w:t>
      </w:r>
      <w:r w:rsidRPr="004A0B28">
        <w:rPr>
          <w:u w:val="single"/>
        </w:rPr>
        <w:t xml:space="preserve"> is held by the VEC</w:t>
      </w:r>
      <w:r>
        <w:rPr>
          <w:u w:val="single"/>
        </w:rPr>
        <w:t xml:space="preserve"> and the Deputy Volunteer Co-o</w:t>
      </w:r>
      <w:r w:rsidRPr="004A0B28">
        <w:rPr>
          <w:u w:val="single"/>
        </w:rPr>
        <w:t>rdinators</w:t>
      </w:r>
      <w:r>
        <w:rPr>
          <w:u w:val="single"/>
        </w:rPr>
        <w:t xml:space="preserve"> only (this is personal information and not to be made public).</w:t>
      </w:r>
    </w:p>
    <w:p w:rsidR="0081486A" w:rsidRDefault="0081486A" w:rsidP="0081486A">
      <w:pPr>
        <w:rPr>
          <w:u w:val="single"/>
        </w:rPr>
      </w:pPr>
    </w:p>
    <w:p w:rsidR="0081486A" w:rsidRPr="00432511" w:rsidRDefault="0081486A" w:rsidP="0081486A">
      <w:pPr>
        <w:rPr>
          <w:sz w:val="28"/>
          <w:szCs w:val="28"/>
        </w:rPr>
      </w:pPr>
    </w:p>
    <w:p w:rsidR="0081486A" w:rsidRDefault="0081486A" w:rsidP="0081486A">
      <w:pPr>
        <w:rPr>
          <w:sz w:val="32"/>
          <w:szCs w:val="32"/>
        </w:rPr>
      </w:pPr>
    </w:p>
    <w:p w:rsidR="0081486A" w:rsidRDefault="0081486A" w:rsidP="0081486A">
      <w:r>
        <w:rPr>
          <w:sz w:val="28"/>
          <w:szCs w:val="28"/>
        </w:rPr>
        <w:t>MEDICAL</w:t>
      </w:r>
    </w:p>
    <w:p w:rsidR="0081486A" w:rsidRDefault="0081486A" w:rsidP="0081486A"/>
    <w:p w:rsidR="0081486A" w:rsidRDefault="0081486A" w:rsidP="0081486A">
      <w:r>
        <w:t>Dr Tee</w:t>
      </w:r>
      <w:r w:rsidR="009728BD">
        <w:t>, Tel</w:t>
      </w:r>
      <w:r>
        <w:t xml:space="preserve"> 01799 542626</w:t>
      </w:r>
    </w:p>
    <w:p w:rsidR="0081486A" w:rsidRDefault="009728BD" w:rsidP="0081486A">
      <w:r>
        <w:t xml:space="preserve">Dr Hilary </w:t>
      </w:r>
      <w:proofErr w:type="spellStart"/>
      <w:r>
        <w:t>Binns</w:t>
      </w:r>
      <w:proofErr w:type="spellEnd"/>
      <w:r>
        <w:t>, mob 07800 531 961</w:t>
      </w:r>
    </w:p>
    <w:p w:rsidR="0081486A" w:rsidRDefault="0081486A" w:rsidP="0081486A"/>
    <w:p w:rsidR="0081486A" w:rsidRDefault="00DF6858" w:rsidP="0081486A">
      <w:r>
        <w:t>Diana</w:t>
      </w:r>
      <w:r w:rsidR="0081486A">
        <w:t xml:space="preserve"> Hill</w:t>
      </w:r>
      <w:r w:rsidR="009D0B4D">
        <w:t>, The Cottage, High Street</w:t>
      </w:r>
    </w:p>
    <w:p w:rsidR="0081486A" w:rsidRDefault="0081486A" w:rsidP="0081486A">
      <w:pPr>
        <w:rPr>
          <w:color w:val="000000" w:themeColor="text1"/>
        </w:rPr>
      </w:pPr>
    </w:p>
    <w:p w:rsidR="0081486A" w:rsidRPr="00E234A6" w:rsidRDefault="0081486A" w:rsidP="0081486A">
      <w:pPr>
        <w:rPr>
          <w:color w:val="000000" w:themeColor="text1"/>
        </w:rPr>
      </w:pPr>
      <w:r>
        <w:rPr>
          <w:color w:val="000000" w:themeColor="text1"/>
        </w:rPr>
        <w:t>British Red Cross local representative has access to a range of health and personal care equipment</w:t>
      </w:r>
    </w:p>
    <w:p w:rsidR="0081486A" w:rsidRDefault="0081486A" w:rsidP="0081486A">
      <w:pPr>
        <w:rPr>
          <w:sz w:val="32"/>
          <w:szCs w:val="32"/>
        </w:rPr>
      </w:pPr>
    </w:p>
    <w:p w:rsidR="0081486A" w:rsidRDefault="0081486A" w:rsidP="0081486A">
      <w:pPr>
        <w:rPr>
          <w:sz w:val="32"/>
          <w:szCs w:val="32"/>
        </w:rPr>
      </w:pPr>
    </w:p>
    <w:p w:rsidR="0081486A" w:rsidRDefault="0081486A" w:rsidP="0081486A">
      <w:pPr>
        <w:rPr>
          <w:sz w:val="32"/>
          <w:szCs w:val="32"/>
        </w:rPr>
      </w:pPr>
    </w:p>
    <w:p w:rsidR="0081486A" w:rsidRDefault="0081486A" w:rsidP="0081486A">
      <w:pPr>
        <w:rPr>
          <w:sz w:val="32"/>
          <w:szCs w:val="32"/>
        </w:rPr>
      </w:pPr>
    </w:p>
    <w:p w:rsidR="0081486A" w:rsidRDefault="0081486A" w:rsidP="0081486A">
      <w:pPr>
        <w:rPr>
          <w:sz w:val="32"/>
          <w:szCs w:val="32"/>
        </w:rPr>
      </w:pPr>
    </w:p>
    <w:p w:rsidR="0081486A" w:rsidRPr="00B35534" w:rsidRDefault="0081486A" w:rsidP="0081486A">
      <w:pPr>
        <w:jc w:val="center"/>
        <w:rPr>
          <w:b/>
          <w:sz w:val="32"/>
          <w:szCs w:val="32"/>
        </w:rPr>
      </w:pPr>
      <w:r w:rsidRPr="00B35534">
        <w:rPr>
          <w:b/>
          <w:sz w:val="32"/>
          <w:szCs w:val="32"/>
        </w:rPr>
        <w:lastRenderedPageBreak/>
        <w:t>VOLUNTEERS</w:t>
      </w:r>
    </w:p>
    <w:p w:rsidR="0081486A" w:rsidRDefault="0081486A" w:rsidP="0081486A">
      <w:pPr>
        <w:rPr>
          <w:sz w:val="28"/>
          <w:szCs w:val="28"/>
        </w:rPr>
      </w:pPr>
    </w:p>
    <w:p w:rsidR="0081486A" w:rsidRPr="00A34CCA" w:rsidRDefault="0081486A" w:rsidP="0081486A">
      <w:pPr>
        <w:jc w:val="both"/>
      </w:pPr>
      <w:r>
        <w:t>A list of volunteers willing to help in any general capacity, e.g. driving, transport, cooking, refreshments and general assistance and support at the building chosen as the assembly point.</w:t>
      </w:r>
    </w:p>
    <w:p w:rsidR="0081486A" w:rsidRDefault="0081486A" w:rsidP="0081486A">
      <w:pPr>
        <w:jc w:val="both"/>
        <w:rPr>
          <w:sz w:val="28"/>
          <w:szCs w:val="28"/>
        </w:rPr>
      </w:pPr>
    </w:p>
    <w:p w:rsidR="0081486A" w:rsidRDefault="0081486A" w:rsidP="0081486A">
      <w:pPr>
        <w:jc w:val="both"/>
        <w:rPr>
          <w:sz w:val="28"/>
          <w:szCs w:val="28"/>
        </w:rPr>
      </w:pPr>
      <w:r>
        <w:rPr>
          <w:sz w:val="28"/>
          <w:szCs w:val="28"/>
        </w:rPr>
        <w:t>General Volunteers</w:t>
      </w:r>
    </w:p>
    <w:p w:rsidR="0081486A" w:rsidRPr="007F77B4" w:rsidRDefault="0081486A" w:rsidP="0081486A">
      <w:pPr>
        <w:jc w:val="both"/>
      </w:pPr>
      <w:r>
        <w:t>These volunteers will be asked to help</w:t>
      </w:r>
      <w:r w:rsidRPr="007F77B4">
        <w:t xml:space="preserve"> in any specific </w:t>
      </w:r>
      <w:r>
        <w:t>or general capacity</w:t>
      </w:r>
      <w:r w:rsidRPr="007F77B4">
        <w:t xml:space="preserve"> by </w:t>
      </w:r>
      <w:r>
        <w:t>the VEC.</w:t>
      </w:r>
    </w:p>
    <w:p w:rsidR="0081486A" w:rsidRDefault="0081486A" w:rsidP="0081486A">
      <w:pPr>
        <w:jc w:val="both"/>
        <w:rPr>
          <w:sz w:val="28"/>
          <w:szCs w:val="28"/>
        </w:rPr>
      </w:pPr>
    </w:p>
    <w:p w:rsidR="0081486A" w:rsidRPr="00FA7461" w:rsidRDefault="0081486A" w:rsidP="0081486A">
      <w:pPr>
        <w:jc w:val="both"/>
        <w:rPr>
          <w:sz w:val="28"/>
          <w:szCs w:val="28"/>
        </w:rPr>
      </w:pPr>
      <w:r>
        <w:rPr>
          <w:sz w:val="28"/>
          <w:szCs w:val="28"/>
        </w:rPr>
        <w:t>Area</w:t>
      </w:r>
      <w:r w:rsidRPr="00FA7461">
        <w:rPr>
          <w:sz w:val="28"/>
          <w:szCs w:val="28"/>
        </w:rPr>
        <w:t xml:space="preserve"> Volunteers</w:t>
      </w:r>
      <w:r w:rsidRPr="00FA7461">
        <w:rPr>
          <w:sz w:val="28"/>
          <w:szCs w:val="28"/>
        </w:rPr>
        <w:tab/>
      </w:r>
    </w:p>
    <w:p w:rsidR="0081486A" w:rsidRDefault="0081486A" w:rsidP="0081486A">
      <w:pPr>
        <w:jc w:val="both"/>
      </w:pPr>
      <w:r>
        <w:t>These volunteers will be identified by the VEC and under her/his direction will be responsible for making contact with residents in specific residential areas in the event of a village emergency. There will be 2 people for each identified area (see below). They will liaise with VEC during the emergency.</w:t>
      </w:r>
    </w:p>
    <w:p w:rsidR="0081486A" w:rsidRDefault="0081486A" w:rsidP="0081486A">
      <w:pPr>
        <w:spacing w:line="240" w:lineRule="auto"/>
      </w:pPr>
    </w:p>
    <w:p w:rsidR="0081486A" w:rsidRDefault="0081486A" w:rsidP="0081486A">
      <w:pPr>
        <w:spacing w:line="240" w:lineRule="auto"/>
      </w:pPr>
      <w:r>
        <w:t>Areas to be covered by the Area Volunteers:</w:t>
      </w:r>
    </w:p>
    <w:p w:rsidR="0081486A" w:rsidRDefault="0081486A" w:rsidP="0081486A">
      <w:pPr>
        <w:spacing w:line="240" w:lineRule="auto"/>
      </w:pPr>
    </w:p>
    <w:p w:rsidR="0081486A" w:rsidRDefault="0081486A" w:rsidP="0081486A">
      <w:pPr>
        <w:spacing w:line="240" w:lineRule="auto"/>
      </w:pPr>
      <w:r>
        <w:t>Lower High St/Spring Hill</w:t>
      </w:r>
    </w:p>
    <w:p w:rsidR="0081486A" w:rsidRDefault="0081486A" w:rsidP="0081486A">
      <w:pPr>
        <w:spacing w:line="240" w:lineRule="auto"/>
      </w:pPr>
    </w:p>
    <w:p w:rsidR="0081486A" w:rsidRDefault="0081486A" w:rsidP="0081486A">
      <w:pPr>
        <w:spacing w:line="240" w:lineRule="auto"/>
      </w:pPr>
      <w:r>
        <w:t>High Street</w:t>
      </w:r>
    </w:p>
    <w:p w:rsidR="0081486A" w:rsidRDefault="0081486A" w:rsidP="0081486A">
      <w:pPr>
        <w:spacing w:line="240" w:lineRule="auto"/>
      </w:pPr>
    </w:p>
    <w:p w:rsidR="0081486A" w:rsidRDefault="0081486A" w:rsidP="0081486A">
      <w:pPr>
        <w:spacing w:line="240" w:lineRule="auto"/>
      </w:pPr>
      <w:r>
        <w:t>South Green and Church Lane</w:t>
      </w:r>
    </w:p>
    <w:p w:rsidR="0081486A" w:rsidRDefault="0081486A" w:rsidP="0081486A">
      <w:pPr>
        <w:spacing w:line="240" w:lineRule="auto"/>
      </w:pPr>
    </w:p>
    <w:p w:rsidR="0081486A" w:rsidRDefault="0081486A" w:rsidP="0081486A">
      <w:pPr>
        <w:spacing w:line="240" w:lineRule="auto"/>
      </w:pPr>
      <w:r>
        <w:t>Hamel Way</w:t>
      </w:r>
    </w:p>
    <w:p w:rsidR="0081486A" w:rsidRDefault="0081486A" w:rsidP="0081486A">
      <w:pPr>
        <w:spacing w:line="240" w:lineRule="auto"/>
      </w:pPr>
    </w:p>
    <w:p w:rsidR="0081486A" w:rsidRDefault="0081486A" w:rsidP="0081486A">
      <w:pPr>
        <w:spacing w:line="240" w:lineRule="auto"/>
      </w:pPr>
      <w:r>
        <w:t xml:space="preserve">Lower </w:t>
      </w:r>
      <w:proofErr w:type="spellStart"/>
      <w:r>
        <w:t>Cornells</w:t>
      </w:r>
      <w:proofErr w:type="spellEnd"/>
      <w:r>
        <w:t xml:space="preserve"> Lane</w:t>
      </w:r>
    </w:p>
    <w:p w:rsidR="0081486A" w:rsidRDefault="0081486A" w:rsidP="0081486A">
      <w:pPr>
        <w:spacing w:line="240" w:lineRule="auto"/>
      </w:pPr>
    </w:p>
    <w:p w:rsidR="0081486A" w:rsidRDefault="0081486A" w:rsidP="0081486A">
      <w:pPr>
        <w:spacing w:line="240" w:lineRule="auto"/>
      </w:pPr>
      <w:r>
        <w:t xml:space="preserve">Middle </w:t>
      </w:r>
      <w:proofErr w:type="spellStart"/>
      <w:r>
        <w:t>Cornells</w:t>
      </w:r>
      <w:proofErr w:type="spellEnd"/>
      <w:r>
        <w:t xml:space="preserve"> Lane</w:t>
      </w:r>
    </w:p>
    <w:p w:rsidR="0081486A" w:rsidRDefault="0081486A" w:rsidP="0081486A">
      <w:pPr>
        <w:spacing w:line="240" w:lineRule="auto"/>
      </w:pPr>
    </w:p>
    <w:p w:rsidR="0081486A" w:rsidRDefault="0081486A" w:rsidP="0081486A">
      <w:pPr>
        <w:spacing w:line="240" w:lineRule="auto"/>
      </w:pPr>
      <w:r>
        <w:t xml:space="preserve">Upper </w:t>
      </w:r>
      <w:proofErr w:type="spellStart"/>
      <w:r>
        <w:t>Cornells</w:t>
      </w:r>
      <w:proofErr w:type="spellEnd"/>
      <w:r>
        <w:t xml:space="preserve"> Lane</w:t>
      </w:r>
    </w:p>
    <w:p w:rsidR="0081486A" w:rsidRDefault="0081486A" w:rsidP="0081486A">
      <w:pPr>
        <w:spacing w:line="240" w:lineRule="auto"/>
      </w:pPr>
    </w:p>
    <w:p w:rsidR="0081486A" w:rsidRDefault="0081486A" w:rsidP="0081486A">
      <w:pPr>
        <w:spacing w:line="240" w:lineRule="auto"/>
      </w:pPr>
      <w:r>
        <w:t>Lower Wood End and Hollow Road</w:t>
      </w:r>
    </w:p>
    <w:p w:rsidR="0081486A" w:rsidRDefault="0081486A" w:rsidP="0081486A">
      <w:pPr>
        <w:spacing w:line="240" w:lineRule="auto"/>
      </w:pPr>
    </w:p>
    <w:p w:rsidR="0081486A" w:rsidRDefault="0081486A" w:rsidP="0081486A">
      <w:pPr>
        <w:spacing w:line="240" w:lineRule="auto"/>
      </w:pPr>
      <w:r>
        <w:t>Upper Wood End</w:t>
      </w:r>
    </w:p>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p w:rsidR="0081486A" w:rsidRDefault="0081486A" w:rsidP="0081486A">
      <w:r>
        <w:t xml:space="preserve"> </w:t>
      </w:r>
      <w:r w:rsidR="006817E5">
        <w:t xml:space="preserve">EMERGENCY PLAN APPROVED at </w:t>
      </w:r>
      <w:proofErr w:type="spellStart"/>
      <w:r w:rsidR="006817E5">
        <w:t>Widdington</w:t>
      </w:r>
      <w:proofErr w:type="spellEnd"/>
      <w:r w:rsidR="006817E5">
        <w:t xml:space="preserve"> Parish Council meeting 5</w:t>
      </w:r>
      <w:r w:rsidR="006817E5" w:rsidRPr="006817E5">
        <w:rPr>
          <w:vertAlign w:val="superscript"/>
        </w:rPr>
        <w:t>th</w:t>
      </w:r>
      <w:r w:rsidR="006817E5">
        <w:t xml:space="preserve"> June</w:t>
      </w:r>
      <w:r>
        <w:t>, 2014</w:t>
      </w:r>
      <w:bookmarkStart w:id="0" w:name="_GoBack"/>
      <w:bookmarkEnd w:id="0"/>
    </w:p>
    <w:p w:rsidR="0081486A" w:rsidRDefault="0081486A" w:rsidP="0081486A"/>
    <w:p w:rsidR="00494CD9" w:rsidRDefault="00494CD9"/>
    <w:p w:rsidR="0081486A" w:rsidRDefault="0081486A">
      <w:pPr>
        <w:rPr>
          <w:b/>
        </w:rPr>
      </w:pPr>
      <w:r w:rsidRPr="0081486A">
        <w:rPr>
          <w:b/>
        </w:rPr>
        <w:t>LOCATION OF SPECIFIC VEHICLES AND MACHINERY</w:t>
      </w:r>
    </w:p>
    <w:p w:rsidR="0081486A" w:rsidRDefault="0081486A">
      <w:pPr>
        <w:rPr>
          <w:b/>
        </w:rPr>
      </w:pPr>
    </w:p>
    <w:p w:rsidR="0081486A" w:rsidRPr="0081486A" w:rsidRDefault="0081486A">
      <w:r>
        <w:lastRenderedPageBreak/>
        <w:t>(The details on this page will be held by the VEC and are confidential)</w:t>
      </w:r>
    </w:p>
    <w:sectPr w:rsidR="0081486A" w:rsidRPr="0081486A" w:rsidSect="00EE187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667" w:rsidRDefault="00A13667" w:rsidP="0081486A">
      <w:pPr>
        <w:spacing w:line="240" w:lineRule="auto"/>
      </w:pPr>
      <w:r>
        <w:separator/>
      </w:r>
    </w:p>
  </w:endnote>
  <w:endnote w:type="continuationSeparator" w:id="0">
    <w:p w:rsidR="00A13667" w:rsidRDefault="00A13667" w:rsidP="008148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876730"/>
      <w:docPartObj>
        <w:docPartGallery w:val="Page Numbers (Bottom of Page)"/>
        <w:docPartUnique/>
      </w:docPartObj>
    </w:sdtPr>
    <w:sdtEndPr>
      <w:rPr>
        <w:noProof/>
      </w:rPr>
    </w:sdtEndPr>
    <w:sdtContent>
      <w:p w:rsidR="0081486A" w:rsidRDefault="00EE187E">
        <w:pPr>
          <w:pStyle w:val="Footer"/>
        </w:pPr>
        <w:r>
          <w:fldChar w:fldCharType="begin"/>
        </w:r>
        <w:r w:rsidR="0081486A">
          <w:instrText xml:space="preserve"> PAGE   \* MERGEFORMAT </w:instrText>
        </w:r>
        <w:r>
          <w:fldChar w:fldCharType="separate"/>
        </w:r>
        <w:r w:rsidR="00FC4CDE">
          <w:rPr>
            <w:noProof/>
          </w:rPr>
          <w:t>8</w:t>
        </w:r>
        <w:r>
          <w:rPr>
            <w:noProof/>
          </w:rPr>
          <w:fldChar w:fldCharType="end"/>
        </w:r>
      </w:p>
    </w:sdtContent>
  </w:sdt>
  <w:p w:rsidR="0081486A" w:rsidRDefault="008148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667" w:rsidRDefault="00A13667" w:rsidP="0081486A">
      <w:pPr>
        <w:spacing w:line="240" w:lineRule="auto"/>
      </w:pPr>
      <w:r>
        <w:separator/>
      </w:r>
    </w:p>
  </w:footnote>
  <w:footnote w:type="continuationSeparator" w:id="0">
    <w:p w:rsidR="00A13667" w:rsidRDefault="00A13667" w:rsidP="008148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86A" w:rsidRDefault="0081486A">
    <w:pPr>
      <w:pStyle w:val="Header"/>
    </w:pPr>
    <w:r>
      <w:t>03 04 14</w:t>
    </w:r>
  </w:p>
  <w:p w:rsidR="0081486A" w:rsidRDefault="008148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defaultTabStop w:val="720"/>
  <w:characterSpacingControl w:val="doNotCompress"/>
  <w:footnotePr>
    <w:footnote w:id="-1"/>
    <w:footnote w:id="0"/>
  </w:footnotePr>
  <w:endnotePr>
    <w:endnote w:id="-1"/>
    <w:endnote w:id="0"/>
  </w:endnotePr>
  <w:compat/>
  <w:rsids>
    <w:rsidRoot w:val="0081486A"/>
    <w:rsid w:val="00062534"/>
    <w:rsid w:val="002E409B"/>
    <w:rsid w:val="00494CD9"/>
    <w:rsid w:val="005766F8"/>
    <w:rsid w:val="005B0D2E"/>
    <w:rsid w:val="005E48D9"/>
    <w:rsid w:val="006817E5"/>
    <w:rsid w:val="0081486A"/>
    <w:rsid w:val="00824DE0"/>
    <w:rsid w:val="0088504F"/>
    <w:rsid w:val="00925776"/>
    <w:rsid w:val="009728BD"/>
    <w:rsid w:val="009D0B4D"/>
    <w:rsid w:val="00A13667"/>
    <w:rsid w:val="00BE76D1"/>
    <w:rsid w:val="00C52141"/>
    <w:rsid w:val="00D87FEF"/>
    <w:rsid w:val="00DF6858"/>
    <w:rsid w:val="00EE187E"/>
    <w:rsid w:val="00F565E6"/>
    <w:rsid w:val="00F91A75"/>
    <w:rsid w:val="00FC4C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86A"/>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486A"/>
    <w:pPr>
      <w:tabs>
        <w:tab w:val="center" w:pos="4513"/>
        <w:tab w:val="right" w:pos="9026"/>
      </w:tabs>
      <w:spacing w:line="240" w:lineRule="auto"/>
    </w:pPr>
  </w:style>
  <w:style w:type="character" w:customStyle="1" w:styleId="HeaderChar">
    <w:name w:val="Header Char"/>
    <w:basedOn w:val="DefaultParagraphFont"/>
    <w:link w:val="Header"/>
    <w:uiPriority w:val="99"/>
    <w:rsid w:val="0081486A"/>
  </w:style>
  <w:style w:type="paragraph" w:styleId="Footer">
    <w:name w:val="footer"/>
    <w:basedOn w:val="Normal"/>
    <w:link w:val="FooterChar"/>
    <w:uiPriority w:val="99"/>
    <w:unhideWhenUsed/>
    <w:rsid w:val="0081486A"/>
    <w:pPr>
      <w:tabs>
        <w:tab w:val="center" w:pos="4513"/>
        <w:tab w:val="right" w:pos="9026"/>
      </w:tabs>
      <w:spacing w:line="240" w:lineRule="auto"/>
    </w:pPr>
  </w:style>
  <w:style w:type="character" w:customStyle="1" w:styleId="FooterChar">
    <w:name w:val="Footer Char"/>
    <w:basedOn w:val="DefaultParagraphFont"/>
    <w:link w:val="Footer"/>
    <w:uiPriority w:val="99"/>
    <w:rsid w:val="0081486A"/>
  </w:style>
  <w:style w:type="paragraph" w:styleId="BalloonText">
    <w:name w:val="Balloon Text"/>
    <w:basedOn w:val="Normal"/>
    <w:link w:val="BalloonTextChar"/>
    <w:uiPriority w:val="99"/>
    <w:semiHidden/>
    <w:unhideWhenUsed/>
    <w:rsid w:val="008148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86A"/>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486A"/>
    <w:pPr>
      <w:tabs>
        <w:tab w:val="center" w:pos="4513"/>
        <w:tab w:val="right" w:pos="9026"/>
      </w:tabs>
      <w:spacing w:line="240" w:lineRule="auto"/>
    </w:pPr>
  </w:style>
  <w:style w:type="character" w:customStyle="1" w:styleId="HeaderChar">
    <w:name w:val="Header Char"/>
    <w:basedOn w:val="DefaultParagraphFont"/>
    <w:link w:val="Header"/>
    <w:uiPriority w:val="99"/>
    <w:rsid w:val="0081486A"/>
  </w:style>
  <w:style w:type="paragraph" w:styleId="Footer">
    <w:name w:val="footer"/>
    <w:basedOn w:val="Normal"/>
    <w:link w:val="FooterChar"/>
    <w:uiPriority w:val="99"/>
    <w:unhideWhenUsed/>
    <w:rsid w:val="0081486A"/>
    <w:pPr>
      <w:tabs>
        <w:tab w:val="center" w:pos="4513"/>
        <w:tab w:val="right" w:pos="9026"/>
      </w:tabs>
      <w:spacing w:line="240" w:lineRule="auto"/>
    </w:pPr>
  </w:style>
  <w:style w:type="character" w:customStyle="1" w:styleId="FooterChar">
    <w:name w:val="Footer Char"/>
    <w:basedOn w:val="DefaultParagraphFont"/>
    <w:link w:val="Footer"/>
    <w:uiPriority w:val="99"/>
    <w:rsid w:val="0081486A"/>
  </w:style>
  <w:style w:type="paragraph" w:styleId="BalloonText">
    <w:name w:val="Balloon Text"/>
    <w:basedOn w:val="Normal"/>
    <w:link w:val="BalloonTextChar"/>
    <w:uiPriority w:val="99"/>
    <w:semiHidden/>
    <w:unhideWhenUsed/>
    <w:rsid w:val="008148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Hudson</dc:creator>
  <cp:lastModifiedBy>brian</cp:lastModifiedBy>
  <cp:revision>10</cp:revision>
  <dcterms:created xsi:type="dcterms:W3CDTF">2014-05-28T06:58:00Z</dcterms:created>
  <dcterms:modified xsi:type="dcterms:W3CDTF">2014-06-11T10:29:00Z</dcterms:modified>
</cp:coreProperties>
</file>