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0F66F4" w:rsidP="00541AE1">
      <w:pPr>
        <w:spacing w:line="480" w:lineRule="auto"/>
        <w:jc w:val="center"/>
      </w:pPr>
      <w:r>
        <w:t>COMMITTEE MEETING – Thursday 10</w:t>
      </w:r>
      <w:r w:rsidR="0029403B" w:rsidRPr="0029403B">
        <w:rPr>
          <w:vertAlign w:val="superscript"/>
        </w:rPr>
        <w:t>TH</w:t>
      </w:r>
      <w:r w:rsidR="007D0DAB">
        <w:t xml:space="preserve"> </w:t>
      </w:r>
      <w:r>
        <w:t>DECEMBER</w:t>
      </w:r>
      <w:r w:rsidR="000D2DDD">
        <w:t xml:space="preserve"> 2015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0F66F4">
        <w:t>36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meeting.</w:t>
      </w:r>
      <w:r w:rsidR="00E04FC2">
        <w:t xml:space="preserve"> (email attachment)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BF5CB4" w:rsidRDefault="00BF5CB4" w:rsidP="00BF5CB4">
      <w:pPr>
        <w:pStyle w:val="ListParagraph"/>
        <w:spacing w:line="360" w:lineRule="auto"/>
        <w:ind w:left="714"/>
      </w:pPr>
      <w:r>
        <w:t>Annual Gates Closure</w:t>
      </w:r>
    </w:p>
    <w:p w:rsidR="000F66F4" w:rsidRDefault="000F66F4" w:rsidP="000F66F4">
      <w:pPr>
        <w:pStyle w:val="ListParagraph"/>
        <w:spacing w:line="360" w:lineRule="auto"/>
        <w:ind w:left="714"/>
      </w:pPr>
      <w:r>
        <w:t>Resurfacing – Speed Humps</w:t>
      </w:r>
    </w:p>
    <w:p w:rsidR="00AE0E11" w:rsidRDefault="00D80BCC" w:rsidP="00AE0E11">
      <w:pPr>
        <w:pStyle w:val="ListParagraph"/>
        <w:spacing w:after="0" w:line="360" w:lineRule="auto"/>
        <w:ind w:left="714"/>
      </w:pPr>
      <w:r>
        <w:tab/>
        <w:t>SCC Highways – Road Markings</w:t>
      </w:r>
      <w:r w:rsidR="000F66F4">
        <w:t>/Footpath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Private Road Boundaries</w:t>
      </w:r>
      <w:r w:rsidR="000F66F4">
        <w:t xml:space="preserve"> – Updated Plan (</w:t>
      </w:r>
      <w:r w:rsidR="00E04FC2">
        <w:t xml:space="preserve">email </w:t>
      </w:r>
      <w:r w:rsidR="000F66F4">
        <w:t>attachment)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Revised Signage</w:t>
      </w:r>
      <w:r w:rsidR="000F66F4">
        <w:t xml:space="preserve"> </w:t>
      </w:r>
    </w:p>
    <w:p w:rsidR="00D80BCC" w:rsidRDefault="000F66F4" w:rsidP="00AE0E11">
      <w:pPr>
        <w:pStyle w:val="ListParagraph"/>
        <w:spacing w:after="0" w:line="360" w:lineRule="auto"/>
        <w:ind w:left="714"/>
      </w:pPr>
      <w:r>
        <w:t>Letter to Residents (</w:t>
      </w:r>
      <w:r w:rsidR="00E04FC2">
        <w:t xml:space="preserve">email </w:t>
      </w:r>
      <w:r>
        <w:t>attachment)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Repainting Top Gates and Planters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Treasurer’s Report.</w:t>
      </w:r>
      <w:bookmarkStart w:id="0" w:name="_GoBack"/>
      <w:bookmarkEnd w:id="0"/>
    </w:p>
    <w:p w:rsidR="00BF5CB4" w:rsidRDefault="00BF5CB4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</w:t>
      </w:r>
    </w:p>
    <w:p w:rsidR="00FB62C3" w:rsidRDefault="000F66F4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Elections</w:t>
      </w:r>
      <w:r w:rsidR="00FB62C3">
        <w:t>.</w:t>
      </w:r>
      <w:r>
        <w:t xml:space="preserve"> (</w:t>
      </w:r>
      <w:r w:rsidR="00E04FC2">
        <w:t xml:space="preserve">email </w:t>
      </w:r>
      <w:r>
        <w:t>attachment)</w:t>
      </w:r>
    </w:p>
    <w:p w:rsidR="00AE0E11" w:rsidRDefault="00FB62C3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business.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D2DDD"/>
    <w:rsid w:val="000F66F4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A1DDB"/>
    <w:rsid w:val="007438F6"/>
    <w:rsid w:val="007D0DAB"/>
    <w:rsid w:val="007E7793"/>
    <w:rsid w:val="008A4FF3"/>
    <w:rsid w:val="00AE0E11"/>
    <w:rsid w:val="00B6105A"/>
    <w:rsid w:val="00BC7EE2"/>
    <w:rsid w:val="00BF5CB4"/>
    <w:rsid w:val="00D00991"/>
    <w:rsid w:val="00D80BCC"/>
    <w:rsid w:val="00E04FC2"/>
    <w:rsid w:val="00EB3103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5</cp:revision>
  <dcterms:created xsi:type="dcterms:W3CDTF">2015-12-03T10:53:00Z</dcterms:created>
  <dcterms:modified xsi:type="dcterms:W3CDTF">2015-12-03T19:07:00Z</dcterms:modified>
</cp:coreProperties>
</file>