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69" w:rsidRPr="000F5869" w:rsidRDefault="005F576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44185</wp:posOffset>
                </wp:positionH>
                <wp:positionV relativeFrom="paragraph">
                  <wp:posOffset>-119589</wp:posOffset>
                </wp:positionV>
                <wp:extent cx="1856095" cy="791571"/>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1856095" cy="7915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5760" w:rsidRDefault="005F5760">
                            <w:r w:rsidRPr="005F5760">
                              <w:rPr>
                                <w:noProof/>
                                <w:lang w:eastAsia="en-GB"/>
                              </w:rPr>
                              <w:drawing>
                                <wp:inline distT="0" distB="0" distL="0" distR="0" wp14:anchorId="5296196B" wp14:editId="635A08A5">
                                  <wp:extent cx="1759936" cy="859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7790" cy="8734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9.4pt;width:146.15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" fillcolor="white [3201]" stroked="f" strokeweight=".5pt">
                <v:textbox>
                  <w:txbxContent>
                    <w:p w:rsidR="005F5760" w:rsidRDefault="005F5760">
                      <w:r w:rsidRPr="005F5760">
                        <w:rPr>
                          <w:noProof/>
                          <w:lang w:eastAsia="en-GB"/>
                        </w:rPr>
                        <w:drawing>
                          <wp:inline distT="0" distB="0" distL="0" distR="0" wp14:anchorId="5296196B" wp14:editId="635A08A5">
                            <wp:extent cx="1759936" cy="859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7790" cy="873416"/>
                                    </a:xfrm>
                                    <a:prstGeom prst="rect">
                                      <a:avLst/>
                                    </a:prstGeom>
                                    <a:noFill/>
                                    <a:ln>
                                      <a:noFill/>
                                    </a:ln>
                                  </pic:spPr>
                                </pic:pic>
                              </a:graphicData>
                            </a:graphic>
                          </wp:inline>
                        </w:drawing>
                      </w:r>
                    </w:p>
                  </w:txbxContent>
                </v:textbox>
              </v:shape>
            </w:pict>
          </mc:Fallback>
        </mc:AlternateContent>
      </w:r>
      <w:r w:rsidR="008F7ECC">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03A92AF" wp14:editId="221A2D4D">
                <wp:simplePos x="0" y="0"/>
                <wp:positionH relativeFrom="column">
                  <wp:posOffset>4042410</wp:posOffset>
                </wp:positionH>
                <wp:positionV relativeFrom="paragraph">
                  <wp:posOffset>-351790</wp:posOffset>
                </wp:positionV>
                <wp:extent cx="2169795" cy="1583055"/>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2169795" cy="158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Parish Clerk</w:t>
                            </w:r>
                            <w:r w:rsidR="004C09E3">
                              <w:rPr>
                                <w:rFonts w:ascii="Arial" w:hAnsi="Arial" w:cs="Arial"/>
                                <w:sz w:val="24"/>
                                <w:szCs w:val="24"/>
                              </w:rPr>
                              <w:t>:</w:t>
                            </w:r>
                            <w:r w:rsidRPr="000F5869">
                              <w:rPr>
                                <w:rFonts w:ascii="Arial" w:hAnsi="Arial" w:cs="Arial"/>
                                <w:sz w:val="24"/>
                                <w:szCs w:val="24"/>
                              </w:rPr>
                              <w:t xml:space="preserve"> Mrs D. Jacob</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5 Crocklands</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Greenstead Green</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Halstead</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Essex</w:t>
                            </w:r>
                          </w:p>
                          <w:p w:rsidR="003D42D2" w:rsidRDefault="000F5869" w:rsidP="000F5869">
                            <w:pPr>
                              <w:spacing w:after="0" w:line="240" w:lineRule="auto"/>
                              <w:jc w:val="right"/>
                              <w:rPr>
                                <w:rFonts w:ascii="Arial" w:hAnsi="Arial" w:cs="Arial"/>
                                <w:sz w:val="24"/>
                                <w:szCs w:val="24"/>
                              </w:rPr>
                            </w:pPr>
                            <w:r>
                              <w:rPr>
                                <w:rFonts w:ascii="Arial" w:hAnsi="Arial" w:cs="Arial"/>
                                <w:sz w:val="24"/>
                                <w:szCs w:val="24"/>
                              </w:rPr>
                              <w:t>CO9 1QY</w:t>
                            </w:r>
                          </w:p>
                          <w:p w:rsidR="000F5869" w:rsidRPr="000F5869" w:rsidRDefault="002F51DE" w:rsidP="000F5869">
                            <w:pPr>
                              <w:spacing w:after="0" w:line="240" w:lineRule="auto"/>
                              <w:jc w:val="right"/>
                              <w:rPr>
                                <w:rFonts w:ascii="Arial" w:hAnsi="Arial" w:cs="Arial"/>
                                <w:sz w:val="24"/>
                                <w:szCs w:val="24"/>
                              </w:rPr>
                            </w:pPr>
                            <w:r>
                              <w:rPr>
                                <w:rFonts w:ascii="Arial" w:hAnsi="Arial" w:cs="Arial"/>
                                <w:sz w:val="24"/>
                                <w:szCs w:val="24"/>
                              </w:rPr>
                              <w:t>Tel</w:t>
                            </w:r>
                            <w:r w:rsidR="003D42D2">
                              <w:rPr>
                                <w:rFonts w:ascii="Arial" w:hAnsi="Arial" w:cs="Arial"/>
                                <w:sz w:val="24"/>
                                <w:szCs w:val="24"/>
                              </w:rPr>
                              <w:t>: 07508787869</w:t>
                            </w:r>
                            <w:r w:rsidR="000F5869">
                              <w:rPr>
                                <w:rFonts w:ascii="Arial" w:hAnsi="Arial" w:cs="Arial"/>
                                <w:sz w:val="24"/>
                                <w:szCs w:val="24"/>
                              </w:rPr>
                              <w:t xml:space="preserve"> </w:t>
                            </w:r>
                            <w:r>
                              <w:rPr>
                                <w:rFonts w:ascii="Arial" w:hAnsi="Arial" w:cs="Arial"/>
                                <w:sz w:val="24"/>
                                <w:szCs w:val="24"/>
                              </w:rPr>
                              <w:t>parishclerk@wakesco</w:t>
                            </w:r>
                            <w:r w:rsidR="000F5869" w:rsidRPr="000F5869">
                              <w:rPr>
                                <w:rFonts w:ascii="Arial" w:hAnsi="Arial" w:cs="Arial"/>
                                <w:sz w:val="24"/>
                                <w:szCs w:val="24"/>
                              </w:rPr>
                              <w:t>lne.org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3pt;margin-top:-27.7pt;width:170.85pt;height:1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" fillcolor="white [3201]" stroked="f" strokeweight=".5pt">
                <v:textbox>
                  <w:txbxContent>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Parish Clerk</w:t>
                      </w:r>
                      <w:r w:rsidR="004C09E3">
                        <w:rPr>
                          <w:rFonts w:ascii="Arial" w:hAnsi="Arial" w:cs="Arial"/>
                          <w:sz w:val="24"/>
                          <w:szCs w:val="24"/>
                        </w:rPr>
                        <w:t>:</w:t>
                      </w:r>
                      <w:r w:rsidRPr="000F5869">
                        <w:rPr>
                          <w:rFonts w:ascii="Arial" w:hAnsi="Arial" w:cs="Arial"/>
                          <w:sz w:val="24"/>
                          <w:szCs w:val="24"/>
                        </w:rPr>
                        <w:t xml:space="preserve"> Mrs D. Jacob</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 xml:space="preserve">5 </w:t>
                      </w:r>
                      <w:proofErr w:type="spellStart"/>
                      <w:r w:rsidRPr="000F5869">
                        <w:rPr>
                          <w:rFonts w:ascii="Arial" w:hAnsi="Arial" w:cs="Arial"/>
                          <w:sz w:val="24"/>
                          <w:szCs w:val="24"/>
                        </w:rPr>
                        <w:t>Crocklands</w:t>
                      </w:r>
                      <w:proofErr w:type="spellEnd"/>
                    </w:p>
                    <w:p w:rsidR="000F5869" w:rsidRPr="000F5869" w:rsidRDefault="000F5869" w:rsidP="000F5869">
                      <w:pPr>
                        <w:spacing w:after="0" w:line="240" w:lineRule="auto"/>
                        <w:jc w:val="right"/>
                        <w:rPr>
                          <w:rFonts w:ascii="Arial" w:hAnsi="Arial" w:cs="Arial"/>
                          <w:sz w:val="24"/>
                          <w:szCs w:val="24"/>
                        </w:rPr>
                      </w:pPr>
                      <w:proofErr w:type="spellStart"/>
                      <w:r w:rsidRPr="000F5869">
                        <w:rPr>
                          <w:rFonts w:ascii="Arial" w:hAnsi="Arial" w:cs="Arial"/>
                          <w:sz w:val="24"/>
                          <w:szCs w:val="24"/>
                        </w:rPr>
                        <w:t>Greenstead</w:t>
                      </w:r>
                      <w:proofErr w:type="spellEnd"/>
                      <w:r w:rsidRPr="000F5869">
                        <w:rPr>
                          <w:rFonts w:ascii="Arial" w:hAnsi="Arial" w:cs="Arial"/>
                          <w:sz w:val="24"/>
                          <w:szCs w:val="24"/>
                        </w:rPr>
                        <w:t xml:space="preserve"> Green</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Halstead</w:t>
                      </w:r>
                    </w:p>
                    <w:p w:rsidR="000F5869" w:rsidRPr="000F5869" w:rsidRDefault="000F5869" w:rsidP="000F5869">
                      <w:pPr>
                        <w:spacing w:after="0" w:line="240" w:lineRule="auto"/>
                        <w:jc w:val="right"/>
                        <w:rPr>
                          <w:rFonts w:ascii="Arial" w:hAnsi="Arial" w:cs="Arial"/>
                          <w:sz w:val="24"/>
                          <w:szCs w:val="24"/>
                        </w:rPr>
                      </w:pPr>
                      <w:r w:rsidRPr="000F5869">
                        <w:rPr>
                          <w:rFonts w:ascii="Arial" w:hAnsi="Arial" w:cs="Arial"/>
                          <w:sz w:val="24"/>
                          <w:szCs w:val="24"/>
                        </w:rPr>
                        <w:t>Essex</w:t>
                      </w:r>
                    </w:p>
                    <w:p w:rsidR="003D42D2" w:rsidRDefault="000F5869" w:rsidP="000F5869">
                      <w:pPr>
                        <w:spacing w:after="0" w:line="240" w:lineRule="auto"/>
                        <w:jc w:val="right"/>
                        <w:rPr>
                          <w:rFonts w:ascii="Arial" w:hAnsi="Arial" w:cs="Arial"/>
                          <w:sz w:val="24"/>
                          <w:szCs w:val="24"/>
                        </w:rPr>
                      </w:pPr>
                      <w:r>
                        <w:rPr>
                          <w:rFonts w:ascii="Arial" w:hAnsi="Arial" w:cs="Arial"/>
                          <w:sz w:val="24"/>
                          <w:szCs w:val="24"/>
                        </w:rPr>
                        <w:t>CO9 1QY</w:t>
                      </w:r>
                    </w:p>
                    <w:p w:rsidR="000F5869" w:rsidRPr="000F5869" w:rsidRDefault="002F51DE" w:rsidP="000F5869">
                      <w:pPr>
                        <w:spacing w:after="0" w:line="240" w:lineRule="auto"/>
                        <w:jc w:val="right"/>
                        <w:rPr>
                          <w:rFonts w:ascii="Arial" w:hAnsi="Arial" w:cs="Arial"/>
                          <w:sz w:val="24"/>
                          <w:szCs w:val="24"/>
                        </w:rPr>
                      </w:pPr>
                      <w:r>
                        <w:rPr>
                          <w:rFonts w:ascii="Arial" w:hAnsi="Arial" w:cs="Arial"/>
                          <w:sz w:val="24"/>
                          <w:szCs w:val="24"/>
                        </w:rPr>
                        <w:t>Tel</w:t>
                      </w:r>
                      <w:r w:rsidR="003D42D2">
                        <w:rPr>
                          <w:rFonts w:ascii="Arial" w:hAnsi="Arial" w:cs="Arial"/>
                          <w:sz w:val="24"/>
                          <w:szCs w:val="24"/>
                        </w:rPr>
                        <w:t>: 07508787869</w:t>
                      </w:r>
                      <w:r w:rsidR="000F5869">
                        <w:rPr>
                          <w:rFonts w:ascii="Arial" w:hAnsi="Arial" w:cs="Arial"/>
                          <w:sz w:val="24"/>
                          <w:szCs w:val="24"/>
                        </w:rPr>
                        <w:t xml:space="preserve"> </w:t>
                      </w:r>
                      <w:r>
                        <w:rPr>
                          <w:rFonts w:ascii="Arial" w:hAnsi="Arial" w:cs="Arial"/>
                          <w:sz w:val="24"/>
                          <w:szCs w:val="24"/>
                        </w:rPr>
                        <w:t>parishclerk@wakesco</w:t>
                      </w:r>
                      <w:r w:rsidR="000F5869" w:rsidRPr="000F5869">
                        <w:rPr>
                          <w:rFonts w:ascii="Arial" w:hAnsi="Arial" w:cs="Arial"/>
                          <w:sz w:val="24"/>
                          <w:szCs w:val="24"/>
                        </w:rPr>
                        <w:t>lne.org</w:t>
                      </w:r>
                    </w:p>
                  </w:txbxContent>
                </v:textbox>
              </v:shape>
            </w:pict>
          </mc:Fallback>
        </mc:AlternateContent>
      </w:r>
      <w:r w:rsidR="004C09E3" w:rsidRPr="000F5869">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6F99F003" wp14:editId="7F998970">
                <wp:simplePos x="0" y="0"/>
                <wp:positionH relativeFrom="column">
                  <wp:posOffset>1436256</wp:posOffset>
                </wp:positionH>
                <wp:positionV relativeFrom="paragraph">
                  <wp:posOffset>-351600</wp:posOffset>
                </wp:positionV>
                <wp:extent cx="2606722" cy="1514901"/>
                <wp:effectExtent l="0" t="0" r="3175" b="9525"/>
                <wp:wrapNone/>
                <wp:docPr id="1" name="Text Box 1"/>
                <wp:cNvGraphicFramePr/>
                <a:graphic xmlns:a="http://schemas.openxmlformats.org/drawingml/2006/main">
                  <a:graphicData uri="http://schemas.microsoft.com/office/word/2010/wordprocessingShape">
                    <wps:wsp>
                      <wps:cNvSpPr txBox="1"/>
                      <wps:spPr>
                        <a:xfrm>
                          <a:off x="0" y="0"/>
                          <a:ext cx="2606722" cy="15149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869" w:rsidRDefault="0010587C" w:rsidP="0010587C">
                            <w:pPr>
                              <w:jc w:val="right"/>
                            </w:pPr>
                            <w:r>
                              <w:rPr>
                                <w:noProof/>
                                <w:lang w:eastAsia="en-GB"/>
                              </w:rPr>
                              <w:drawing>
                                <wp:inline distT="0" distB="0" distL="0" distR="0">
                                  <wp:extent cx="1705970" cy="145988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gif"/>
                                          <pic:cNvPicPr/>
                                        </pic:nvPicPr>
                                        <pic:blipFill>
                                          <a:blip r:embed="rId8">
                                            <a:extLst>
                                              <a:ext uri="{28A0092B-C50C-407E-A947-70E740481C1C}">
                                                <a14:useLocalDpi xmlns:a14="http://schemas.microsoft.com/office/drawing/2010/main" val="0"/>
                                              </a:ext>
                                            </a:extLst>
                                          </a:blip>
                                          <a:stretch>
                                            <a:fillRect/>
                                          </a:stretch>
                                        </pic:blipFill>
                                        <pic:spPr>
                                          <a:xfrm>
                                            <a:off x="0" y="0"/>
                                            <a:ext cx="1715308" cy="1467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13.1pt;margin-top:-27.7pt;width:205.2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" fillcolor="white [3201]" stroked="f" strokeweight=".5pt">
                <v:textbox>
                  <w:txbxContent>
                    <w:p w:rsidR="000F5869" w:rsidRDefault="0010587C" w:rsidP="0010587C">
                      <w:pPr>
                        <w:jc w:val="right"/>
                      </w:pPr>
                      <w:r>
                        <w:rPr>
                          <w:noProof/>
                          <w:lang w:eastAsia="en-GB"/>
                        </w:rPr>
                        <w:drawing>
                          <wp:inline distT="0" distB="0" distL="0" distR="0">
                            <wp:extent cx="1705970" cy="145988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gif"/>
                                    <pic:cNvPicPr/>
                                  </pic:nvPicPr>
                                  <pic:blipFill>
                                    <a:blip r:embed="rId9">
                                      <a:extLst>
                                        <a:ext uri="{28A0092B-C50C-407E-A947-70E740481C1C}">
                                          <a14:useLocalDpi xmlns:a14="http://schemas.microsoft.com/office/drawing/2010/main" val="0"/>
                                        </a:ext>
                                      </a:extLst>
                                    </a:blip>
                                    <a:stretch>
                                      <a:fillRect/>
                                    </a:stretch>
                                  </pic:blipFill>
                                  <pic:spPr>
                                    <a:xfrm>
                                      <a:off x="0" y="0"/>
                                      <a:ext cx="1715308" cy="1467875"/>
                                    </a:xfrm>
                                    <a:prstGeom prst="rect">
                                      <a:avLst/>
                                    </a:prstGeom>
                                  </pic:spPr>
                                </pic:pic>
                              </a:graphicData>
                            </a:graphic>
                          </wp:inline>
                        </w:drawing>
                      </w:r>
                    </w:p>
                  </w:txbxContent>
                </v:textbox>
              </v:shape>
            </w:pict>
          </mc:Fallback>
        </mc:AlternateContent>
      </w:r>
    </w:p>
    <w:p w:rsidR="000F5869" w:rsidRPr="000F5869" w:rsidRDefault="000F5869">
      <w:pPr>
        <w:rPr>
          <w:rFonts w:ascii="Arial" w:hAnsi="Arial" w:cs="Arial"/>
          <w:sz w:val="24"/>
          <w:szCs w:val="24"/>
        </w:rPr>
      </w:pPr>
    </w:p>
    <w:p w:rsidR="000F5869" w:rsidRPr="000F5869" w:rsidRDefault="000F5869">
      <w:pPr>
        <w:rPr>
          <w:rFonts w:ascii="Arial" w:hAnsi="Arial" w:cs="Arial"/>
          <w:sz w:val="24"/>
          <w:szCs w:val="24"/>
        </w:rPr>
      </w:pPr>
    </w:p>
    <w:p w:rsidR="008F7ECC" w:rsidRDefault="008F7ECC" w:rsidP="002F51DE">
      <w:pPr>
        <w:spacing w:after="0" w:line="240" w:lineRule="auto"/>
        <w:jc w:val="center"/>
        <w:rPr>
          <w:rFonts w:ascii="Arial" w:hAnsi="Arial" w:cs="Arial"/>
          <w:sz w:val="24"/>
          <w:szCs w:val="24"/>
        </w:rPr>
      </w:pPr>
    </w:p>
    <w:p w:rsidR="008F7ECC" w:rsidRPr="00A06C8F" w:rsidRDefault="008F7ECC" w:rsidP="002F51DE">
      <w:pPr>
        <w:spacing w:after="0" w:line="240" w:lineRule="auto"/>
        <w:jc w:val="center"/>
        <w:rPr>
          <w:rFonts w:ascii="Arial" w:hAnsi="Arial" w:cs="Arial"/>
          <w:sz w:val="16"/>
          <w:szCs w:val="16"/>
        </w:rPr>
      </w:pPr>
    </w:p>
    <w:p w:rsidR="008558E7" w:rsidRPr="00A06C8F" w:rsidRDefault="000F5869" w:rsidP="002F51DE">
      <w:pPr>
        <w:spacing w:after="0" w:line="240" w:lineRule="auto"/>
        <w:jc w:val="center"/>
        <w:rPr>
          <w:rFonts w:ascii="Arial" w:hAnsi="Arial" w:cs="Arial"/>
          <w:sz w:val="56"/>
          <w:szCs w:val="56"/>
        </w:rPr>
      </w:pPr>
      <w:r w:rsidRPr="00A06C8F">
        <w:rPr>
          <w:rFonts w:ascii="Arial" w:hAnsi="Arial" w:cs="Arial"/>
          <w:sz w:val="56"/>
          <w:szCs w:val="56"/>
        </w:rPr>
        <w:t>Wakes Colne Parish Council</w:t>
      </w:r>
    </w:p>
    <w:p w:rsidR="00A43EC0" w:rsidRDefault="009E7337" w:rsidP="00A43EC0">
      <w:pPr>
        <w:spacing w:after="0" w:line="240" w:lineRule="auto"/>
        <w:jc w:val="center"/>
        <w:rPr>
          <w:rFonts w:ascii="Arial" w:hAnsi="Arial" w:cs="Arial"/>
          <w:b/>
          <w:sz w:val="36"/>
          <w:szCs w:val="36"/>
        </w:rPr>
      </w:pPr>
      <w:hyperlink r:id="rId10" w:history="1">
        <w:r w:rsidR="000F5869" w:rsidRPr="008C4399">
          <w:rPr>
            <w:rStyle w:val="Hyperlink"/>
            <w:rFonts w:ascii="Arial" w:hAnsi="Arial" w:cs="Arial"/>
            <w:b/>
            <w:sz w:val="36"/>
            <w:szCs w:val="36"/>
          </w:rPr>
          <w:t>www.wakescolne.org</w:t>
        </w:r>
      </w:hyperlink>
    </w:p>
    <w:p w:rsidR="00A3383B" w:rsidRPr="00A43EC0" w:rsidRDefault="008558E7" w:rsidP="00A43EC0">
      <w:pPr>
        <w:spacing w:after="0" w:line="240" w:lineRule="auto"/>
        <w:jc w:val="center"/>
        <w:rPr>
          <w:rFonts w:ascii="Arial" w:hAnsi="Arial" w:cs="Arial"/>
          <w:b/>
          <w:sz w:val="36"/>
          <w:szCs w:val="36"/>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5B00207" wp14:editId="2C4AB331">
                <wp:simplePos x="0" y="0"/>
                <wp:positionH relativeFrom="column">
                  <wp:posOffset>-64997</wp:posOffset>
                </wp:positionH>
                <wp:positionV relativeFrom="paragraph">
                  <wp:posOffset>123427</wp:posOffset>
                </wp:positionV>
                <wp:extent cx="6277771" cy="464024"/>
                <wp:effectExtent l="0" t="0" r="27940" b="12700"/>
                <wp:wrapNone/>
                <wp:docPr id="4" name="Plaque 4"/>
                <wp:cNvGraphicFramePr/>
                <a:graphic xmlns:a="http://schemas.openxmlformats.org/drawingml/2006/main">
                  <a:graphicData uri="http://schemas.microsoft.com/office/word/2010/wordprocessingShape">
                    <wps:wsp>
                      <wps:cNvSpPr/>
                      <wps:spPr>
                        <a:xfrm>
                          <a:off x="0" y="0"/>
                          <a:ext cx="6277771" cy="464024"/>
                        </a:xfrm>
                        <a:prstGeom prst="plaque">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4" o:spid="_x0000_s1026" type="#_x0000_t21" style="position:absolute;margin-left:-5.1pt;margin-top:9.7pt;width:494.3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" filled="f" strokecolor="#bfbfbf [2412]" strokeweight="2pt"/>
            </w:pict>
          </mc:Fallback>
        </mc:AlternateContent>
      </w:r>
    </w:p>
    <w:p w:rsidR="008558E7" w:rsidRPr="000746B1" w:rsidRDefault="008558E7" w:rsidP="008558E7">
      <w:pPr>
        <w:spacing w:after="0" w:line="240" w:lineRule="auto"/>
        <w:jc w:val="center"/>
        <w:rPr>
          <w:rFonts w:ascii="Baskerville Old Face" w:hAnsi="Baskerville Old Face" w:cs="Arial"/>
          <w:b/>
          <w:color w:val="FF0066"/>
          <w:sz w:val="32"/>
          <w:szCs w:val="32"/>
        </w:rPr>
      </w:pPr>
      <w:proofErr w:type="gramStart"/>
      <w:r w:rsidRPr="000746B1">
        <w:rPr>
          <w:rFonts w:ascii="Baskerville Old Face" w:hAnsi="Baskerville Old Face" w:cs="Arial"/>
          <w:b/>
          <w:color w:val="FF0066"/>
          <w:sz w:val="32"/>
          <w:szCs w:val="32"/>
        </w:rPr>
        <w:t>YOUR</w:t>
      </w:r>
      <w:proofErr w:type="gramEnd"/>
      <w:r w:rsidRPr="000746B1">
        <w:rPr>
          <w:rFonts w:ascii="Baskerville Old Face" w:hAnsi="Baskerville Old Face" w:cs="Arial"/>
          <w:b/>
          <w:color w:val="FF0066"/>
          <w:sz w:val="32"/>
          <w:szCs w:val="32"/>
        </w:rPr>
        <w:t xml:space="preserve"> PARISH COUNCIL WORKING FOR YOUR PARISH</w:t>
      </w:r>
    </w:p>
    <w:p w:rsidR="00AC6688" w:rsidRDefault="00AC6688" w:rsidP="00AC6688">
      <w:pPr>
        <w:spacing w:after="0" w:line="240" w:lineRule="auto"/>
        <w:rPr>
          <w:rFonts w:ascii="Arial" w:hAnsi="Arial" w:cs="Arial"/>
          <w:sz w:val="24"/>
          <w:szCs w:val="24"/>
        </w:rPr>
      </w:pPr>
    </w:p>
    <w:p w:rsidR="00477B11" w:rsidRDefault="00477B11" w:rsidP="00477B11">
      <w:pPr>
        <w:spacing w:after="0" w:line="240" w:lineRule="auto"/>
        <w:jc w:val="center"/>
        <w:rPr>
          <w:rFonts w:ascii="Arial" w:eastAsia="Times New Roman" w:hAnsi="Arial" w:cs="Arial"/>
          <w:b/>
          <w:sz w:val="32"/>
          <w:szCs w:val="32"/>
        </w:rPr>
      </w:pPr>
    </w:p>
    <w:p w:rsidR="00AC2195" w:rsidRPr="00F27A79" w:rsidRDefault="00AC2195" w:rsidP="00AC2195">
      <w:pPr>
        <w:spacing w:after="0" w:line="240" w:lineRule="auto"/>
        <w:jc w:val="both"/>
        <w:rPr>
          <w:rFonts w:ascii="Arial" w:hAnsi="Arial" w:cs="Arial"/>
          <w:sz w:val="24"/>
          <w:szCs w:val="24"/>
        </w:rPr>
      </w:pPr>
      <w:r w:rsidRPr="00F27A79">
        <w:rPr>
          <w:rFonts w:ascii="Arial" w:hAnsi="Arial" w:cs="Arial"/>
          <w:b/>
          <w:sz w:val="24"/>
          <w:szCs w:val="24"/>
        </w:rPr>
        <w:t xml:space="preserve">Working Group, Public Footpaths Wakes Colne  </w:t>
      </w:r>
      <w:r w:rsidRPr="00F27A79">
        <w:rPr>
          <w:rFonts w:ascii="Arial" w:hAnsi="Arial" w:cs="Arial"/>
          <w:sz w:val="24"/>
          <w:szCs w:val="24"/>
        </w:rPr>
        <w:t xml:space="preserve">  </w:t>
      </w:r>
    </w:p>
    <w:p w:rsidR="00AC2195" w:rsidRPr="00F27A79" w:rsidRDefault="00AC2195" w:rsidP="00AC2195">
      <w:pPr>
        <w:spacing w:after="0" w:line="240" w:lineRule="auto"/>
        <w:jc w:val="both"/>
        <w:rPr>
          <w:rFonts w:ascii="Arial" w:hAnsi="Arial" w:cs="Arial"/>
          <w:sz w:val="24"/>
          <w:szCs w:val="24"/>
        </w:rPr>
      </w:pPr>
      <w:r w:rsidRPr="00F27A79">
        <w:rPr>
          <w:rFonts w:ascii="Arial" w:hAnsi="Arial" w:cs="Arial"/>
          <w:sz w:val="24"/>
          <w:szCs w:val="24"/>
        </w:rPr>
        <w:t>Again many thanks to the working group that have given up their time to walk the public footpaths to identify any problems that may have occurred and/or suggest ways in which to improve the footpaths that we hope you enjoy walking.  The Public Footpath working group are in constant touch with Public Rights of Way Officers at ECC and liaise with them on projects. If you see problems on public footpaths and you would like to report them please contact our clerk Dianne Jacob.</w:t>
      </w:r>
    </w:p>
    <w:p w:rsidR="00AC2195" w:rsidRDefault="00AC2195" w:rsidP="00AC2195">
      <w:pPr>
        <w:spacing w:after="0" w:line="240" w:lineRule="auto"/>
        <w:jc w:val="both"/>
        <w:rPr>
          <w:rFonts w:ascii="Arial" w:hAnsi="Arial" w:cs="Arial"/>
          <w:sz w:val="24"/>
          <w:szCs w:val="24"/>
        </w:rPr>
      </w:pPr>
      <w:r w:rsidRPr="00F27A79">
        <w:rPr>
          <w:rFonts w:ascii="Arial" w:hAnsi="Arial" w:cs="Arial"/>
          <w:sz w:val="24"/>
          <w:szCs w:val="24"/>
        </w:rPr>
        <w:t xml:space="preserve"> A proposal to the LHP to provide a footway from the top of </w:t>
      </w:r>
      <w:proofErr w:type="spellStart"/>
      <w:r w:rsidRPr="00F27A79">
        <w:rPr>
          <w:rFonts w:ascii="Arial" w:hAnsi="Arial" w:cs="Arial"/>
          <w:sz w:val="24"/>
          <w:szCs w:val="24"/>
        </w:rPr>
        <w:t>Tyburn</w:t>
      </w:r>
      <w:proofErr w:type="spellEnd"/>
      <w:r w:rsidRPr="00F27A79">
        <w:rPr>
          <w:rFonts w:ascii="Arial" w:hAnsi="Arial" w:cs="Arial"/>
          <w:sz w:val="24"/>
          <w:szCs w:val="24"/>
        </w:rPr>
        <w:t xml:space="preserve"> Hill to the bottom of the hill thus linking up with a footway at the Crafty Fox/ </w:t>
      </w:r>
      <w:proofErr w:type="spellStart"/>
      <w:r w:rsidRPr="00F27A79">
        <w:rPr>
          <w:rFonts w:ascii="Arial" w:hAnsi="Arial" w:cs="Arial"/>
          <w:sz w:val="24"/>
          <w:szCs w:val="24"/>
        </w:rPr>
        <w:t>Boley</w:t>
      </w:r>
      <w:proofErr w:type="spellEnd"/>
      <w:r w:rsidRPr="00F27A79">
        <w:rPr>
          <w:rFonts w:ascii="Arial" w:hAnsi="Arial" w:cs="Arial"/>
          <w:sz w:val="24"/>
          <w:szCs w:val="24"/>
        </w:rPr>
        <w:t xml:space="preserve"> Road and existing public footpaths, has been submitted. (</w:t>
      </w:r>
      <w:proofErr w:type="gramStart"/>
      <w:r w:rsidRPr="00F27A79">
        <w:rPr>
          <w:rFonts w:ascii="Arial" w:hAnsi="Arial" w:cs="Arial"/>
          <w:sz w:val="24"/>
          <w:szCs w:val="24"/>
        </w:rPr>
        <w:t>a</w:t>
      </w:r>
      <w:proofErr w:type="gramEnd"/>
      <w:r w:rsidRPr="00F27A79">
        <w:rPr>
          <w:rFonts w:ascii="Arial" w:hAnsi="Arial" w:cs="Arial"/>
          <w:sz w:val="24"/>
          <w:szCs w:val="24"/>
        </w:rPr>
        <w:t xml:space="preserve"> footway is partly in place past Wakes Hall but seems to have been aborted at the summit of </w:t>
      </w:r>
      <w:proofErr w:type="spellStart"/>
      <w:r w:rsidRPr="00F27A79">
        <w:rPr>
          <w:rFonts w:ascii="Arial" w:hAnsi="Arial" w:cs="Arial"/>
          <w:sz w:val="24"/>
          <w:szCs w:val="24"/>
        </w:rPr>
        <w:t>Tyburn</w:t>
      </w:r>
      <w:proofErr w:type="spellEnd"/>
      <w:r w:rsidRPr="00F27A79">
        <w:rPr>
          <w:rFonts w:ascii="Arial" w:hAnsi="Arial" w:cs="Arial"/>
          <w:sz w:val="24"/>
          <w:szCs w:val="24"/>
        </w:rPr>
        <w:t xml:space="preserve"> Hill).</w:t>
      </w:r>
    </w:p>
    <w:p w:rsidR="00AC2195" w:rsidRPr="00F27A79" w:rsidRDefault="00AC2195" w:rsidP="00AC2195">
      <w:pPr>
        <w:spacing w:after="0" w:line="240" w:lineRule="auto"/>
        <w:jc w:val="both"/>
        <w:rPr>
          <w:rFonts w:ascii="Arial" w:hAnsi="Arial" w:cs="Arial"/>
          <w:sz w:val="24"/>
          <w:szCs w:val="24"/>
        </w:rPr>
      </w:pPr>
    </w:p>
    <w:p w:rsidR="00AC2195" w:rsidRDefault="00AC2195" w:rsidP="00AC2195">
      <w:pPr>
        <w:spacing w:after="0" w:line="240" w:lineRule="auto"/>
        <w:jc w:val="both"/>
        <w:rPr>
          <w:rFonts w:ascii="Arial" w:hAnsi="Arial" w:cs="Arial"/>
          <w:sz w:val="24"/>
          <w:szCs w:val="24"/>
        </w:rPr>
      </w:pPr>
      <w:proofErr w:type="gramStart"/>
      <w:r w:rsidRPr="00F27A79">
        <w:rPr>
          <w:rFonts w:ascii="Arial" w:hAnsi="Arial" w:cs="Arial"/>
          <w:b/>
          <w:sz w:val="24"/>
          <w:szCs w:val="24"/>
        </w:rPr>
        <w:t>LOCAL HIGHWAYS PANEL (LHP) Safety for pedestrians using Station Road and traffic calming measures.</w:t>
      </w:r>
      <w:proofErr w:type="gramEnd"/>
      <w:r w:rsidRPr="00F27A79">
        <w:rPr>
          <w:rFonts w:ascii="Arial" w:hAnsi="Arial" w:cs="Arial"/>
          <w:b/>
          <w:sz w:val="24"/>
          <w:szCs w:val="24"/>
        </w:rPr>
        <w:t xml:space="preserve">  </w:t>
      </w:r>
      <w:r w:rsidRPr="00F27A79">
        <w:rPr>
          <w:rFonts w:ascii="Arial" w:hAnsi="Arial" w:cs="Arial"/>
          <w:sz w:val="24"/>
          <w:szCs w:val="24"/>
        </w:rPr>
        <w:t>The Parish Council continue to keep in touch with and lobby the LHP about the progress of measures to be taken for the safety for pedestrians, and traffic calming for Station Road.  At a meeting in September with Sonia Church (LHP) we were informed that the cost of the proposals that we submitted may cost in excess of 1million pounds. The Parish Council are now in the process of proposing that we now start with traffic calming and then reassess the proposal for a footway soon after.  The process has and is taking far longer than we expected.  Residents will be consulted beforehand, should traffic calming be accepted as a viable proposition by the LHP, in any case, funding will not be available until at the earliest April 2016.</w:t>
      </w:r>
    </w:p>
    <w:p w:rsidR="00AC2195" w:rsidRPr="00F27A79" w:rsidRDefault="00AC2195" w:rsidP="00AC2195">
      <w:pPr>
        <w:spacing w:after="0" w:line="240" w:lineRule="auto"/>
        <w:jc w:val="both"/>
        <w:rPr>
          <w:rFonts w:ascii="Arial" w:hAnsi="Arial" w:cs="Arial"/>
          <w:sz w:val="24"/>
          <w:szCs w:val="24"/>
        </w:rPr>
      </w:pPr>
    </w:p>
    <w:p w:rsidR="00AC2195" w:rsidRDefault="00AC2195" w:rsidP="00AC2195">
      <w:pPr>
        <w:spacing w:after="0" w:line="240" w:lineRule="auto"/>
        <w:jc w:val="both"/>
        <w:rPr>
          <w:rFonts w:ascii="Arial" w:hAnsi="Arial" w:cs="Arial"/>
          <w:color w:val="262626" w:themeColor="text1" w:themeTint="D9"/>
          <w:sz w:val="24"/>
          <w:szCs w:val="24"/>
          <w:shd w:val="clear" w:color="auto" w:fill="FFFFFF"/>
        </w:rPr>
      </w:pPr>
      <w:r w:rsidRPr="00F27A79">
        <w:rPr>
          <w:rFonts w:ascii="Arial" w:hAnsi="Arial" w:cs="Arial"/>
          <w:b/>
          <w:sz w:val="24"/>
          <w:szCs w:val="24"/>
        </w:rPr>
        <w:t>Spring Bulbs</w:t>
      </w:r>
      <w:r w:rsidRPr="00F27A79">
        <w:rPr>
          <w:rFonts w:ascii="Arial" w:hAnsi="Arial" w:cs="Arial"/>
          <w:sz w:val="24"/>
          <w:szCs w:val="24"/>
        </w:rPr>
        <w:t xml:space="preserve"> Councillors and volunteers are in the process of planting spring bulbs 3000 in total, (in October/November) in areas of Wakes Colne.  Permission from </w:t>
      </w:r>
      <w:r w:rsidR="009E7337">
        <w:rPr>
          <w:rFonts w:ascii="Arial" w:hAnsi="Arial" w:cs="Arial"/>
          <w:sz w:val="24"/>
          <w:szCs w:val="24"/>
        </w:rPr>
        <w:t>ECC</w:t>
      </w:r>
      <w:r w:rsidRPr="00F27A79">
        <w:rPr>
          <w:rFonts w:ascii="Arial" w:hAnsi="Arial" w:cs="Arial"/>
          <w:sz w:val="24"/>
          <w:szCs w:val="24"/>
        </w:rPr>
        <w:t xml:space="preserve"> has been obtained together with a licence. Many thanks to the</w:t>
      </w:r>
      <w:r w:rsidRPr="00F27A79">
        <w:rPr>
          <w:rFonts w:ascii="Arial" w:hAnsi="Arial" w:cs="Arial"/>
          <w:color w:val="262626" w:themeColor="text1" w:themeTint="D9"/>
          <w:sz w:val="24"/>
          <w:szCs w:val="24"/>
          <w:shd w:val="clear" w:color="auto" w:fill="FFFFFF"/>
        </w:rPr>
        <w:t xml:space="preserve"> Four Colne’s Horticultural Society for supply us with the bulbs.</w:t>
      </w:r>
    </w:p>
    <w:p w:rsidR="00AC2195" w:rsidRPr="00F27A79" w:rsidRDefault="00AC2195" w:rsidP="00AC2195">
      <w:pPr>
        <w:spacing w:after="0" w:line="240" w:lineRule="auto"/>
        <w:jc w:val="both"/>
        <w:rPr>
          <w:rFonts w:ascii="Arial" w:hAnsi="Arial" w:cs="Arial"/>
          <w:color w:val="262626" w:themeColor="text1" w:themeTint="D9"/>
          <w:sz w:val="24"/>
          <w:szCs w:val="24"/>
        </w:rPr>
      </w:pPr>
    </w:p>
    <w:p w:rsidR="00AC2195" w:rsidRPr="00F27A79" w:rsidRDefault="00AC2195" w:rsidP="00AC2195">
      <w:pPr>
        <w:spacing w:after="0" w:line="240" w:lineRule="auto"/>
        <w:jc w:val="both"/>
        <w:rPr>
          <w:rFonts w:ascii="Arial" w:hAnsi="Arial" w:cs="Arial"/>
          <w:sz w:val="24"/>
          <w:szCs w:val="24"/>
        </w:rPr>
      </w:pPr>
      <w:r w:rsidRPr="00F27A79">
        <w:rPr>
          <w:rFonts w:ascii="Arial" w:hAnsi="Arial" w:cs="Arial"/>
          <w:b/>
          <w:sz w:val="24"/>
          <w:szCs w:val="24"/>
        </w:rPr>
        <w:t>Litter picking</w:t>
      </w:r>
      <w:r w:rsidRPr="00F27A79">
        <w:rPr>
          <w:rFonts w:ascii="Arial" w:hAnsi="Arial" w:cs="Arial"/>
          <w:sz w:val="24"/>
          <w:szCs w:val="24"/>
        </w:rPr>
        <w:t xml:space="preserve"> has also taken place during October by Councillors and volunteers with </w:t>
      </w:r>
      <w:r w:rsidR="009E7337">
        <w:rPr>
          <w:rFonts w:ascii="Arial" w:hAnsi="Arial" w:cs="Arial"/>
          <w:sz w:val="24"/>
          <w:szCs w:val="24"/>
        </w:rPr>
        <w:t>CBC</w:t>
      </w:r>
      <w:r w:rsidRPr="00F27A79">
        <w:rPr>
          <w:rFonts w:ascii="Arial" w:hAnsi="Arial" w:cs="Arial"/>
          <w:sz w:val="24"/>
          <w:szCs w:val="24"/>
        </w:rPr>
        <w:t xml:space="preserve"> picking litter from </w:t>
      </w:r>
      <w:proofErr w:type="spellStart"/>
      <w:r w:rsidRPr="00F27A79">
        <w:rPr>
          <w:rFonts w:ascii="Arial" w:hAnsi="Arial" w:cs="Arial"/>
          <w:sz w:val="24"/>
          <w:szCs w:val="24"/>
        </w:rPr>
        <w:t>Tyburn</w:t>
      </w:r>
      <w:proofErr w:type="spellEnd"/>
      <w:r w:rsidRPr="00F27A79">
        <w:rPr>
          <w:rFonts w:ascii="Arial" w:hAnsi="Arial" w:cs="Arial"/>
          <w:sz w:val="24"/>
          <w:szCs w:val="24"/>
        </w:rPr>
        <w:t xml:space="preserve"> Hill.  On the Parish Council website, a photo is displayed of litter retrieved by </w:t>
      </w:r>
      <w:r w:rsidR="009E7337">
        <w:rPr>
          <w:rFonts w:ascii="Arial" w:hAnsi="Arial" w:cs="Arial"/>
          <w:sz w:val="24"/>
          <w:szCs w:val="24"/>
        </w:rPr>
        <w:t>CBC</w:t>
      </w:r>
      <w:r w:rsidRPr="00F27A79">
        <w:rPr>
          <w:rFonts w:ascii="Arial" w:hAnsi="Arial" w:cs="Arial"/>
          <w:sz w:val="24"/>
          <w:szCs w:val="24"/>
        </w:rPr>
        <w:t xml:space="preserve"> from </w:t>
      </w:r>
      <w:proofErr w:type="spellStart"/>
      <w:r w:rsidRPr="00F27A79">
        <w:rPr>
          <w:rFonts w:ascii="Arial" w:hAnsi="Arial" w:cs="Arial"/>
          <w:sz w:val="24"/>
          <w:szCs w:val="24"/>
        </w:rPr>
        <w:t>Tyburn</w:t>
      </w:r>
      <w:proofErr w:type="spellEnd"/>
      <w:r w:rsidRPr="00F27A79">
        <w:rPr>
          <w:rFonts w:ascii="Arial" w:hAnsi="Arial" w:cs="Arial"/>
          <w:sz w:val="24"/>
          <w:szCs w:val="24"/>
        </w:rPr>
        <w:t xml:space="preserve"> Hill.</w:t>
      </w:r>
      <w:bookmarkStart w:id="0" w:name="_GoBack"/>
      <w:bookmarkEnd w:id="0"/>
    </w:p>
    <w:p w:rsidR="00AC2195" w:rsidRDefault="00AC2195" w:rsidP="00AC2195">
      <w:pPr>
        <w:spacing w:after="0" w:line="240" w:lineRule="auto"/>
        <w:jc w:val="both"/>
        <w:rPr>
          <w:rFonts w:ascii="Arial" w:hAnsi="Arial" w:cs="Arial"/>
          <w:sz w:val="24"/>
          <w:szCs w:val="24"/>
        </w:rPr>
      </w:pPr>
      <w:r w:rsidRPr="00F27A79">
        <w:rPr>
          <w:rFonts w:ascii="Arial" w:hAnsi="Arial" w:cs="Arial"/>
          <w:sz w:val="24"/>
          <w:szCs w:val="24"/>
        </w:rPr>
        <w:t>Many thanks again for everybody who gave their time to improve our surroundings.</w:t>
      </w:r>
    </w:p>
    <w:p w:rsidR="00AC2195" w:rsidRPr="00F27A79" w:rsidRDefault="00AC2195" w:rsidP="00AC2195">
      <w:pPr>
        <w:spacing w:after="0" w:line="240" w:lineRule="auto"/>
        <w:jc w:val="both"/>
        <w:rPr>
          <w:rFonts w:ascii="Arial" w:hAnsi="Arial" w:cs="Arial"/>
          <w:sz w:val="24"/>
          <w:szCs w:val="24"/>
        </w:rPr>
      </w:pPr>
    </w:p>
    <w:p w:rsidR="00AC2195" w:rsidRDefault="00AC2195" w:rsidP="00AC2195">
      <w:pPr>
        <w:spacing w:after="0" w:line="240" w:lineRule="auto"/>
        <w:jc w:val="both"/>
        <w:rPr>
          <w:rFonts w:ascii="Arial" w:hAnsi="Arial" w:cs="Arial"/>
          <w:b/>
          <w:sz w:val="24"/>
          <w:szCs w:val="24"/>
        </w:rPr>
      </w:pPr>
    </w:p>
    <w:p w:rsidR="00AC2195" w:rsidRDefault="00AC2195" w:rsidP="00AC2195">
      <w:pPr>
        <w:spacing w:after="0" w:line="240" w:lineRule="auto"/>
        <w:jc w:val="both"/>
        <w:rPr>
          <w:rFonts w:ascii="Arial" w:hAnsi="Arial" w:cs="Arial"/>
          <w:b/>
          <w:sz w:val="24"/>
          <w:szCs w:val="24"/>
        </w:rPr>
      </w:pPr>
    </w:p>
    <w:p w:rsidR="00AC2195" w:rsidRDefault="00AC2195" w:rsidP="00AC2195">
      <w:pPr>
        <w:spacing w:after="0" w:line="240" w:lineRule="auto"/>
        <w:jc w:val="both"/>
        <w:rPr>
          <w:rFonts w:ascii="Arial" w:hAnsi="Arial" w:cs="Arial"/>
          <w:b/>
          <w:sz w:val="24"/>
          <w:szCs w:val="24"/>
        </w:rPr>
      </w:pPr>
    </w:p>
    <w:p w:rsidR="00AC2195" w:rsidRPr="00F27A79" w:rsidRDefault="00AC2195" w:rsidP="00AC2195">
      <w:pPr>
        <w:spacing w:after="0" w:line="240" w:lineRule="auto"/>
        <w:jc w:val="both"/>
        <w:rPr>
          <w:rFonts w:ascii="Arial" w:hAnsi="Arial" w:cs="Arial"/>
          <w:sz w:val="24"/>
          <w:szCs w:val="24"/>
        </w:rPr>
      </w:pPr>
      <w:r w:rsidRPr="00F27A79">
        <w:rPr>
          <w:rFonts w:ascii="Arial" w:hAnsi="Arial" w:cs="Arial"/>
          <w:b/>
          <w:sz w:val="24"/>
          <w:szCs w:val="24"/>
        </w:rPr>
        <w:lastRenderedPageBreak/>
        <w:t xml:space="preserve">Annual Report 2014/15 for Wakes Colne Parish Council.  </w:t>
      </w:r>
      <w:r w:rsidRPr="00F27A79">
        <w:rPr>
          <w:rFonts w:ascii="Arial" w:hAnsi="Arial" w:cs="Arial"/>
          <w:sz w:val="24"/>
          <w:szCs w:val="24"/>
        </w:rPr>
        <w:t>Parishioners should have received</w:t>
      </w:r>
      <w:r w:rsidRPr="00F27A79">
        <w:rPr>
          <w:rFonts w:ascii="Arial" w:hAnsi="Arial" w:cs="Arial"/>
          <w:b/>
          <w:sz w:val="24"/>
          <w:szCs w:val="24"/>
        </w:rPr>
        <w:t xml:space="preserve"> a </w:t>
      </w:r>
      <w:r w:rsidRPr="00F27A79">
        <w:rPr>
          <w:rFonts w:ascii="Arial" w:hAnsi="Arial" w:cs="Arial"/>
          <w:sz w:val="24"/>
          <w:szCs w:val="24"/>
        </w:rPr>
        <w:t>copy of the Annual Report.   This was inspired by Diane Jacob our Clerk and printed by connections to Cllr Kathy Brown.  Many thanks for the work by both parties in producing an attractive report.</w:t>
      </w:r>
    </w:p>
    <w:p w:rsidR="00AC2195" w:rsidRDefault="00AC2195" w:rsidP="00AC2195">
      <w:pPr>
        <w:spacing w:after="0" w:line="240" w:lineRule="auto"/>
        <w:jc w:val="both"/>
        <w:rPr>
          <w:rFonts w:ascii="Arial" w:hAnsi="Arial" w:cs="Arial"/>
          <w:sz w:val="24"/>
          <w:szCs w:val="24"/>
        </w:rPr>
      </w:pPr>
    </w:p>
    <w:p w:rsidR="00AC2195" w:rsidRDefault="00AC2195" w:rsidP="00AC2195">
      <w:pPr>
        <w:spacing w:after="0" w:line="240" w:lineRule="auto"/>
        <w:jc w:val="both"/>
        <w:rPr>
          <w:rFonts w:ascii="Arial" w:hAnsi="Arial" w:cs="Arial"/>
          <w:sz w:val="24"/>
          <w:szCs w:val="24"/>
        </w:rPr>
      </w:pPr>
      <w:r w:rsidRPr="00F27A79">
        <w:rPr>
          <w:rFonts w:ascii="Arial" w:hAnsi="Arial" w:cs="Arial"/>
          <w:sz w:val="24"/>
          <w:szCs w:val="24"/>
        </w:rPr>
        <w:t xml:space="preserve">Stella Hounslow   </w:t>
      </w:r>
    </w:p>
    <w:p w:rsidR="00AC2195" w:rsidRPr="00F27A79" w:rsidRDefault="00AC2195" w:rsidP="00AC2195">
      <w:pPr>
        <w:spacing w:after="0" w:line="240" w:lineRule="auto"/>
        <w:jc w:val="both"/>
        <w:rPr>
          <w:rFonts w:ascii="Arial" w:hAnsi="Arial" w:cs="Arial"/>
          <w:sz w:val="24"/>
          <w:szCs w:val="24"/>
        </w:rPr>
      </w:pPr>
      <w:r w:rsidRPr="00F27A79">
        <w:rPr>
          <w:rFonts w:ascii="Arial" w:hAnsi="Arial" w:cs="Arial"/>
          <w:sz w:val="24"/>
          <w:szCs w:val="24"/>
        </w:rPr>
        <w:t>Chairperson</w:t>
      </w:r>
    </w:p>
    <w:p w:rsidR="009B26EE" w:rsidRDefault="009B26EE" w:rsidP="009B26EE">
      <w:pPr>
        <w:pStyle w:val="ListParagraph"/>
        <w:spacing w:after="0" w:line="240" w:lineRule="auto"/>
        <w:jc w:val="both"/>
        <w:rPr>
          <w:rFonts w:ascii="Arial" w:hAnsi="Arial" w:cs="Arial"/>
          <w:sz w:val="24"/>
          <w:szCs w:val="24"/>
        </w:rPr>
      </w:pPr>
    </w:p>
    <w:p w:rsidR="009B26EE" w:rsidRDefault="009B26EE" w:rsidP="009B26EE">
      <w:pPr>
        <w:pStyle w:val="ListParagraph"/>
        <w:spacing w:after="0" w:line="240" w:lineRule="auto"/>
        <w:jc w:val="both"/>
        <w:rPr>
          <w:rFonts w:ascii="Arial" w:hAnsi="Arial" w:cs="Arial"/>
          <w:sz w:val="24"/>
          <w:szCs w:val="24"/>
        </w:rPr>
      </w:pPr>
    </w:p>
    <w:p w:rsidR="009B26EE" w:rsidRDefault="009B26EE" w:rsidP="009B26EE">
      <w:pPr>
        <w:pStyle w:val="ListParagraph"/>
        <w:spacing w:after="0" w:line="240" w:lineRule="auto"/>
        <w:jc w:val="both"/>
        <w:rPr>
          <w:rFonts w:ascii="Arial" w:hAnsi="Arial" w:cs="Arial"/>
          <w:sz w:val="24"/>
          <w:szCs w:val="24"/>
        </w:rPr>
      </w:pPr>
    </w:p>
    <w:p w:rsidR="00A42F09" w:rsidRPr="006C22F4" w:rsidRDefault="00A42F09" w:rsidP="009B26EE">
      <w:pPr>
        <w:pStyle w:val="ListParagraph"/>
        <w:spacing w:after="0" w:line="240" w:lineRule="auto"/>
        <w:ind w:left="0"/>
        <w:jc w:val="both"/>
        <w:rPr>
          <w:rFonts w:ascii="Arial" w:hAnsi="Arial" w:cs="Arial"/>
          <w:sz w:val="24"/>
          <w:szCs w:val="24"/>
        </w:rPr>
      </w:pPr>
    </w:p>
    <w:sectPr w:rsidR="00A42F09" w:rsidRPr="006C22F4" w:rsidSect="004C09E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57422"/>
    <w:multiLevelType w:val="hybridMultilevel"/>
    <w:tmpl w:val="2732183C"/>
    <w:lvl w:ilvl="0" w:tplc="24CC15C0">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69"/>
    <w:rsid w:val="000746B1"/>
    <w:rsid w:val="000F5869"/>
    <w:rsid w:val="0010587C"/>
    <w:rsid w:val="002F51DE"/>
    <w:rsid w:val="003654A7"/>
    <w:rsid w:val="003D42D2"/>
    <w:rsid w:val="003F739F"/>
    <w:rsid w:val="00477B11"/>
    <w:rsid w:val="004C09E3"/>
    <w:rsid w:val="004D6351"/>
    <w:rsid w:val="00534962"/>
    <w:rsid w:val="005F5760"/>
    <w:rsid w:val="0064305A"/>
    <w:rsid w:val="006C22F4"/>
    <w:rsid w:val="00733B14"/>
    <w:rsid w:val="007B25D8"/>
    <w:rsid w:val="007D3EA1"/>
    <w:rsid w:val="0085478D"/>
    <w:rsid w:val="008558E7"/>
    <w:rsid w:val="008C4399"/>
    <w:rsid w:val="008F7ECC"/>
    <w:rsid w:val="009B26EE"/>
    <w:rsid w:val="009E7337"/>
    <w:rsid w:val="009F5D67"/>
    <w:rsid w:val="00A06C8F"/>
    <w:rsid w:val="00A3383B"/>
    <w:rsid w:val="00A42F09"/>
    <w:rsid w:val="00A43EC0"/>
    <w:rsid w:val="00A77B8C"/>
    <w:rsid w:val="00AC2195"/>
    <w:rsid w:val="00AC6688"/>
    <w:rsid w:val="00F220EE"/>
    <w:rsid w:val="00F2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869"/>
    <w:rPr>
      <w:color w:val="0000FF" w:themeColor="hyperlink"/>
      <w:u w:val="single"/>
    </w:rPr>
  </w:style>
  <w:style w:type="paragraph" w:styleId="BalloonText">
    <w:name w:val="Balloon Text"/>
    <w:basedOn w:val="Normal"/>
    <w:link w:val="BalloonTextChar"/>
    <w:uiPriority w:val="99"/>
    <w:semiHidden/>
    <w:unhideWhenUsed/>
    <w:rsid w:val="0010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7C"/>
    <w:rPr>
      <w:rFonts w:ascii="Tahoma" w:hAnsi="Tahoma" w:cs="Tahoma"/>
      <w:sz w:val="16"/>
      <w:szCs w:val="16"/>
    </w:rPr>
  </w:style>
  <w:style w:type="paragraph" w:styleId="ListParagraph">
    <w:name w:val="List Paragraph"/>
    <w:basedOn w:val="Normal"/>
    <w:uiPriority w:val="34"/>
    <w:qFormat/>
    <w:rsid w:val="006C22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869"/>
    <w:rPr>
      <w:color w:val="0000FF" w:themeColor="hyperlink"/>
      <w:u w:val="single"/>
    </w:rPr>
  </w:style>
  <w:style w:type="paragraph" w:styleId="BalloonText">
    <w:name w:val="Balloon Text"/>
    <w:basedOn w:val="Normal"/>
    <w:link w:val="BalloonTextChar"/>
    <w:uiPriority w:val="99"/>
    <w:semiHidden/>
    <w:unhideWhenUsed/>
    <w:rsid w:val="0010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7C"/>
    <w:rPr>
      <w:rFonts w:ascii="Tahoma" w:hAnsi="Tahoma" w:cs="Tahoma"/>
      <w:sz w:val="16"/>
      <w:szCs w:val="16"/>
    </w:rPr>
  </w:style>
  <w:style w:type="paragraph" w:styleId="ListParagraph">
    <w:name w:val="List Paragraph"/>
    <w:basedOn w:val="Normal"/>
    <w:uiPriority w:val="34"/>
    <w:qFormat/>
    <w:rsid w:val="006C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962815">
      <w:bodyDiv w:val="1"/>
      <w:marLeft w:val="0"/>
      <w:marRight w:val="0"/>
      <w:marTop w:val="0"/>
      <w:marBottom w:val="0"/>
      <w:divBdr>
        <w:top w:val="none" w:sz="0" w:space="0" w:color="auto"/>
        <w:left w:val="none" w:sz="0" w:space="0" w:color="auto"/>
        <w:bottom w:val="none" w:sz="0" w:space="0" w:color="auto"/>
        <w:right w:val="none" w:sz="0" w:space="0" w:color="auto"/>
      </w:divBdr>
      <w:divsChild>
        <w:div w:id="567032761">
          <w:marLeft w:val="0"/>
          <w:marRight w:val="0"/>
          <w:marTop w:val="0"/>
          <w:marBottom w:val="0"/>
          <w:divBdr>
            <w:top w:val="none" w:sz="0" w:space="0" w:color="auto"/>
            <w:left w:val="none" w:sz="0" w:space="0" w:color="auto"/>
            <w:bottom w:val="none" w:sz="0" w:space="0" w:color="auto"/>
            <w:right w:val="none" w:sz="0" w:space="0" w:color="auto"/>
          </w:divBdr>
          <w:divsChild>
            <w:div w:id="1629434988">
              <w:marLeft w:val="0"/>
              <w:marRight w:val="0"/>
              <w:marTop w:val="0"/>
              <w:marBottom w:val="0"/>
              <w:divBdr>
                <w:top w:val="none" w:sz="0" w:space="0" w:color="auto"/>
                <w:left w:val="none" w:sz="0" w:space="0" w:color="auto"/>
                <w:bottom w:val="none" w:sz="0" w:space="0" w:color="auto"/>
                <w:right w:val="none" w:sz="0" w:space="0" w:color="auto"/>
              </w:divBdr>
              <w:divsChild>
                <w:div w:id="1480070898">
                  <w:marLeft w:val="0"/>
                  <w:marRight w:val="0"/>
                  <w:marTop w:val="0"/>
                  <w:marBottom w:val="0"/>
                  <w:divBdr>
                    <w:top w:val="none" w:sz="0" w:space="0" w:color="auto"/>
                    <w:left w:val="none" w:sz="0" w:space="0" w:color="auto"/>
                    <w:bottom w:val="none" w:sz="0" w:space="0" w:color="auto"/>
                    <w:right w:val="none" w:sz="0" w:space="0" w:color="auto"/>
                  </w:divBdr>
                  <w:divsChild>
                    <w:div w:id="1714578518">
                      <w:marLeft w:val="0"/>
                      <w:marRight w:val="0"/>
                      <w:marTop w:val="0"/>
                      <w:marBottom w:val="0"/>
                      <w:divBdr>
                        <w:top w:val="none" w:sz="0" w:space="0" w:color="auto"/>
                        <w:left w:val="none" w:sz="0" w:space="0" w:color="auto"/>
                        <w:bottom w:val="none" w:sz="0" w:space="0" w:color="auto"/>
                        <w:right w:val="none" w:sz="0" w:space="0" w:color="auto"/>
                      </w:divBdr>
                      <w:divsChild>
                        <w:div w:id="692682681">
                          <w:marLeft w:val="0"/>
                          <w:marRight w:val="0"/>
                          <w:marTop w:val="0"/>
                          <w:marBottom w:val="0"/>
                          <w:divBdr>
                            <w:top w:val="none" w:sz="0" w:space="0" w:color="auto"/>
                            <w:left w:val="none" w:sz="0" w:space="0" w:color="auto"/>
                            <w:bottom w:val="none" w:sz="0" w:space="0" w:color="auto"/>
                            <w:right w:val="none" w:sz="0" w:space="0" w:color="auto"/>
                          </w:divBdr>
                        </w:div>
                        <w:div w:id="2121101649">
                          <w:marLeft w:val="0"/>
                          <w:marRight w:val="0"/>
                          <w:marTop w:val="0"/>
                          <w:marBottom w:val="0"/>
                          <w:divBdr>
                            <w:top w:val="none" w:sz="0" w:space="0" w:color="auto"/>
                            <w:left w:val="none" w:sz="0" w:space="0" w:color="auto"/>
                            <w:bottom w:val="none" w:sz="0" w:space="0" w:color="auto"/>
                            <w:right w:val="none" w:sz="0" w:space="0" w:color="auto"/>
                          </w:divBdr>
                        </w:div>
                        <w:div w:id="1441416070">
                          <w:marLeft w:val="0"/>
                          <w:marRight w:val="0"/>
                          <w:marTop w:val="0"/>
                          <w:marBottom w:val="0"/>
                          <w:divBdr>
                            <w:top w:val="none" w:sz="0" w:space="0" w:color="auto"/>
                            <w:left w:val="none" w:sz="0" w:space="0" w:color="auto"/>
                            <w:bottom w:val="none" w:sz="0" w:space="0" w:color="auto"/>
                            <w:right w:val="none" w:sz="0" w:space="0" w:color="auto"/>
                          </w:divBdr>
                        </w:div>
                        <w:div w:id="2133743733">
                          <w:marLeft w:val="0"/>
                          <w:marRight w:val="0"/>
                          <w:marTop w:val="0"/>
                          <w:marBottom w:val="0"/>
                          <w:divBdr>
                            <w:top w:val="none" w:sz="0" w:space="0" w:color="auto"/>
                            <w:left w:val="none" w:sz="0" w:space="0" w:color="auto"/>
                            <w:bottom w:val="none" w:sz="0" w:space="0" w:color="auto"/>
                            <w:right w:val="none" w:sz="0" w:space="0" w:color="auto"/>
                          </w:divBdr>
                        </w:div>
                        <w:div w:id="572351018">
                          <w:marLeft w:val="0"/>
                          <w:marRight w:val="0"/>
                          <w:marTop w:val="0"/>
                          <w:marBottom w:val="0"/>
                          <w:divBdr>
                            <w:top w:val="none" w:sz="0" w:space="0" w:color="auto"/>
                            <w:left w:val="none" w:sz="0" w:space="0" w:color="auto"/>
                            <w:bottom w:val="none" w:sz="0" w:space="0" w:color="auto"/>
                            <w:right w:val="none" w:sz="0" w:space="0" w:color="auto"/>
                          </w:divBdr>
                        </w:div>
                        <w:div w:id="21467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0.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akescolne.org" TargetMode="Externa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Wakes Colne PC</dc:creator>
  <cp:lastModifiedBy>Wakes Colne PC</cp:lastModifiedBy>
  <cp:revision>3</cp:revision>
  <cp:lastPrinted>2015-02-18T10:40:00Z</cp:lastPrinted>
  <dcterms:created xsi:type="dcterms:W3CDTF">2015-10-19T14:51:00Z</dcterms:created>
  <dcterms:modified xsi:type="dcterms:W3CDTF">2015-10-19T15:01:00Z</dcterms:modified>
</cp:coreProperties>
</file>