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5F58D1" w14:textId="1DAD79F6" w:rsidR="00CC5A46" w:rsidRDefault="00FB2D80" w:rsidP="00CC5A46">
      <w:pPr>
        <w:pStyle w:val="Default"/>
        <w:rPr>
          <w:rFonts w:ascii="Calibri" w:hAnsi="Calibri" w:cs="Calibri"/>
          <w:b/>
          <w:bCs/>
          <w:color w:val="auto"/>
          <w:sz w:val="23"/>
          <w:szCs w:val="23"/>
        </w:rPr>
      </w:pPr>
      <w:r>
        <w:rPr>
          <w:rFonts w:ascii="Calibri" w:hAnsi="Calibri" w:cs="Calibri"/>
          <w:b/>
          <w:bCs/>
          <w:noProof/>
          <w:color w:val="auto"/>
          <w:sz w:val="28"/>
          <w:szCs w:val="28"/>
        </w:rPr>
        <w:drawing>
          <wp:anchor distT="0" distB="0" distL="114300" distR="114300" simplePos="0" relativeHeight="251657728" behindDoc="0" locked="0" layoutInCell="1" allowOverlap="1" wp14:anchorId="0C1A4B77" wp14:editId="02D62B62">
            <wp:simplePos x="0" y="0"/>
            <wp:positionH relativeFrom="column">
              <wp:posOffset>-57150</wp:posOffset>
            </wp:positionH>
            <wp:positionV relativeFrom="paragraph">
              <wp:posOffset>-415925</wp:posOffset>
            </wp:positionV>
            <wp:extent cx="5731510" cy="3263900"/>
            <wp:effectExtent l="0" t="0" r="2540" b="0"/>
            <wp:wrapSquare wrapText="bothSides"/>
            <wp:docPr id="1" name="Picture 1" descr="Calend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alendar&#10;&#10;Description automatically generated"/>
                    <pic:cNvPicPr/>
                  </pic:nvPicPr>
                  <pic:blipFill rotWithShape="1">
                    <a:blip r:embed="rId5">
                      <a:extLst>
                        <a:ext uri="{28A0092B-C50C-407E-A947-70E740481C1C}">
                          <a14:useLocalDpi xmlns:a14="http://schemas.microsoft.com/office/drawing/2010/main" val="0"/>
                        </a:ext>
                      </a:extLst>
                    </a:blip>
                    <a:srcRect t="14070" b="28983"/>
                    <a:stretch/>
                  </pic:blipFill>
                  <pic:spPr bwMode="auto">
                    <a:xfrm>
                      <a:off x="0" y="0"/>
                      <a:ext cx="5731510" cy="326390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42A5E7D2" w14:textId="30757C3A" w:rsidR="00CC5A46" w:rsidRPr="00631C55" w:rsidRDefault="00CC5A46" w:rsidP="00631C55">
      <w:pPr>
        <w:pStyle w:val="Title"/>
        <w:jc w:val="center"/>
        <w:rPr>
          <w:rFonts w:asciiTheme="minorHAnsi" w:hAnsiTheme="minorHAnsi" w:cstheme="minorHAnsi"/>
        </w:rPr>
      </w:pPr>
      <w:r w:rsidRPr="00631C55">
        <w:rPr>
          <w:rFonts w:asciiTheme="minorHAnsi" w:hAnsiTheme="minorHAnsi" w:cstheme="minorHAnsi"/>
        </w:rPr>
        <w:t>Constitution</w:t>
      </w:r>
    </w:p>
    <w:p w14:paraId="71BB2AC5" w14:textId="77777777" w:rsidR="00CC5A46" w:rsidRDefault="00CC5A46" w:rsidP="00CC5A46">
      <w:pPr>
        <w:pStyle w:val="Default"/>
        <w:rPr>
          <w:rFonts w:ascii="Calibri" w:hAnsi="Calibri" w:cs="Calibri"/>
          <w:color w:val="auto"/>
          <w:sz w:val="23"/>
          <w:szCs w:val="23"/>
        </w:rPr>
      </w:pPr>
    </w:p>
    <w:p w14:paraId="3464C359" w14:textId="77777777" w:rsidR="00CC5A46" w:rsidRDefault="00CC5A46" w:rsidP="00CC5A46">
      <w:pPr>
        <w:pStyle w:val="Default"/>
        <w:rPr>
          <w:rFonts w:ascii="Calibri" w:hAnsi="Calibri" w:cs="Calibri"/>
          <w:color w:val="auto"/>
          <w:sz w:val="23"/>
          <w:szCs w:val="23"/>
        </w:rPr>
      </w:pPr>
    </w:p>
    <w:p w14:paraId="18A709DF" w14:textId="600E3FAB" w:rsidR="00CC5A46" w:rsidRDefault="00CC5A46" w:rsidP="00CC5A46">
      <w:pPr>
        <w:pStyle w:val="Default"/>
        <w:rPr>
          <w:rFonts w:ascii="Calibri" w:hAnsi="Calibri" w:cs="Calibri"/>
          <w:color w:val="auto"/>
          <w:sz w:val="23"/>
          <w:szCs w:val="23"/>
        </w:rPr>
      </w:pPr>
      <w:r>
        <w:rPr>
          <w:rFonts w:ascii="Calibri" w:hAnsi="Calibri" w:cs="Calibri"/>
          <w:color w:val="auto"/>
          <w:sz w:val="23"/>
          <w:szCs w:val="23"/>
        </w:rPr>
        <w:t xml:space="preserve">Our Association is called </w:t>
      </w:r>
      <w:r w:rsidR="00C80330">
        <w:rPr>
          <w:rFonts w:ascii="Calibri" w:hAnsi="Calibri" w:cs="Calibri"/>
          <w:color w:val="auto"/>
          <w:sz w:val="23"/>
          <w:szCs w:val="23"/>
        </w:rPr>
        <w:t>The Hamptons Residents Association</w:t>
      </w:r>
      <w:r>
        <w:rPr>
          <w:rFonts w:ascii="Calibri" w:hAnsi="Calibri" w:cs="Calibri"/>
          <w:color w:val="auto"/>
          <w:sz w:val="23"/>
          <w:szCs w:val="23"/>
        </w:rPr>
        <w:t xml:space="preserve"> and we cover the </w:t>
      </w:r>
      <w:r w:rsidR="00FC3BA5">
        <w:rPr>
          <w:rFonts w:ascii="Calibri" w:hAnsi="Calibri" w:cs="Calibri"/>
          <w:color w:val="auto"/>
          <w:sz w:val="23"/>
          <w:szCs w:val="23"/>
        </w:rPr>
        <w:t>housing</w:t>
      </w:r>
      <w:r w:rsidR="00A17EB0">
        <w:rPr>
          <w:rFonts w:ascii="Calibri" w:hAnsi="Calibri" w:cs="Calibri"/>
          <w:color w:val="auto"/>
          <w:sz w:val="23"/>
          <w:szCs w:val="23"/>
        </w:rPr>
        <w:t xml:space="preserve"> estate development formerly known as The Hamptons, The Orchards and </w:t>
      </w:r>
      <w:proofErr w:type="spellStart"/>
      <w:r w:rsidR="00A17EB0">
        <w:rPr>
          <w:rFonts w:ascii="Calibri" w:hAnsi="Calibri" w:cs="Calibri"/>
          <w:color w:val="auto"/>
          <w:sz w:val="23"/>
          <w:szCs w:val="23"/>
        </w:rPr>
        <w:t>Merrybrook</w:t>
      </w:r>
      <w:proofErr w:type="spellEnd"/>
      <w:r w:rsidR="00A17EB0">
        <w:rPr>
          <w:rFonts w:ascii="Calibri" w:hAnsi="Calibri" w:cs="Calibri"/>
          <w:color w:val="auto"/>
          <w:sz w:val="23"/>
          <w:szCs w:val="23"/>
        </w:rPr>
        <w:t xml:space="preserve"> Park</w:t>
      </w:r>
      <w:r w:rsidR="00FC3BA5">
        <w:rPr>
          <w:rFonts w:ascii="Calibri" w:hAnsi="Calibri" w:cs="Calibri"/>
          <w:color w:val="auto"/>
          <w:sz w:val="23"/>
          <w:szCs w:val="23"/>
        </w:rPr>
        <w:t xml:space="preserve"> of</w:t>
      </w:r>
      <w:r w:rsidR="00A17EB0">
        <w:rPr>
          <w:rFonts w:ascii="Calibri" w:hAnsi="Calibri" w:cs="Calibri"/>
          <w:color w:val="auto"/>
          <w:sz w:val="23"/>
          <w:szCs w:val="23"/>
        </w:rPr>
        <w:t>f</w:t>
      </w:r>
      <w:r w:rsidR="00FC3BA5">
        <w:rPr>
          <w:rFonts w:ascii="Calibri" w:hAnsi="Calibri" w:cs="Calibri"/>
          <w:color w:val="auto"/>
          <w:sz w:val="23"/>
          <w:szCs w:val="23"/>
        </w:rPr>
        <w:t xml:space="preserve"> Pershore Road in Evesham.</w:t>
      </w:r>
      <w:r>
        <w:rPr>
          <w:rFonts w:ascii="Calibri" w:hAnsi="Calibri" w:cs="Calibri"/>
          <w:color w:val="auto"/>
          <w:sz w:val="23"/>
          <w:szCs w:val="23"/>
        </w:rPr>
        <w:t xml:space="preserve"> </w:t>
      </w:r>
    </w:p>
    <w:p w14:paraId="5B327000" w14:textId="77777777" w:rsidR="00CC5A46" w:rsidRDefault="00CC5A46" w:rsidP="00CC5A46">
      <w:pPr>
        <w:pStyle w:val="Default"/>
        <w:rPr>
          <w:rFonts w:ascii="Calibri" w:hAnsi="Calibri" w:cs="Calibri"/>
          <w:b/>
          <w:bCs/>
          <w:color w:val="auto"/>
          <w:sz w:val="23"/>
          <w:szCs w:val="23"/>
        </w:rPr>
      </w:pPr>
    </w:p>
    <w:p w14:paraId="38FF8E7C" w14:textId="77777777" w:rsidR="00CC5A46" w:rsidRDefault="00CC5A46" w:rsidP="00CC5A46">
      <w:pPr>
        <w:pStyle w:val="Default"/>
        <w:rPr>
          <w:rFonts w:ascii="Calibri" w:hAnsi="Calibri" w:cs="Calibri"/>
          <w:b/>
          <w:bCs/>
          <w:color w:val="auto"/>
          <w:sz w:val="23"/>
          <w:szCs w:val="23"/>
        </w:rPr>
      </w:pPr>
      <w:r>
        <w:rPr>
          <w:rFonts w:ascii="Calibri" w:hAnsi="Calibri" w:cs="Calibri"/>
          <w:b/>
          <w:bCs/>
          <w:color w:val="auto"/>
          <w:sz w:val="23"/>
          <w:szCs w:val="23"/>
        </w:rPr>
        <w:t>Aims</w:t>
      </w:r>
    </w:p>
    <w:p w14:paraId="3F0A06C2" w14:textId="77777777" w:rsidR="00CC5A46" w:rsidRDefault="00CC5A46" w:rsidP="00CC5A46">
      <w:pPr>
        <w:pStyle w:val="Default"/>
        <w:rPr>
          <w:rFonts w:ascii="Calibri" w:hAnsi="Calibri" w:cs="Calibri"/>
          <w:color w:val="auto"/>
          <w:sz w:val="23"/>
          <w:szCs w:val="23"/>
        </w:rPr>
      </w:pPr>
    </w:p>
    <w:p w14:paraId="7EB226E6" w14:textId="77777777" w:rsidR="00CC5A46" w:rsidRDefault="00CC5A46" w:rsidP="00CC5A46">
      <w:pPr>
        <w:pStyle w:val="Default"/>
        <w:rPr>
          <w:rFonts w:ascii="Calibri" w:hAnsi="Calibri" w:cs="Calibri"/>
          <w:color w:val="auto"/>
          <w:sz w:val="23"/>
          <w:szCs w:val="23"/>
        </w:rPr>
      </w:pPr>
      <w:r>
        <w:rPr>
          <w:rFonts w:ascii="Calibri" w:hAnsi="Calibri" w:cs="Calibri"/>
          <w:color w:val="auto"/>
          <w:sz w:val="23"/>
          <w:szCs w:val="23"/>
        </w:rPr>
        <w:t xml:space="preserve">We are a totally independent and non-political group set up to: </w:t>
      </w:r>
    </w:p>
    <w:p w14:paraId="2708D14E" w14:textId="2B5A0F98" w:rsidR="00621ED8" w:rsidRDefault="00194383" w:rsidP="00621ED8">
      <w:pPr>
        <w:pStyle w:val="Default"/>
        <w:numPr>
          <w:ilvl w:val="0"/>
          <w:numId w:val="1"/>
        </w:numPr>
        <w:rPr>
          <w:rFonts w:ascii="Calibri" w:hAnsi="Calibri" w:cs="Calibri"/>
          <w:color w:val="auto"/>
          <w:sz w:val="23"/>
          <w:szCs w:val="23"/>
        </w:rPr>
      </w:pPr>
      <w:r>
        <w:rPr>
          <w:rFonts w:ascii="Calibri" w:hAnsi="Calibri" w:cs="Calibri"/>
          <w:color w:val="auto"/>
          <w:sz w:val="23"/>
          <w:szCs w:val="23"/>
        </w:rPr>
        <w:t>Ensure the</w:t>
      </w:r>
      <w:r w:rsidR="00E21452">
        <w:rPr>
          <w:rFonts w:ascii="Calibri" w:hAnsi="Calibri" w:cs="Calibri"/>
          <w:color w:val="auto"/>
          <w:sz w:val="23"/>
          <w:szCs w:val="23"/>
        </w:rPr>
        <w:t xml:space="preserve"> designated</w:t>
      </w:r>
      <w:r>
        <w:rPr>
          <w:rFonts w:ascii="Calibri" w:hAnsi="Calibri" w:cs="Calibri"/>
          <w:color w:val="auto"/>
          <w:sz w:val="23"/>
          <w:szCs w:val="23"/>
        </w:rPr>
        <w:t xml:space="preserve"> landscaped areas and ‘country park’ </w:t>
      </w:r>
      <w:r w:rsidR="004438F9">
        <w:rPr>
          <w:rFonts w:ascii="Calibri" w:hAnsi="Calibri" w:cs="Calibri"/>
          <w:color w:val="auto"/>
          <w:sz w:val="23"/>
          <w:szCs w:val="23"/>
        </w:rPr>
        <w:t>are well managed and that the management is carried out in the best interests of, and</w:t>
      </w:r>
      <w:r w:rsidR="00AF196E">
        <w:rPr>
          <w:rFonts w:ascii="Calibri" w:hAnsi="Calibri" w:cs="Calibri"/>
          <w:color w:val="auto"/>
          <w:sz w:val="23"/>
          <w:szCs w:val="23"/>
        </w:rPr>
        <w:t xml:space="preserve"> in</w:t>
      </w:r>
      <w:r w:rsidR="004438F9">
        <w:rPr>
          <w:rFonts w:ascii="Calibri" w:hAnsi="Calibri" w:cs="Calibri"/>
          <w:color w:val="auto"/>
          <w:sz w:val="23"/>
          <w:szCs w:val="23"/>
        </w:rPr>
        <w:t xml:space="preserve"> the most </w:t>
      </w:r>
      <w:proofErr w:type="gramStart"/>
      <w:r w:rsidR="004438F9">
        <w:rPr>
          <w:rFonts w:ascii="Calibri" w:hAnsi="Calibri" w:cs="Calibri"/>
          <w:color w:val="auto"/>
          <w:sz w:val="23"/>
          <w:szCs w:val="23"/>
        </w:rPr>
        <w:t>cost effective</w:t>
      </w:r>
      <w:proofErr w:type="gramEnd"/>
      <w:r w:rsidR="004438F9">
        <w:rPr>
          <w:rFonts w:ascii="Calibri" w:hAnsi="Calibri" w:cs="Calibri"/>
          <w:color w:val="auto"/>
          <w:sz w:val="23"/>
          <w:szCs w:val="23"/>
        </w:rPr>
        <w:t xml:space="preserve"> manner to the residents.</w:t>
      </w:r>
    </w:p>
    <w:p w14:paraId="138B5160" w14:textId="589FE24B" w:rsidR="00CC5A46" w:rsidRDefault="00CC5A46" w:rsidP="00CC5A46">
      <w:pPr>
        <w:pStyle w:val="Default"/>
        <w:numPr>
          <w:ilvl w:val="0"/>
          <w:numId w:val="1"/>
        </w:numPr>
        <w:spacing w:after="72"/>
        <w:rPr>
          <w:rFonts w:ascii="Calibri" w:hAnsi="Calibri" w:cs="Calibri"/>
          <w:color w:val="auto"/>
          <w:sz w:val="23"/>
          <w:szCs w:val="23"/>
        </w:rPr>
      </w:pPr>
      <w:r>
        <w:rPr>
          <w:rFonts w:ascii="Calibri" w:hAnsi="Calibri" w:cs="Calibri"/>
          <w:color w:val="auto"/>
          <w:sz w:val="23"/>
          <w:szCs w:val="23"/>
        </w:rPr>
        <w:t xml:space="preserve">Improve </w:t>
      </w:r>
      <w:r w:rsidR="00A17EB0">
        <w:rPr>
          <w:rFonts w:ascii="Calibri" w:hAnsi="Calibri" w:cs="Calibri"/>
          <w:color w:val="auto"/>
          <w:sz w:val="23"/>
          <w:szCs w:val="23"/>
        </w:rPr>
        <w:t>the estate</w:t>
      </w:r>
      <w:r>
        <w:rPr>
          <w:rFonts w:ascii="Calibri" w:hAnsi="Calibri" w:cs="Calibri"/>
          <w:color w:val="auto"/>
          <w:sz w:val="23"/>
          <w:szCs w:val="23"/>
        </w:rPr>
        <w:t xml:space="preserve"> including environment, facilities, community spirit and services for all residents</w:t>
      </w:r>
      <w:r w:rsidR="00A17EB0">
        <w:rPr>
          <w:rFonts w:ascii="Calibri" w:hAnsi="Calibri" w:cs="Calibri"/>
          <w:color w:val="auto"/>
          <w:sz w:val="23"/>
          <w:szCs w:val="23"/>
        </w:rPr>
        <w:t>.</w:t>
      </w:r>
    </w:p>
    <w:p w14:paraId="62BD8140" w14:textId="147F757E" w:rsidR="00CC5A46" w:rsidRDefault="00CC5A46" w:rsidP="00CC5A46">
      <w:pPr>
        <w:pStyle w:val="Default"/>
        <w:numPr>
          <w:ilvl w:val="0"/>
          <w:numId w:val="1"/>
        </w:numPr>
        <w:spacing w:after="72"/>
        <w:rPr>
          <w:rFonts w:ascii="Calibri" w:hAnsi="Calibri" w:cs="Calibri"/>
          <w:color w:val="auto"/>
          <w:sz w:val="23"/>
          <w:szCs w:val="23"/>
        </w:rPr>
      </w:pPr>
      <w:r>
        <w:rPr>
          <w:rFonts w:ascii="Calibri" w:hAnsi="Calibri" w:cs="Calibri"/>
          <w:color w:val="auto"/>
          <w:sz w:val="23"/>
          <w:szCs w:val="23"/>
        </w:rPr>
        <w:t xml:space="preserve">Represent and support the interests of the residents of the area and to help solve any problems which may affect </w:t>
      </w:r>
      <w:r w:rsidR="00A17EB0">
        <w:rPr>
          <w:rFonts w:ascii="Calibri" w:hAnsi="Calibri" w:cs="Calibri"/>
          <w:color w:val="auto"/>
          <w:sz w:val="23"/>
          <w:szCs w:val="23"/>
        </w:rPr>
        <w:t>the estate</w:t>
      </w:r>
      <w:r>
        <w:rPr>
          <w:rFonts w:ascii="Calibri" w:hAnsi="Calibri" w:cs="Calibri"/>
          <w:color w:val="auto"/>
          <w:sz w:val="23"/>
          <w:szCs w:val="23"/>
        </w:rPr>
        <w:t xml:space="preserve"> and put forward the collective view of the area following active consultation with residents. </w:t>
      </w:r>
    </w:p>
    <w:p w14:paraId="1B1468FE" w14:textId="0E73457C" w:rsidR="00CC5A46" w:rsidRDefault="00CC5A46" w:rsidP="00CC5A46">
      <w:pPr>
        <w:pStyle w:val="Default"/>
        <w:numPr>
          <w:ilvl w:val="0"/>
          <w:numId w:val="1"/>
        </w:numPr>
        <w:rPr>
          <w:rFonts w:ascii="Calibri" w:hAnsi="Calibri" w:cs="Calibri"/>
          <w:color w:val="auto"/>
          <w:sz w:val="23"/>
          <w:szCs w:val="23"/>
        </w:rPr>
      </w:pPr>
      <w:r>
        <w:rPr>
          <w:rFonts w:ascii="Calibri" w:hAnsi="Calibri" w:cs="Calibri"/>
          <w:color w:val="auto"/>
          <w:sz w:val="23"/>
          <w:szCs w:val="23"/>
        </w:rPr>
        <w:t xml:space="preserve">Work proactively with </w:t>
      </w:r>
      <w:r w:rsidR="00AF424D">
        <w:rPr>
          <w:rFonts w:ascii="Calibri" w:hAnsi="Calibri" w:cs="Calibri"/>
          <w:color w:val="auto"/>
          <w:sz w:val="23"/>
          <w:szCs w:val="23"/>
        </w:rPr>
        <w:t>Meadfleet Ltd, Bel</w:t>
      </w:r>
      <w:r w:rsidR="00861F7E">
        <w:rPr>
          <w:rFonts w:ascii="Calibri" w:hAnsi="Calibri" w:cs="Calibri"/>
          <w:color w:val="auto"/>
          <w:sz w:val="23"/>
          <w:szCs w:val="23"/>
        </w:rPr>
        <w:t>l</w:t>
      </w:r>
      <w:r w:rsidR="00AF424D">
        <w:rPr>
          <w:rFonts w:ascii="Calibri" w:hAnsi="Calibri" w:cs="Calibri"/>
          <w:color w:val="auto"/>
          <w:sz w:val="23"/>
          <w:szCs w:val="23"/>
        </w:rPr>
        <w:t>way/Bloor (</w:t>
      </w:r>
      <w:r w:rsidR="008B2FAE">
        <w:rPr>
          <w:rFonts w:ascii="Calibri" w:hAnsi="Calibri" w:cs="Calibri"/>
          <w:color w:val="auto"/>
          <w:sz w:val="23"/>
          <w:szCs w:val="23"/>
        </w:rPr>
        <w:t>until the entire estate is handed over/adopted), Worcestershire County, Wychavon District &amp; Evesham Town Councils</w:t>
      </w:r>
      <w:r>
        <w:rPr>
          <w:rFonts w:ascii="Calibri" w:hAnsi="Calibri" w:cs="Calibri"/>
          <w:color w:val="auto"/>
          <w:sz w:val="23"/>
          <w:szCs w:val="23"/>
        </w:rPr>
        <w:t xml:space="preserve">, </w:t>
      </w:r>
      <w:r w:rsidR="00AB175E">
        <w:rPr>
          <w:rFonts w:ascii="Calibri" w:hAnsi="Calibri" w:cs="Calibri"/>
          <w:color w:val="auto"/>
          <w:sz w:val="23"/>
          <w:szCs w:val="23"/>
        </w:rPr>
        <w:t>their</w:t>
      </w:r>
      <w:r>
        <w:rPr>
          <w:rFonts w:ascii="Calibri" w:hAnsi="Calibri" w:cs="Calibri"/>
          <w:color w:val="auto"/>
          <w:sz w:val="23"/>
          <w:szCs w:val="23"/>
        </w:rPr>
        <w:t xml:space="preserve"> partners and other agencies/organisations to improve the quality of life for all residents of</w:t>
      </w:r>
      <w:r w:rsidR="00AB175E">
        <w:rPr>
          <w:rFonts w:ascii="Calibri" w:hAnsi="Calibri" w:cs="Calibri"/>
          <w:color w:val="auto"/>
          <w:sz w:val="23"/>
          <w:szCs w:val="23"/>
        </w:rPr>
        <w:t xml:space="preserve"> </w:t>
      </w:r>
      <w:r w:rsidR="00A17EB0">
        <w:rPr>
          <w:rFonts w:ascii="Calibri" w:hAnsi="Calibri" w:cs="Calibri"/>
          <w:color w:val="auto"/>
          <w:sz w:val="23"/>
          <w:szCs w:val="23"/>
        </w:rPr>
        <w:t>the estate.</w:t>
      </w:r>
      <w:r>
        <w:rPr>
          <w:rFonts w:ascii="Calibri" w:hAnsi="Calibri" w:cs="Calibri"/>
          <w:color w:val="auto"/>
          <w:sz w:val="23"/>
          <w:szCs w:val="23"/>
        </w:rPr>
        <w:t xml:space="preserve"> </w:t>
      </w:r>
    </w:p>
    <w:p w14:paraId="790C8B99" w14:textId="77777777" w:rsidR="00CC5A46" w:rsidRDefault="00CC5A46" w:rsidP="00CC5A46">
      <w:pPr>
        <w:pStyle w:val="Default"/>
        <w:rPr>
          <w:rFonts w:ascii="Calibri" w:hAnsi="Calibri" w:cs="Calibri"/>
          <w:color w:val="auto"/>
          <w:sz w:val="23"/>
          <w:szCs w:val="23"/>
        </w:rPr>
      </w:pPr>
    </w:p>
    <w:p w14:paraId="715456AE" w14:textId="77777777" w:rsidR="00CC5A46" w:rsidRDefault="00CC5A46" w:rsidP="00CC5A46">
      <w:pPr>
        <w:pStyle w:val="Default"/>
        <w:rPr>
          <w:rFonts w:ascii="Calibri" w:hAnsi="Calibri" w:cs="Calibri"/>
          <w:b/>
          <w:bCs/>
          <w:color w:val="auto"/>
          <w:sz w:val="23"/>
          <w:szCs w:val="23"/>
        </w:rPr>
      </w:pPr>
      <w:r>
        <w:rPr>
          <w:rFonts w:ascii="Calibri" w:hAnsi="Calibri" w:cs="Calibri"/>
          <w:b/>
          <w:bCs/>
          <w:color w:val="auto"/>
          <w:sz w:val="23"/>
          <w:szCs w:val="23"/>
        </w:rPr>
        <w:t xml:space="preserve">Our Association will: </w:t>
      </w:r>
    </w:p>
    <w:p w14:paraId="4B8E32D8" w14:textId="77777777" w:rsidR="00CC5A46" w:rsidRDefault="00CC5A46" w:rsidP="00CC5A46">
      <w:pPr>
        <w:pStyle w:val="Default"/>
        <w:rPr>
          <w:rFonts w:ascii="Calibri" w:hAnsi="Calibri" w:cs="Calibri"/>
          <w:color w:val="auto"/>
          <w:sz w:val="23"/>
          <w:szCs w:val="23"/>
        </w:rPr>
      </w:pPr>
    </w:p>
    <w:p w14:paraId="29415605" w14:textId="77777777" w:rsidR="00CC5A46" w:rsidRDefault="00CC5A46" w:rsidP="00CC5A46">
      <w:pPr>
        <w:pStyle w:val="Default"/>
        <w:numPr>
          <w:ilvl w:val="0"/>
          <w:numId w:val="2"/>
        </w:numPr>
        <w:spacing w:after="66"/>
        <w:rPr>
          <w:rFonts w:ascii="Calibri" w:hAnsi="Calibri" w:cs="Calibri"/>
          <w:color w:val="auto"/>
          <w:sz w:val="23"/>
          <w:szCs w:val="23"/>
        </w:rPr>
      </w:pPr>
      <w:r>
        <w:rPr>
          <w:rFonts w:ascii="Calibri" w:hAnsi="Calibri" w:cs="Calibri"/>
          <w:color w:val="auto"/>
          <w:sz w:val="23"/>
          <w:szCs w:val="23"/>
        </w:rPr>
        <w:t xml:space="preserve">Be run in a fair and transparent manner, including financial matters. </w:t>
      </w:r>
    </w:p>
    <w:p w14:paraId="4A8DD795" w14:textId="0CA9DA9A" w:rsidR="00CC5A46" w:rsidRDefault="00CC5A46" w:rsidP="00CC5A46">
      <w:pPr>
        <w:pStyle w:val="Default"/>
        <w:numPr>
          <w:ilvl w:val="0"/>
          <w:numId w:val="2"/>
        </w:numPr>
        <w:rPr>
          <w:rFonts w:ascii="Calibri" w:hAnsi="Calibri" w:cs="Calibri"/>
          <w:color w:val="auto"/>
          <w:sz w:val="23"/>
          <w:szCs w:val="23"/>
        </w:rPr>
      </w:pPr>
      <w:r>
        <w:rPr>
          <w:rFonts w:ascii="Calibri" w:hAnsi="Calibri" w:cs="Calibri"/>
          <w:color w:val="auto"/>
          <w:sz w:val="23"/>
          <w:szCs w:val="23"/>
        </w:rPr>
        <w:t xml:space="preserve">Seek funding </w:t>
      </w:r>
      <w:r w:rsidR="001A4916">
        <w:rPr>
          <w:rFonts w:ascii="Calibri" w:hAnsi="Calibri" w:cs="Calibri"/>
          <w:color w:val="auto"/>
          <w:sz w:val="23"/>
          <w:szCs w:val="23"/>
        </w:rPr>
        <w:t xml:space="preserve">from external statutory bodies </w:t>
      </w:r>
      <w:r>
        <w:rPr>
          <w:rFonts w:ascii="Calibri" w:hAnsi="Calibri" w:cs="Calibri"/>
          <w:color w:val="auto"/>
          <w:sz w:val="23"/>
          <w:szCs w:val="23"/>
        </w:rPr>
        <w:t xml:space="preserve">to meet our aims and meet the funding body’s requirements </w:t>
      </w:r>
      <w:proofErr w:type="gramStart"/>
      <w:r>
        <w:rPr>
          <w:rFonts w:ascii="Calibri" w:hAnsi="Calibri" w:cs="Calibri"/>
          <w:color w:val="auto"/>
          <w:sz w:val="23"/>
          <w:szCs w:val="23"/>
        </w:rPr>
        <w:t>with regard to</w:t>
      </w:r>
      <w:proofErr w:type="gramEnd"/>
      <w:r>
        <w:rPr>
          <w:rFonts w:ascii="Calibri" w:hAnsi="Calibri" w:cs="Calibri"/>
          <w:color w:val="auto"/>
          <w:sz w:val="23"/>
          <w:szCs w:val="23"/>
        </w:rPr>
        <w:t xml:space="preserve"> applications. </w:t>
      </w:r>
    </w:p>
    <w:p w14:paraId="3E9439D5" w14:textId="77777777" w:rsidR="00CC5A46" w:rsidRDefault="00CC5A46" w:rsidP="00CC5A46">
      <w:pPr>
        <w:pStyle w:val="Default"/>
        <w:numPr>
          <w:ilvl w:val="0"/>
          <w:numId w:val="2"/>
        </w:numPr>
        <w:rPr>
          <w:rFonts w:ascii="Calibri" w:hAnsi="Calibri" w:cs="Calibri"/>
          <w:color w:val="auto"/>
          <w:sz w:val="23"/>
          <w:szCs w:val="23"/>
        </w:rPr>
      </w:pPr>
      <w:r w:rsidRPr="000C732C">
        <w:rPr>
          <w:rFonts w:ascii="Calibri" w:hAnsi="Calibri" w:cs="Calibri"/>
          <w:color w:val="auto"/>
          <w:sz w:val="23"/>
          <w:szCs w:val="23"/>
        </w:rPr>
        <w:t xml:space="preserve">Be open and welcoming to all who live in the area regardless of their nationality, race, colour, sexuality, gender, disability, age, religion, political opinion, tenure, marital status, </w:t>
      </w:r>
      <w:r w:rsidRPr="000C732C">
        <w:rPr>
          <w:rFonts w:ascii="Calibri" w:hAnsi="Calibri" w:cs="Calibri"/>
          <w:color w:val="auto"/>
          <w:sz w:val="23"/>
          <w:szCs w:val="23"/>
        </w:rPr>
        <w:lastRenderedPageBreak/>
        <w:t xml:space="preserve">parental status, health, criminal record or any other reason which may arise. We will encourage the participation of all sections of our community so that they have an opportunity to have a say. </w:t>
      </w:r>
    </w:p>
    <w:p w14:paraId="577B7DE3" w14:textId="77777777" w:rsidR="00CC5A46" w:rsidRDefault="00CC5A46" w:rsidP="00CC5A46">
      <w:pPr>
        <w:pStyle w:val="Default"/>
        <w:numPr>
          <w:ilvl w:val="0"/>
          <w:numId w:val="2"/>
        </w:numPr>
        <w:rPr>
          <w:rFonts w:ascii="Calibri" w:hAnsi="Calibri" w:cs="Calibri"/>
          <w:color w:val="auto"/>
          <w:sz w:val="23"/>
          <w:szCs w:val="23"/>
        </w:rPr>
      </w:pPr>
      <w:r>
        <w:rPr>
          <w:rFonts w:ascii="Calibri" w:hAnsi="Calibri" w:cs="Calibri"/>
          <w:color w:val="auto"/>
          <w:sz w:val="23"/>
          <w:szCs w:val="23"/>
        </w:rPr>
        <w:t xml:space="preserve">Use a range </w:t>
      </w:r>
      <w:r w:rsidRPr="000C732C">
        <w:rPr>
          <w:rFonts w:ascii="Calibri" w:hAnsi="Calibri" w:cs="Calibri"/>
          <w:color w:val="auto"/>
          <w:sz w:val="23"/>
          <w:szCs w:val="23"/>
        </w:rPr>
        <w:t>of ways to maintain regular</w:t>
      </w:r>
      <w:r>
        <w:rPr>
          <w:rFonts w:ascii="Calibri" w:hAnsi="Calibri" w:cs="Calibri"/>
          <w:color w:val="auto"/>
          <w:sz w:val="23"/>
          <w:szCs w:val="23"/>
        </w:rPr>
        <w:t xml:space="preserve"> </w:t>
      </w:r>
      <w:r w:rsidRPr="000C732C">
        <w:rPr>
          <w:rFonts w:ascii="Calibri" w:hAnsi="Calibri" w:cs="Calibri"/>
          <w:color w:val="auto"/>
          <w:sz w:val="23"/>
          <w:szCs w:val="23"/>
        </w:rPr>
        <w:t>contact and encourage the involvement of residents</w:t>
      </w:r>
      <w:r w:rsidRPr="00CC5A46">
        <w:rPr>
          <w:rFonts w:ascii="Calibri" w:hAnsi="Calibri" w:cs="Calibri"/>
          <w:color w:val="auto"/>
          <w:sz w:val="23"/>
          <w:szCs w:val="23"/>
        </w:rPr>
        <w:t xml:space="preserve"> </w:t>
      </w:r>
      <w:r w:rsidRPr="000C732C">
        <w:rPr>
          <w:rFonts w:ascii="Calibri" w:hAnsi="Calibri" w:cs="Calibri"/>
          <w:color w:val="auto"/>
          <w:sz w:val="23"/>
          <w:szCs w:val="23"/>
        </w:rPr>
        <w:t>using various methods, including meetings, newsletters, the internet,</w:t>
      </w:r>
      <w:r>
        <w:rPr>
          <w:rFonts w:ascii="Calibri" w:hAnsi="Calibri" w:cs="Calibri"/>
          <w:color w:val="auto"/>
          <w:sz w:val="23"/>
          <w:szCs w:val="23"/>
        </w:rPr>
        <w:t xml:space="preserve"> </w:t>
      </w:r>
      <w:r w:rsidRPr="000C732C">
        <w:rPr>
          <w:rFonts w:ascii="Calibri" w:hAnsi="Calibri" w:cs="Calibri"/>
          <w:color w:val="auto"/>
          <w:sz w:val="23"/>
          <w:szCs w:val="23"/>
        </w:rPr>
        <w:t>social networking sites</w:t>
      </w:r>
      <w:r>
        <w:rPr>
          <w:rFonts w:ascii="Calibri" w:hAnsi="Calibri" w:cs="Calibri"/>
          <w:color w:val="auto"/>
          <w:sz w:val="23"/>
          <w:szCs w:val="23"/>
        </w:rPr>
        <w:t xml:space="preserve"> </w:t>
      </w:r>
      <w:r w:rsidRPr="000C732C">
        <w:rPr>
          <w:rFonts w:ascii="Calibri" w:hAnsi="Calibri" w:cs="Calibri"/>
          <w:color w:val="auto"/>
          <w:sz w:val="23"/>
          <w:szCs w:val="23"/>
        </w:rPr>
        <w:t>and face-to-face discussions</w:t>
      </w:r>
      <w:r>
        <w:rPr>
          <w:rFonts w:ascii="Calibri" w:hAnsi="Calibri" w:cs="Calibri"/>
          <w:color w:val="auto"/>
          <w:sz w:val="23"/>
          <w:szCs w:val="23"/>
        </w:rPr>
        <w:t>.</w:t>
      </w:r>
    </w:p>
    <w:p w14:paraId="379961AE" w14:textId="1027A011" w:rsidR="00CC5A46" w:rsidRDefault="00CC5A46" w:rsidP="00CC5A46">
      <w:pPr>
        <w:pStyle w:val="Default"/>
        <w:numPr>
          <w:ilvl w:val="0"/>
          <w:numId w:val="2"/>
        </w:numPr>
        <w:rPr>
          <w:rFonts w:ascii="Calibri" w:hAnsi="Calibri" w:cs="Calibri"/>
          <w:color w:val="auto"/>
          <w:sz w:val="23"/>
          <w:szCs w:val="23"/>
        </w:rPr>
      </w:pPr>
      <w:r w:rsidRPr="000C732C">
        <w:rPr>
          <w:rFonts w:ascii="Calibri" w:hAnsi="Calibri" w:cs="Calibri"/>
          <w:color w:val="auto"/>
          <w:sz w:val="23"/>
          <w:szCs w:val="23"/>
        </w:rPr>
        <w:t xml:space="preserve">Take part in discussions, events and consultations with </w:t>
      </w:r>
      <w:proofErr w:type="gramStart"/>
      <w:r w:rsidR="006E151B">
        <w:rPr>
          <w:rFonts w:ascii="Calibri" w:hAnsi="Calibri" w:cs="Calibri"/>
          <w:color w:val="auto"/>
          <w:sz w:val="23"/>
          <w:szCs w:val="23"/>
        </w:rPr>
        <w:t>any and all</w:t>
      </w:r>
      <w:proofErr w:type="gramEnd"/>
      <w:r w:rsidR="006E151B">
        <w:rPr>
          <w:rFonts w:ascii="Calibri" w:hAnsi="Calibri" w:cs="Calibri"/>
          <w:color w:val="auto"/>
          <w:sz w:val="23"/>
          <w:szCs w:val="23"/>
        </w:rPr>
        <w:t xml:space="preserve"> relevant bodies</w:t>
      </w:r>
      <w:r w:rsidRPr="000C732C">
        <w:rPr>
          <w:rFonts w:ascii="Calibri" w:hAnsi="Calibri" w:cs="Calibri"/>
          <w:color w:val="auto"/>
          <w:sz w:val="23"/>
          <w:szCs w:val="23"/>
        </w:rPr>
        <w:t>,</w:t>
      </w:r>
      <w:r>
        <w:rPr>
          <w:rFonts w:ascii="Calibri" w:hAnsi="Calibri" w:cs="Calibri"/>
          <w:color w:val="auto"/>
          <w:sz w:val="23"/>
          <w:szCs w:val="23"/>
        </w:rPr>
        <w:t xml:space="preserve"> </w:t>
      </w:r>
      <w:r w:rsidRPr="000C732C">
        <w:rPr>
          <w:rFonts w:ascii="Calibri" w:hAnsi="Calibri" w:cs="Calibri"/>
          <w:color w:val="auto"/>
          <w:sz w:val="23"/>
          <w:szCs w:val="23"/>
        </w:rPr>
        <w:t>in order to promote the involvement and participation of residents</w:t>
      </w:r>
      <w:r w:rsidR="003666E8">
        <w:rPr>
          <w:rFonts w:ascii="Calibri" w:hAnsi="Calibri" w:cs="Calibri"/>
          <w:color w:val="auto"/>
          <w:sz w:val="23"/>
          <w:szCs w:val="23"/>
        </w:rPr>
        <w:t xml:space="preserve"> </w:t>
      </w:r>
      <w:r w:rsidRPr="000C732C">
        <w:rPr>
          <w:rFonts w:ascii="Calibri" w:hAnsi="Calibri" w:cs="Calibri"/>
          <w:color w:val="auto"/>
          <w:sz w:val="23"/>
          <w:szCs w:val="23"/>
        </w:rPr>
        <w:t>in improving the community</w:t>
      </w:r>
      <w:r>
        <w:rPr>
          <w:rFonts w:ascii="Calibri" w:hAnsi="Calibri" w:cs="Calibri"/>
          <w:color w:val="auto"/>
          <w:sz w:val="23"/>
          <w:szCs w:val="23"/>
        </w:rPr>
        <w:t>.</w:t>
      </w:r>
    </w:p>
    <w:p w14:paraId="12451F7D" w14:textId="53AEB62C" w:rsidR="00CC5A46" w:rsidRDefault="00CC5A46" w:rsidP="00CC5A46">
      <w:pPr>
        <w:pStyle w:val="Default"/>
        <w:numPr>
          <w:ilvl w:val="0"/>
          <w:numId w:val="2"/>
        </w:numPr>
        <w:rPr>
          <w:rFonts w:ascii="Calibri" w:hAnsi="Calibri" w:cs="Calibri"/>
          <w:color w:val="auto"/>
          <w:sz w:val="23"/>
          <w:szCs w:val="23"/>
        </w:rPr>
      </w:pPr>
      <w:r w:rsidRPr="000C732C">
        <w:rPr>
          <w:rFonts w:ascii="Calibri" w:hAnsi="Calibri" w:cs="Calibri"/>
          <w:color w:val="auto"/>
          <w:sz w:val="23"/>
          <w:szCs w:val="23"/>
        </w:rPr>
        <w:t xml:space="preserve">Work positively with other agencies, for example local community organisations, </w:t>
      </w:r>
      <w:r w:rsidR="001132A2">
        <w:rPr>
          <w:rFonts w:ascii="Calibri" w:hAnsi="Calibri" w:cs="Calibri"/>
          <w:color w:val="auto"/>
          <w:sz w:val="23"/>
          <w:szCs w:val="23"/>
        </w:rPr>
        <w:t xml:space="preserve">charities </w:t>
      </w:r>
      <w:r w:rsidRPr="000C732C">
        <w:rPr>
          <w:rFonts w:ascii="Calibri" w:hAnsi="Calibri" w:cs="Calibri"/>
          <w:color w:val="auto"/>
          <w:sz w:val="23"/>
          <w:szCs w:val="23"/>
        </w:rPr>
        <w:t xml:space="preserve">and </w:t>
      </w:r>
      <w:r w:rsidR="001132A2">
        <w:rPr>
          <w:rFonts w:ascii="Calibri" w:hAnsi="Calibri" w:cs="Calibri"/>
          <w:color w:val="auto"/>
          <w:sz w:val="23"/>
          <w:szCs w:val="23"/>
        </w:rPr>
        <w:t>West Mercia</w:t>
      </w:r>
      <w:r w:rsidRPr="000C732C">
        <w:rPr>
          <w:rFonts w:ascii="Calibri" w:hAnsi="Calibri" w:cs="Calibri"/>
          <w:color w:val="auto"/>
          <w:sz w:val="23"/>
          <w:szCs w:val="23"/>
        </w:rPr>
        <w:t xml:space="preserve"> Police, in relation to services provided or other issues raised by residents affecting the area and seek solutions to any problems which may </w:t>
      </w:r>
      <w:proofErr w:type="gramStart"/>
      <w:r w:rsidRPr="000C732C">
        <w:rPr>
          <w:rFonts w:ascii="Calibri" w:hAnsi="Calibri" w:cs="Calibri"/>
          <w:color w:val="auto"/>
          <w:sz w:val="23"/>
          <w:szCs w:val="23"/>
        </w:rPr>
        <w:t>arise</w:t>
      </w:r>
      <w:proofErr w:type="gramEnd"/>
    </w:p>
    <w:p w14:paraId="00D5B8A2" w14:textId="77777777" w:rsidR="00CC5A46" w:rsidRDefault="00CC5A46" w:rsidP="00CC5A46">
      <w:pPr>
        <w:pStyle w:val="Default"/>
        <w:rPr>
          <w:rFonts w:ascii="Calibri" w:hAnsi="Calibri" w:cs="Calibri"/>
          <w:color w:val="auto"/>
          <w:sz w:val="23"/>
          <w:szCs w:val="23"/>
        </w:rPr>
      </w:pPr>
    </w:p>
    <w:p w14:paraId="2218D780" w14:textId="77777777" w:rsidR="00CC5A46" w:rsidRDefault="00CC5A46" w:rsidP="00CC5A46">
      <w:pPr>
        <w:pStyle w:val="Default"/>
        <w:rPr>
          <w:rFonts w:ascii="Calibri" w:hAnsi="Calibri" w:cs="Calibri"/>
          <w:b/>
          <w:color w:val="auto"/>
          <w:sz w:val="23"/>
          <w:szCs w:val="23"/>
        </w:rPr>
      </w:pPr>
      <w:r w:rsidRPr="00CC5A46">
        <w:rPr>
          <w:rFonts w:ascii="Calibri" w:hAnsi="Calibri" w:cs="Calibri"/>
          <w:b/>
          <w:color w:val="auto"/>
          <w:sz w:val="23"/>
          <w:szCs w:val="23"/>
        </w:rPr>
        <w:t xml:space="preserve">Meeting of the association </w:t>
      </w:r>
    </w:p>
    <w:p w14:paraId="2E100944" w14:textId="77777777" w:rsidR="00CC5A46" w:rsidRPr="00CC5A46" w:rsidRDefault="00CC5A46" w:rsidP="00CC5A46">
      <w:pPr>
        <w:pStyle w:val="Default"/>
        <w:rPr>
          <w:rFonts w:ascii="Calibri" w:hAnsi="Calibri" w:cs="Calibri"/>
          <w:b/>
          <w:color w:val="auto"/>
          <w:sz w:val="23"/>
          <w:szCs w:val="23"/>
        </w:rPr>
      </w:pPr>
    </w:p>
    <w:p w14:paraId="38404AC9" w14:textId="77777777" w:rsidR="00CC5A46" w:rsidRDefault="00CC5A46" w:rsidP="00CC5A46">
      <w:pPr>
        <w:pStyle w:val="Default"/>
        <w:rPr>
          <w:rFonts w:ascii="Calibri" w:hAnsi="Calibri" w:cs="Calibri"/>
          <w:color w:val="auto"/>
          <w:sz w:val="23"/>
          <w:szCs w:val="23"/>
        </w:rPr>
      </w:pPr>
      <w:r>
        <w:rPr>
          <w:rFonts w:ascii="Calibri" w:hAnsi="Calibri" w:cs="Calibri"/>
          <w:color w:val="auto"/>
          <w:sz w:val="23"/>
          <w:szCs w:val="23"/>
        </w:rPr>
        <w:t xml:space="preserve">Everyone is welcome to attend meetings but must follow the code of conduct. </w:t>
      </w:r>
    </w:p>
    <w:p w14:paraId="1581D162" w14:textId="1EA6801D" w:rsidR="00CC5A46" w:rsidRDefault="00CC5A46" w:rsidP="00CC5A46">
      <w:pPr>
        <w:pStyle w:val="Default"/>
        <w:rPr>
          <w:rFonts w:ascii="Calibri" w:hAnsi="Calibri" w:cs="Calibri"/>
          <w:color w:val="auto"/>
          <w:sz w:val="23"/>
          <w:szCs w:val="23"/>
        </w:rPr>
      </w:pPr>
      <w:r>
        <w:rPr>
          <w:rFonts w:ascii="Calibri" w:hAnsi="Calibri" w:cs="Calibri"/>
          <w:color w:val="auto"/>
          <w:sz w:val="23"/>
          <w:szCs w:val="23"/>
        </w:rPr>
        <w:t xml:space="preserve">We will hold an Annual General Meeting (AGM) every 12 months to elect a new Committee and to report on our progress over the past year. We will give </w:t>
      </w:r>
      <w:r w:rsidR="00FB77F1">
        <w:rPr>
          <w:rFonts w:ascii="Calibri" w:hAnsi="Calibri" w:cs="Calibri"/>
          <w:color w:val="auto"/>
          <w:sz w:val="23"/>
          <w:szCs w:val="23"/>
        </w:rPr>
        <w:t xml:space="preserve">at least 21 </w:t>
      </w:r>
      <w:proofErr w:type="spellStart"/>
      <w:r>
        <w:rPr>
          <w:rFonts w:ascii="Calibri" w:hAnsi="Calibri" w:cs="Calibri"/>
          <w:color w:val="auto"/>
          <w:sz w:val="23"/>
          <w:szCs w:val="23"/>
        </w:rPr>
        <w:t>days notice</w:t>
      </w:r>
      <w:proofErr w:type="spellEnd"/>
      <w:r>
        <w:rPr>
          <w:rFonts w:ascii="Calibri" w:hAnsi="Calibri" w:cs="Calibri"/>
          <w:color w:val="auto"/>
          <w:sz w:val="23"/>
          <w:szCs w:val="23"/>
        </w:rPr>
        <w:t xml:space="preserve"> of this meeting to all residents and interested parties. </w:t>
      </w:r>
    </w:p>
    <w:p w14:paraId="304A5BFE" w14:textId="77777777" w:rsidR="00CC5A46" w:rsidRDefault="00CC5A46" w:rsidP="00CC5A46">
      <w:pPr>
        <w:pStyle w:val="Default"/>
        <w:rPr>
          <w:rFonts w:ascii="Calibri" w:hAnsi="Calibri" w:cs="Calibri"/>
          <w:color w:val="auto"/>
          <w:sz w:val="23"/>
          <w:szCs w:val="23"/>
        </w:rPr>
      </w:pPr>
    </w:p>
    <w:p w14:paraId="2FB7EC60" w14:textId="44FCAAE8" w:rsidR="00CC5A46" w:rsidRDefault="00CC5A46" w:rsidP="00CC5A46">
      <w:pPr>
        <w:pStyle w:val="Default"/>
        <w:rPr>
          <w:rFonts w:ascii="Calibri" w:hAnsi="Calibri" w:cs="Calibri"/>
          <w:color w:val="auto"/>
          <w:sz w:val="23"/>
          <w:szCs w:val="23"/>
        </w:rPr>
      </w:pPr>
      <w:r>
        <w:rPr>
          <w:rFonts w:ascii="Calibri" w:hAnsi="Calibri" w:cs="Calibri"/>
          <w:color w:val="auto"/>
          <w:sz w:val="23"/>
          <w:szCs w:val="23"/>
        </w:rPr>
        <w:t xml:space="preserve">The date of our next AGM will be </w:t>
      </w:r>
      <w:r w:rsidR="00466519">
        <w:rPr>
          <w:rFonts w:ascii="Calibri" w:hAnsi="Calibri" w:cs="Calibri"/>
          <w:color w:val="auto"/>
          <w:sz w:val="23"/>
          <w:szCs w:val="23"/>
        </w:rPr>
        <w:t>15</w:t>
      </w:r>
      <w:r w:rsidR="00466519" w:rsidRPr="00466519">
        <w:rPr>
          <w:rFonts w:ascii="Calibri" w:hAnsi="Calibri" w:cs="Calibri"/>
          <w:color w:val="auto"/>
          <w:sz w:val="23"/>
          <w:szCs w:val="23"/>
          <w:vertAlign w:val="superscript"/>
        </w:rPr>
        <w:t>th</w:t>
      </w:r>
      <w:r w:rsidR="00466519">
        <w:rPr>
          <w:rFonts w:ascii="Calibri" w:hAnsi="Calibri" w:cs="Calibri"/>
          <w:color w:val="auto"/>
          <w:sz w:val="23"/>
          <w:szCs w:val="23"/>
        </w:rPr>
        <w:t xml:space="preserve"> May 2023</w:t>
      </w:r>
    </w:p>
    <w:p w14:paraId="498CF255" w14:textId="77777777" w:rsidR="00FB77F1" w:rsidRDefault="00FB77F1" w:rsidP="00CC5A46">
      <w:pPr>
        <w:pStyle w:val="Default"/>
        <w:rPr>
          <w:rFonts w:ascii="Calibri" w:hAnsi="Calibri" w:cs="Calibri"/>
          <w:color w:val="auto"/>
          <w:sz w:val="23"/>
          <w:szCs w:val="23"/>
        </w:rPr>
      </w:pPr>
    </w:p>
    <w:p w14:paraId="3DF3F531" w14:textId="4E3BA48B" w:rsidR="00CC5A46" w:rsidRDefault="00CC5A46" w:rsidP="00CC5A46">
      <w:pPr>
        <w:pStyle w:val="Default"/>
        <w:rPr>
          <w:rFonts w:ascii="Calibri" w:hAnsi="Calibri" w:cs="Calibri"/>
          <w:color w:val="auto"/>
          <w:sz w:val="23"/>
          <w:szCs w:val="23"/>
        </w:rPr>
      </w:pPr>
      <w:r>
        <w:rPr>
          <w:rFonts w:ascii="Calibri" w:hAnsi="Calibri" w:cs="Calibri"/>
          <w:color w:val="auto"/>
          <w:sz w:val="23"/>
          <w:szCs w:val="23"/>
        </w:rPr>
        <w:t xml:space="preserve">For ordinary meetings we aim to give a minimum of 7 </w:t>
      </w:r>
      <w:proofErr w:type="spellStart"/>
      <w:r>
        <w:rPr>
          <w:rFonts w:ascii="Calibri" w:hAnsi="Calibri" w:cs="Calibri"/>
          <w:color w:val="auto"/>
          <w:sz w:val="23"/>
          <w:szCs w:val="23"/>
        </w:rPr>
        <w:t>days notice</w:t>
      </w:r>
      <w:proofErr w:type="spellEnd"/>
      <w:r>
        <w:rPr>
          <w:rFonts w:ascii="Calibri" w:hAnsi="Calibri" w:cs="Calibri"/>
          <w:color w:val="auto"/>
          <w:sz w:val="23"/>
          <w:szCs w:val="23"/>
        </w:rPr>
        <w:t xml:space="preserve"> to residents and interested parties. These will be held at least </w:t>
      </w:r>
      <w:r w:rsidR="00FB77F1">
        <w:rPr>
          <w:rFonts w:ascii="Calibri" w:hAnsi="Calibri" w:cs="Calibri"/>
          <w:color w:val="auto"/>
          <w:sz w:val="23"/>
          <w:szCs w:val="23"/>
        </w:rPr>
        <w:t>2</w:t>
      </w:r>
      <w:r>
        <w:rPr>
          <w:rFonts w:ascii="Calibri" w:hAnsi="Calibri" w:cs="Calibri"/>
          <w:color w:val="auto"/>
          <w:sz w:val="23"/>
          <w:szCs w:val="23"/>
        </w:rPr>
        <w:t xml:space="preserve"> times in a year. All meetings will have an agenda and a start and finish time.</w:t>
      </w:r>
    </w:p>
    <w:p w14:paraId="53123C3B" w14:textId="3127AD3D" w:rsidR="00CC5A46" w:rsidRDefault="00CC5A46" w:rsidP="00CC5A46">
      <w:pPr>
        <w:pStyle w:val="Default"/>
        <w:rPr>
          <w:rFonts w:ascii="Calibri" w:hAnsi="Calibri" w:cs="Calibri"/>
          <w:color w:val="auto"/>
          <w:sz w:val="23"/>
          <w:szCs w:val="23"/>
        </w:rPr>
      </w:pPr>
      <w:r>
        <w:rPr>
          <w:rFonts w:ascii="Calibri" w:hAnsi="Calibri" w:cs="Calibri"/>
          <w:color w:val="auto"/>
          <w:sz w:val="23"/>
          <w:szCs w:val="23"/>
        </w:rPr>
        <w:t xml:space="preserve">If a Special General Meeting (SGM) is requested, either by the Committee or by at least 6 </w:t>
      </w:r>
      <w:r w:rsidR="00FB77F1">
        <w:rPr>
          <w:rFonts w:ascii="Calibri" w:hAnsi="Calibri" w:cs="Calibri"/>
          <w:color w:val="auto"/>
          <w:sz w:val="23"/>
          <w:szCs w:val="23"/>
        </w:rPr>
        <w:t>households</w:t>
      </w:r>
      <w:r>
        <w:rPr>
          <w:rFonts w:ascii="Calibri" w:hAnsi="Calibri" w:cs="Calibri"/>
          <w:color w:val="auto"/>
          <w:sz w:val="23"/>
          <w:szCs w:val="23"/>
        </w:rPr>
        <w:t xml:space="preserve"> to discuss important issues</w:t>
      </w:r>
      <w:r w:rsidR="00700CF9">
        <w:rPr>
          <w:rFonts w:ascii="Calibri" w:hAnsi="Calibri" w:cs="Calibri"/>
          <w:color w:val="auto"/>
          <w:sz w:val="23"/>
          <w:szCs w:val="23"/>
        </w:rPr>
        <w:t>, we will give no less than 10</w:t>
      </w:r>
      <w:r>
        <w:rPr>
          <w:rFonts w:ascii="Calibri" w:hAnsi="Calibri" w:cs="Calibri"/>
          <w:color w:val="auto"/>
          <w:sz w:val="23"/>
          <w:szCs w:val="23"/>
        </w:rPr>
        <w:t xml:space="preserve"> </w:t>
      </w:r>
      <w:proofErr w:type="spellStart"/>
      <w:r>
        <w:rPr>
          <w:rFonts w:ascii="Calibri" w:hAnsi="Calibri" w:cs="Calibri"/>
          <w:color w:val="auto"/>
          <w:sz w:val="23"/>
          <w:szCs w:val="23"/>
        </w:rPr>
        <w:t>days notice</w:t>
      </w:r>
      <w:proofErr w:type="spellEnd"/>
      <w:r>
        <w:rPr>
          <w:rFonts w:ascii="Calibri" w:hAnsi="Calibri" w:cs="Calibri"/>
          <w:color w:val="auto"/>
          <w:sz w:val="23"/>
          <w:szCs w:val="23"/>
        </w:rPr>
        <w:t xml:space="preserve"> to all residents in our designated area.</w:t>
      </w:r>
    </w:p>
    <w:p w14:paraId="7D9D7EB1" w14:textId="2DEA420A" w:rsidR="00CC5A46" w:rsidRDefault="00CC5A46" w:rsidP="00CC5A46">
      <w:pPr>
        <w:pStyle w:val="Default"/>
        <w:rPr>
          <w:rFonts w:ascii="Calibri" w:hAnsi="Calibri" w:cs="Calibri"/>
          <w:color w:val="auto"/>
          <w:sz w:val="23"/>
          <w:szCs w:val="23"/>
        </w:rPr>
      </w:pPr>
      <w:r>
        <w:rPr>
          <w:rFonts w:ascii="Calibri" w:hAnsi="Calibri" w:cs="Calibri"/>
          <w:color w:val="auto"/>
          <w:sz w:val="23"/>
          <w:szCs w:val="23"/>
        </w:rPr>
        <w:t>All meetings must have a minimum number of residents attending (known as a quorum) before decisions can be made. If the quorum is not reached</w:t>
      </w:r>
      <w:r w:rsidR="00700CF9">
        <w:rPr>
          <w:rFonts w:ascii="Calibri" w:hAnsi="Calibri" w:cs="Calibri"/>
          <w:color w:val="auto"/>
          <w:sz w:val="23"/>
          <w:szCs w:val="23"/>
        </w:rPr>
        <w:t>,</w:t>
      </w:r>
      <w:r>
        <w:rPr>
          <w:rFonts w:ascii="Calibri" w:hAnsi="Calibri" w:cs="Calibri"/>
          <w:color w:val="auto"/>
          <w:sz w:val="23"/>
          <w:szCs w:val="23"/>
        </w:rPr>
        <w:t xml:space="preserve"> those present can decide if the meeting can go ahead as planned. Other than that decision no further decisions can be made without further consultation. Our quorum for an open meeting is no less than </w:t>
      </w:r>
      <w:r w:rsidR="00E548BC">
        <w:rPr>
          <w:rFonts w:ascii="Calibri" w:hAnsi="Calibri" w:cs="Calibri"/>
          <w:color w:val="auto"/>
          <w:sz w:val="23"/>
          <w:szCs w:val="23"/>
        </w:rPr>
        <w:t>3</w:t>
      </w:r>
      <w:r>
        <w:rPr>
          <w:rFonts w:ascii="Calibri" w:hAnsi="Calibri" w:cs="Calibri"/>
          <w:color w:val="auto"/>
          <w:sz w:val="23"/>
          <w:szCs w:val="23"/>
        </w:rPr>
        <w:t xml:space="preserve"> members of the Committee and </w:t>
      </w:r>
      <w:r w:rsidR="00E548BC">
        <w:rPr>
          <w:rFonts w:ascii="Calibri" w:hAnsi="Calibri" w:cs="Calibri"/>
          <w:color w:val="auto"/>
          <w:sz w:val="23"/>
          <w:szCs w:val="23"/>
        </w:rPr>
        <w:t>6</w:t>
      </w:r>
      <w:r>
        <w:rPr>
          <w:rFonts w:ascii="Calibri" w:hAnsi="Calibri" w:cs="Calibri"/>
          <w:color w:val="auto"/>
          <w:sz w:val="23"/>
          <w:szCs w:val="23"/>
        </w:rPr>
        <w:t xml:space="preserve"> </w:t>
      </w:r>
      <w:proofErr w:type="gramStart"/>
      <w:r>
        <w:rPr>
          <w:rFonts w:ascii="Calibri" w:hAnsi="Calibri" w:cs="Calibri"/>
          <w:color w:val="auto"/>
          <w:sz w:val="23"/>
          <w:szCs w:val="23"/>
        </w:rPr>
        <w:t>local residents</w:t>
      </w:r>
      <w:proofErr w:type="gramEnd"/>
      <w:r w:rsidR="00E548BC">
        <w:rPr>
          <w:rFonts w:ascii="Calibri" w:hAnsi="Calibri" w:cs="Calibri"/>
          <w:color w:val="auto"/>
          <w:sz w:val="23"/>
          <w:szCs w:val="23"/>
        </w:rPr>
        <w:t xml:space="preserve"> from different households</w:t>
      </w:r>
      <w:r>
        <w:rPr>
          <w:rFonts w:ascii="Calibri" w:hAnsi="Calibri" w:cs="Calibri"/>
          <w:color w:val="auto"/>
          <w:sz w:val="23"/>
          <w:szCs w:val="23"/>
        </w:rPr>
        <w:t xml:space="preserve">. For a </w:t>
      </w:r>
      <w:proofErr w:type="gramStart"/>
      <w:r>
        <w:rPr>
          <w:rFonts w:ascii="Calibri" w:hAnsi="Calibri" w:cs="Calibri"/>
          <w:color w:val="auto"/>
          <w:sz w:val="23"/>
          <w:szCs w:val="23"/>
        </w:rPr>
        <w:t>Committee</w:t>
      </w:r>
      <w:proofErr w:type="gramEnd"/>
      <w:r>
        <w:rPr>
          <w:rFonts w:ascii="Calibri" w:hAnsi="Calibri" w:cs="Calibri"/>
          <w:color w:val="auto"/>
          <w:sz w:val="23"/>
          <w:szCs w:val="23"/>
        </w:rPr>
        <w:t xml:space="preserve"> meeting our quorum is </w:t>
      </w:r>
      <w:r w:rsidR="00E548BC">
        <w:rPr>
          <w:rFonts w:ascii="Calibri" w:hAnsi="Calibri" w:cs="Calibri"/>
          <w:color w:val="auto"/>
          <w:sz w:val="23"/>
          <w:szCs w:val="23"/>
        </w:rPr>
        <w:t>3.</w:t>
      </w:r>
    </w:p>
    <w:p w14:paraId="1E1255A6" w14:textId="77777777" w:rsidR="00CC5A46" w:rsidRPr="00CC5A46" w:rsidRDefault="00CC5A46" w:rsidP="00CC5A46">
      <w:pPr>
        <w:pStyle w:val="Default"/>
        <w:rPr>
          <w:rFonts w:ascii="Calibri" w:hAnsi="Calibri" w:cs="Calibri"/>
          <w:b/>
          <w:color w:val="auto"/>
          <w:sz w:val="23"/>
          <w:szCs w:val="23"/>
        </w:rPr>
      </w:pPr>
    </w:p>
    <w:p w14:paraId="406C72D5" w14:textId="77777777" w:rsidR="00CC5A46" w:rsidRPr="00CC5A46" w:rsidRDefault="00CC5A46" w:rsidP="00CC5A46">
      <w:pPr>
        <w:pStyle w:val="Default"/>
        <w:rPr>
          <w:rFonts w:ascii="Calibri" w:hAnsi="Calibri" w:cs="Calibri"/>
          <w:b/>
          <w:color w:val="auto"/>
          <w:sz w:val="23"/>
          <w:szCs w:val="23"/>
        </w:rPr>
      </w:pPr>
      <w:r w:rsidRPr="00CC5A46">
        <w:rPr>
          <w:rFonts w:ascii="Calibri" w:hAnsi="Calibri" w:cs="Calibri"/>
          <w:b/>
          <w:color w:val="auto"/>
          <w:sz w:val="23"/>
          <w:szCs w:val="23"/>
        </w:rPr>
        <w:t>Running the association</w:t>
      </w:r>
    </w:p>
    <w:p w14:paraId="1B7E31B1" w14:textId="77777777" w:rsidR="00CC5A46" w:rsidRDefault="00CC5A46" w:rsidP="00CC5A46">
      <w:pPr>
        <w:pStyle w:val="Default"/>
        <w:rPr>
          <w:rFonts w:ascii="Calibri" w:hAnsi="Calibri" w:cs="Calibri"/>
          <w:color w:val="auto"/>
          <w:sz w:val="23"/>
          <w:szCs w:val="23"/>
        </w:rPr>
      </w:pPr>
    </w:p>
    <w:p w14:paraId="534524BF" w14:textId="30418E4B" w:rsidR="00CC5A46" w:rsidRDefault="00CC5A46" w:rsidP="00CC5A46">
      <w:pPr>
        <w:pStyle w:val="Default"/>
        <w:rPr>
          <w:rFonts w:ascii="Calibri" w:hAnsi="Calibri" w:cs="Calibri"/>
          <w:color w:val="auto"/>
          <w:sz w:val="23"/>
          <w:szCs w:val="23"/>
        </w:rPr>
      </w:pPr>
      <w:r>
        <w:rPr>
          <w:rFonts w:ascii="Calibri" w:hAnsi="Calibri" w:cs="Calibri"/>
          <w:color w:val="auto"/>
          <w:sz w:val="23"/>
          <w:szCs w:val="23"/>
        </w:rPr>
        <w:t xml:space="preserve">The Association will be run by a Committee consisting </w:t>
      </w:r>
      <w:r w:rsidR="00E548BC">
        <w:rPr>
          <w:rFonts w:ascii="Calibri" w:hAnsi="Calibri" w:cs="Calibri"/>
          <w:color w:val="auto"/>
          <w:sz w:val="23"/>
          <w:szCs w:val="23"/>
        </w:rPr>
        <w:t xml:space="preserve">at a minimum </w:t>
      </w:r>
      <w:r>
        <w:rPr>
          <w:rFonts w:ascii="Calibri" w:hAnsi="Calibri" w:cs="Calibri"/>
          <w:color w:val="auto"/>
          <w:sz w:val="23"/>
          <w:szCs w:val="23"/>
        </w:rPr>
        <w:t xml:space="preserve">of a Chair, </w:t>
      </w:r>
      <w:r w:rsidR="00975AC2">
        <w:rPr>
          <w:rFonts w:ascii="Calibri" w:hAnsi="Calibri" w:cs="Calibri"/>
          <w:color w:val="auto"/>
          <w:sz w:val="23"/>
          <w:szCs w:val="23"/>
        </w:rPr>
        <w:t xml:space="preserve">Vice-Chair, </w:t>
      </w:r>
      <w:r>
        <w:rPr>
          <w:rFonts w:ascii="Calibri" w:hAnsi="Calibri" w:cs="Calibri"/>
          <w:color w:val="auto"/>
          <w:sz w:val="23"/>
          <w:szCs w:val="23"/>
        </w:rPr>
        <w:t xml:space="preserve">Treasurer and Secretary. These will be elected at an AGM. Other members can stand as ordinary committee members or have a specific role, such as membership secretary, etc. These should ideally be elected at an AGM but may be co-opted onto the committee at an open meeting. </w:t>
      </w:r>
    </w:p>
    <w:p w14:paraId="1E9F9E3D" w14:textId="38104268" w:rsidR="00CC5A46" w:rsidRDefault="00CC5A46" w:rsidP="00CC5A46">
      <w:pPr>
        <w:pStyle w:val="Default"/>
        <w:rPr>
          <w:rFonts w:ascii="Calibri" w:hAnsi="Calibri" w:cs="Calibri"/>
          <w:color w:val="auto"/>
          <w:sz w:val="23"/>
          <w:szCs w:val="23"/>
        </w:rPr>
      </w:pPr>
      <w:r>
        <w:rPr>
          <w:rFonts w:ascii="Calibri" w:hAnsi="Calibri" w:cs="Calibri"/>
          <w:color w:val="auto"/>
          <w:sz w:val="23"/>
          <w:szCs w:val="23"/>
        </w:rPr>
        <w:t xml:space="preserve">Their duties are to ensure that the aims of the Association are met and undertake the general running of the Association. Details of each role will be </w:t>
      </w:r>
      <w:r w:rsidR="00700CF9">
        <w:rPr>
          <w:rFonts w:ascii="Calibri" w:hAnsi="Calibri" w:cs="Calibri"/>
          <w:color w:val="auto"/>
          <w:sz w:val="23"/>
          <w:szCs w:val="23"/>
        </w:rPr>
        <w:t>clarified when the member is elected.</w:t>
      </w:r>
      <w:r>
        <w:rPr>
          <w:rFonts w:ascii="Calibri" w:hAnsi="Calibri" w:cs="Calibri"/>
          <w:color w:val="auto"/>
          <w:sz w:val="23"/>
          <w:szCs w:val="23"/>
        </w:rPr>
        <w:t xml:space="preserve"> </w:t>
      </w:r>
    </w:p>
    <w:p w14:paraId="6C863E62" w14:textId="3A74C02F" w:rsidR="00CC5A46" w:rsidRDefault="00CC5A46" w:rsidP="00CC5A46">
      <w:pPr>
        <w:pStyle w:val="Default"/>
        <w:rPr>
          <w:rFonts w:ascii="Calibri" w:hAnsi="Calibri" w:cs="Calibri"/>
          <w:color w:val="auto"/>
          <w:sz w:val="23"/>
          <w:szCs w:val="23"/>
        </w:rPr>
      </w:pPr>
      <w:r>
        <w:rPr>
          <w:rFonts w:ascii="Calibri" w:hAnsi="Calibri" w:cs="Calibri"/>
          <w:color w:val="auto"/>
          <w:sz w:val="23"/>
          <w:szCs w:val="23"/>
        </w:rPr>
        <w:t>Minutes of all meetings will be kept and made publ</w:t>
      </w:r>
      <w:r w:rsidR="00700CF9">
        <w:rPr>
          <w:rFonts w:ascii="Calibri" w:hAnsi="Calibri" w:cs="Calibri"/>
          <w:color w:val="auto"/>
          <w:sz w:val="23"/>
          <w:szCs w:val="23"/>
        </w:rPr>
        <w:t>ic, including on</w:t>
      </w:r>
      <w:r>
        <w:rPr>
          <w:rFonts w:ascii="Calibri" w:hAnsi="Calibri" w:cs="Calibri"/>
          <w:color w:val="auto"/>
          <w:sz w:val="23"/>
          <w:szCs w:val="23"/>
        </w:rPr>
        <w:t xml:space="preserve">line, once agreed. We will send these to </w:t>
      </w:r>
      <w:r w:rsidR="00875E13">
        <w:rPr>
          <w:rFonts w:ascii="Calibri" w:hAnsi="Calibri" w:cs="Calibri"/>
          <w:color w:val="auto"/>
          <w:sz w:val="23"/>
          <w:szCs w:val="23"/>
        </w:rPr>
        <w:t xml:space="preserve">other </w:t>
      </w:r>
      <w:r>
        <w:rPr>
          <w:rFonts w:ascii="Calibri" w:hAnsi="Calibri" w:cs="Calibri"/>
          <w:color w:val="auto"/>
          <w:sz w:val="23"/>
          <w:szCs w:val="23"/>
        </w:rPr>
        <w:t xml:space="preserve">interested parties who </w:t>
      </w:r>
      <w:r w:rsidR="00875E13">
        <w:rPr>
          <w:rFonts w:ascii="Calibri" w:hAnsi="Calibri" w:cs="Calibri"/>
          <w:color w:val="auto"/>
          <w:sz w:val="23"/>
          <w:szCs w:val="23"/>
        </w:rPr>
        <w:t xml:space="preserve">have a valid </w:t>
      </w:r>
      <w:r>
        <w:rPr>
          <w:rFonts w:ascii="Calibri" w:hAnsi="Calibri" w:cs="Calibri"/>
          <w:color w:val="auto"/>
          <w:sz w:val="23"/>
          <w:szCs w:val="23"/>
        </w:rPr>
        <w:t xml:space="preserve">request </w:t>
      </w:r>
      <w:r w:rsidR="00875E13">
        <w:rPr>
          <w:rFonts w:ascii="Calibri" w:hAnsi="Calibri" w:cs="Calibri"/>
          <w:color w:val="auto"/>
          <w:sz w:val="23"/>
          <w:szCs w:val="23"/>
        </w:rPr>
        <w:t xml:space="preserve">for </w:t>
      </w:r>
      <w:r>
        <w:rPr>
          <w:rFonts w:ascii="Calibri" w:hAnsi="Calibri" w:cs="Calibri"/>
          <w:color w:val="auto"/>
          <w:sz w:val="23"/>
          <w:szCs w:val="23"/>
        </w:rPr>
        <w:t xml:space="preserve">a copy. </w:t>
      </w:r>
    </w:p>
    <w:p w14:paraId="75142697" w14:textId="77777777" w:rsidR="00CC5A46" w:rsidRDefault="00CC5A46" w:rsidP="00CC5A46">
      <w:pPr>
        <w:pStyle w:val="Default"/>
        <w:rPr>
          <w:rFonts w:ascii="Calibri" w:hAnsi="Calibri" w:cs="Calibri"/>
          <w:color w:val="auto"/>
          <w:sz w:val="23"/>
          <w:szCs w:val="23"/>
        </w:rPr>
      </w:pPr>
      <w:r>
        <w:rPr>
          <w:rFonts w:ascii="Calibri" w:hAnsi="Calibri" w:cs="Calibri"/>
          <w:color w:val="auto"/>
          <w:sz w:val="23"/>
          <w:szCs w:val="23"/>
        </w:rPr>
        <w:t xml:space="preserve">We will undertake consultations and provide information for residents which will ensure that there is a collective voice for the community. We will work with other agencies in the area in order to improve the area. We will give feedback to residents about events, consultations and discussions that we have taken part in and how their views have been represented. </w:t>
      </w:r>
    </w:p>
    <w:p w14:paraId="21196BC3" w14:textId="77777777" w:rsidR="00CC5A46" w:rsidRDefault="00CC5A46" w:rsidP="00CC5A46">
      <w:pPr>
        <w:pStyle w:val="Default"/>
        <w:rPr>
          <w:rFonts w:ascii="Calibri" w:hAnsi="Calibri" w:cs="Calibri"/>
          <w:color w:val="auto"/>
          <w:sz w:val="23"/>
          <w:szCs w:val="23"/>
        </w:rPr>
      </w:pPr>
    </w:p>
    <w:p w14:paraId="6747E9E2" w14:textId="0092D0D3" w:rsidR="00CC5A46" w:rsidRDefault="00CC5A46" w:rsidP="00CC5A46">
      <w:pPr>
        <w:pStyle w:val="Default"/>
        <w:rPr>
          <w:rFonts w:ascii="Calibri" w:hAnsi="Calibri" w:cs="Calibri"/>
          <w:color w:val="auto"/>
          <w:sz w:val="23"/>
          <w:szCs w:val="23"/>
        </w:rPr>
      </w:pPr>
      <w:r>
        <w:rPr>
          <w:rFonts w:ascii="Calibri" w:hAnsi="Calibri" w:cs="Calibri"/>
          <w:color w:val="auto"/>
          <w:sz w:val="23"/>
          <w:szCs w:val="23"/>
        </w:rPr>
        <w:t xml:space="preserve">Representatives of our committee will meet with </w:t>
      </w:r>
      <w:r w:rsidR="007340AD">
        <w:rPr>
          <w:rFonts w:ascii="Calibri" w:hAnsi="Calibri" w:cs="Calibri"/>
          <w:color w:val="auto"/>
          <w:sz w:val="23"/>
          <w:szCs w:val="23"/>
        </w:rPr>
        <w:t>representatives from Meadfleet Ltd, Be</w:t>
      </w:r>
      <w:r w:rsidR="00E548BC">
        <w:rPr>
          <w:rFonts w:ascii="Calibri" w:hAnsi="Calibri" w:cs="Calibri"/>
          <w:color w:val="auto"/>
          <w:sz w:val="23"/>
          <w:szCs w:val="23"/>
        </w:rPr>
        <w:t>l</w:t>
      </w:r>
      <w:r w:rsidR="007340AD">
        <w:rPr>
          <w:rFonts w:ascii="Calibri" w:hAnsi="Calibri" w:cs="Calibri"/>
          <w:color w:val="auto"/>
          <w:sz w:val="23"/>
          <w:szCs w:val="23"/>
        </w:rPr>
        <w:t xml:space="preserve">lway/Bloor (until the entire estate is handed over/adopted), Worcestershire County, Wychavon District &amp; Evesham Town Councils, their partners and other agencies/organisations </w:t>
      </w:r>
      <w:r>
        <w:rPr>
          <w:rFonts w:ascii="Calibri" w:hAnsi="Calibri" w:cs="Calibri"/>
          <w:color w:val="auto"/>
          <w:sz w:val="23"/>
          <w:szCs w:val="23"/>
        </w:rPr>
        <w:t>a</w:t>
      </w:r>
      <w:r w:rsidR="00E548BC">
        <w:rPr>
          <w:rFonts w:ascii="Calibri" w:hAnsi="Calibri" w:cs="Calibri"/>
          <w:color w:val="auto"/>
          <w:sz w:val="23"/>
          <w:szCs w:val="23"/>
        </w:rPr>
        <w:t>s required</w:t>
      </w:r>
      <w:r>
        <w:rPr>
          <w:rFonts w:ascii="Calibri" w:hAnsi="Calibri" w:cs="Calibri"/>
          <w:color w:val="auto"/>
          <w:sz w:val="23"/>
          <w:szCs w:val="23"/>
        </w:rPr>
        <w:t xml:space="preserve">. </w:t>
      </w:r>
      <w:r w:rsidR="003B6C3C">
        <w:rPr>
          <w:rFonts w:ascii="Calibri" w:hAnsi="Calibri" w:cs="Calibri"/>
          <w:color w:val="auto"/>
          <w:sz w:val="23"/>
          <w:szCs w:val="23"/>
        </w:rPr>
        <w:t xml:space="preserve">We will apply for support funding offered from the </w:t>
      </w:r>
      <w:r w:rsidR="00F87B20">
        <w:rPr>
          <w:rFonts w:ascii="Calibri" w:hAnsi="Calibri" w:cs="Calibri"/>
          <w:color w:val="auto"/>
          <w:sz w:val="23"/>
          <w:szCs w:val="23"/>
        </w:rPr>
        <w:t>any of these sources</w:t>
      </w:r>
      <w:r w:rsidR="003B6C3C">
        <w:rPr>
          <w:rFonts w:ascii="Calibri" w:hAnsi="Calibri" w:cs="Calibri"/>
          <w:color w:val="auto"/>
          <w:sz w:val="23"/>
          <w:szCs w:val="23"/>
        </w:rPr>
        <w:t xml:space="preserve"> as appropriate and discuss any improvements that can be made</w:t>
      </w:r>
      <w:r>
        <w:rPr>
          <w:rFonts w:ascii="Calibri" w:hAnsi="Calibri" w:cs="Calibri"/>
          <w:color w:val="auto"/>
          <w:sz w:val="23"/>
          <w:szCs w:val="23"/>
        </w:rPr>
        <w:t xml:space="preserve">. </w:t>
      </w:r>
    </w:p>
    <w:p w14:paraId="4CE47F55" w14:textId="74820005" w:rsidR="00CC5A46" w:rsidRDefault="00CC5A46" w:rsidP="00CC5A46">
      <w:pPr>
        <w:pStyle w:val="Default"/>
        <w:rPr>
          <w:rFonts w:ascii="Calibri" w:hAnsi="Calibri" w:cs="Calibri"/>
          <w:color w:val="auto"/>
          <w:sz w:val="23"/>
          <w:szCs w:val="23"/>
        </w:rPr>
      </w:pPr>
      <w:r>
        <w:rPr>
          <w:rFonts w:ascii="Calibri" w:hAnsi="Calibri" w:cs="Calibri"/>
          <w:color w:val="auto"/>
          <w:sz w:val="23"/>
          <w:szCs w:val="23"/>
        </w:rPr>
        <w:t>We will produce a</w:t>
      </w:r>
      <w:r w:rsidR="003B6C3C">
        <w:rPr>
          <w:rFonts w:ascii="Calibri" w:hAnsi="Calibri" w:cs="Calibri"/>
          <w:color w:val="auto"/>
          <w:sz w:val="23"/>
          <w:szCs w:val="23"/>
        </w:rPr>
        <w:t xml:space="preserve"> Chairs and Treasurers report annually </w:t>
      </w:r>
      <w:r>
        <w:rPr>
          <w:rFonts w:ascii="Calibri" w:hAnsi="Calibri" w:cs="Calibri"/>
          <w:color w:val="auto"/>
          <w:sz w:val="23"/>
          <w:szCs w:val="23"/>
        </w:rPr>
        <w:t>which will show what we have achieved and what we aim to achieve for the coming year. This will be published at our AGM.</w:t>
      </w:r>
    </w:p>
    <w:p w14:paraId="74F5BFDC" w14:textId="77777777" w:rsidR="00CC5A46" w:rsidRDefault="00CC5A46" w:rsidP="00CC5A46">
      <w:pPr>
        <w:pStyle w:val="Default"/>
        <w:rPr>
          <w:rFonts w:ascii="Calibri" w:hAnsi="Calibri" w:cs="Calibri"/>
          <w:color w:val="auto"/>
          <w:sz w:val="23"/>
          <w:szCs w:val="23"/>
        </w:rPr>
      </w:pPr>
    </w:p>
    <w:p w14:paraId="12CE4EEA" w14:textId="77777777" w:rsidR="00CC5A46" w:rsidRDefault="00CC5A46" w:rsidP="00CC5A46">
      <w:pPr>
        <w:pStyle w:val="Default"/>
        <w:rPr>
          <w:rFonts w:ascii="Calibri" w:hAnsi="Calibri" w:cs="Calibri"/>
          <w:b/>
          <w:color w:val="auto"/>
          <w:sz w:val="23"/>
          <w:szCs w:val="23"/>
        </w:rPr>
      </w:pPr>
      <w:r w:rsidRPr="00CC5A46">
        <w:rPr>
          <w:rFonts w:ascii="Calibri" w:hAnsi="Calibri" w:cs="Calibri"/>
          <w:b/>
          <w:color w:val="auto"/>
          <w:sz w:val="23"/>
          <w:szCs w:val="23"/>
        </w:rPr>
        <w:t xml:space="preserve">Changing our constitution </w:t>
      </w:r>
    </w:p>
    <w:p w14:paraId="0FB62161" w14:textId="77777777" w:rsidR="00CC5A46" w:rsidRPr="00CC5A46" w:rsidRDefault="00CC5A46" w:rsidP="00CC5A46">
      <w:pPr>
        <w:pStyle w:val="Default"/>
        <w:rPr>
          <w:rFonts w:ascii="Calibri" w:hAnsi="Calibri" w:cs="Calibri"/>
          <w:b/>
          <w:color w:val="auto"/>
          <w:sz w:val="23"/>
          <w:szCs w:val="23"/>
        </w:rPr>
      </w:pPr>
    </w:p>
    <w:p w14:paraId="592B4CD2" w14:textId="77777777" w:rsidR="00CC5A46" w:rsidRDefault="00CC5A46" w:rsidP="00CC5A46">
      <w:pPr>
        <w:pStyle w:val="Default"/>
        <w:rPr>
          <w:rFonts w:ascii="Calibri" w:hAnsi="Calibri" w:cs="Calibri"/>
          <w:color w:val="auto"/>
          <w:sz w:val="23"/>
          <w:szCs w:val="23"/>
        </w:rPr>
      </w:pPr>
      <w:r>
        <w:rPr>
          <w:rFonts w:ascii="Calibri" w:hAnsi="Calibri" w:cs="Calibri"/>
          <w:color w:val="auto"/>
          <w:sz w:val="23"/>
          <w:szCs w:val="23"/>
        </w:rPr>
        <w:t xml:space="preserve">We can change our constitution at any time via an item placed on the agenda at an open meeting; </w:t>
      </w:r>
      <w:proofErr w:type="gramStart"/>
      <w:r>
        <w:rPr>
          <w:rFonts w:ascii="Calibri" w:hAnsi="Calibri" w:cs="Calibri"/>
          <w:color w:val="auto"/>
          <w:sz w:val="23"/>
          <w:szCs w:val="23"/>
        </w:rPr>
        <w:t>however</w:t>
      </w:r>
      <w:proofErr w:type="gramEnd"/>
      <w:r>
        <w:rPr>
          <w:rFonts w:ascii="Calibri" w:hAnsi="Calibri" w:cs="Calibri"/>
          <w:color w:val="auto"/>
          <w:sz w:val="23"/>
          <w:szCs w:val="23"/>
        </w:rPr>
        <w:t xml:space="preserve"> we must formally adopt those changes at the next AGM. </w:t>
      </w:r>
    </w:p>
    <w:p w14:paraId="6D2EF22C" w14:textId="77777777" w:rsidR="00CC5A46" w:rsidRDefault="00CC5A46" w:rsidP="00CC5A46">
      <w:pPr>
        <w:pStyle w:val="Default"/>
        <w:rPr>
          <w:rFonts w:ascii="Calibri" w:hAnsi="Calibri" w:cs="Calibri"/>
          <w:b/>
          <w:color w:val="auto"/>
          <w:sz w:val="23"/>
          <w:szCs w:val="23"/>
        </w:rPr>
      </w:pPr>
    </w:p>
    <w:p w14:paraId="3D0D72AD" w14:textId="77777777" w:rsidR="00BA1D08" w:rsidRDefault="00BA1D08" w:rsidP="00CC5A46">
      <w:pPr>
        <w:pStyle w:val="Default"/>
        <w:rPr>
          <w:rFonts w:ascii="Calibri" w:hAnsi="Calibri" w:cs="Calibri"/>
          <w:b/>
          <w:color w:val="auto"/>
          <w:sz w:val="23"/>
          <w:szCs w:val="23"/>
        </w:rPr>
      </w:pPr>
    </w:p>
    <w:p w14:paraId="47F537E1" w14:textId="77777777" w:rsidR="00BA1D08" w:rsidRDefault="00BA1D08" w:rsidP="00CC5A46">
      <w:pPr>
        <w:pStyle w:val="Default"/>
        <w:rPr>
          <w:rFonts w:ascii="Calibri" w:hAnsi="Calibri" w:cs="Calibri"/>
          <w:b/>
          <w:color w:val="auto"/>
          <w:sz w:val="23"/>
          <w:szCs w:val="23"/>
        </w:rPr>
      </w:pPr>
    </w:p>
    <w:p w14:paraId="256D9532" w14:textId="77777777" w:rsidR="00BA1D08" w:rsidRDefault="00CC5A46" w:rsidP="00CC5A46">
      <w:pPr>
        <w:pStyle w:val="Default"/>
        <w:rPr>
          <w:rFonts w:ascii="Calibri" w:hAnsi="Calibri" w:cs="Calibri"/>
          <w:b/>
          <w:color w:val="auto"/>
          <w:sz w:val="23"/>
          <w:szCs w:val="23"/>
        </w:rPr>
      </w:pPr>
      <w:proofErr w:type="gramStart"/>
      <w:r w:rsidRPr="00CC5A46">
        <w:rPr>
          <w:rFonts w:ascii="Calibri" w:hAnsi="Calibri" w:cs="Calibri"/>
          <w:b/>
          <w:color w:val="auto"/>
          <w:sz w:val="23"/>
          <w:szCs w:val="23"/>
        </w:rPr>
        <w:t>Closing down</w:t>
      </w:r>
      <w:proofErr w:type="gramEnd"/>
      <w:r w:rsidRPr="00CC5A46">
        <w:rPr>
          <w:rFonts w:ascii="Calibri" w:hAnsi="Calibri" w:cs="Calibri"/>
          <w:b/>
          <w:color w:val="auto"/>
          <w:sz w:val="23"/>
          <w:szCs w:val="23"/>
        </w:rPr>
        <w:t xml:space="preserve"> the association</w:t>
      </w:r>
    </w:p>
    <w:p w14:paraId="78016C90" w14:textId="77777777" w:rsidR="00BA1D08" w:rsidRDefault="00BA1D08" w:rsidP="00CC5A46">
      <w:pPr>
        <w:pStyle w:val="Default"/>
        <w:rPr>
          <w:rFonts w:ascii="Calibri" w:hAnsi="Calibri" w:cs="Calibri"/>
          <w:color w:val="auto"/>
          <w:sz w:val="23"/>
          <w:szCs w:val="23"/>
        </w:rPr>
      </w:pPr>
    </w:p>
    <w:p w14:paraId="7068A1CE" w14:textId="208AEC28" w:rsidR="00CC5A46" w:rsidRPr="00BA1D08" w:rsidRDefault="00CC5A46" w:rsidP="00FC5E2F">
      <w:pPr>
        <w:pStyle w:val="Default"/>
        <w:rPr>
          <w:rFonts w:ascii="Calibri" w:hAnsi="Calibri" w:cs="Calibri"/>
          <w:b/>
          <w:color w:val="auto"/>
          <w:sz w:val="23"/>
          <w:szCs w:val="23"/>
        </w:rPr>
      </w:pPr>
      <w:r>
        <w:rPr>
          <w:rFonts w:ascii="Calibri" w:hAnsi="Calibri" w:cs="Calibri"/>
          <w:color w:val="auto"/>
          <w:sz w:val="23"/>
          <w:szCs w:val="23"/>
        </w:rPr>
        <w:t>If the association is no longer able to continue then the Committee, or remaining Committee members can dissolve the Association. If dissolving the association is the only option</w:t>
      </w:r>
      <w:r w:rsidR="00BA1D08">
        <w:rPr>
          <w:rFonts w:ascii="Calibri" w:hAnsi="Calibri" w:cs="Calibri"/>
          <w:color w:val="auto"/>
          <w:sz w:val="23"/>
          <w:szCs w:val="23"/>
        </w:rPr>
        <w:t>, residents will be informed</w:t>
      </w:r>
      <w:r w:rsidR="00FC5E2F">
        <w:rPr>
          <w:rFonts w:ascii="Calibri" w:hAnsi="Calibri" w:cs="Calibri"/>
          <w:color w:val="auto"/>
          <w:sz w:val="23"/>
          <w:szCs w:val="23"/>
        </w:rPr>
        <w:t>.</w:t>
      </w:r>
      <w:r>
        <w:rPr>
          <w:rFonts w:ascii="Calibri" w:hAnsi="Calibri" w:cs="Calibri"/>
          <w:color w:val="auto"/>
          <w:sz w:val="23"/>
          <w:szCs w:val="23"/>
        </w:rPr>
        <w:t xml:space="preserve"> </w:t>
      </w:r>
    </w:p>
    <w:p w14:paraId="79145EF5" w14:textId="77777777" w:rsidR="00CC5A46" w:rsidRDefault="00CC5A46" w:rsidP="00CC5A46">
      <w:pPr>
        <w:pStyle w:val="Default"/>
        <w:rPr>
          <w:rFonts w:ascii="Calibri" w:hAnsi="Calibri" w:cs="Calibri"/>
          <w:color w:val="auto"/>
          <w:sz w:val="23"/>
          <w:szCs w:val="23"/>
        </w:rPr>
      </w:pPr>
    </w:p>
    <w:p w14:paraId="1D8BD86A" w14:textId="5D630AD9" w:rsidR="00CC5A46" w:rsidRDefault="00CC5A46" w:rsidP="00CC5A46">
      <w:pPr>
        <w:pStyle w:val="Default"/>
        <w:rPr>
          <w:rFonts w:ascii="Calibri" w:hAnsi="Calibri" w:cs="Calibri"/>
          <w:color w:val="auto"/>
          <w:sz w:val="23"/>
          <w:szCs w:val="23"/>
        </w:rPr>
      </w:pPr>
      <w:r>
        <w:rPr>
          <w:rFonts w:ascii="Calibri" w:hAnsi="Calibri" w:cs="Calibri"/>
          <w:color w:val="auto"/>
          <w:sz w:val="23"/>
          <w:szCs w:val="23"/>
        </w:rPr>
        <w:t xml:space="preserve">Changes to this constitution were made on </w:t>
      </w:r>
      <w:proofErr w:type="gramStart"/>
      <w:r w:rsidR="00973BEC">
        <w:rPr>
          <w:rFonts w:ascii="Calibri" w:hAnsi="Calibri" w:cs="Calibri"/>
          <w:color w:val="auto"/>
          <w:sz w:val="23"/>
          <w:szCs w:val="23"/>
        </w:rPr>
        <w:t>06/03/2023</w:t>
      </w:r>
      <w:proofErr w:type="gramEnd"/>
      <w:r>
        <w:rPr>
          <w:rFonts w:ascii="Calibri" w:hAnsi="Calibri" w:cs="Calibri"/>
          <w:color w:val="auto"/>
          <w:sz w:val="23"/>
          <w:szCs w:val="23"/>
        </w:rPr>
        <w:t xml:space="preserve"> </w:t>
      </w:r>
    </w:p>
    <w:p w14:paraId="18FA1448" w14:textId="77777777" w:rsidR="00CC5A46" w:rsidRDefault="00CC5A46" w:rsidP="00CC5A46">
      <w:pPr>
        <w:pStyle w:val="Default"/>
        <w:rPr>
          <w:rFonts w:ascii="Calibri" w:hAnsi="Calibri" w:cs="Calibri"/>
          <w:color w:val="auto"/>
          <w:sz w:val="23"/>
          <w:szCs w:val="23"/>
        </w:rPr>
      </w:pPr>
      <w:r>
        <w:rPr>
          <w:rFonts w:ascii="Calibri" w:hAnsi="Calibri" w:cs="Calibri"/>
          <w:color w:val="auto"/>
          <w:sz w:val="23"/>
          <w:szCs w:val="23"/>
        </w:rPr>
        <w:t xml:space="preserve">and formally agreed at the AGM held on …………………………………… </w:t>
      </w:r>
    </w:p>
    <w:p w14:paraId="4CE8C35B" w14:textId="77777777" w:rsidR="00BA1D08" w:rsidRDefault="00BA1D08" w:rsidP="00CC5A46">
      <w:pPr>
        <w:pStyle w:val="Default"/>
        <w:rPr>
          <w:rFonts w:ascii="Calibri" w:hAnsi="Calibri" w:cs="Calibri"/>
          <w:color w:val="auto"/>
          <w:sz w:val="23"/>
          <w:szCs w:val="23"/>
        </w:rPr>
      </w:pPr>
    </w:p>
    <w:p w14:paraId="19BAB28F" w14:textId="77777777" w:rsidR="00BA1D08" w:rsidRDefault="00BA1D08" w:rsidP="00CC5A46">
      <w:pPr>
        <w:pStyle w:val="Default"/>
        <w:rPr>
          <w:rFonts w:ascii="Calibri" w:hAnsi="Calibri" w:cs="Calibri"/>
          <w:color w:val="auto"/>
          <w:sz w:val="23"/>
          <w:szCs w:val="23"/>
        </w:rPr>
      </w:pPr>
    </w:p>
    <w:p w14:paraId="2A60C86E" w14:textId="77777777" w:rsidR="00CC5A46" w:rsidRDefault="00CC5A46" w:rsidP="00CC5A46">
      <w:pPr>
        <w:pStyle w:val="Default"/>
        <w:rPr>
          <w:rFonts w:ascii="Calibri" w:hAnsi="Calibri" w:cs="Calibri"/>
          <w:color w:val="auto"/>
          <w:sz w:val="23"/>
          <w:szCs w:val="23"/>
        </w:rPr>
      </w:pPr>
      <w:r>
        <w:rPr>
          <w:rFonts w:ascii="Calibri" w:hAnsi="Calibri" w:cs="Calibri"/>
          <w:color w:val="auto"/>
          <w:sz w:val="23"/>
          <w:szCs w:val="23"/>
        </w:rPr>
        <w:t xml:space="preserve">Signed ……………………………………………………………………… </w:t>
      </w:r>
    </w:p>
    <w:p w14:paraId="5DF5EB71" w14:textId="6D7D070A" w:rsidR="00CC5A46" w:rsidRDefault="00CC5A46" w:rsidP="00CC5A46">
      <w:pPr>
        <w:pStyle w:val="Default"/>
        <w:rPr>
          <w:rFonts w:ascii="Calibri" w:hAnsi="Calibri" w:cs="Calibri"/>
          <w:color w:val="auto"/>
          <w:sz w:val="23"/>
          <w:szCs w:val="23"/>
        </w:rPr>
      </w:pPr>
      <w:r>
        <w:rPr>
          <w:rFonts w:ascii="Calibri" w:hAnsi="Calibri" w:cs="Calibri"/>
          <w:color w:val="auto"/>
          <w:sz w:val="23"/>
          <w:szCs w:val="23"/>
        </w:rPr>
        <w:t>(Chair of</w:t>
      </w:r>
      <w:r w:rsidR="00704532">
        <w:rPr>
          <w:rFonts w:ascii="Calibri" w:hAnsi="Calibri" w:cs="Calibri"/>
          <w:color w:val="auto"/>
          <w:sz w:val="23"/>
          <w:szCs w:val="23"/>
        </w:rPr>
        <w:t xml:space="preserve"> The Hamptons</w:t>
      </w:r>
      <w:r>
        <w:rPr>
          <w:rFonts w:ascii="Calibri" w:hAnsi="Calibri" w:cs="Calibri"/>
          <w:color w:val="auto"/>
          <w:sz w:val="23"/>
          <w:szCs w:val="23"/>
        </w:rPr>
        <w:t xml:space="preserve"> Residents Association) </w:t>
      </w:r>
    </w:p>
    <w:p w14:paraId="3E5632D4" w14:textId="77777777" w:rsidR="00CC5A46" w:rsidRDefault="00CC5A46" w:rsidP="00CC5A46">
      <w:pPr>
        <w:pStyle w:val="Default"/>
        <w:rPr>
          <w:rFonts w:ascii="Calibri" w:hAnsi="Calibri" w:cs="Calibri"/>
          <w:color w:val="auto"/>
          <w:sz w:val="23"/>
          <w:szCs w:val="23"/>
        </w:rPr>
      </w:pPr>
      <w:r>
        <w:rPr>
          <w:rFonts w:ascii="Calibri" w:hAnsi="Calibri" w:cs="Calibri"/>
          <w:color w:val="auto"/>
          <w:sz w:val="23"/>
          <w:szCs w:val="23"/>
        </w:rPr>
        <w:t xml:space="preserve">Witnessed by ………………………………………………………………. </w:t>
      </w:r>
    </w:p>
    <w:p w14:paraId="0BE8D49F" w14:textId="77777777" w:rsidR="00CC5A46" w:rsidRDefault="00CC5A46" w:rsidP="00CC5A46">
      <w:r>
        <w:rPr>
          <w:rFonts w:ascii="Calibri" w:hAnsi="Calibri" w:cs="Calibri"/>
          <w:sz w:val="23"/>
          <w:szCs w:val="23"/>
        </w:rPr>
        <w:t>Agency represented……………………………………………………</w:t>
      </w:r>
      <w:proofErr w:type="gramStart"/>
      <w:r>
        <w:rPr>
          <w:rFonts w:ascii="Calibri" w:hAnsi="Calibri" w:cs="Calibri"/>
          <w:sz w:val="23"/>
          <w:szCs w:val="23"/>
        </w:rPr>
        <w:t>…..</w:t>
      </w:r>
      <w:proofErr w:type="gramEnd"/>
    </w:p>
    <w:p w14:paraId="7E3196EC" w14:textId="77777777" w:rsidR="00CC5A46" w:rsidRDefault="00CC5A46" w:rsidP="00CC5A46">
      <w:pPr>
        <w:pStyle w:val="Default"/>
        <w:rPr>
          <w:rFonts w:ascii="Calibri" w:hAnsi="Calibri" w:cs="Calibri"/>
          <w:color w:val="auto"/>
          <w:sz w:val="23"/>
          <w:szCs w:val="23"/>
        </w:rPr>
      </w:pPr>
    </w:p>
    <w:p w14:paraId="4F77E0A8" w14:textId="003B60E5" w:rsidR="00CC5A46" w:rsidRDefault="00E548BC">
      <w:r>
        <w:t>Document version 1 agreed</w:t>
      </w:r>
      <w:r w:rsidR="00704532">
        <w:t xml:space="preserve"> by interim committee</w:t>
      </w:r>
      <w:r>
        <w:t xml:space="preserve"> on 06/03/2023.</w:t>
      </w:r>
    </w:p>
    <w:sectPr w:rsidR="00CC5A4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685B4D"/>
    <w:multiLevelType w:val="hybridMultilevel"/>
    <w:tmpl w:val="C6762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AEF1758"/>
    <w:multiLevelType w:val="hybridMultilevel"/>
    <w:tmpl w:val="256AD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77000037">
    <w:abstractNumId w:val="1"/>
  </w:num>
  <w:num w:numId="2" w16cid:durableId="1888880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C5A46"/>
    <w:rsid w:val="000522DC"/>
    <w:rsid w:val="001132A2"/>
    <w:rsid w:val="0017337F"/>
    <w:rsid w:val="00194383"/>
    <w:rsid w:val="001A4916"/>
    <w:rsid w:val="00283D40"/>
    <w:rsid w:val="003666E8"/>
    <w:rsid w:val="003A5408"/>
    <w:rsid w:val="003B6C3C"/>
    <w:rsid w:val="004438F9"/>
    <w:rsid w:val="00466519"/>
    <w:rsid w:val="004F01BA"/>
    <w:rsid w:val="00621ED8"/>
    <w:rsid w:val="00631C55"/>
    <w:rsid w:val="006E151B"/>
    <w:rsid w:val="006E29C7"/>
    <w:rsid w:val="00700CF9"/>
    <w:rsid w:val="00704532"/>
    <w:rsid w:val="007340AD"/>
    <w:rsid w:val="00861F7E"/>
    <w:rsid w:val="00875E13"/>
    <w:rsid w:val="008B2FAE"/>
    <w:rsid w:val="0096499C"/>
    <w:rsid w:val="00973BEC"/>
    <w:rsid w:val="00975AC2"/>
    <w:rsid w:val="009C7EE7"/>
    <w:rsid w:val="00A17EB0"/>
    <w:rsid w:val="00AB175E"/>
    <w:rsid w:val="00AF196E"/>
    <w:rsid w:val="00AF424D"/>
    <w:rsid w:val="00AF443E"/>
    <w:rsid w:val="00B12EE9"/>
    <w:rsid w:val="00BA1D08"/>
    <w:rsid w:val="00BC3A24"/>
    <w:rsid w:val="00C80330"/>
    <w:rsid w:val="00CC5A46"/>
    <w:rsid w:val="00E21452"/>
    <w:rsid w:val="00E548BC"/>
    <w:rsid w:val="00F3094C"/>
    <w:rsid w:val="00F54CA1"/>
    <w:rsid w:val="00F87B20"/>
    <w:rsid w:val="00FB2D80"/>
    <w:rsid w:val="00FB6240"/>
    <w:rsid w:val="00FB77F1"/>
    <w:rsid w:val="00FC3BA5"/>
    <w:rsid w:val="00FC5E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A3B2B"/>
  <w15:docId w15:val="{F2AD3C30-D043-42A3-AEFB-74E9344E9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31C5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C5A46"/>
    <w:pPr>
      <w:autoSpaceDE w:val="0"/>
      <w:autoSpaceDN w:val="0"/>
      <w:adjustRightInd w:val="0"/>
      <w:spacing w:after="0" w:line="240" w:lineRule="auto"/>
    </w:pPr>
    <w:rPr>
      <w:rFonts w:ascii="Arial" w:hAnsi="Arial" w:cs="Arial"/>
      <w:color w:val="000000"/>
      <w:sz w:val="24"/>
      <w:szCs w:val="24"/>
    </w:rPr>
  </w:style>
  <w:style w:type="character" w:customStyle="1" w:styleId="Heading1Char">
    <w:name w:val="Heading 1 Char"/>
    <w:basedOn w:val="DefaultParagraphFont"/>
    <w:link w:val="Heading1"/>
    <w:uiPriority w:val="9"/>
    <w:rsid w:val="00631C55"/>
    <w:rPr>
      <w:rFonts w:asciiTheme="majorHAnsi" w:eastAsiaTheme="majorEastAsia" w:hAnsiTheme="majorHAnsi" w:cstheme="majorBidi"/>
      <w:color w:val="365F91" w:themeColor="accent1" w:themeShade="BF"/>
      <w:sz w:val="32"/>
      <w:szCs w:val="32"/>
    </w:rPr>
  </w:style>
  <w:style w:type="paragraph" w:styleId="Title">
    <w:name w:val="Title"/>
    <w:basedOn w:val="Normal"/>
    <w:next w:val="Normal"/>
    <w:link w:val="TitleChar"/>
    <w:uiPriority w:val="10"/>
    <w:qFormat/>
    <w:rsid w:val="00631C5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1C55"/>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908</Words>
  <Characters>5181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Milton Keynes Council</Company>
  <LinksUpToDate>false</LinksUpToDate>
  <CharactersWithSpaces>6077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Smith, Jenna</dc:creator>
  <cp:lastModifiedBy>James Hardie</cp:lastModifiedBy>
  <cp:revision>2</cp:revision>
  <cp:lastPrinted>2023-03-04T17:52:00Z</cp:lastPrinted>
  <dcterms:created xsi:type="dcterms:W3CDTF">2023-03-07T18:51:00Z</dcterms:created>
  <dcterms:modified xsi:type="dcterms:W3CDTF">2023-03-07T18:51:00Z</dcterms:modified>
</cp:coreProperties>
</file>