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748D" w14:textId="77777777" w:rsidR="000B29EA" w:rsidRDefault="000B29EA" w:rsidP="0049596F">
      <w:pPr>
        <w:jc w:val="both"/>
        <w:rPr>
          <w:rFonts w:ascii="Aptos" w:hAnsi="Aptos"/>
          <w:b/>
          <w:sz w:val="24"/>
          <w:szCs w:val="24"/>
        </w:rPr>
      </w:pPr>
    </w:p>
    <w:p w14:paraId="3507CFAB" w14:textId="77777777" w:rsidR="00C312D9" w:rsidRPr="000B29EA" w:rsidRDefault="00C312D9" w:rsidP="0049596F">
      <w:pPr>
        <w:jc w:val="both"/>
        <w:rPr>
          <w:rFonts w:ascii="Aptos" w:hAnsi="Aptos"/>
          <w:sz w:val="24"/>
          <w:szCs w:val="24"/>
        </w:rPr>
      </w:pPr>
    </w:p>
    <w:p w14:paraId="722493B6" w14:textId="77777777" w:rsidR="00D310BB" w:rsidRDefault="00D310BB" w:rsidP="0049596F">
      <w:pPr>
        <w:jc w:val="both"/>
        <w:rPr>
          <w:rFonts w:ascii="Aptos" w:hAnsi="Aptos"/>
          <w:sz w:val="24"/>
          <w:szCs w:val="24"/>
        </w:rPr>
      </w:pPr>
    </w:p>
    <w:p w14:paraId="3F1AD770" w14:textId="77777777" w:rsidR="00D310BB" w:rsidRDefault="00D310BB" w:rsidP="0049596F">
      <w:pPr>
        <w:jc w:val="both"/>
        <w:rPr>
          <w:rFonts w:ascii="Aptos" w:hAnsi="Aptos"/>
          <w:sz w:val="24"/>
          <w:szCs w:val="24"/>
        </w:rPr>
      </w:pPr>
    </w:p>
    <w:p w14:paraId="231F310D" w14:textId="77777777" w:rsidR="00D310BB" w:rsidRDefault="00D310BB" w:rsidP="00D310BB">
      <w:pPr>
        <w:jc w:val="center"/>
        <w:rPr>
          <w:rFonts w:ascii="Aptos" w:hAnsi="Aptos"/>
          <w:b/>
          <w:bCs/>
          <w:sz w:val="28"/>
          <w:szCs w:val="28"/>
        </w:rPr>
      </w:pPr>
    </w:p>
    <w:p w14:paraId="727B405B" w14:textId="7834F81C" w:rsidR="00D310BB" w:rsidRPr="00D310BB" w:rsidRDefault="00D310BB" w:rsidP="00D310BB">
      <w:pPr>
        <w:jc w:val="center"/>
        <w:rPr>
          <w:rFonts w:ascii="Aptos" w:hAnsi="Aptos"/>
          <w:b/>
          <w:bCs/>
          <w:sz w:val="28"/>
          <w:szCs w:val="28"/>
        </w:rPr>
      </w:pPr>
      <w:r w:rsidRPr="00D310BB">
        <w:rPr>
          <w:rFonts w:ascii="Aptos" w:hAnsi="Aptos"/>
          <w:b/>
          <w:bCs/>
          <w:sz w:val="28"/>
          <w:szCs w:val="28"/>
        </w:rPr>
        <w:t>Call to Nominate Lancashire Volunteer Groups</w:t>
      </w:r>
    </w:p>
    <w:p w14:paraId="1C501590" w14:textId="584693BD" w:rsidR="00D310BB" w:rsidRPr="00D310BB" w:rsidRDefault="00D310BB" w:rsidP="00D310BB">
      <w:pPr>
        <w:jc w:val="center"/>
        <w:rPr>
          <w:rFonts w:ascii="Aptos" w:hAnsi="Aptos"/>
          <w:b/>
          <w:bCs/>
          <w:sz w:val="28"/>
          <w:szCs w:val="28"/>
        </w:rPr>
      </w:pPr>
      <w:r w:rsidRPr="00D310BB">
        <w:rPr>
          <w:rFonts w:ascii="Aptos" w:hAnsi="Aptos"/>
          <w:b/>
          <w:bCs/>
          <w:sz w:val="28"/>
          <w:szCs w:val="28"/>
        </w:rPr>
        <w:t>for Prestigious King's Award</w:t>
      </w:r>
    </w:p>
    <w:p w14:paraId="051B9FC8" w14:textId="77777777" w:rsidR="00D310BB" w:rsidRDefault="00D310BB" w:rsidP="0049596F">
      <w:pPr>
        <w:jc w:val="both"/>
        <w:rPr>
          <w:rFonts w:ascii="Aptos" w:hAnsi="Aptos"/>
          <w:sz w:val="24"/>
          <w:szCs w:val="24"/>
        </w:rPr>
      </w:pPr>
    </w:p>
    <w:p w14:paraId="07B69057" w14:textId="7F455A52" w:rsidR="00C312D9" w:rsidRPr="000B29EA" w:rsidRDefault="00C312D9" w:rsidP="0049596F">
      <w:pPr>
        <w:jc w:val="both"/>
        <w:rPr>
          <w:rFonts w:ascii="Aptos" w:hAnsi="Aptos"/>
          <w:sz w:val="24"/>
          <w:szCs w:val="24"/>
        </w:rPr>
      </w:pPr>
      <w:r w:rsidRPr="000B29EA">
        <w:rPr>
          <w:rFonts w:ascii="Aptos" w:hAnsi="Aptos"/>
          <w:sz w:val="24"/>
          <w:szCs w:val="24"/>
        </w:rPr>
        <w:t xml:space="preserve">Do you know a voluntary group that deserves recognition for the work it does?  Why not consider nominating </w:t>
      </w:r>
      <w:r w:rsidR="00D10644" w:rsidRPr="000B29EA">
        <w:rPr>
          <w:rFonts w:ascii="Aptos" w:hAnsi="Aptos"/>
          <w:sz w:val="24"/>
          <w:szCs w:val="24"/>
        </w:rPr>
        <w:t>it</w:t>
      </w:r>
      <w:r w:rsidRPr="000B29EA">
        <w:rPr>
          <w:rFonts w:ascii="Aptos" w:hAnsi="Aptos"/>
          <w:sz w:val="24"/>
          <w:szCs w:val="24"/>
        </w:rPr>
        <w:t xml:space="preserve"> for a national award?</w:t>
      </w:r>
    </w:p>
    <w:p w14:paraId="01CC1C72" w14:textId="77777777" w:rsidR="00C312D9" w:rsidRPr="000B29EA" w:rsidRDefault="00C312D9" w:rsidP="0049596F">
      <w:pPr>
        <w:jc w:val="both"/>
        <w:rPr>
          <w:rFonts w:ascii="Aptos" w:hAnsi="Aptos"/>
          <w:sz w:val="24"/>
          <w:szCs w:val="24"/>
        </w:rPr>
      </w:pPr>
    </w:p>
    <w:p w14:paraId="589A2FCE" w14:textId="77777777" w:rsidR="000B29EA" w:rsidRDefault="000B29EA" w:rsidP="00485F40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Robert Webb JP DL</w:t>
      </w:r>
      <w:r w:rsidR="000D40C6" w:rsidRPr="000B29EA">
        <w:rPr>
          <w:rFonts w:ascii="Aptos" w:hAnsi="Aptos"/>
          <w:sz w:val="24"/>
          <w:szCs w:val="24"/>
        </w:rPr>
        <w:t xml:space="preserve">, Chair of the Lancashire Panel for </w:t>
      </w:r>
      <w:r w:rsidR="009E5FE2" w:rsidRPr="000B29EA">
        <w:rPr>
          <w:rFonts w:ascii="Aptos" w:hAnsi="Aptos"/>
          <w:sz w:val="24"/>
          <w:szCs w:val="24"/>
        </w:rPr>
        <w:t xml:space="preserve">The </w:t>
      </w:r>
      <w:r w:rsidR="00D67768" w:rsidRPr="000B29EA">
        <w:rPr>
          <w:rFonts w:ascii="Aptos" w:hAnsi="Aptos"/>
          <w:sz w:val="24"/>
          <w:szCs w:val="24"/>
        </w:rPr>
        <w:t>King’s</w:t>
      </w:r>
      <w:r w:rsidR="000D40C6" w:rsidRPr="000B29EA">
        <w:rPr>
          <w:rFonts w:ascii="Aptos" w:hAnsi="Aptos"/>
          <w:sz w:val="24"/>
          <w:szCs w:val="24"/>
        </w:rPr>
        <w:t xml:space="preserve"> Award for Voluntary Service (</w:t>
      </w:r>
      <w:r w:rsidR="009E5FE2" w:rsidRPr="000B29EA">
        <w:rPr>
          <w:rFonts w:ascii="Aptos" w:hAnsi="Aptos"/>
          <w:sz w:val="24"/>
          <w:szCs w:val="24"/>
        </w:rPr>
        <w:t>K</w:t>
      </w:r>
      <w:r w:rsidR="000D40C6" w:rsidRPr="000B29EA">
        <w:rPr>
          <w:rFonts w:ascii="Aptos" w:hAnsi="Aptos"/>
          <w:sz w:val="24"/>
          <w:szCs w:val="24"/>
        </w:rPr>
        <w:t>AVS) said</w:t>
      </w:r>
      <w:r>
        <w:rPr>
          <w:rFonts w:ascii="Aptos" w:hAnsi="Aptos"/>
          <w:sz w:val="24"/>
          <w:szCs w:val="24"/>
        </w:rPr>
        <w:t>:</w:t>
      </w:r>
    </w:p>
    <w:p w14:paraId="6E653A28" w14:textId="77777777" w:rsidR="000B29EA" w:rsidRPr="00D310BB" w:rsidRDefault="000B29EA" w:rsidP="00485F40">
      <w:pPr>
        <w:jc w:val="both"/>
        <w:rPr>
          <w:rFonts w:ascii="Aptos" w:hAnsi="Aptos"/>
          <w:sz w:val="12"/>
          <w:szCs w:val="12"/>
        </w:rPr>
      </w:pPr>
    </w:p>
    <w:p w14:paraId="75958B7D" w14:textId="588934D4" w:rsidR="00485F40" w:rsidRPr="000B29EA" w:rsidRDefault="000D40C6" w:rsidP="00485F40">
      <w:pPr>
        <w:jc w:val="both"/>
        <w:rPr>
          <w:rFonts w:ascii="Aptos" w:hAnsi="Aptos"/>
          <w:sz w:val="24"/>
          <w:szCs w:val="24"/>
        </w:rPr>
      </w:pPr>
      <w:r w:rsidRPr="000B29EA">
        <w:rPr>
          <w:rFonts w:ascii="Aptos" w:hAnsi="Aptos"/>
          <w:sz w:val="24"/>
          <w:szCs w:val="24"/>
        </w:rPr>
        <w:t>“</w:t>
      </w:r>
      <w:r w:rsidR="009E5FE2" w:rsidRPr="000B29EA">
        <w:rPr>
          <w:rFonts w:ascii="Aptos" w:hAnsi="Aptos"/>
          <w:sz w:val="24"/>
          <w:szCs w:val="24"/>
        </w:rPr>
        <w:t xml:space="preserve">The </w:t>
      </w:r>
      <w:r w:rsidR="00D67768" w:rsidRPr="000B29EA">
        <w:rPr>
          <w:rFonts w:ascii="Aptos" w:hAnsi="Aptos"/>
          <w:sz w:val="24"/>
          <w:szCs w:val="24"/>
        </w:rPr>
        <w:t>King’s Award for Voluntary Service</w:t>
      </w:r>
      <w:r w:rsidR="000B29EA">
        <w:rPr>
          <w:rFonts w:ascii="Aptos" w:hAnsi="Aptos"/>
          <w:sz w:val="24"/>
          <w:szCs w:val="24"/>
        </w:rPr>
        <w:t xml:space="preserve"> </w:t>
      </w:r>
      <w:r w:rsidR="00C312D9" w:rsidRPr="000B29EA">
        <w:rPr>
          <w:rFonts w:ascii="Aptos" w:hAnsi="Aptos"/>
          <w:sz w:val="24"/>
          <w:szCs w:val="24"/>
        </w:rPr>
        <w:t>is the highest honour that can be bestowed upon groups of this kind and is equivalent in status to the MBE.</w:t>
      </w:r>
      <w:r w:rsidR="00D310BB">
        <w:rPr>
          <w:rFonts w:ascii="Aptos" w:hAnsi="Aptos"/>
          <w:sz w:val="24"/>
          <w:szCs w:val="24"/>
        </w:rPr>
        <w:t xml:space="preserve">  </w:t>
      </w:r>
      <w:r w:rsidR="00485F40" w:rsidRPr="000B29EA">
        <w:rPr>
          <w:rFonts w:ascii="Aptos" w:hAnsi="Aptos"/>
          <w:sz w:val="24"/>
          <w:szCs w:val="24"/>
        </w:rPr>
        <w:t>Every day, millions of people across the UK are making a difference by volunteering</w:t>
      </w:r>
      <w:r w:rsidR="000B29EA">
        <w:rPr>
          <w:rFonts w:ascii="Aptos" w:hAnsi="Aptos"/>
          <w:sz w:val="24"/>
          <w:szCs w:val="24"/>
        </w:rPr>
        <w:t xml:space="preserve"> and e</w:t>
      </w:r>
      <w:r w:rsidR="00485F40" w:rsidRPr="000B29EA">
        <w:rPr>
          <w:rFonts w:ascii="Aptos" w:hAnsi="Aptos"/>
          <w:sz w:val="24"/>
          <w:szCs w:val="24"/>
        </w:rPr>
        <w:t xml:space="preserve">ach year, outstanding examples of this work </w:t>
      </w:r>
      <w:r w:rsidR="009D2009" w:rsidRPr="000B29EA">
        <w:rPr>
          <w:rFonts w:ascii="Aptos" w:hAnsi="Aptos"/>
          <w:sz w:val="24"/>
          <w:szCs w:val="24"/>
        </w:rPr>
        <w:t>will be</w:t>
      </w:r>
      <w:r w:rsidR="00485F40" w:rsidRPr="000B29EA">
        <w:rPr>
          <w:rFonts w:ascii="Aptos" w:hAnsi="Aptos"/>
          <w:sz w:val="24"/>
          <w:szCs w:val="24"/>
        </w:rPr>
        <w:t xml:space="preserve"> celebrated through </w:t>
      </w:r>
      <w:r w:rsidR="009E5FE2" w:rsidRPr="000B29EA">
        <w:rPr>
          <w:rFonts w:ascii="Aptos" w:hAnsi="Aptos"/>
          <w:sz w:val="24"/>
          <w:szCs w:val="24"/>
        </w:rPr>
        <w:t xml:space="preserve">The </w:t>
      </w:r>
      <w:r w:rsidR="00485F40" w:rsidRPr="000B29EA">
        <w:rPr>
          <w:rFonts w:ascii="Aptos" w:hAnsi="Aptos"/>
          <w:sz w:val="24"/>
          <w:szCs w:val="24"/>
        </w:rPr>
        <w:t>King’s Award for Voluntary Service</w:t>
      </w:r>
      <w:r w:rsidR="009E5FE2" w:rsidRPr="000B29EA">
        <w:rPr>
          <w:rFonts w:ascii="Aptos" w:hAnsi="Aptos"/>
          <w:sz w:val="24"/>
          <w:szCs w:val="24"/>
        </w:rPr>
        <w:t>.</w:t>
      </w:r>
    </w:p>
    <w:p w14:paraId="410D310F" w14:textId="77777777" w:rsidR="000B29EA" w:rsidRPr="000B29EA" w:rsidRDefault="000B29EA" w:rsidP="0049596F">
      <w:pPr>
        <w:jc w:val="both"/>
        <w:rPr>
          <w:rFonts w:ascii="Aptos" w:hAnsi="Aptos"/>
          <w:sz w:val="24"/>
          <w:szCs w:val="24"/>
        </w:rPr>
      </w:pPr>
    </w:p>
    <w:p w14:paraId="31CD3595" w14:textId="1339D7DC" w:rsidR="00C312D9" w:rsidRPr="000B29EA" w:rsidRDefault="000D40C6" w:rsidP="0049596F">
      <w:pPr>
        <w:jc w:val="both"/>
        <w:rPr>
          <w:rFonts w:ascii="Aptos" w:hAnsi="Aptos"/>
          <w:sz w:val="24"/>
          <w:szCs w:val="24"/>
        </w:rPr>
      </w:pPr>
      <w:r w:rsidRPr="000B29EA">
        <w:rPr>
          <w:rFonts w:ascii="Aptos" w:hAnsi="Aptos"/>
          <w:sz w:val="24"/>
          <w:szCs w:val="24"/>
        </w:rPr>
        <w:t>“</w:t>
      </w:r>
      <w:r w:rsidR="00C312D9" w:rsidRPr="000B29EA">
        <w:rPr>
          <w:rFonts w:ascii="Aptos" w:hAnsi="Aptos"/>
          <w:sz w:val="24"/>
          <w:szCs w:val="24"/>
        </w:rPr>
        <w:t xml:space="preserve">As such, The </w:t>
      </w:r>
      <w:r w:rsidR="00D67768" w:rsidRPr="000B29EA">
        <w:rPr>
          <w:rFonts w:ascii="Aptos" w:hAnsi="Aptos"/>
          <w:sz w:val="24"/>
          <w:szCs w:val="24"/>
        </w:rPr>
        <w:t xml:space="preserve">King’s </w:t>
      </w:r>
      <w:r w:rsidR="00C312D9" w:rsidRPr="000B29EA">
        <w:rPr>
          <w:rFonts w:ascii="Aptos" w:hAnsi="Aptos"/>
          <w:sz w:val="24"/>
          <w:szCs w:val="24"/>
        </w:rPr>
        <w:t>Award not only serves to provide recognition of volunteer groups</w:t>
      </w:r>
      <w:r w:rsidR="00AD7CD9">
        <w:rPr>
          <w:rFonts w:ascii="Aptos" w:hAnsi="Aptos"/>
          <w:sz w:val="24"/>
          <w:szCs w:val="24"/>
        </w:rPr>
        <w:t xml:space="preserve"> </w:t>
      </w:r>
      <w:r w:rsidR="00C312D9" w:rsidRPr="000B29EA">
        <w:rPr>
          <w:rFonts w:ascii="Aptos" w:hAnsi="Aptos"/>
          <w:sz w:val="24"/>
          <w:szCs w:val="24"/>
        </w:rPr>
        <w:t xml:space="preserve">but also demonstrates the high respect in which volunteering is held.  </w:t>
      </w:r>
      <w:r w:rsidR="00485F40" w:rsidRPr="000B29EA">
        <w:rPr>
          <w:rFonts w:ascii="Aptos" w:hAnsi="Aptos"/>
          <w:sz w:val="24"/>
          <w:szCs w:val="24"/>
        </w:rPr>
        <w:t>Its purpose is to recognise exceptional groups of individuals who are giving their time freely for the benefit of others and are making a real difference in the communities they serve.</w:t>
      </w:r>
    </w:p>
    <w:p w14:paraId="288D5EC9" w14:textId="77777777" w:rsidR="00C32FA1" w:rsidRPr="000B29EA" w:rsidRDefault="00C32FA1" w:rsidP="0049596F">
      <w:pPr>
        <w:jc w:val="both"/>
        <w:rPr>
          <w:rFonts w:ascii="Aptos" w:hAnsi="Aptos"/>
          <w:sz w:val="24"/>
          <w:szCs w:val="24"/>
        </w:rPr>
      </w:pPr>
    </w:p>
    <w:p w14:paraId="527A0DB3" w14:textId="7AC1F99E" w:rsidR="00C312D9" w:rsidRPr="000B29EA" w:rsidRDefault="000D40C6" w:rsidP="0049596F">
      <w:pPr>
        <w:jc w:val="both"/>
        <w:rPr>
          <w:rFonts w:ascii="Aptos" w:hAnsi="Aptos"/>
          <w:sz w:val="24"/>
          <w:szCs w:val="24"/>
        </w:rPr>
      </w:pPr>
      <w:r w:rsidRPr="000B29EA">
        <w:rPr>
          <w:rFonts w:ascii="Aptos" w:hAnsi="Aptos"/>
          <w:sz w:val="24"/>
          <w:szCs w:val="24"/>
        </w:rPr>
        <w:t>“</w:t>
      </w:r>
      <w:r w:rsidR="00C312D9" w:rsidRPr="000B29EA">
        <w:rPr>
          <w:rFonts w:ascii="Aptos" w:hAnsi="Aptos"/>
          <w:sz w:val="24"/>
          <w:szCs w:val="24"/>
        </w:rPr>
        <w:t>Groups must be nominated for the Award - self nomination is not permitted. A group (</w:t>
      </w:r>
      <w:r w:rsidR="00BC2875" w:rsidRPr="000B29EA">
        <w:rPr>
          <w:rFonts w:ascii="Aptos" w:hAnsi="Aptos"/>
          <w:sz w:val="24"/>
          <w:szCs w:val="24"/>
        </w:rPr>
        <w:t>three</w:t>
      </w:r>
      <w:r w:rsidR="00C312D9" w:rsidRPr="000B29EA">
        <w:rPr>
          <w:rFonts w:ascii="Aptos" w:hAnsi="Aptos"/>
          <w:sz w:val="24"/>
          <w:szCs w:val="24"/>
        </w:rPr>
        <w:t xml:space="preserve"> or more people) can be nominated if it is based in the UK, the Channel Islands and the Isle of Man</w:t>
      </w:r>
      <w:r w:rsidR="000B29EA">
        <w:rPr>
          <w:rFonts w:ascii="Aptos" w:hAnsi="Aptos"/>
          <w:sz w:val="24"/>
          <w:szCs w:val="24"/>
        </w:rPr>
        <w:t xml:space="preserve"> and </w:t>
      </w:r>
      <w:r w:rsidR="00C312D9" w:rsidRPr="000B29EA">
        <w:rPr>
          <w:rFonts w:ascii="Aptos" w:hAnsi="Aptos"/>
          <w:sz w:val="24"/>
          <w:szCs w:val="24"/>
        </w:rPr>
        <w:t>has to have been volunteering for the benefit of people in the UK or overseas for at least three years</w:t>
      </w:r>
      <w:r w:rsidR="000B29EA">
        <w:rPr>
          <w:rFonts w:ascii="Aptos" w:hAnsi="Aptos"/>
          <w:sz w:val="24"/>
          <w:szCs w:val="24"/>
        </w:rPr>
        <w:t xml:space="preserve">, </w:t>
      </w:r>
      <w:r w:rsidR="00C312D9" w:rsidRPr="000B29EA">
        <w:rPr>
          <w:rFonts w:ascii="Aptos" w:hAnsi="Aptos"/>
          <w:sz w:val="24"/>
          <w:szCs w:val="24"/>
        </w:rPr>
        <w:t xml:space="preserve">and more than half its members must be volunteers who have the right of residence in the UK. </w:t>
      </w:r>
      <w:r w:rsidR="00BC2875" w:rsidRPr="000B29EA">
        <w:rPr>
          <w:rFonts w:ascii="Aptos" w:hAnsi="Aptos"/>
          <w:sz w:val="24"/>
          <w:szCs w:val="24"/>
        </w:rPr>
        <w:t xml:space="preserve">It must provide a specific local benefit and </w:t>
      </w:r>
      <w:r w:rsidR="00C312D9" w:rsidRPr="000B29EA">
        <w:rPr>
          <w:rFonts w:ascii="Aptos" w:hAnsi="Aptos"/>
          <w:sz w:val="24"/>
          <w:szCs w:val="24"/>
        </w:rPr>
        <w:t>Groups solely concerned with fundraising for charit</w:t>
      </w:r>
      <w:r w:rsidRPr="000B29EA">
        <w:rPr>
          <w:rFonts w:ascii="Aptos" w:hAnsi="Aptos"/>
          <w:sz w:val="24"/>
          <w:szCs w:val="24"/>
        </w:rPr>
        <w:t>able purposes</w:t>
      </w:r>
      <w:r w:rsidR="00BC2875" w:rsidRPr="000B29EA">
        <w:rPr>
          <w:rFonts w:ascii="Aptos" w:hAnsi="Aptos"/>
          <w:sz w:val="24"/>
          <w:szCs w:val="24"/>
        </w:rPr>
        <w:t xml:space="preserve"> or operating solely for the benefit of animals</w:t>
      </w:r>
      <w:r w:rsidRPr="000B29EA">
        <w:rPr>
          <w:rFonts w:ascii="Aptos" w:hAnsi="Aptos"/>
          <w:sz w:val="24"/>
          <w:szCs w:val="24"/>
        </w:rPr>
        <w:t xml:space="preserve"> are not eligible.”</w:t>
      </w:r>
    </w:p>
    <w:p w14:paraId="685A92DB" w14:textId="77777777" w:rsidR="00FE59F5" w:rsidRPr="000B29EA" w:rsidRDefault="00FE59F5" w:rsidP="0049596F">
      <w:pPr>
        <w:jc w:val="both"/>
        <w:rPr>
          <w:rFonts w:ascii="Aptos" w:hAnsi="Aptos"/>
          <w:sz w:val="24"/>
          <w:szCs w:val="24"/>
        </w:rPr>
      </w:pPr>
    </w:p>
    <w:p w14:paraId="780B1693" w14:textId="579B9D42" w:rsidR="000B29EA" w:rsidRDefault="000B29EA" w:rsidP="00FE59F5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Previous winners </w:t>
      </w:r>
      <w:r w:rsidR="00E00F7B">
        <w:rPr>
          <w:rFonts w:ascii="Aptos" w:hAnsi="Aptos"/>
          <w:sz w:val="24"/>
          <w:szCs w:val="24"/>
        </w:rPr>
        <w:t xml:space="preserve">have been extremely proud to have received this </w:t>
      </w:r>
      <w:r w:rsidR="004649C6">
        <w:rPr>
          <w:rFonts w:ascii="Aptos" w:hAnsi="Aptos"/>
          <w:sz w:val="24"/>
          <w:szCs w:val="24"/>
        </w:rPr>
        <w:t>prestigio</w:t>
      </w:r>
      <w:r w:rsidR="00273C2C">
        <w:rPr>
          <w:rFonts w:ascii="Aptos" w:hAnsi="Aptos"/>
          <w:sz w:val="24"/>
          <w:szCs w:val="24"/>
        </w:rPr>
        <w:t>u</w:t>
      </w:r>
      <w:r w:rsidR="004649C6">
        <w:rPr>
          <w:rFonts w:ascii="Aptos" w:hAnsi="Aptos"/>
          <w:sz w:val="24"/>
          <w:szCs w:val="24"/>
        </w:rPr>
        <w:t>s</w:t>
      </w:r>
      <w:r w:rsidR="00E00F7B">
        <w:rPr>
          <w:rFonts w:ascii="Aptos" w:hAnsi="Aptos"/>
          <w:sz w:val="24"/>
          <w:szCs w:val="24"/>
        </w:rPr>
        <w:t xml:space="preserve"> accolade and </w:t>
      </w:r>
      <w:r w:rsidR="00FE59F5" w:rsidRPr="000B29EA">
        <w:rPr>
          <w:rFonts w:ascii="Aptos" w:hAnsi="Aptos"/>
          <w:sz w:val="24"/>
          <w:szCs w:val="24"/>
        </w:rPr>
        <w:t xml:space="preserve">speak </w:t>
      </w:r>
      <w:r>
        <w:rPr>
          <w:rFonts w:ascii="Aptos" w:hAnsi="Aptos"/>
          <w:sz w:val="24"/>
          <w:szCs w:val="24"/>
        </w:rPr>
        <w:t xml:space="preserve">very </w:t>
      </w:r>
      <w:r w:rsidR="00FE59F5" w:rsidRPr="000B29EA">
        <w:rPr>
          <w:rFonts w:ascii="Aptos" w:hAnsi="Aptos"/>
          <w:sz w:val="24"/>
          <w:szCs w:val="24"/>
        </w:rPr>
        <w:t>highly of the impact the Award has had on their organisation</w:t>
      </w:r>
      <w:r w:rsidR="00E00F7B">
        <w:rPr>
          <w:rFonts w:ascii="Aptos" w:hAnsi="Aptos"/>
          <w:sz w:val="24"/>
          <w:szCs w:val="24"/>
        </w:rPr>
        <w:t xml:space="preserve"> – it </w:t>
      </w:r>
      <w:r>
        <w:rPr>
          <w:rFonts w:ascii="Aptos" w:hAnsi="Aptos"/>
          <w:sz w:val="24"/>
          <w:szCs w:val="24"/>
        </w:rPr>
        <w:t>has i</w:t>
      </w:r>
      <w:r w:rsidR="00FE59F5" w:rsidRPr="000B29EA">
        <w:rPr>
          <w:rFonts w:ascii="Aptos" w:hAnsi="Aptos"/>
          <w:sz w:val="24"/>
          <w:szCs w:val="24"/>
        </w:rPr>
        <w:t>ncreased morale</w:t>
      </w:r>
      <w:r w:rsidR="00E00F7B">
        <w:rPr>
          <w:rFonts w:ascii="Aptos" w:hAnsi="Aptos"/>
          <w:sz w:val="24"/>
          <w:szCs w:val="24"/>
        </w:rPr>
        <w:t xml:space="preserve">; </w:t>
      </w:r>
      <w:r w:rsidR="00FE59F5" w:rsidRPr="000B29EA">
        <w:rPr>
          <w:rFonts w:ascii="Aptos" w:hAnsi="Aptos"/>
          <w:sz w:val="24"/>
          <w:szCs w:val="24"/>
        </w:rPr>
        <w:t xml:space="preserve">given </w:t>
      </w:r>
      <w:r>
        <w:rPr>
          <w:rFonts w:ascii="Aptos" w:hAnsi="Aptos"/>
          <w:sz w:val="24"/>
          <w:szCs w:val="24"/>
        </w:rPr>
        <w:t>them</w:t>
      </w:r>
      <w:r w:rsidR="00FE59F5" w:rsidRPr="000B29EA">
        <w:rPr>
          <w:rFonts w:ascii="Aptos" w:hAnsi="Aptos"/>
          <w:sz w:val="24"/>
          <w:szCs w:val="24"/>
        </w:rPr>
        <w:t xml:space="preserve"> a renewed sense of purpose and a determination to continue </w:t>
      </w:r>
      <w:r>
        <w:rPr>
          <w:rFonts w:ascii="Aptos" w:hAnsi="Aptos"/>
          <w:sz w:val="24"/>
          <w:szCs w:val="24"/>
        </w:rPr>
        <w:t>their</w:t>
      </w:r>
      <w:r w:rsidR="00FE59F5" w:rsidRPr="000B29EA">
        <w:rPr>
          <w:rFonts w:ascii="Aptos" w:hAnsi="Aptos"/>
          <w:sz w:val="24"/>
          <w:szCs w:val="24"/>
        </w:rPr>
        <w:t xml:space="preserve"> work in the</w:t>
      </w:r>
      <w:r>
        <w:rPr>
          <w:rFonts w:ascii="Aptos" w:hAnsi="Aptos"/>
          <w:sz w:val="24"/>
          <w:szCs w:val="24"/>
        </w:rPr>
        <w:t>ir local</w:t>
      </w:r>
      <w:r w:rsidR="00FE59F5" w:rsidRPr="000B29EA">
        <w:rPr>
          <w:rFonts w:ascii="Aptos" w:hAnsi="Aptos"/>
          <w:sz w:val="24"/>
          <w:szCs w:val="24"/>
        </w:rPr>
        <w:t xml:space="preserve"> communit</w:t>
      </w:r>
      <w:r>
        <w:rPr>
          <w:rFonts w:ascii="Aptos" w:hAnsi="Aptos"/>
          <w:sz w:val="24"/>
          <w:szCs w:val="24"/>
        </w:rPr>
        <w:t xml:space="preserve">ies and has </w:t>
      </w:r>
      <w:r w:rsidR="00E00F7B">
        <w:rPr>
          <w:rFonts w:ascii="Aptos" w:hAnsi="Aptos"/>
          <w:sz w:val="24"/>
          <w:szCs w:val="24"/>
        </w:rPr>
        <w:t xml:space="preserve">also </w:t>
      </w:r>
      <w:r>
        <w:rPr>
          <w:rFonts w:ascii="Aptos" w:hAnsi="Aptos"/>
          <w:sz w:val="24"/>
          <w:szCs w:val="24"/>
        </w:rPr>
        <w:t>helped gain grant funding</w:t>
      </w:r>
      <w:r w:rsidR="00E00F7B">
        <w:rPr>
          <w:rFonts w:ascii="Aptos" w:hAnsi="Aptos"/>
          <w:sz w:val="24"/>
          <w:szCs w:val="24"/>
        </w:rPr>
        <w:t>.</w:t>
      </w:r>
    </w:p>
    <w:p w14:paraId="2F6C6D36" w14:textId="77777777" w:rsidR="000D40C6" w:rsidRPr="000B29EA" w:rsidRDefault="000D40C6" w:rsidP="0049596F">
      <w:pPr>
        <w:jc w:val="both"/>
        <w:rPr>
          <w:rFonts w:ascii="Aptos" w:hAnsi="Aptos"/>
          <w:sz w:val="24"/>
          <w:szCs w:val="24"/>
        </w:rPr>
      </w:pPr>
    </w:p>
    <w:p w14:paraId="6DA67AA5" w14:textId="1C0E1B23" w:rsidR="000D40C6" w:rsidRPr="000B29EA" w:rsidRDefault="00447141" w:rsidP="00447141">
      <w:pPr>
        <w:jc w:val="both"/>
        <w:rPr>
          <w:rFonts w:ascii="Aptos" w:hAnsi="Aptos"/>
          <w:sz w:val="24"/>
          <w:szCs w:val="24"/>
        </w:rPr>
      </w:pPr>
      <w:r w:rsidRPr="000B29EA">
        <w:rPr>
          <w:rFonts w:ascii="Aptos" w:hAnsi="Aptos"/>
          <w:sz w:val="24"/>
          <w:szCs w:val="24"/>
        </w:rPr>
        <w:t xml:space="preserve">The </w:t>
      </w:r>
      <w:r w:rsidR="00D67768" w:rsidRPr="000B29EA">
        <w:rPr>
          <w:rFonts w:ascii="Aptos" w:hAnsi="Aptos"/>
          <w:sz w:val="24"/>
          <w:szCs w:val="24"/>
        </w:rPr>
        <w:t>K</w:t>
      </w:r>
      <w:r w:rsidRPr="000B29EA">
        <w:rPr>
          <w:rFonts w:ascii="Aptos" w:hAnsi="Aptos"/>
          <w:sz w:val="24"/>
          <w:szCs w:val="24"/>
        </w:rPr>
        <w:t>AVS Team at the Department for Digital, Culture, Media and Sport</w:t>
      </w:r>
      <w:r w:rsidR="00AD7CD9">
        <w:rPr>
          <w:rFonts w:ascii="Aptos" w:hAnsi="Aptos"/>
          <w:sz w:val="24"/>
          <w:szCs w:val="24"/>
        </w:rPr>
        <w:t xml:space="preserve">, </w:t>
      </w:r>
      <w:r w:rsidRPr="000B29EA">
        <w:rPr>
          <w:rFonts w:ascii="Aptos" w:hAnsi="Aptos"/>
          <w:sz w:val="24"/>
          <w:szCs w:val="24"/>
        </w:rPr>
        <w:t xml:space="preserve">administers the Award and will happily help with any queries. You can contact them </w:t>
      </w:r>
      <w:r w:rsidR="006A759B">
        <w:rPr>
          <w:rFonts w:ascii="Aptos" w:hAnsi="Aptos"/>
          <w:sz w:val="24"/>
          <w:szCs w:val="24"/>
        </w:rPr>
        <w:t>by email:</w:t>
      </w:r>
      <w:r w:rsidRPr="000B29EA">
        <w:rPr>
          <w:rFonts w:ascii="Aptos" w:hAnsi="Aptos"/>
          <w:sz w:val="24"/>
          <w:szCs w:val="24"/>
        </w:rPr>
        <w:t xml:space="preserve"> </w:t>
      </w:r>
      <w:hyperlink r:id="rId6" w:history="1">
        <w:r w:rsidR="00485F40" w:rsidRPr="000B29EA">
          <w:rPr>
            <w:rStyle w:val="Hyperlink"/>
            <w:rFonts w:ascii="Aptos" w:hAnsi="Aptos"/>
            <w:sz w:val="24"/>
            <w:szCs w:val="24"/>
          </w:rPr>
          <w:t>kingsaward@dcms.gov.uk</w:t>
        </w:r>
      </w:hyperlink>
      <w:r w:rsidR="00485F40" w:rsidRPr="000B29EA">
        <w:rPr>
          <w:rFonts w:ascii="Aptos" w:hAnsi="Aptos"/>
          <w:sz w:val="24"/>
          <w:szCs w:val="24"/>
        </w:rPr>
        <w:t xml:space="preserve"> </w:t>
      </w:r>
      <w:r w:rsidRPr="000B29EA">
        <w:rPr>
          <w:rFonts w:ascii="Aptos" w:hAnsi="Aptos"/>
          <w:sz w:val="24"/>
          <w:szCs w:val="24"/>
        </w:rPr>
        <w:t xml:space="preserve">or </w:t>
      </w:r>
      <w:r w:rsidR="006A759B">
        <w:rPr>
          <w:rFonts w:ascii="Aptos" w:hAnsi="Aptos"/>
          <w:sz w:val="24"/>
          <w:szCs w:val="24"/>
        </w:rPr>
        <w:t xml:space="preserve">Tel: </w:t>
      </w:r>
      <w:r w:rsidRPr="000B29EA">
        <w:rPr>
          <w:rFonts w:ascii="Aptos" w:hAnsi="Aptos"/>
          <w:sz w:val="24"/>
          <w:szCs w:val="24"/>
        </w:rPr>
        <w:t>0207 271 6206</w:t>
      </w:r>
      <w:r w:rsidR="00E00F7B">
        <w:rPr>
          <w:rFonts w:ascii="Aptos" w:hAnsi="Aptos"/>
          <w:sz w:val="24"/>
          <w:szCs w:val="24"/>
        </w:rPr>
        <w:t>.</w:t>
      </w:r>
    </w:p>
    <w:p w14:paraId="26BBF777" w14:textId="77777777" w:rsidR="00C312D9" w:rsidRPr="000B29EA" w:rsidRDefault="00C312D9" w:rsidP="0049596F">
      <w:pPr>
        <w:jc w:val="both"/>
        <w:rPr>
          <w:rFonts w:ascii="Aptos" w:hAnsi="Aptos"/>
          <w:sz w:val="24"/>
          <w:szCs w:val="24"/>
        </w:rPr>
      </w:pPr>
    </w:p>
    <w:p w14:paraId="14115CE3" w14:textId="7B59D965" w:rsidR="006F7585" w:rsidRPr="000B29EA" w:rsidRDefault="00C312D9" w:rsidP="0049596F">
      <w:pPr>
        <w:jc w:val="both"/>
        <w:rPr>
          <w:rStyle w:val="Hyperlink"/>
          <w:rFonts w:ascii="Aptos" w:hAnsi="Aptos"/>
          <w:sz w:val="24"/>
          <w:szCs w:val="24"/>
        </w:rPr>
      </w:pPr>
      <w:r w:rsidRPr="000B29EA">
        <w:rPr>
          <w:rFonts w:ascii="Aptos" w:hAnsi="Aptos"/>
          <w:sz w:val="24"/>
          <w:szCs w:val="24"/>
        </w:rPr>
        <w:t>Further details on e</w:t>
      </w:r>
      <w:r w:rsidR="00FE59F5" w:rsidRPr="000B29EA">
        <w:rPr>
          <w:rFonts w:ascii="Aptos" w:hAnsi="Aptos"/>
          <w:sz w:val="24"/>
          <w:szCs w:val="24"/>
        </w:rPr>
        <w:t>ligibility</w:t>
      </w:r>
      <w:r w:rsidRPr="000B29EA">
        <w:rPr>
          <w:rFonts w:ascii="Aptos" w:hAnsi="Aptos"/>
          <w:sz w:val="24"/>
          <w:szCs w:val="24"/>
        </w:rPr>
        <w:t xml:space="preserve"> criteria and the nomination process (which is </w:t>
      </w:r>
      <w:r w:rsidR="00CC4C7F" w:rsidRPr="000B29EA">
        <w:rPr>
          <w:rFonts w:ascii="Aptos" w:hAnsi="Aptos"/>
          <w:sz w:val="24"/>
          <w:szCs w:val="24"/>
        </w:rPr>
        <w:t xml:space="preserve">a </w:t>
      </w:r>
      <w:proofErr w:type="gramStart"/>
      <w:r w:rsidRPr="000B29EA">
        <w:rPr>
          <w:rFonts w:ascii="Aptos" w:hAnsi="Aptos"/>
          <w:sz w:val="24"/>
          <w:szCs w:val="24"/>
        </w:rPr>
        <w:t>fairly straightforward</w:t>
      </w:r>
      <w:proofErr w:type="gramEnd"/>
      <w:r w:rsidR="00CC4C7F" w:rsidRPr="000B29EA">
        <w:rPr>
          <w:rFonts w:ascii="Aptos" w:hAnsi="Aptos"/>
          <w:sz w:val="24"/>
          <w:szCs w:val="24"/>
        </w:rPr>
        <w:t xml:space="preserve"> </w:t>
      </w:r>
      <w:r w:rsidR="0050125D" w:rsidRPr="000B29EA">
        <w:rPr>
          <w:rFonts w:ascii="Aptos" w:hAnsi="Aptos"/>
          <w:sz w:val="24"/>
          <w:szCs w:val="24"/>
        </w:rPr>
        <w:t>online</w:t>
      </w:r>
      <w:r w:rsidR="00CC4C7F" w:rsidRPr="000B29EA">
        <w:rPr>
          <w:rFonts w:ascii="Aptos" w:hAnsi="Aptos"/>
          <w:sz w:val="24"/>
          <w:szCs w:val="24"/>
        </w:rPr>
        <w:t xml:space="preserve"> system</w:t>
      </w:r>
      <w:r w:rsidRPr="000B29EA">
        <w:rPr>
          <w:rFonts w:ascii="Aptos" w:hAnsi="Aptos"/>
          <w:sz w:val="24"/>
          <w:szCs w:val="24"/>
        </w:rPr>
        <w:t xml:space="preserve">) are available from: </w:t>
      </w:r>
      <w:hyperlink r:id="rId7" w:history="1">
        <w:r w:rsidR="00485F40" w:rsidRPr="000B29EA">
          <w:rPr>
            <w:rStyle w:val="Hyperlink"/>
            <w:rFonts w:ascii="Aptos" w:hAnsi="Aptos"/>
            <w:sz w:val="24"/>
            <w:szCs w:val="24"/>
          </w:rPr>
          <w:t>https://kavs.dcms.gov.uk/</w:t>
        </w:r>
      </w:hyperlink>
    </w:p>
    <w:p w14:paraId="79251CF8" w14:textId="77777777" w:rsidR="00D10644" w:rsidRPr="000B29EA" w:rsidRDefault="00D10644" w:rsidP="0049596F">
      <w:pPr>
        <w:jc w:val="both"/>
        <w:rPr>
          <w:rStyle w:val="Hyperlink"/>
          <w:rFonts w:ascii="Aptos" w:hAnsi="Aptos"/>
          <w:sz w:val="24"/>
          <w:szCs w:val="24"/>
        </w:rPr>
      </w:pPr>
    </w:p>
    <w:p w14:paraId="1FD55241" w14:textId="531E9CB2" w:rsidR="00D10644" w:rsidRPr="000B29EA" w:rsidRDefault="00BE3E31" w:rsidP="0049596F">
      <w:pPr>
        <w:jc w:val="both"/>
        <w:rPr>
          <w:rStyle w:val="Hyperlink"/>
          <w:rFonts w:ascii="Aptos" w:hAnsi="Aptos"/>
          <w:color w:val="auto"/>
          <w:sz w:val="24"/>
          <w:szCs w:val="24"/>
          <w:u w:val="none"/>
        </w:rPr>
      </w:pPr>
      <w:r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The nomination window for the </w:t>
      </w:r>
      <w:r w:rsidR="00D10644" w:rsidRPr="000B29EA">
        <w:rPr>
          <w:rStyle w:val="Hyperlink"/>
          <w:rFonts w:ascii="Aptos" w:hAnsi="Aptos"/>
          <w:color w:val="auto"/>
          <w:sz w:val="24"/>
          <w:szCs w:val="24"/>
          <w:u w:val="none"/>
        </w:rPr>
        <w:t>202</w:t>
      </w:r>
      <w:r w:rsidR="00AD7CD9">
        <w:rPr>
          <w:rStyle w:val="Hyperlink"/>
          <w:rFonts w:ascii="Aptos" w:hAnsi="Aptos"/>
          <w:color w:val="auto"/>
          <w:sz w:val="24"/>
          <w:szCs w:val="24"/>
          <w:u w:val="none"/>
        </w:rPr>
        <w:t>6</w:t>
      </w:r>
      <w:r w:rsidR="00D10644" w:rsidRPr="000B29EA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 awards </w:t>
      </w:r>
      <w:r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is now open and will close on </w:t>
      </w:r>
      <w:r w:rsidR="00D10644" w:rsidRPr="000B29EA">
        <w:rPr>
          <w:rStyle w:val="Hyperlink"/>
          <w:rFonts w:ascii="Aptos" w:hAnsi="Aptos"/>
          <w:color w:val="auto"/>
          <w:sz w:val="24"/>
          <w:szCs w:val="24"/>
          <w:u w:val="none"/>
        </w:rPr>
        <w:t>1</w:t>
      </w:r>
      <w:r w:rsidR="00E00F7B" w:rsidRPr="00E00F7B">
        <w:rPr>
          <w:rStyle w:val="Hyperlink"/>
          <w:rFonts w:ascii="Aptos" w:hAnsi="Aptos"/>
          <w:color w:val="auto"/>
          <w:sz w:val="24"/>
          <w:szCs w:val="24"/>
          <w:u w:val="none"/>
          <w:vertAlign w:val="superscript"/>
        </w:rPr>
        <w:t>st</w:t>
      </w:r>
      <w:r w:rsidR="006A759B">
        <w:rPr>
          <w:rStyle w:val="Hyperlink"/>
          <w:rFonts w:ascii="Aptos" w:hAnsi="Aptos"/>
          <w:color w:val="auto"/>
          <w:sz w:val="24"/>
          <w:szCs w:val="24"/>
          <w:u w:val="none"/>
        </w:rPr>
        <w:t> </w:t>
      </w:r>
      <w:r w:rsidR="00E00F7B">
        <w:rPr>
          <w:rStyle w:val="Hyperlink"/>
          <w:rFonts w:ascii="Aptos" w:hAnsi="Aptos"/>
          <w:color w:val="auto"/>
          <w:sz w:val="24"/>
          <w:szCs w:val="24"/>
          <w:u w:val="none"/>
        </w:rPr>
        <w:t>December</w:t>
      </w:r>
      <w:r w:rsidR="00D10644" w:rsidRPr="000B29EA">
        <w:rPr>
          <w:rStyle w:val="Hyperlink"/>
          <w:rFonts w:ascii="Aptos" w:hAnsi="Aptos"/>
          <w:color w:val="auto"/>
          <w:sz w:val="24"/>
          <w:szCs w:val="24"/>
          <w:u w:val="none"/>
        </w:rPr>
        <w:t xml:space="preserve"> 20</w:t>
      </w:r>
      <w:r w:rsidR="00C32FA1" w:rsidRPr="000B29EA">
        <w:rPr>
          <w:rStyle w:val="Hyperlink"/>
          <w:rFonts w:ascii="Aptos" w:hAnsi="Aptos"/>
          <w:color w:val="auto"/>
          <w:sz w:val="24"/>
          <w:szCs w:val="24"/>
          <w:u w:val="none"/>
        </w:rPr>
        <w:t>2</w:t>
      </w:r>
      <w:r w:rsidR="00AD7CD9">
        <w:rPr>
          <w:rStyle w:val="Hyperlink"/>
          <w:rFonts w:ascii="Aptos" w:hAnsi="Aptos"/>
          <w:color w:val="auto"/>
          <w:sz w:val="24"/>
          <w:szCs w:val="24"/>
          <w:u w:val="none"/>
        </w:rPr>
        <w:t>5</w:t>
      </w:r>
      <w:r w:rsidR="00D10644" w:rsidRPr="000B29EA">
        <w:rPr>
          <w:rStyle w:val="Hyperlink"/>
          <w:rFonts w:ascii="Aptos" w:hAnsi="Aptos"/>
          <w:color w:val="auto"/>
          <w:sz w:val="24"/>
          <w:szCs w:val="24"/>
          <w:u w:val="none"/>
        </w:rPr>
        <w:t>.</w:t>
      </w:r>
    </w:p>
    <w:p w14:paraId="5A4A95C8" w14:textId="77777777" w:rsidR="00E00F7B" w:rsidRDefault="00E00F7B" w:rsidP="0049596F">
      <w:pPr>
        <w:jc w:val="both"/>
        <w:rPr>
          <w:rStyle w:val="Hyperlink"/>
          <w:rFonts w:ascii="Aptos" w:hAnsi="Aptos"/>
          <w:b/>
          <w:color w:val="auto"/>
          <w:sz w:val="24"/>
          <w:szCs w:val="24"/>
          <w:u w:val="none"/>
        </w:rPr>
      </w:pPr>
    </w:p>
    <w:p w14:paraId="5CA20E22" w14:textId="77777777" w:rsidR="00E00F7B" w:rsidRDefault="0049596F" w:rsidP="0049596F">
      <w:pPr>
        <w:jc w:val="both"/>
        <w:rPr>
          <w:rStyle w:val="Hyperlink"/>
          <w:rFonts w:ascii="Aptos" w:hAnsi="Aptos"/>
          <w:b/>
          <w:color w:val="auto"/>
          <w:sz w:val="24"/>
          <w:szCs w:val="24"/>
          <w:u w:val="none"/>
        </w:rPr>
      </w:pPr>
      <w:r w:rsidRPr="000B29EA">
        <w:rPr>
          <w:rStyle w:val="Hyperlink"/>
          <w:rFonts w:ascii="Aptos" w:hAnsi="Aptos"/>
          <w:b/>
          <w:color w:val="auto"/>
          <w:sz w:val="24"/>
          <w:szCs w:val="24"/>
          <w:u w:val="none"/>
        </w:rPr>
        <w:t>Ends</w:t>
      </w:r>
    </w:p>
    <w:p w14:paraId="00AB0650" w14:textId="77777777" w:rsidR="00E00F7B" w:rsidRDefault="00E00F7B" w:rsidP="0049596F">
      <w:pPr>
        <w:jc w:val="both"/>
        <w:rPr>
          <w:rStyle w:val="Hyperlink"/>
          <w:rFonts w:ascii="Aptos" w:hAnsi="Aptos"/>
          <w:b/>
          <w:color w:val="auto"/>
          <w:sz w:val="24"/>
          <w:szCs w:val="24"/>
          <w:u w:val="none"/>
        </w:rPr>
      </w:pPr>
    </w:p>
    <w:p w14:paraId="66DB100C" w14:textId="7C4E70EB" w:rsidR="00E00F7B" w:rsidRPr="00E00F7B" w:rsidRDefault="0049596F" w:rsidP="00E00F7B">
      <w:pPr>
        <w:ind w:right="-472"/>
        <w:rPr>
          <w:rFonts w:ascii="Aptos" w:hAnsi="Aptos"/>
          <w:i/>
          <w:iCs/>
          <w:sz w:val="24"/>
          <w:szCs w:val="24"/>
        </w:rPr>
      </w:pPr>
      <w:r w:rsidRPr="00E00F7B">
        <w:rPr>
          <w:rStyle w:val="Hyperlink"/>
          <w:rFonts w:ascii="Aptos" w:hAnsi="Aptos"/>
          <w:i/>
          <w:iCs/>
          <w:color w:val="auto"/>
          <w:sz w:val="24"/>
          <w:szCs w:val="24"/>
          <w:u w:val="none"/>
        </w:rPr>
        <w:t xml:space="preserve">For further information, please contact </w:t>
      </w:r>
      <w:r w:rsidR="00E00F7B" w:rsidRPr="00E00F7B">
        <w:rPr>
          <w:rStyle w:val="Hyperlink"/>
          <w:rFonts w:ascii="Aptos" w:hAnsi="Aptos"/>
          <w:i/>
          <w:iCs/>
          <w:color w:val="auto"/>
          <w:sz w:val="24"/>
          <w:szCs w:val="24"/>
          <w:u w:val="none"/>
        </w:rPr>
        <w:t>Robert Webb</w:t>
      </w:r>
      <w:r w:rsidRPr="00E00F7B">
        <w:rPr>
          <w:rStyle w:val="Hyperlink"/>
          <w:rFonts w:ascii="Aptos" w:hAnsi="Aptos"/>
          <w:i/>
          <w:iCs/>
          <w:color w:val="auto"/>
          <w:sz w:val="24"/>
          <w:szCs w:val="24"/>
          <w:u w:val="none"/>
        </w:rPr>
        <w:t xml:space="preserve">, the Chairman of the Lancashire Advisory Panel for </w:t>
      </w:r>
      <w:r w:rsidR="009E5FE2" w:rsidRPr="00E00F7B">
        <w:rPr>
          <w:rStyle w:val="Hyperlink"/>
          <w:rFonts w:ascii="Aptos" w:hAnsi="Aptos"/>
          <w:i/>
          <w:iCs/>
          <w:color w:val="auto"/>
          <w:sz w:val="24"/>
          <w:szCs w:val="24"/>
          <w:u w:val="none"/>
        </w:rPr>
        <w:t xml:space="preserve">The </w:t>
      </w:r>
      <w:r w:rsidR="00D67768" w:rsidRPr="00E00F7B">
        <w:rPr>
          <w:rStyle w:val="Hyperlink"/>
          <w:rFonts w:ascii="Aptos" w:hAnsi="Aptos"/>
          <w:i/>
          <w:iCs/>
          <w:color w:val="auto"/>
          <w:sz w:val="24"/>
          <w:szCs w:val="24"/>
          <w:u w:val="none"/>
        </w:rPr>
        <w:t>King’s</w:t>
      </w:r>
      <w:r w:rsidRPr="00E00F7B">
        <w:rPr>
          <w:rStyle w:val="Hyperlink"/>
          <w:rFonts w:ascii="Aptos" w:hAnsi="Aptos"/>
          <w:i/>
          <w:iCs/>
          <w:color w:val="auto"/>
          <w:sz w:val="24"/>
          <w:szCs w:val="24"/>
          <w:u w:val="none"/>
        </w:rPr>
        <w:t xml:space="preserve"> Award for Voluntary Service</w:t>
      </w:r>
      <w:r w:rsidR="00E00F7B" w:rsidRPr="006A759B">
        <w:rPr>
          <w:rStyle w:val="Hyperlink"/>
          <w:rFonts w:ascii="Aptos" w:hAnsi="Aptos"/>
          <w:i/>
          <w:iCs/>
          <w:color w:val="auto"/>
          <w:sz w:val="24"/>
          <w:szCs w:val="24"/>
          <w:u w:val="none"/>
        </w:rPr>
        <w:t xml:space="preserve">: </w:t>
      </w:r>
      <w:hyperlink r:id="rId8" w:history="1">
        <w:r w:rsidR="00AD7CD9" w:rsidRPr="00AD7CD9">
          <w:rPr>
            <w:rStyle w:val="Hyperlink"/>
            <w:rFonts w:ascii="Aptos" w:hAnsi="Aptos"/>
            <w:i/>
            <w:iCs/>
            <w:sz w:val="24"/>
            <w:szCs w:val="24"/>
          </w:rPr>
          <w:t>Robert.webb@johnhogg.co.uk</w:t>
        </w:r>
      </w:hyperlink>
    </w:p>
    <w:sectPr w:rsidR="00E00F7B" w:rsidRPr="00E00F7B" w:rsidSect="00D310BB">
      <w:headerReference w:type="default" r:id="rId9"/>
      <w:pgSz w:w="11906" w:h="16838" w:code="9"/>
      <w:pgMar w:top="1440" w:right="907" w:bottom="454" w:left="102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582E" w14:textId="77777777" w:rsidR="00057F4F" w:rsidRDefault="00057F4F" w:rsidP="00C312D9">
      <w:r>
        <w:separator/>
      </w:r>
    </w:p>
  </w:endnote>
  <w:endnote w:type="continuationSeparator" w:id="0">
    <w:p w14:paraId="4B1F66C5" w14:textId="77777777" w:rsidR="00057F4F" w:rsidRDefault="00057F4F" w:rsidP="00C3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2115" w14:textId="77777777" w:rsidR="00057F4F" w:rsidRDefault="00057F4F" w:rsidP="00C312D9">
      <w:r>
        <w:separator/>
      </w:r>
    </w:p>
  </w:footnote>
  <w:footnote w:type="continuationSeparator" w:id="0">
    <w:p w14:paraId="5EDFBBC7" w14:textId="77777777" w:rsidR="00057F4F" w:rsidRDefault="00057F4F" w:rsidP="00C3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F72A" w14:textId="77777777" w:rsidR="00D310BB" w:rsidRDefault="00D310BB" w:rsidP="00D310BB">
    <w:pPr>
      <w:jc w:val="both"/>
      <w:rPr>
        <w:rFonts w:ascii="Aptos" w:hAnsi="Aptos"/>
        <w:b/>
        <w:sz w:val="24"/>
        <w:szCs w:val="24"/>
      </w:rPr>
    </w:pPr>
  </w:p>
  <w:p w14:paraId="7F5EF048" w14:textId="77777777" w:rsidR="00D310BB" w:rsidRDefault="00D310BB" w:rsidP="00D310BB">
    <w:pPr>
      <w:ind w:left="-709"/>
      <w:jc w:val="both"/>
      <w:rPr>
        <w:rFonts w:ascii="Aptos" w:hAnsi="Aptos"/>
        <w:b/>
        <w:i/>
        <w:iCs/>
        <w:sz w:val="24"/>
        <w:szCs w:val="24"/>
      </w:rPr>
    </w:pPr>
    <w:r w:rsidRPr="00D310BB">
      <w:rPr>
        <w:rFonts w:ascii="Aptos" w:hAnsi="Aptos"/>
        <w:b/>
        <w:i/>
        <w:iCs/>
        <w:sz w:val="24"/>
        <w:szCs w:val="24"/>
      </w:rPr>
      <w:t>Press release - The King’s Award</w:t>
    </w:r>
  </w:p>
  <w:p w14:paraId="379EF2D4" w14:textId="0163E2AF" w:rsidR="00D310BB" w:rsidRPr="00D310BB" w:rsidRDefault="00D310BB" w:rsidP="00D310BB">
    <w:pPr>
      <w:ind w:left="-709"/>
      <w:jc w:val="both"/>
      <w:rPr>
        <w:rFonts w:ascii="Aptos" w:hAnsi="Aptos"/>
        <w:b/>
        <w:i/>
        <w:iCs/>
        <w:sz w:val="24"/>
        <w:szCs w:val="24"/>
      </w:rPr>
    </w:pPr>
    <w:r w:rsidRPr="00D310BB">
      <w:rPr>
        <w:rFonts w:ascii="Aptos" w:hAnsi="Aptos"/>
        <w:b/>
        <w:i/>
        <w:iCs/>
        <w:sz w:val="24"/>
        <w:szCs w:val="24"/>
      </w:rPr>
      <w:t>for Voluntary Service 202</w:t>
    </w:r>
    <w:r w:rsidR="00AD7CD9">
      <w:rPr>
        <w:rFonts w:ascii="Aptos" w:hAnsi="Aptos"/>
        <w:b/>
        <w:i/>
        <w:iCs/>
        <w:sz w:val="24"/>
        <w:szCs w:val="24"/>
      </w:rPr>
      <w:t>6</w:t>
    </w:r>
    <w:r w:rsidRPr="00D310BB">
      <w:rPr>
        <w:rFonts w:ascii="Aptos" w:hAnsi="Aptos"/>
        <w:b/>
        <w:i/>
        <w:iCs/>
        <w:sz w:val="24"/>
        <w:szCs w:val="24"/>
      </w:rPr>
      <w:t xml:space="preserve"> </w:t>
    </w:r>
  </w:p>
  <w:p w14:paraId="5105EB8B" w14:textId="053A6CB1" w:rsidR="00C312D9" w:rsidRDefault="000B29EA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2AA74B9" wp14:editId="088AF7DF">
          <wp:simplePos x="0" y="0"/>
          <wp:positionH relativeFrom="column">
            <wp:posOffset>2765425</wp:posOffset>
          </wp:positionH>
          <wp:positionV relativeFrom="paragraph">
            <wp:posOffset>7290</wp:posOffset>
          </wp:positionV>
          <wp:extent cx="975360" cy="1036460"/>
          <wp:effectExtent l="0" t="0" r="0" b="0"/>
          <wp:wrapNone/>
          <wp:docPr id="42035830" name="Picture 1" descr="A picture containing font, text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35830" name="Picture 1" descr="A picture containing font, text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234" cy="1037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2D9">
      <w:ptab w:relativeTo="margin" w:alignment="center" w:leader="none"/>
    </w:r>
    <w:r w:rsidR="00C312D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D9"/>
    <w:rsid w:val="00057F4F"/>
    <w:rsid w:val="000B29EA"/>
    <w:rsid w:val="000D40C6"/>
    <w:rsid w:val="00166031"/>
    <w:rsid w:val="00250073"/>
    <w:rsid w:val="002535F7"/>
    <w:rsid w:val="00273C2C"/>
    <w:rsid w:val="003D2E7D"/>
    <w:rsid w:val="003E3AE1"/>
    <w:rsid w:val="00447141"/>
    <w:rsid w:val="004649C6"/>
    <w:rsid w:val="00485F40"/>
    <w:rsid w:val="0049596F"/>
    <w:rsid w:val="004B2437"/>
    <w:rsid w:val="0050125D"/>
    <w:rsid w:val="00560E06"/>
    <w:rsid w:val="00573213"/>
    <w:rsid w:val="00583779"/>
    <w:rsid w:val="006A759B"/>
    <w:rsid w:val="006B70E7"/>
    <w:rsid w:val="006F1EC4"/>
    <w:rsid w:val="006F7585"/>
    <w:rsid w:val="0074364A"/>
    <w:rsid w:val="007A5EA0"/>
    <w:rsid w:val="007E6162"/>
    <w:rsid w:val="008C1A76"/>
    <w:rsid w:val="008C5DD2"/>
    <w:rsid w:val="008D4C21"/>
    <w:rsid w:val="008F1358"/>
    <w:rsid w:val="00945360"/>
    <w:rsid w:val="009C66C2"/>
    <w:rsid w:val="009D2009"/>
    <w:rsid w:val="009E5FE2"/>
    <w:rsid w:val="00A014E8"/>
    <w:rsid w:val="00AD7CD9"/>
    <w:rsid w:val="00BC2875"/>
    <w:rsid w:val="00BE3E31"/>
    <w:rsid w:val="00C312D9"/>
    <w:rsid w:val="00C32FA1"/>
    <w:rsid w:val="00CC4C7F"/>
    <w:rsid w:val="00D10644"/>
    <w:rsid w:val="00D310BB"/>
    <w:rsid w:val="00D67768"/>
    <w:rsid w:val="00E00F7B"/>
    <w:rsid w:val="00E12B1B"/>
    <w:rsid w:val="00F9511A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3EF94"/>
  <w15:docId w15:val="{0518A689-690F-4834-A81D-59487D84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0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2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2D9"/>
  </w:style>
  <w:style w:type="paragraph" w:styleId="Footer">
    <w:name w:val="footer"/>
    <w:basedOn w:val="Normal"/>
    <w:link w:val="FooterChar"/>
    <w:uiPriority w:val="99"/>
    <w:unhideWhenUsed/>
    <w:rsid w:val="00C31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2D9"/>
  </w:style>
  <w:style w:type="paragraph" w:styleId="BalloonText">
    <w:name w:val="Balloon Text"/>
    <w:basedOn w:val="Normal"/>
    <w:link w:val="BalloonTextChar"/>
    <w:uiPriority w:val="99"/>
    <w:semiHidden/>
    <w:unhideWhenUsed/>
    <w:rsid w:val="00C3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D40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1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10B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webb@johnhogg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vs.dcms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saward@dcms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Hephrun</dc:creator>
  <cp:lastModifiedBy>Carol Ansbro</cp:lastModifiedBy>
  <cp:revision>2</cp:revision>
  <dcterms:created xsi:type="dcterms:W3CDTF">2025-09-04T13:45:00Z</dcterms:created>
  <dcterms:modified xsi:type="dcterms:W3CDTF">2025-09-04T13:45:00Z</dcterms:modified>
</cp:coreProperties>
</file>