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DC48F" w14:textId="77777777" w:rsidR="00973416" w:rsidRDefault="00973416" w:rsidP="0097341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 xml:space="preserve">Minutes of Theydon Mount Parish Council OGM </w:t>
      </w:r>
    </w:p>
    <w:p w14:paraId="57D976FE" w14:textId="77777777" w:rsidR="00973416" w:rsidRDefault="00973416" w:rsidP="00973416">
      <w:pPr>
        <w:ind w:firstLine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Held on 16</w:t>
      </w:r>
      <w:r w:rsidRPr="00973416">
        <w:rPr>
          <w:b/>
          <w:bCs/>
          <w:sz w:val="32"/>
          <w:szCs w:val="32"/>
          <w:vertAlign w:val="superscript"/>
        </w:rPr>
        <w:t>th</w:t>
      </w:r>
      <w:r>
        <w:rPr>
          <w:b/>
          <w:bCs/>
          <w:sz w:val="32"/>
          <w:szCs w:val="32"/>
        </w:rPr>
        <w:t xml:space="preserve"> August 2023 at 7:00pm </w:t>
      </w:r>
    </w:p>
    <w:p w14:paraId="01D9694E" w14:textId="6F9FAF71" w:rsidR="00973416" w:rsidRDefault="00973416" w:rsidP="00973416">
      <w:pPr>
        <w:ind w:firstLine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at Mount Farm conference venue, Tawney Common CM16 7PX</w:t>
      </w:r>
    </w:p>
    <w:p w14:paraId="612F396E" w14:textId="77777777" w:rsidR="00973416" w:rsidRDefault="00973416" w:rsidP="005A3E72">
      <w:pPr>
        <w:jc w:val="center"/>
        <w:rPr>
          <w:b/>
          <w:bCs/>
          <w:sz w:val="32"/>
          <w:szCs w:val="32"/>
        </w:rPr>
      </w:pPr>
    </w:p>
    <w:p w14:paraId="12FC1D2F" w14:textId="6CF85E2D" w:rsidR="005E4189" w:rsidRDefault="005E4189" w:rsidP="005A3E72">
      <w:pPr>
        <w:jc w:val="center"/>
        <w:rPr>
          <w:b/>
          <w:bCs/>
          <w:i/>
          <w:iCs/>
          <w:color w:val="FF0000"/>
          <w:sz w:val="32"/>
          <w:szCs w:val="32"/>
        </w:rPr>
      </w:pPr>
    </w:p>
    <w:p w14:paraId="0F41D6D7" w14:textId="63B7E27F" w:rsidR="005E4189" w:rsidRPr="005E4189" w:rsidRDefault="005E4189" w:rsidP="005E4189">
      <w:pPr>
        <w:ind w:firstLine="360"/>
        <w:rPr>
          <w:b/>
          <w:bCs/>
          <w:iCs/>
          <w:color w:val="000000" w:themeColor="text1"/>
          <w:sz w:val="32"/>
          <w:szCs w:val="32"/>
        </w:rPr>
      </w:pPr>
      <w:r w:rsidRPr="005E4189">
        <w:rPr>
          <w:b/>
          <w:bCs/>
          <w:iCs/>
          <w:color w:val="000000" w:themeColor="text1"/>
          <w:sz w:val="32"/>
          <w:szCs w:val="32"/>
        </w:rPr>
        <w:t>Minute</w:t>
      </w:r>
      <w:r>
        <w:rPr>
          <w:b/>
          <w:bCs/>
          <w:iCs/>
          <w:color w:val="000000" w:themeColor="text1"/>
          <w:sz w:val="32"/>
          <w:szCs w:val="32"/>
        </w:rPr>
        <w:tab/>
      </w:r>
      <w:r>
        <w:rPr>
          <w:b/>
          <w:bCs/>
          <w:iCs/>
          <w:color w:val="000000" w:themeColor="text1"/>
          <w:sz w:val="32"/>
          <w:szCs w:val="32"/>
        </w:rPr>
        <w:tab/>
      </w:r>
      <w:r>
        <w:rPr>
          <w:b/>
          <w:bCs/>
          <w:iCs/>
          <w:color w:val="000000" w:themeColor="text1"/>
          <w:sz w:val="32"/>
          <w:szCs w:val="32"/>
        </w:rPr>
        <w:tab/>
      </w:r>
      <w:r>
        <w:rPr>
          <w:b/>
          <w:bCs/>
          <w:iCs/>
          <w:color w:val="000000" w:themeColor="text1"/>
          <w:sz w:val="32"/>
          <w:szCs w:val="32"/>
        </w:rPr>
        <w:tab/>
      </w:r>
      <w:r>
        <w:rPr>
          <w:b/>
          <w:bCs/>
          <w:iCs/>
          <w:color w:val="000000" w:themeColor="text1"/>
          <w:sz w:val="32"/>
          <w:szCs w:val="32"/>
        </w:rPr>
        <w:tab/>
      </w:r>
      <w:r>
        <w:rPr>
          <w:b/>
          <w:bCs/>
          <w:iCs/>
          <w:color w:val="000000" w:themeColor="text1"/>
          <w:sz w:val="32"/>
          <w:szCs w:val="32"/>
        </w:rPr>
        <w:tab/>
      </w:r>
      <w:r>
        <w:rPr>
          <w:b/>
          <w:bCs/>
          <w:iCs/>
          <w:color w:val="000000" w:themeColor="text1"/>
          <w:sz w:val="32"/>
          <w:szCs w:val="32"/>
        </w:rPr>
        <w:tab/>
      </w:r>
      <w:r>
        <w:rPr>
          <w:b/>
          <w:bCs/>
          <w:iCs/>
          <w:color w:val="000000" w:themeColor="text1"/>
          <w:sz w:val="32"/>
          <w:szCs w:val="32"/>
        </w:rPr>
        <w:tab/>
      </w:r>
      <w:r>
        <w:rPr>
          <w:b/>
          <w:bCs/>
          <w:iCs/>
          <w:color w:val="000000" w:themeColor="text1"/>
          <w:sz w:val="32"/>
          <w:szCs w:val="32"/>
        </w:rPr>
        <w:tab/>
      </w:r>
      <w:r w:rsidR="00973416">
        <w:rPr>
          <w:b/>
          <w:bCs/>
          <w:iCs/>
          <w:color w:val="000000" w:themeColor="text1"/>
          <w:sz w:val="32"/>
          <w:szCs w:val="32"/>
        </w:rPr>
        <w:tab/>
      </w:r>
      <w:r>
        <w:rPr>
          <w:b/>
          <w:bCs/>
          <w:iCs/>
          <w:color w:val="000000" w:themeColor="text1"/>
          <w:sz w:val="32"/>
          <w:szCs w:val="32"/>
        </w:rPr>
        <w:t>Action</w:t>
      </w:r>
    </w:p>
    <w:p w14:paraId="682A6696" w14:textId="77777777" w:rsidR="005E4189" w:rsidRPr="00AE7FBE" w:rsidRDefault="005E4189" w:rsidP="005A3E72">
      <w:pPr>
        <w:jc w:val="center"/>
        <w:rPr>
          <w:b/>
          <w:bCs/>
          <w:i/>
          <w:iCs/>
          <w:color w:val="FF0000"/>
          <w:sz w:val="32"/>
          <w:szCs w:val="32"/>
        </w:rPr>
      </w:pPr>
    </w:p>
    <w:p w14:paraId="614E9BF2" w14:textId="00D50DCD" w:rsidR="00757999" w:rsidRPr="005E4189" w:rsidRDefault="00903F13" w:rsidP="00903F1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757999">
        <w:rPr>
          <w:b/>
          <w:bCs/>
          <w:sz w:val="28"/>
          <w:szCs w:val="28"/>
        </w:rPr>
        <w:t>Apologies</w:t>
      </w:r>
      <w:r w:rsidR="005E4189">
        <w:rPr>
          <w:b/>
          <w:bCs/>
          <w:sz w:val="28"/>
          <w:szCs w:val="28"/>
        </w:rPr>
        <w:t xml:space="preserve"> – </w:t>
      </w:r>
      <w:r w:rsidR="005E4189">
        <w:rPr>
          <w:bCs/>
          <w:sz w:val="28"/>
          <w:szCs w:val="28"/>
        </w:rPr>
        <w:t>Heather Brady (HB), Rod Angood</w:t>
      </w:r>
    </w:p>
    <w:p w14:paraId="087F1CC9" w14:textId="74C183C6" w:rsidR="005E4189" w:rsidRDefault="005E4189" w:rsidP="005E4189">
      <w:pPr>
        <w:pStyle w:val="ListParagrap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In attendance were Peter Connell (PC), Patrick </w:t>
      </w:r>
    </w:p>
    <w:p w14:paraId="3EE93BDD" w14:textId="17D372AD" w:rsidR="005E4189" w:rsidRDefault="005E4189" w:rsidP="005E4189">
      <w:pPr>
        <w:pStyle w:val="ListParagraph"/>
        <w:rPr>
          <w:bCs/>
          <w:sz w:val="28"/>
          <w:szCs w:val="28"/>
        </w:rPr>
      </w:pPr>
      <w:r>
        <w:rPr>
          <w:bCs/>
          <w:sz w:val="28"/>
          <w:szCs w:val="28"/>
        </w:rPr>
        <w:t>Bamford (PB), Keith Farrow (KF), Hilliard</w:t>
      </w:r>
    </w:p>
    <w:p w14:paraId="5B1CB248" w14:textId="58A57102" w:rsidR="00757999" w:rsidRDefault="005E4189" w:rsidP="005E4189">
      <w:pPr>
        <w:pStyle w:val="ListParagrap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Brewitt (HTB), Martin Hudson (MH) </w:t>
      </w:r>
    </w:p>
    <w:p w14:paraId="5DED43F9" w14:textId="77777777" w:rsidR="005E4189" w:rsidRPr="005E4189" w:rsidRDefault="005E4189" w:rsidP="005E4189">
      <w:pPr>
        <w:pStyle w:val="ListParagraph"/>
        <w:rPr>
          <w:bCs/>
          <w:sz w:val="28"/>
          <w:szCs w:val="28"/>
        </w:rPr>
      </w:pPr>
    </w:p>
    <w:p w14:paraId="75B52C39" w14:textId="02D5D9B3" w:rsidR="00C876D3" w:rsidRPr="00C876D3" w:rsidRDefault="00903F13" w:rsidP="00C876D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C876D3">
        <w:rPr>
          <w:b/>
          <w:bCs/>
          <w:sz w:val="28"/>
          <w:szCs w:val="28"/>
        </w:rPr>
        <w:t>Minutes of the last meeting</w:t>
      </w:r>
    </w:p>
    <w:p w14:paraId="4FD15DA1" w14:textId="3B9186BE" w:rsidR="002902F0" w:rsidRDefault="00903F13" w:rsidP="00903F13">
      <w:pPr>
        <w:pStyle w:val="ListParagraph"/>
      </w:pPr>
      <w:r>
        <w:t xml:space="preserve">Minutes of meeting held </w:t>
      </w:r>
      <w:r w:rsidR="00D25FAA">
        <w:t>12</w:t>
      </w:r>
      <w:r w:rsidR="00D25FAA" w:rsidRPr="00D25FAA">
        <w:rPr>
          <w:vertAlign w:val="superscript"/>
        </w:rPr>
        <w:t>th</w:t>
      </w:r>
      <w:r w:rsidR="00D25FAA">
        <w:t xml:space="preserve"> June</w:t>
      </w:r>
      <w:r w:rsidR="00801B7E">
        <w:t xml:space="preserve"> 2023</w:t>
      </w:r>
      <w:r>
        <w:t xml:space="preserve"> </w:t>
      </w:r>
      <w:r w:rsidR="005E4189">
        <w:t>– r</w:t>
      </w:r>
      <w:r w:rsidR="00801B7E">
        <w:t>atified</w:t>
      </w:r>
      <w:r w:rsidR="005E4189">
        <w:tab/>
      </w:r>
      <w:r w:rsidR="005E4189">
        <w:tab/>
      </w:r>
      <w:r w:rsidR="005E4189">
        <w:tab/>
      </w:r>
    </w:p>
    <w:p w14:paraId="00484F22" w14:textId="77777777" w:rsidR="00757999" w:rsidRDefault="00757999" w:rsidP="00903F13">
      <w:pPr>
        <w:pStyle w:val="ListParagraph"/>
      </w:pPr>
    </w:p>
    <w:p w14:paraId="1FB6CAEA" w14:textId="79381575" w:rsidR="00903F13" w:rsidRDefault="00903F13" w:rsidP="00903F1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5A3E72">
        <w:rPr>
          <w:b/>
          <w:bCs/>
          <w:sz w:val="28"/>
          <w:szCs w:val="28"/>
        </w:rPr>
        <w:t>Declarations of Interest</w:t>
      </w:r>
      <w:r w:rsidR="005E4189">
        <w:rPr>
          <w:b/>
          <w:bCs/>
          <w:sz w:val="28"/>
          <w:szCs w:val="28"/>
        </w:rPr>
        <w:t xml:space="preserve"> </w:t>
      </w:r>
      <w:r w:rsidR="005E4189">
        <w:rPr>
          <w:bCs/>
          <w:sz w:val="28"/>
          <w:szCs w:val="28"/>
        </w:rPr>
        <w:t>- None</w:t>
      </w:r>
    </w:p>
    <w:p w14:paraId="5787E087" w14:textId="77777777" w:rsidR="00C876D3" w:rsidRDefault="00C876D3" w:rsidP="00C876D3">
      <w:pPr>
        <w:pStyle w:val="ListParagraph"/>
        <w:rPr>
          <w:b/>
          <w:bCs/>
          <w:sz w:val="28"/>
          <w:szCs w:val="28"/>
        </w:rPr>
      </w:pPr>
    </w:p>
    <w:p w14:paraId="763E6307" w14:textId="19996983" w:rsidR="00C876D3" w:rsidRDefault="00C876D3" w:rsidP="00903F1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Reports on actions from last OGM</w:t>
      </w:r>
    </w:p>
    <w:p w14:paraId="0FB66416" w14:textId="77777777" w:rsidR="00C876D3" w:rsidRPr="00C876D3" w:rsidRDefault="00C876D3" w:rsidP="00C876D3">
      <w:pPr>
        <w:pStyle w:val="ListParagraph"/>
        <w:rPr>
          <w:b/>
          <w:bCs/>
          <w:sz w:val="28"/>
          <w:szCs w:val="28"/>
        </w:rPr>
      </w:pPr>
    </w:p>
    <w:p w14:paraId="6EC79BDB" w14:textId="77777777" w:rsidR="000F4C34" w:rsidRDefault="00C876D3" w:rsidP="000F4C34">
      <w:pPr>
        <w:pStyle w:val="ListParagraph"/>
      </w:pPr>
      <w:r>
        <w:rPr>
          <w:b/>
          <w:bCs/>
          <w:sz w:val="28"/>
          <w:szCs w:val="28"/>
        </w:rPr>
        <w:t xml:space="preserve">Item 2 – </w:t>
      </w:r>
      <w:r w:rsidR="000F4C34">
        <w:t xml:space="preserve">Minutes of </w:t>
      </w:r>
      <w:r w:rsidRPr="00C876D3">
        <w:t xml:space="preserve">last OGM to council </w:t>
      </w:r>
      <w:r w:rsidR="000F4C34">
        <w:t xml:space="preserve">to be posted to council </w:t>
      </w:r>
    </w:p>
    <w:p w14:paraId="7C9EE00D" w14:textId="760653BF" w:rsidR="00973416" w:rsidRPr="00973416" w:rsidRDefault="000F4C34" w:rsidP="00973416">
      <w:pPr>
        <w:pStyle w:val="ListParagraph"/>
        <w:ind w:left="5040" w:hanging="4320"/>
        <w:rPr>
          <w:bCs/>
          <w:color w:val="FF0000"/>
        </w:rPr>
      </w:pPr>
      <w:r>
        <w:t>w</w:t>
      </w:r>
      <w:r w:rsidR="00C876D3" w:rsidRPr="00C876D3">
        <w:t>eb</w:t>
      </w:r>
      <w:r w:rsidRPr="000F4C34">
        <w:rPr>
          <w:bCs/>
        </w:rPr>
        <w:t xml:space="preserve">site </w:t>
      </w:r>
      <w:r w:rsidR="00973416">
        <w:rPr>
          <w:bCs/>
        </w:rPr>
        <w:t>and notice board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73416">
        <w:rPr>
          <w:bCs/>
          <w:color w:val="FF0000"/>
        </w:rPr>
        <w:t>RA to post to</w:t>
      </w:r>
      <w:r w:rsidR="00973416" w:rsidRPr="00973416">
        <w:rPr>
          <w:bCs/>
          <w:color w:val="FF0000"/>
        </w:rPr>
        <w:t xml:space="preserve"> website</w:t>
      </w:r>
      <w:r w:rsidRPr="00973416">
        <w:rPr>
          <w:bCs/>
          <w:color w:val="FF0000"/>
        </w:rPr>
        <w:t xml:space="preserve"> </w:t>
      </w:r>
    </w:p>
    <w:p w14:paraId="361F29B0" w14:textId="4E18515D" w:rsidR="000F4C34" w:rsidRPr="00973416" w:rsidRDefault="000F4C34" w:rsidP="00973416">
      <w:pPr>
        <w:pStyle w:val="ListParagraph"/>
        <w:ind w:left="5040" w:hanging="4320"/>
        <w:rPr>
          <w:color w:val="FF0000"/>
        </w:rPr>
      </w:pPr>
      <w:r w:rsidRPr="00973416">
        <w:rPr>
          <w:bCs/>
          <w:color w:val="FF0000"/>
        </w:rPr>
        <w:t xml:space="preserve">                                                                      </w:t>
      </w:r>
      <w:r w:rsidRPr="00973416">
        <w:rPr>
          <w:bCs/>
          <w:color w:val="FF0000"/>
        </w:rPr>
        <w:tab/>
      </w:r>
      <w:r w:rsidRPr="00973416">
        <w:rPr>
          <w:bCs/>
          <w:color w:val="FF0000"/>
        </w:rPr>
        <w:tab/>
      </w:r>
      <w:r w:rsidRPr="00973416">
        <w:rPr>
          <w:bCs/>
          <w:color w:val="FF0000"/>
        </w:rPr>
        <w:tab/>
      </w:r>
      <w:r w:rsidRPr="00973416">
        <w:rPr>
          <w:bCs/>
          <w:color w:val="FF0000"/>
        </w:rPr>
        <w:tab/>
      </w:r>
      <w:r w:rsidR="00973416" w:rsidRPr="00973416">
        <w:rPr>
          <w:bCs/>
          <w:color w:val="FF0000"/>
        </w:rPr>
        <w:tab/>
        <w:t>MH to post to notice board</w:t>
      </w:r>
    </w:p>
    <w:p w14:paraId="238E934C" w14:textId="77777777" w:rsidR="00973416" w:rsidRDefault="00973416" w:rsidP="00C876D3">
      <w:pPr>
        <w:pStyle w:val="ListParagraph"/>
      </w:pPr>
    </w:p>
    <w:p w14:paraId="4E3E2636" w14:textId="77777777" w:rsidR="00973416" w:rsidRDefault="003F3860" w:rsidP="00C876D3">
      <w:pPr>
        <w:pStyle w:val="ListParagraph"/>
      </w:pPr>
      <w:r w:rsidRPr="003F3860">
        <w:rPr>
          <w:b/>
          <w:bCs/>
          <w:sz w:val="28"/>
          <w:szCs w:val="28"/>
        </w:rPr>
        <w:t>Item 4.2</w:t>
      </w:r>
      <w:r w:rsidR="009B652F">
        <w:rPr>
          <w:b/>
          <w:bCs/>
          <w:sz w:val="28"/>
          <w:szCs w:val="28"/>
        </w:rPr>
        <w:t>.1</w:t>
      </w:r>
      <w:r>
        <w:t xml:space="preserve"> – RA </w:t>
      </w:r>
      <w:r w:rsidR="00973416">
        <w:t xml:space="preserve">previously </w:t>
      </w:r>
      <w:r>
        <w:t>report</w:t>
      </w:r>
      <w:r w:rsidR="00973416">
        <w:t>ed</w:t>
      </w:r>
      <w:r>
        <w:t xml:space="preserve"> that despite </w:t>
      </w:r>
      <w:r w:rsidR="009B652F">
        <w:t>several</w:t>
      </w:r>
      <w:r>
        <w:t xml:space="preserve"> attempts he </w:t>
      </w:r>
    </w:p>
    <w:p w14:paraId="0475D95D" w14:textId="77777777" w:rsidR="00973416" w:rsidRDefault="003F3860" w:rsidP="00973416">
      <w:pPr>
        <w:pStyle w:val="ListParagraph"/>
      </w:pPr>
      <w:r>
        <w:t xml:space="preserve">has not been successful in getting any confirmation from Cllr McIvor that </w:t>
      </w:r>
    </w:p>
    <w:p w14:paraId="531C7835" w14:textId="77777777" w:rsidR="00973416" w:rsidRDefault="003F3860" w:rsidP="00973416">
      <w:pPr>
        <w:pStyle w:val="ListParagraph"/>
      </w:pPr>
      <w:r>
        <w:t>our reply to Essex Highways has been passed on by</w:t>
      </w:r>
      <w:r w:rsidR="009B652F">
        <w:t xml:space="preserve"> Cllr McIvor. </w:t>
      </w:r>
    </w:p>
    <w:p w14:paraId="26C04DD0" w14:textId="77777777" w:rsidR="00097316" w:rsidRDefault="00973416" w:rsidP="00973416">
      <w:pPr>
        <w:pStyle w:val="ListParagraph"/>
      </w:pPr>
      <w:r>
        <w:t xml:space="preserve">We now have Cllr McIvor’s blessing to </w:t>
      </w:r>
      <w:r w:rsidR="00097316">
        <w:t xml:space="preserve">call him on his </w:t>
      </w:r>
      <w:r>
        <w:t xml:space="preserve">mobile or </w:t>
      </w:r>
      <w:r w:rsidR="00097316">
        <w:t>message via</w:t>
      </w:r>
    </w:p>
    <w:p w14:paraId="061CDD6D" w14:textId="7C38B68E" w:rsidR="00973416" w:rsidRDefault="00973416" w:rsidP="00973416">
      <w:pPr>
        <w:pStyle w:val="ListParagraph"/>
      </w:pPr>
      <w:r>
        <w:t>WhatsApp</w:t>
      </w:r>
    </w:p>
    <w:p w14:paraId="1A673AA6" w14:textId="77777777" w:rsidR="00973416" w:rsidRDefault="00973416" w:rsidP="00973416">
      <w:pPr>
        <w:pStyle w:val="ListParagraph"/>
      </w:pPr>
      <w:r>
        <w:t>Other o</w:t>
      </w:r>
      <w:r w:rsidR="009B652F">
        <w:t xml:space="preserve">ptions are to escalate query to Cllr McIvor through Chairs action </w:t>
      </w:r>
    </w:p>
    <w:p w14:paraId="6B222D68" w14:textId="4E614AB5" w:rsidR="003F3860" w:rsidRDefault="009B652F" w:rsidP="00973416">
      <w:pPr>
        <w:pStyle w:val="ListParagraph"/>
      </w:pPr>
      <w:r>
        <w:t>or deliver copy of our response directly to Essex Highways Offices.</w:t>
      </w:r>
      <w:r w:rsidR="00973416">
        <w:tab/>
      </w:r>
      <w:r w:rsidR="00973416">
        <w:tab/>
      </w:r>
      <w:r w:rsidR="006D3D47">
        <w:tab/>
      </w:r>
      <w:r w:rsidR="00973416" w:rsidRPr="00973416">
        <w:rPr>
          <w:color w:val="FF0000"/>
        </w:rPr>
        <w:t>Await return of RA</w:t>
      </w:r>
    </w:p>
    <w:p w14:paraId="69350DD8" w14:textId="77777777" w:rsidR="00973416" w:rsidRDefault="00973416" w:rsidP="00973416">
      <w:pPr>
        <w:pStyle w:val="ListParagraph"/>
      </w:pPr>
    </w:p>
    <w:p w14:paraId="0B748355" w14:textId="1C4B949B" w:rsidR="009B652F" w:rsidRDefault="009B652F" w:rsidP="00D574D9">
      <w:pPr>
        <w:pStyle w:val="ListParagraph"/>
        <w:ind w:left="8640" w:hanging="7920"/>
        <w:rPr>
          <w:color w:val="FF0000"/>
        </w:rPr>
      </w:pPr>
      <w:r>
        <w:rPr>
          <w:b/>
          <w:bCs/>
          <w:sz w:val="28"/>
          <w:szCs w:val="28"/>
        </w:rPr>
        <w:t>Item 4</w:t>
      </w:r>
      <w:r w:rsidRPr="009B652F">
        <w:t>.</w:t>
      </w:r>
      <w:r>
        <w:rPr>
          <w:b/>
          <w:bCs/>
          <w:sz w:val="28"/>
          <w:szCs w:val="28"/>
        </w:rPr>
        <w:t xml:space="preserve">2.2 – </w:t>
      </w:r>
      <w:r>
        <w:t xml:space="preserve">HTB &amp; PB to report on progress of </w:t>
      </w:r>
      <w:r w:rsidR="00D574D9">
        <w:t xml:space="preserve">Summer 2023 </w:t>
      </w:r>
      <w:r>
        <w:t>Newsletter.</w:t>
      </w:r>
      <w:r w:rsidR="00B3531C">
        <w:tab/>
      </w:r>
      <w:r w:rsidR="00B3531C" w:rsidRPr="00B3531C">
        <w:rPr>
          <w:color w:val="FF0000"/>
        </w:rPr>
        <w:t>Completed</w:t>
      </w:r>
      <w:r w:rsidR="00D574D9">
        <w:rPr>
          <w:color w:val="FF0000"/>
        </w:rPr>
        <w:t xml:space="preserve"> and distributed</w:t>
      </w:r>
    </w:p>
    <w:p w14:paraId="73AB7DC9" w14:textId="77777777" w:rsidR="00B3531C" w:rsidRDefault="00B3531C" w:rsidP="00C876D3">
      <w:pPr>
        <w:pStyle w:val="ListParagraph"/>
      </w:pPr>
    </w:p>
    <w:p w14:paraId="44271920" w14:textId="77777777" w:rsidR="00D574D9" w:rsidRDefault="009B652F" w:rsidP="00C876D3">
      <w:pPr>
        <w:pStyle w:val="ListParagraph"/>
      </w:pPr>
      <w:r>
        <w:rPr>
          <w:b/>
          <w:bCs/>
          <w:sz w:val="28"/>
          <w:szCs w:val="28"/>
        </w:rPr>
        <w:t>Item 4</w:t>
      </w:r>
      <w:r w:rsidRPr="009B652F">
        <w:t>.</w:t>
      </w:r>
      <w:r>
        <w:rPr>
          <w:b/>
          <w:bCs/>
          <w:sz w:val="28"/>
          <w:szCs w:val="28"/>
        </w:rPr>
        <w:t xml:space="preserve">2.3 – </w:t>
      </w:r>
      <w:r>
        <w:t xml:space="preserve">PC </w:t>
      </w:r>
      <w:r w:rsidR="00B3531C">
        <w:t xml:space="preserve">still awaiting response from </w:t>
      </w:r>
      <w:r>
        <w:t>Alex Burghart</w:t>
      </w:r>
      <w:r w:rsidR="00B3531C">
        <w:t xml:space="preserve"> </w:t>
      </w:r>
      <w:r w:rsidR="00D574D9">
        <w:t xml:space="preserve">regarding Affinity </w:t>
      </w:r>
    </w:p>
    <w:p w14:paraId="2EE088B1" w14:textId="2E27B3BD" w:rsidR="00B3531C" w:rsidRDefault="00D574D9" w:rsidP="00C876D3">
      <w:pPr>
        <w:pStyle w:val="ListParagraph"/>
      </w:pPr>
      <w:r>
        <w:t>water leaks</w:t>
      </w:r>
    </w:p>
    <w:p w14:paraId="6B875D09" w14:textId="1255797E" w:rsidR="00B3531C" w:rsidRDefault="00D574D9" w:rsidP="00B3531C">
      <w:pPr>
        <w:pStyle w:val="ListParagraph"/>
        <w:rPr>
          <w:bCs/>
        </w:rPr>
      </w:pPr>
      <w:r>
        <w:t>Agreed to send a firm</w:t>
      </w:r>
      <w:r w:rsidR="00B3531C">
        <w:t xml:space="preserve"> chaser </w:t>
      </w:r>
      <w:r>
        <w:rPr>
          <w:bCs/>
        </w:rPr>
        <w:t xml:space="preserve">regarding </w:t>
      </w:r>
      <w:r w:rsidR="00B3531C" w:rsidRPr="00B3531C">
        <w:rPr>
          <w:bCs/>
        </w:rPr>
        <w:t xml:space="preserve">leaks within the </w:t>
      </w:r>
      <w:r w:rsidR="00B3531C">
        <w:rPr>
          <w:bCs/>
        </w:rPr>
        <w:t>P</w:t>
      </w:r>
      <w:r w:rsidR="00B3531C" w:rsidRPr="00B3531C">
        <w:rPr>
          <w:bCs/>
        </w:rPr>
        <w:t>arish</w:t>
      </w:r>
      <w:r w:rsidR="00B3531C">
        <w:rPr>
          <w:bCs/>
        </w:rPr>
        <w:t xml:space="preserve"> to both Affinity &amp; Essex </w:t>
      </w:r>
    </w:p>
    <w:p w14:paraId="13CEF557" w14:textId="4A9F460B" w:rsidR="00B3531C" w:rsidRPr="00B3531C" w:rsidRDefault="00B3531C" w:rsidP="00D574D9">
      <w:pPr>
        <w:pStyle w:val="ListParagraph"/>
        <w:ind w:left="7920" w:hanging="7200"/>
        <w:rPr>
          <w:color w:val="FF0000"/>
        </w:rPr>
      </w:pPr>
      <w:r>
        <w:rPr>
          <w:bCs/>
        </w:rPr>
        <w:t>Highways</w:t>
      </w:r>
      <w:r>
        <w:rPr>
          <w:bCs/>
        </w:rPr>
        <w:tab/>
      </w:r>
      <w:r>
        <w:rPr>
          <w:bCs/>
        </w:rPr>
        <w:tab/>
      </w:r>
      <w:r w:rsidRPr="00B3531C">
        <w:rPr>
          <w:bCs/>
          <w:color w:val="FF0000"/>
        </w:rPr>
        <w:t>PC to follow up</w:t>
      </w:r>
    </w:p>
    <w:p w14:paraId="509A328E" w14:textId="6852C33F" w:rsidR="00B3531C" w:rsidRPr="00B3531C" w:rsidRDefault="00B3531C" w:rsidP="00C876D3">
      <w:pPr>
        <w:pStyle w:val="ListParagraph"/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</w:t>
      </w:r>
    </w:p>
    <w:p w14:paraId="30E10FA5" w14:textId="5307F272" w:rsidR="00D574D9" w:rsidRDefault="00C355A4" w:rsidP="00D574D9">
      <w:pPr>
        <w:pStyle w:val="ListParagraph"/>
        <w:rPr>
          <w:bCs/>
        </w:rPr>
      </w:pPr>
      <w:r>
        <w:rPr>
          <w:b/>
          <w:bCs/>
          <w:sz w:val="28"/>
          <w:szCs w:val="28"/>
        </w:rPr>
        <w:t>Item 9</w:t>
      </w:r>
      <w:r w:rsidRPr="00C355A4">
        <w:t>.</w:t>
      </w:r>
      <w:r>
        <w:rPr>
          <w:b/>
          <w:bCs/>
          <w:sz w:val="28"/>
          <w:szCs w:val="28"/>
        </w:rPr>
        <w:t xml:space="preserve">1 - </w:t>
      </w:r>
      <w:r w:rsidRPr="00C355A4">
        <w:rPr>
          <w:b/>
          <w:bCs/>
          <w:sz w:val="28"/>
          <w:szCs w:val="28"/>
        </w:rPr>
        <w:t xml:space="preserve">London </w:t>
      </w:r>
      <w:proofErr w:type="gramStart"/>
      <w:r w:rsidRPr="00C355A4">
        <w:rPr>
          <w:b/>
          <w:bCs/>
          <w:sz w:val="28"/>
          <w:szCs w:val="28"/>
        </w:rPr>
        <w:t>Alpaca</w:t>
      </w:r>
      <w:r>
        <w:t xml:space="preserve">  -</w:t>
      </w:r>
      <w:proofErr w:type="gramEnd"/>
      <w:r>
        <w:t xml:space="preserve">  </w:t>
      </w:r>
      <w:r w:rsidR="00B3531C">
        <w:t>to follow up if necessary</w:t>
      </w:r>
      <w:r w:rsidR="00D574D9">
        <w:t>, but keep a watching brief</w:t>
      </w:r>
    </w:p>
    <w:p w14:paraId="079ABADF" w14:textId="4EDF5547" w:rsidR="00B3531C" w:rsidRPr="00B3531C" w:rsidRDefault="00D574D9" w:rsidP="00D574D9">
      <w:pPr>
        <w:pStyle w:val="ListParagraph"/>
        <w:ind w:left="8640"/>
      </w:pPr>
      <w:r>
        <w:rPr>
          <w:bCs/>
          <w:color w:val="FF0000"/>
        </w:rPr>
        <w:t>All members to monitor</w:t>
      </w:r>
    </w:p>
    <w:p w14:paraId="4D36BA2E" w14:textId="4521F685" w:rsidR="00C355A4" w:rsidRDefault="00C355A4" w:rsidP="00B3531C">
      <w:pPr>
        <w:pStyle w:val="ListParagraph"/>
      </w:pPr>
    </w:p>
    <w:p w14:paraId="56B874EB" w14:textId="28076430" w:rsidR="00C355A4" w:rsidRDefault="00C355A4" w:rsidP="00C876D3">
      <w:pPr>
        <w:pStyle w:val="ListParagraph"/>
      </w:pPr>
      <w:r>
        <w:rPr>
          <w:b/>
          <w:bCs/>
          <w:sz w:val="28"/>
          <w:szCs w:val="28"/>
        </w:rPr>
        <w:t>Item 9</w:t>
      </w:r>
      <w:r w:rsidRPr="00C355A4">
        <w:t>.</w:t>
      </w:r>
      <w:r>
        <w:rPr>
          <w:b/>
          <w:bCs/>
          <w:sz w:val="28"/>
          <w:szCs w:val="28"/>
        </w:rPr>
        <w:t xml:space="preserve">1 – Hornes Farm – </w:t>
      </w:r>
      <w:r w:rsidR="00B3531C">
        <w:t xml:space="preserve">No </w:t>
      </w:r>
      <w:r w:rsidR="00D574D9">
        <w:t xml:space="preserve">further planning news at this juncture. </w:t>
      </w:r>
      <w:r w:rsidR="00B3531C">
        <w:t>Noted that the attendees</w:t>
      </w:r>
    </w:p>
    <w:p w14:paraId="6447D627" w14:textId="77777777" w:rsidR="00D574D9" w:rsidRDefault="00D574D9" w:rsidP="00C876D3">
      <w:pPr>
        <w:pStyle w:val="ListParagraph"/>
        <w:rPr>
          <w:bCs/>
        </w:rPr>
      </w:pPr>
      <w:r>
        <w:rPr>
          <w:bCs/>
        </w:rPr>
        <w:t>w</w:t>
      </w:r>
      <w:r w:rsidR="00B3531C">
        <w:rPr>
          <w:bCs/>
        </w:rPr>
        <w:t>anted to keep an eye on activities</w:t>
      </w:r>
      <w:r>
        <w:rPr>
          <w:bCs/>
        </w:rPr>
        <w:t xml:space="preserve"> and await outcome</w:t>
      </w:r>
      <w:r w:rsidR="00B3531C">
        <w:rPr>
          <w:bCs/>
        </w:rPr>
        <w:tab/>
      </w:r>
      <w:r w:rsidR="00B3531C">
        <w:rPr>
          <w:bCs/>
        </w:rPr>
        <w:tab/>
      </w:r>
      <w:r w:rsidR="00B3531C">
        <w:rPr>
          <w:bCs/>
        </w:rPr>
        <w:tab/>
      </w:r>
      <w:r w:rsidR="00B3531C">
        <w:rPr>
          <w:bCs/>
        </w:rPr>
        <w:tab/>
      </w:r>
      <w:r w:rsidR="00B3531C">
        <w:rPr>
          <w:bCs/>
        </w:rPr>
        <w:tab/>
      </w:r>
      <w:r w:rsidR="00B3531C">
        <w:rPr>
          <w:bCs/>
        </w:rPr>
        <w:tab/>
      </w:r>
      <w:r w:rsidR="006D3D47">
        <w:rPr>
          <w:bCs/>
        </w:rPr>
        <w:tab/>
      </w:r>
    </w:p>
    <w:p w14:paraId="550EED04" w14:textId="3E9B3B89" w:rsidR="00B3531C" w:rsidRDefault="00B3531C" w:rsidP="00D574D9">
      <w:pPr>
        <w:pStyle w:val="ListParagraph"/>
        <w:ind w:left="7920" w:firstLine="720"/>
        <w:rPr>
          <w:bCs/>
          <w:color w:val="FF0000"/>
        </w:rPr>
      </w:pPr>
      <w:r w:rsidRPr="00B3531C">
        <w:rPr>
          <w:bCs/>
          <w:color w:val="FF0000"/>
        </w:rPr>
        <w:t>On hold</w:t>
      </w:r>
    </w:p>
    <w:p w14:paraId="6923C83B" w14:textId="77777777" w:rsidR="00B3531C" w:rsidRPr="00B3531C" w:rsidRDefault="00B3531C" w:rsidP="00C876D3">
      <w:pPr>
        <w:pStyle w:val="ListParagraph"/>
      </w:pPr>
    </w:p>
    <w:p w14:paraId="2D19B31E" w14:textId="77777777" w:rsidR="00B3531C" w:rsidRDefault="00C355A4" w:rsidP="00C876D3">
      <w:pPr>
        <w:pStyle w:val="ListParagraph"/>
      </w:pPr>
      <w:r>
        <w:rPr>
          <w:b/>
          <w:bCs/>
          <w:sz w:val="28"/>
          <w:szCs w:val="28"/>
        </w:rPr>
        <w:lastRenderedPageBreak/>
        <w:t>Item 9</w:t>
      </w:r>
      <w:r w:rsidRPr="00C355A4">
        <w:t>.</w:t>
      </w:r>
      <w:r>
        <w:rPr>
          <w:b/>
          <w:bCs/>
          <w:sz w:val="28"/>
          <w:szCs w:val="28"/>
        </w:rPr>
        <w:t xml:space="preserve">1 – Abridge Golf Club – </w:t>
      </w:r>
      <w:r>
        <w:t xml:space="preserve">KF </w:t>
      </w:r>
      <w:r w:rsidR="00B3531C">
        <w:t>unable to make progress</w:t>
      </w:r>
      <w:r>
        <w:t xml:space="preserve"> on </w:t>
      </w:r>
    </w:p>
    <w:p w14:paraId="61BF18F0" w14:textId="397CAAC7" w:rsidR="00B3531C" w:rsidRDefault="00C355A4" w:rsidP="00C876D3">
      <w:pPr>
        <w:pStyle w:val="ListParagraph"/>
      </w:pPr>
      <w:r>
        <w:t xml:space="preserve">S106 </w:t>
      </w:r>
      <w:r w:rsidR="00B3531C">
        <w:t xml:space="preserve">as </w:t>
      </w:r>
      <w:r w:rsidR="00D574D9">
        <w:t>cannot</w:t>
      </w:r>
      <w:r w:rsidR="00B3531C">
        <w:t xml:space="preserve"> access</w:t>
      </w:r>
      <w:r w:rsidR="00D574D9">
        <w:t xml:space="preserve"> documentation</w:t>
      </w:r>
      <w:r w:rsidR="00B3531C">
        <w:t xml:space="preserve">. As this document should be freely available a </w:t>
      </w:r>
    </w:p>
    <w:p w14:paraId="3CAEF337" w14:textId="61E350E1" w:rsidR="00C355A4" w:rsidRDefault="00B3531C" w:rsidP="00D574D9">
      <w:pPr>
        <w:pStyle w:val="ListParagraph"/>
        <w:ind w:left="8640" w:hanging="7200"/>
        <w:rPr>
          <w:color w:val="FF0000"/>
        </w:rPr>
      </w:pPr>
      <w:r>
        <w:t>response is required from EFDC</w:t>
      </w:r>
      <w:r>
        <w:tab/>
      </w:r>
      <w:r w:rsidRPr="00B3531C">
        <w:rPr>
          <w:color w:val="FF0000"/>
        </w:rPr>
        <w:t>RA/PC to chase</w:t>
      </w:r>
      <w:r w:rsidR="00D574D9">
        <w:rPr>
          <w:color w:val="FF0000"/>
        </w:rPr>
        <w:t xml:space="preserve"> EFDC</w:t>
      </w:r>
    </w:p>
    <w:p w14:paraId="0CF7AE4C" w14:textId="77777777" w:rsidR="00B3531C" w:rsidRDefault="00B3531C" w:rsidP="00C876D3">
      <w:pPr>
        <w:pStyle w:val="ListParagraph"/>
      </w:pPr>
    </w:p>
    <w:p w14:paraId="0AAB4E06" w14:textId="77777777" w:rsidR="00D574D9" w:rsidRDefault="00C355A4" w:rsidP="00D574D9">
      <w:pPr>
        <w:pStyle w:val="ListParagraph"/>
      </w:pPr>
      <w:r>
        <w:rPr>
          <w:b/>
          <w:bCs/>
          <w:sz w:val="28"/>
          <w:szCs w:val="28"/>
        </w:rPr>
        <w:t>Item 9</w:t>
      </w:r>
      <w:r w:rsidRPr="00C355A4">
        <w:t>.</w:t>
      </w:r>
      <w:r>
        <w:rPr>
          <w:b/>
          <w:bCs/>
          <w:sz w:val="28"/>
          <w:szCs w:val="28"/>
        </w:rPr>
        <w:t xml:space="preserve">1 – Solar Farm – </w:t>
      </w:r>
      <w:r w:rsidR="00D574D9">
        <w:t xml:space="preserve">We are on the developers list to get regular updates </w:t>
      </w:r>
    </w:p>
    <w:p w14:paraId="6AEFC16E" w14:textId="679C0A0D" w:rsidR="0059003B" w:rsidRPr="00C355A4" w:rsidRDefault="00D574D9" w:rsidP="00D574D9">
      <w:pPr>
        <w:pStyle w:val="ListParagraph"/>
      </w:pPr>
      <w:r>
        <w:t xml:space="preserve">that need to </w:t>
      </w:r>
      <w:r w:rsidR="007B6C2B">
        <w:t xml:space="preserve">be </w:t>
      </w:r>
      <w:r>
        <w:t>review</w:t>
      </w:r>
      <w:r w:rsidR="007B6C2B">
        <w:t>ed</w:t>
      </w:r>
      <w:r w:rsidR="006D3D47">
        <w:t xml:space="preserve"> </w:t>
      </w:r>
      <w:r>
        <w:t>as and when received</w:t>
      </w:r>
      <w:r>
        <w:tab/>
      </w:r>
      <w:r w:rsidR="007B6C2B">
        <w:tab/>
      </w:r>
      <w:r w:rsidR="007B6C2B">
        <w:tab/>
      </w:r>
      <w:r w:rsidR="007B6C2B">
        <w:tab/>
      </w:r>
      <w:r w:rsidR="007B6C2B">
        <w:tab/>
      </w:r>
      <w:r w:rsidR="007B6C2B">
        <w:tab/>
      </w:r>
      <w:r w:rsidR="007B6C2B" w:rsidRPr="007B6C2B">
        <w:rPr>
          <w:color w:val="FF0000"/>
        </w:rPr>
        <w:t>Watching</w:t>
      </w:r>
      <w:r w:rsidR="007B6C2B">
        <w:rPr>
          <w:color w:val="FF0000"/>
        </w:rPr>
        <w:t>/waiting</w:t>
      </w:r>
      <w:r>
        <w:tab/>
      </w:r>
      <w:r w:rsidR="006D3D47">
        <w:tab/>
      </w:r>
    </w:p>
    <w:p w14:paraId="14B4FEEF" w14:textId="77777777" w:rsidR="002902F0" w:rsidRPr="005A3E72" w:rsidRDefault="002902F0" w:rsidP="002902F0">
      <w:pPr>
        <w:pStyle w:val="ListParagraph"/>
        <w:rPr>
          <w:b/>
          <w:bCs/>
          <w:sz w:val="28"/>
          <w:szCs w:val="28"/>
        </w:rPr>
      </w:pPr>
    </w:p>
    <w:p w14:paraId="44DDF665" w14:textId="77777777" w:rsidR="002902F0" w:rsidRPr="002902F0" w:rsidRDefault="00903F13" w:rsidP="00903F13">
      <w:pPr>
        <w:pStyle w:val="ListParagraph"/>
        <w:numPr>
          <w:ilvl w:val="0"/>
          <w:numId w:val="1"/>
        </w:numPr>
      </w:pPr>
      <w:r w:rsidRPr="002902F0">
        <w:rPr>
          <w:b/>
          <w:bCs/>
          <w:sz w:val="28"/>
          <w:szCs w:val="28"/>
        </w:rPr>
        <w:t>Business</w:t>
      </w:r>
    </w:p>
    <w:p w14:paraId="12426C84" w14:textId="77777777" w:rsidR="002902F0" w:rsidRDefault="002902F0" w:rsidP="002902F0">
      <w:pPr>
        <w:pStyle w:val="ListParagraph"/>
      </w:pPr>
    </w:p>
    <w:p w14:paraId="671180A9" w14:textId="1C2C00ED" w:rsidR="00903F13" w:rsidRDefault="00903F13" w:rsidP="00D93C3E">
      <w:pPr>
        <w:pStyle w:val="ListParagraph"/>
        <w:spacing w:after="0" w:line="240" w:lineRule="auto"/>
        <w:ind w:left="1440" w:hanging="720"/>
        <w:rPr>
          <w:b/>
          <w:bCs/>
        </w:rPr>
      </w:pPr>
      <w:r w:rsidRPr="00711584">
        <w:rPr>
          <w:b/>
          <w:bCs/>
        </w:rPr>
        <w:t>4.1</w:t>
      </w:r>
      <w:r w:rsidR="00711584" w:rsidRPr="00711584">
        <w:rPr>
          <w:b/>
          <w:bCs/>
        </w:rPr>
        <w:t xml:space="preserve"> </w:t>
      </w:r>
      <w:r w:rsidR="00DE0FA5" w:rsidRPr="00711584">
        <w:rPr>
          <w:b/>
          <w:bCs/>
        </w:rPr>
        <w:t>Finger posts</w:t>
      </w:r>
      <w:r w:rsidR="00C21586" w:rsidRPr="00711584">
        <w:rPr>
          <w:b/>
          <w:bCs/>
        </w:rPr>
        <w:t xml:space="preserve">, </w:t>
      </w:r>
      <w:r w:rsidR="00711584" w:rsidRPr="00711584">
        <w:rPr>
          <w:b/>
          <w:bCs/>
        </w:rPr>
        <w:t>Gateway Signs</w:t>
      </w:r>
      <w:r w:rsidR="00DE0FA5" w:rsidRPr="00711584">
        <w:rPr>
          <w:b/>
          <w:bCs/>
        </w:rPr>
        <w:t xml:space="preserve"> and footpath signposts</w:t>
      </w:r>
    </w:p>
    <w:p w14:paraId="40F4D633" w14:textId="0BCA430A" w:rsidR="00711584" w:rsidRDefault="00711584" w:rsidP="00D93C3E">
      <w:pPr>
        <w:pStyle w:val="ListParagraph"/>
        <w:spacing w:after="0" w:line="240" w:lineRule="auto"/>
        <w:ind w:left="1440" w:hanging="720"/>
        <w:rPr>
          <w:b/>
          <w:bCs/>
        </w:rPr>
      </w:pPr>
      <w:r>
        <w:rPr>
          <w:b/>
          <w:bCs/>
        </w:rPr>
        <w:tab/>
      </w:r>
    </w:p>
    <w:p w14:paraId="7A1F1DD1" w14:textId="23A1CFC3" w:rsidR="006D3D47" w:rsidRDefault="00903BC7" w:rsidP="006D3D47">
      <w:pPr>
        <w:tabs>
          <w:tab w:val="left" w:pos="1843"/>
        </w:tabs>
        <w:ind w:left="720" w:firstLine="273"/>
        <w:rPr>
          <w:rFonts w:asciiTheme="minorHAnsi" w:hAnsiTheme="minorHAnsi" w:cstheme="minorHAnsi"/>
          <w:bCs/>
        </w:rPr>
      </w:pPr>
      <w:r>
        <w:rPr>
          <w:b/>
          <w:bCs/>
        </w:rPr>
        <w:t>4.1.1</w:t>
      </w:r>
      <w:r>
        <w:rPr>
          <w:b/>
          <w:bCs/>
        </w:rPr>
        <w:tab/>
      </w:r>
      <w:r w:rsidRPr="006D3D47">
        <w:rPr>
          <w:rFonts w:asciiTheme="minorHAnsi" w:hAnsiTheme="minorHAnsi" w:cstheme="minorHAnsi"/>
          <w:b/>
          <w:bCs/>
        </w:rPr>
        <w:t>Progress report –</w:t>
      </w:r>
      <w:r w:rsidR="006D3D47">
        <w:rPr>
          <w:b/>
          <w:bCs/>
        </w:rPr>
        <w:t xml:space="preserve"> </w:t>
      </w:r>
      <w:r w:rsidR="006D3D47">
        <w:rPr>
          <w:rFonts w:asciiTheme="minorHAnsi" w:hAnsiTheme="minorHAnsi" w:cstheme="minorHAnsi"/>
          <w:bCs/>
        </w:rPr>
        <w:t>HTB informed the attendees that the new finger</w:t>
      </w:r>
    </w:p>
    <w:p w14:paraId="11AC3F63" w14:textId="0003EC1C" w:rsidR="006D3D47" w:rsidRDefault="006D3D47" w:rsidP="006D3D47">
      <w:pPr>
        <w:tabs>
          <w:tab w:val="left" w:pos="1843"/>
        </w:tabs>
        <w:ind w:left="720" w:firstLine="273"/>
        <w:rPr>
          <w:bCs/>
        </w:rPr>
      </w:pPr>
      <w:r>
        <w:rPr>
          <w:bCs/>
        </w:rPr>
        <w:t xml:space="preserve">has been delivered, painted and about to have the lettering fixed. </w:t>
      </w:r>
    </w:p>
    <w:p w14:paraId="31859B0E" w14:textId="3ED41ED5" w:rsidR="006D3D47" w:rsidRDefault="006D3D47" w:rsidP="006D3D47">
      <w:pPr>
        <w:tabs>
          <w:tab w:val="left" w:pos="1843"/>
        </w:tabs>
        <w:ind w:left="720" w:firstLine="273"/>
        <w:rPr>
          <w:rFonts w:asciiTheme="minorHAnsi" w:hAnsiTheme="minorHAnsi" w:cstheme="minorHAnsi"/>
          <w:bCs/>
          <w:sz w:val="22"/>
          <w:szCs w:val="22"/>
        </w:rPr>
      </w:pPr>
      <w:r w:rsidRPr="006D3D47">
        <w:rPr>
          <w:rFonts w:asciiTheme="minorHAnsi" w:hAnsiTheme="minorHAnsi" w:cstheme="minorHAnsi"/>
          <w:bCs/>
          <w:sz w:val="22"/>
          <w:szCs w:val="22"/>
        </w:rPr>
        <w:t>A work</w:t>
      </w:r>
      <w:r>
        <w:rPr>
          <w:rFonts w:asciiTheme="minorHAnsi" w:hAnsiTheme="minorHAnsi" w:cstheme="minorHAnsi"/>
          <w:bCs/>
          <w:sz w:val="22"/>
          <w:szCs w:val="22"/>
        </w:rPr>
        <w:t xml:space="preserve"> party is to be organised to install the new post at the junction of Epping</w:t>
      </w:r>
    </w:p>
    <w:p w14:paraId="6AAF9470" w14:textId="302D1223" w:rsidR="006D3D47" w:rsidRDefault="006D3D47" w:rsidP="006D3D47">
      <w:pPr>
        <w:tabs>
          <w:tab w:val="left" w:pos="1843"/>
        </w:tabs>
        <w:ind w:left="720" w:firstLine="273"/>
        <w:rPr>
          <w:rFonts w:asciiTheme="minorHAnsi" w:hAnsiTheme="minorHAnsi" w:cstheme="minorHAnsi"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Lane. May need 3</w:t>
      </w:r>
      <w:r w:rsidRPr="006D3D47">
        <w:rPr>
          <w:rFonts w:asciiTheme="minorHAnsi" w:hAnsiTheme="minorHAnsi" w:cstheme="minorHAnsi"/>
          <w:bCs/>
          <w:sz w:val="22"/>
          <w:szCs w:val="22"/>
          <w:vertAlign w:val="superscript"/>
        </w:rPr>
        <w:t>rd</w:t>
      </w:r>
      <w:r>
        <w:rPr>
          <w:rFonts w:asciiTheme="minorHAnsi" w:hAnsiTheme="minorHAnsi" w:cstheme="minorHAnsi"/>
          <w:bCs/>
          <w:sz w:val="22"/>
          <w:szCs w:val="22"/>
        </w:rPr>
        <w:t xml:space="preserve"> party assistance with digging the hole.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Pr="006D3D47">
        <w:rPr>
          <w:rFonts w:asciiTheme="minorHAnsi" w:hAnsiTheme="minorHAnsi" w:cstheme="minorHAnsi"/>
          <w:bCs/>
          <w:color w:val="FF0000"/>
          <w:sz w:val="22"/>
          <w:szCs w:val="22"/>
        </w:rPr>
        <w:t>HTB to organise</w:t>
      </w:r>
    </w:p>
    <w:p w14:paraId="4C1D87E1" w14:textId="23F2A14D" w:rsidR="006D3D47" w:rsidRDefault="006D3D47" w:rsidP="006D3D47">
      <w:pPr>
        <w:tabs>
          <w:tab w:val="left" w:pos="1843"/>
        </w:tabs>
        <w:ind w:left="720" w:firstLine="273"/>
        <w:rPr>
          <w:rFonts w:asciiTheme="minorHAnsi" w:hAnsiTheme="minorHAnsi" w:cstheme="minorHAnsi"/>
          <w:bCs/>
          <w:sz w:val="22"/>
          <w:szCs w:val="22"/>
        </w:rPr>
      </w:pPr>
    </w:p>
    <w:p w14:paraId="12936AA9" w14:textId="77777777" w:rsidR="007B6C2B" w:rsidRDefault="006D3D47" w:rsidP="007B6C2B">
      <w:pPr>
        <w:tabs>
          <w:tab w:val="left" w:pos="1843"/>
        </w:tabs>
        <w:ind w:left="993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Missing finger post at Tawney Common</w:t>
      </w:r>
      <w:r w:rsidR="00554BDC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7B6C2B">
        <w:rPr>
          <w:rFonts w:asciiTheme="minorHAnsi" w:hAnsiTheme="minorHAnsi" w:cstheme="minorHAnsi"/>
          <w:bCs/>
          <w:sz w:val="22"/>
          <w:szCs w:val="22"/>
        </w:rPr>
        <w:t xml:space="preserve">Now being prepared by Epping Rangers </w:t>
      </w:r>
    </w:p>
    <w:p w14:paraId="3DFE3C28" w14:textId="417504A9" w:rsidR="00554BDC" w:rsidRPr="006D3D47" w:rsidRDefault="007B6C2B" w:rsidP="007B6C2B">
      <w:pPr>
        <w:tabs>
          <w:tab w:val="left" w:pos="1843"/>
        </w:tabs>
        <w:ind w:left="993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and will be installed within the next few weeks. If not chaser to be sent</w:t>
      </w:r>
      <w:r w:rsidR="00554BDC">
        <w:rPr>
          <w:rFonts w:asciiTheme="minorHAnsi" w:hAnsiTheme="minorHAnsi" w:cstheme="minorHAnsi"/>
          <w:bCs/>
          <w:sz w:val="22"/>
          <w:szCs w:val="22"/>
        </w:rPr>
        <w:tab/>
      </w:r>
      <w:r w:rsidR="00554BDC">
        <w:rPr>
          <w:rFonts w:asciiTheme="minorHAnsi" w:hAnsiTheme="minorHAnsi" w:cstheme="minorHAnsi"/>
          <w:bCs/>
          <w:sz w:val="22"/>
          <w:szCs w:val="22"/>
        </w:rPr>
        <w:tab/>
      </w:r>
      <w:r w:rsidR="00554BDC">
        <w:rPr>
          <w:rFonts w:asciiTheme="minorHAnsi" w:hAnsiTheme="minorHAnsi" w:cstheme="minorHAnsi"/>
          <w:bCs/>
          <w:sz w:val="22"/>
          <w:szCs w:val="22"/>
        </w:rPr>
        <w:tab/>
      </w:r>
      <w:r w:rsidR="00554BDC">
        <w:rPr>
          <w:rFonts w:asciiTheme="minorHAnsi" w:hAnsiTheme="minorHAnsi" w:cstheme="minorHAnsi"/>
          <w:bCs/>
          <w:sz w:val="22"/>
          <w:szCs w:val="22"/>
        </w:rPr>
        <w:tab/>
      </w:r>
      <w:r w:rsidR="00554BDC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554BDC" w:rsidRPr="00554BDC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MH to </w:t>
      </w:r>
      <w:r>
        <w:rPr>
          <w:rFonts w:asciiTheme="minorHAnsi" w:hAnsiTheme="minorHAnsi" w:cstheme="minorHAnsi"/>
          <w:bCs/>
          <w:color w:val="FF0000"/>
          <w:sz w:val="22"/>
          <w:szCs w:val="22"/>
        </w:rPr>
        <w:t>chase</w:t>
      </w:r>
    </w:p>
    <w:p w14:paraId="477E74A6" w14:textId="77777777" w:rsidR="006D3D47" w:rsidRDefault="006D3D47" w:rsidP="00D42E5C">
      <w:pPr>
        <w:tabs>
          <w:tab w:val="left" w:pos="1843"/>
        </w:tabs>
        <w:ind w:left="720" w:firstLine="273"/>
        <w:rPr>
          <w:b/>
          <w:bCs/>
          <w:color w:val="FF0000"/>
        </w:rPr>
      </w:pPr>
    </w:p>
    <w:p w14:paraId="54ACD14C" w14:textId="14A1C421" w:rsidR="006F5D37" w:rsidRDefault="006F5D37" w:rsidP="000A5EAD">
      <w:pPr>
        <w:tabs>
          <w:tab w:val="left" w:pos="1843"/>
        </w:tabs>
        <w:ind w:left="1843" w:hanging="850"/>
        <w:rPr>
          <w:b/>
          <w:bCs/>
        </w:rPr>
      </w:pPr>
      <w:r>
        <w:rPr>
          <w:b/>
          <w:bCs/>
        </w:rPr>
        <w:t>4</w:t>
      </w:r>
      <w:r w:rsidRPr="006F5D37">
        <w:rPr>
          <w:b/>
          <w:bCs/>
        </w:rPr>
        <w:t xml:space="preserve">.1.2 </w:t>
      </w:r>
      <w:r>
        <w:rPr>
          <w:b/>
          <w:bCs/>
        </w:rPr>
        <w:tab/>
        <w:t xml:space="preserve">Gateway Signs </w:t>
      </w:r>
      <w:r w:rsidR="00554BDC">
        <w:rPr>
          <w:b/>
          <w:bCs/>
        </w:rPr>
        <w:t>–</w:t>
      </w:r>
      <w:r>
        <w:rPr>
          <w:b/>
          <w:bCs/>
        </w:rPr>
        <w:t xml:space="preserve"> </w:t>
      </w:r>
      <w:r w:rsidR="00554BDC">
        <w:rPr>
          <w:b/>
          <w:bCs/>
        </w:rPr>
        <w:t>Presentation by PB</w:t>
      </w:r>
    </w:p>
    <w:p w14:paraId="1CEDD7BE" w14:textId="25470E1F" w:rsidR="00554BDC" w:rsidRDefault="00554BDC" w:rsidP="00554BDC">
      <w:pPr>
        <w:tabs>
          <w:tab w:val="left" w:pos="1843"/>
        </w:tabs>
        <w:ind w:left="8633" w:hanging="7640"/>
        <w:rPr>
          <w:rFonts w:asciiTheme="minorHAnsi" w:hAnsiTheme="minorHAnsi" w:cstheme="minorHAnsi"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PB gave a PowerPoint presentation about the on-going project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Pr="00554BDC">
        <w:rPr>
          <w:rFonts w:asciiTheme="minorHAnsi" w:hAnsiTheme="minorHAnsi" w:cstheme="minorHAnsi"/>
          <w:bCs/>
          <w:color w:val="FF0000"/>
          <w:sz w:val="22"/>
          <w:szCs w:val="22"/>
        </w:rPr>
        <w:t>PB to post presentation to council website</w:t>
      </w:r>
    </w:p>
    <w:p w14:paraId="31F5903B" w14:textId="77777777" w:rsidR="00554BDC" w:rsidRPr="00554BDC" w:rsidRDefault="00554BDC" w:rsidP="00554BDC">
      <w:pPr>
        <w:tabs>
          <w:tab w:val="left" w:pos="1843"/>
        </w:tabs>
        <w:ind w:left="8633" w:hanging="7640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51E2FD5B" w14:textId="77777777" w:rsidR="007B6C2B" w:rsidRDefault="00554BDC" w:rsidP="000A5EAD">
      <w:pPr>
        <w:tabs>
          <w:tab w:val="left" w:pos="1843"/>
        </w:tabs>
        <w:ind w:left="1843" w:hanging="850"/>
        <w:rPr>
          <w:rFonts w:asciiTheme="minorHAnsi" w:hAnsiTheme="minorHAnsi" w:cstheme="minorHAnsi"/>
          <w:bCs/>
          <w:sz w:val="22"/>
          <w:szCs w:val="22"/>
        </w:rPr>
      </w:pPr>
      <w:r w:rsidRPr="00554BDC">
        <w:rPr>
          <w:rFonts w:asciiTheme="minorHAnsi" w:hAnsiTheme="minorHAnsi" w:cstheme="minorHAnsi"/>
          <w:bCs/>
          <w:sz w:val="22"/>
          <w:szCs w:val="22"/>
        </w:rPr>
        <w:t>PB</w:t>
      </w:r>
      <w:r w:rsidR="007B6C2B">
        <w:rPr>
          <w:rFonts w:asciiTheme="minorHAnsi" w:hAnsiTheme="minorHAnsi" w:cstheme="minorHAnsi"/>
          <w:bCs/>
          <w:sz w:val="22"/>
          <w:szCs w:val="22"/>
        </w:rPr>
        <w:t>/HTB/RA</w:t>
      </w:r>
      <w:r w:rsidRPr="00554BDC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met </w:t>
      </w:r>
      <w:r w:rsidRPr="00554BDC">
        <w:rPr>
          <w:rFonts w:asciiTheme="minorHAnsi" w:hAnsiTheme="minorHAnsi" w:cstheme="minorHAnsi"/>
          <w:bCs/>
          <w:sz w:val="22"/>
          <w:szCs w:val="22"/>
        </w:rPr>
        <w:t xml:space="preserve">with Oliver Porter </w:t>
      </w:r>
      <w:r>
        <w:rPr>
          <w:rFonts w:asciiTheme="minorHAnsi" w:hAnsiTheme="minorHAnsi" w:cstheme="minorHAnsi"/>
          <w:bCs/>
          <w:sz w:val="22"/>
          <w:szCs w:val="22"/>
        </w:rPr>
        <w:t xml:space="preserve">(Essex Highways) </w:t>
      </w:r>
      <w:r w:rsidR="007B6C2B">
        <w:rPr>
          <w:rFonts w:asciiTheme="minorHAnsi" w:hAnsiTheme="minorHAnsi" w:cstheme="minorHAnsi"/>
          <w:bCs/>
          <w:sz w:val="22"/>
          <w:szCs w:val="22"/>
        </w:rPr>
        <w:t xml:space="preserve">via ZOOM </w:t>
      </w:r>
      <w:r>
        <w:rPr>
          <w:rFonts w:asciiTheme="minorHAnsi" w:hAnsiTheme="minorHAnsi" w:cstheme="minorHAnsi"/>
          <w:bCs/>
          <w:sz w:val="22"/>
          <w:szCs w:val="22"/>
        </w:rPr>
        <w:t>on 16</w:t>
      </w:r>
      <w:r w:rsidRPr="00554BDC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Cs/>
          <w:sz w:val="22"/>
          <w:szCs w:val="22"/>
        </w:rPr>
        <w:t xml:space="preserve"> August </w:t>
      </w:r>
    </w:p>
    <w:p w14:paraId="48A18040" w14:textId="0C1E733D" w:rsidR="00554BDC" w:rsidRDefault="00554BDC" w:rsidP="007B6C2B">
      <w:pPr>
        <w:tabs>
          <w:tab w:val="left" w:pos="1843"/>
        </w:tabs>
        <w:ind w:left="1843" w:hanging="85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and after long discussion the siting and locations have been </w:t>
      </w:r>
      <w:r w:rsidR="007B6C2B">
        <w:rPr>
          <w:rFonts w:asciiTheme="minorHAnsi" w:hAnsiTheme="minorHAnsi" w:cstheme="minorHAnsi"/>
          <w:bCs/>
          <w:sz w:val="22"/>
          <w:szCs w:val="22"/>
        </w:rPr>
        <w:t>provisionally agreed</w:t>
      </w:r>
    </w:p>
    <w:p w14:paraId="0E234984" w14:textId="77777777" w:rsidR="007B6C2B" w:rsidRDefault="00554BDC" w:rsidP="000A5EAD">
      <w:pPr>
        <w:tabs>
          <w:tab w:val="left" w:pos="1843"/>
        </w:tabs>
        <w:ind w:left="1843" w:hanging="85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KF will assist PB to finalise these locations </w:t>
      </w:r>
      <w:r w:rsidR="007B6C2B">
        <w:rPr>
          <w:rFonts w:asciiTheme="minorHAnsi" w:hAnsiTheme="minorHAnsi" w:cstheme="minorHAnsi"/>
          <w:bCs/>
          <w:sz w:val="22"/>
          <w:szCs w:val="22"/>
        </w:rPr>
        <w:t xml:space="preserve">taking particular note of our complicated </w:t>
      </w:r>
    </w:p>
    <w:p w14:paraId="60A9EB26" w14:textId="3FC1F00F" w:rsidR="00554BDC" w:rsidRDefault="00554BDC" w:rsidP="000A5EAD">
      <w:pPr>
        <w:tabs>
          <w:tab w:val="left" w:pos="1843"/>
        </w:tabs>
        <w:ind w:left="1843" w:hanging="85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boundaries</w:t>
      </w:r>
    </w:p>
    <w:p w14:paraId="5171C129" w14:textId="358190F0" w:rsidR="00554BDC" w:rsidRDefault="007B6C2B" w:rsidP="000A5EAD">
      <w:pPr>
        <w:tabs>
          <w:tab w:val="left" w:pos="1843"/>
        </w:tabs>
        <w:ind w:left="1843" w:hanging="850"/>
        <w:rPr>
          <w:rFonts w:asciiTheme="minorHAnsi" w:hAnsiTheme="minorHAnsi" w:cstheme="minorHAnsi"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This </w:t>
      </w:r>
      <w:r w:rsidR="00554BDC">
        <w:rPr>
          <w:rFonts w:asciiTheme="minorHAnsi" w:hAnsiTheme="minorHAnsi" w:cstheme="minorHAnsi"/>
          <w:bCs/>
          <w:sz w:val="22"/>
          <w:szCs w:val="22"/>
        </w:rPr>
        <w:t>will take place on 22</w:t>
      </w:r>
      <w:r w:rsidR="00554BDC" w:rsidRPr="00554BDC">
        <w:rPr>
          <w:rFonts w:asciiTheme="minorHAnsi" w:hAnsiTheme="minorHAnsi" w:cstheme="minorHAnsi"/>
          <w:bCs/>
          <w:sz w:val="22"/>
          <w:szCs w:val="22"/>
          <w:vertAlign w:val="superscript"/>
        </w:rPr>
        <w:t>nd</w:t>
      </w:r>
      <w:r w:rsidR="00554BDC">
        <w:rPr>
          <w:rFonts w:asciiTheme="minorHAnsi" w:hAnsiTheme="minorHAnsi" w:cstheme="minorHAnsi"/>
          <w:bCs/>
          <w:sz w:val="22"/>
          <w:szCs w:val="22"/>
        </w:rPr>
        <w:t xml:space="preserve"> Aug 2023</w:t>
      </w:r>
      <w:r w:rsidR="00554BDC">
        <w:rPr>
          <w:rFonts w:asciiTheme="minorHAnsi" w:hAnsiTheme="minorHAnsi" w:cstheme="minorHAnsi"/>
          <w:bCs/>
          <w:sz w:val="22"/>
          <w:szCs w:val="22"/>
        </w:rPr>
        <w:tab/>
      </w:r>
      <w:r w:rsidR="00554BDC">
        <w:rPr>
          <w:rFonts w:asciiTheme="minorHAnsi" w:hAnsiTheme="minorHAnsi" w:cstheme="minorHAnsi"/>
          <w:bCs/>
          <w:sz w:val="22"/>
          <w:szCs w:val="22"/>
        </w:rPr>
        <w:tab/>
      </w:r>
      <w:r w:rsidR="00554BDC">
        <w:rPr>
          <w:rFonts w:asciiTheme="minorHAnsi" w:hAnsiTheme="minorHAnsi" w:cstheme="minorHAnsi"/>
          <w:bCs/>
          <w:sz w:val="22"/>
          <w:szCs w:val="22"/>
        </w:rPr>
        <w:tab/>
      </w:r>
      <w:r w:rsidR="00554BDC">
        <w:rPr>
          <w:rFonts w:asciiTheme="minorHAnsi" w:hAnsiTheme="minorHAnsi" w:cstheme="minorHAnsi"/>
          <w:bCs/>
          <w:sz w:val="22"/>
          <w:szCs w:val="22"/>
        </w:rPr>
        <w:tab/>
      </w:r>
      <w:r w:rsidR="00554BDC">
        <w:rPr>
          <w:rFonts w:asciiTheme="minorHAnsi" w:hAnsiTheme="minorHAnsi" w:cstheme="minorHAnsi"/>
          <w:bCs/>
          <w:sz w:val="22"/>
          <w:szCs w:val="22"/>
        </w:rPr>
        <w:tab/>
      </w:r>
      <w:r w:rsidR="00554BDC">
        <w:rPr>
          <w:rFonts w:asciiTheme="minorHAnsi" w:hAnsiTheme="minorHAnsi" w:cstheme="minorHAnsi"/>
          <w:bCs/>
          <w:sz w:val="22"/>
          <w:szCs w:val="22"/>
        </w:rPr>
        <w:tab/>
      </w:r>
      <w:r w:rsidR="00FE4581">
        <w:rPr>
          <w:rFonts w:asciiTheme="minorHAnsi" w:hAnsiTheme="minorHAnsi" w:cstheme="minorHAnsi"/>
          <w:bCs/>
          <w:sz w:val="22"/>
          <w:szCs w:val="22"/>
        </w:rPr>
        <w:tab/>
      </w:r>
      <w:r w:rsidR="00554BDC" w:rsidRPr="00554BDC">
        <w:rPr>
          <w:rFonts w:asciiTheme="minorHAnsi" w:hAnsiTheme="minorHAnsi" w:cstheme="minorHAnsi"/>
          <w:bCs/>
          <w:color w:val="FF0000"/>
          <w:sz w:val="22"/>
          <w:szCs w:val="22"/>
        </w:rPr>
        <w:t>PB &amp; KF</w:t>
      </w:r>
    </w:p>
    <w:p w14:paraId="7B419644" w14:textId="1E2EA4CB" w:rsidR="002C278C" w:rsidRDefault="002C278C" w:rsidP="000A5EAD">
      <w:pPr>
        <w:tabs>
          <w:tab w:val="left" w:pos="1843"/>
        </w:tabs>
        <w:ind w:left="1843" w:hanging="850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28EAC81A" w14:textId="77777777" w:rsidR="007B6C2B" w:rsidRDefault="007B6C2B" w:rsidP="000A5EAD">
      <w:pPr>
        <w:tabs>
          <w:tab w:val="left" w:pos="1843"/>
        </w:tabs>
        <w:ind w:left="1843" w:hanging="85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Proposed target for submission of application is being targeted for the</w:t>
      </w:r>
    </w:p>
    <w:p w14:paraId="7E74BD69" w14:textId="1769F104" w:rsidR="002C278C" w:rsidRPr="00421104" w:rsidRDefault="00421104" w:rsidP="000A5EAD">
      <w:pPr>
        <w:tabs>
          <w:tab w:val="left" w:pos="1843"/>
        </w:tabs>
        <w:ind w:left="1843" w:hanging="85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42110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first week of September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ab/>
      </w:r>
      <w:r w:rsidR="007B6C2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ab/>
      </w:r>
      <w:r w:rsidR="007B6C2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ab/>
      </w:r>
      <w:r w:rsidRPr="00421104">
        <w:rPr>
          <w:rFonts w:asciiTheme="minorHAnsi" w:hAnsiTheme="minorHAnsi" w:cstheme="minorHAnsi"/>
          <w:bCs/>
          <w:color w:val="FF0000"/>
          <w:sz w:val="22"/>
          <w:szCs w:val="22"/>
        </w:rPr>
        <w:t>PB</w:t>
      </w:r>
    </w:p>
    <w:p w14:paraId="652096D4" w14:textId="2E4734E8" w:rsidR="00FE4581" w:rsidRDefault="00FE4581" w:rsidP="000A5EAD">
      <w:pPr>
        <w:tabs>
          <w:tab w:val="left" w:pos="1843"/>
        </w:tabs>
        <w:ind w:left="1843" w:hanging="850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47BF9DBF" w14:textId="77777777" w:rsidR="004C05B7" w:rsidRDefault="007B6C2B" w:rsidP="007B6C2B">
      <w:pPr>
        <w:tabs>
          <w:tab w:val="left" w:pos="1843"/>
        </w:tabs>
        <w:ind w:left="1843" w:hanging="85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Once permissions have been granted the actual work must be carried </w:t>
      </w:r>
    </w:p>
    <w:p w14:paraId="223344B2" w14:textId="3A3CCFC1" w:rsidR="00FE4581" w:rsidRPr="00FE4581" w:rsidRDefault="007B6C2B" w:rsidP="004C05B7">
      <w:pPr>
        <w:tabs>
          <w:tab w:val="left" w:pos="1843"/>
        </w:tabs>
        <w:ind w:left="1843" w:hanging="85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out by a certified in</w:t>
      </w:r>
      <w:r w:rsidR="004C05B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taller</w:t>
      </w:r>
      <w:r w:rsidR="004C05B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who we have identified.</w:t>
      </w:r>
      <w:r w:rsidR="00FE458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ab/>
      </w:r>
      <w:r w:rsidR="00FE458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ab/>
      </w:r>
      <w:r w:rsidR="004C05B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ab/>
      </w:r>
      <w:r w:rsidR="004C05B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ab/>
      </w:r>
      <w:r w:rsidR="004C05B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ab/>
      </w:r>
      <w:r w:rsidR="00FE4581" w:rsidRPr="00FE4581">
        <w:rPr>
          <w:rFonts w:asciiTheme="minorHAnsi" w:hAnsiTheme="minorHAnsi" w:cstheme="minorHAnsi"/>
          <w:bCs/>
          <w:color w:val="FF0000"/>
          <w:sz w:val="22"/>
          <w:szCs w:val="22"/>
        </w:rPr>
        <w:t>PB to get quote</w:t>
      </w:r>
    </w:p>
    <w:p w14:paraId="76FBA4AF" w14:textId="77777777" w:rsidR="00FE4581" w:rsidRPr="00554BDC" w:rsidRDefault="00FE4581" w:rsidP="000A5EAD">
      <w:pPr>
        <w:tabs>
          <w:tab w:val="left" w:pos="1843"/>
        </w:tabs>
        <w:ind w:left="1843" w:hanging="850"/>
        <w:rPr>
          <w:rFonts w:asciiTheme="minorHAnsi" w:hAnsiTheme="minorHAnsi" w:cstheme="minorHAnsi"/>
          <w:bCs/>
          <w:sz w:val="22"/>
          <w:szCs w:val="22"/>
        </w:rPr>
      </w:pPr>
    </w:p>
    <w:p w14:paraId="4AA89D37" w14:textId="77777777" w:rsidR="00711584" w:rsidRDefault="00711584" w:rsidP="00D93C3E">
      <w:pPr>
        <w:pStyle w:val="ListParagraph"/>
        <w:spacing w:after="0" w:line="240" w:lineRule="auto"/>
        <w:ind w:left="1440" w:hanging="720"/>
      </w:pPr>
    </w:p>
    <w:p w14:paraId="736CB256" w14:textId="62DD04FA" w:rsidR="009C72C2" w:rsidRDefault="00903F13" w:rsidP="002902F0">
      <w:pPr>
        <w:ind w:left="720"/>
        <w:rPr>
          <w:b/>
          <w:bCs/>
        </w:rPr>
      </w:pPr>
      <w:r w:rsidRPr="00903BC7">
        <w:rPr>
          <w:b/>
          <w:bCs/>
        </w:rPr>
        <w:t>4.</w:t>
      </w:r>
      <w:r w:rsidR="00952BA3" w:rsidRPr="00903BC7">
        <w:rPr>
          <w:b/>
          <w:bCs/>
        </w:rPr>
        <w:t>2</w:t>
      </w:r>
      <w:r w:rsidR="00DE0FA5" w:rsidRPr="00903BC7">
        <w:rPr>
          <w:b/>
          <w:bCs/>
        </w:rPr>
        <w:tab/>
        <w:t xml:space="preserve">Local Highways </w:t>
      </w:r>
    </w:p>
    <w:p w14:paraId="1668C7DE" w14:textId="77777777" w:rsidR="00903BC7" w:rsidRPr="00903BC7" w:rsidRDefault="00903BC7" w:rsidP="002902F0">
      <w:pPr>
        <w:ind w:left="720"/>
        <w:rPr>
          <w:b/>
          <w:bCs/>
        </w:rPr>
      </w:pPr>
    </w:p>
    <w:p w14:paraId="5657FD81" w14:textId="77777777" w:rsidR="00FE4581" w:rsidRDefault="00EB30DD" w:rsidP="00EB0E95">
      <w:pPr>
        <w:ind w:left="2160" w:hanging="1167"/>
      </w:pPr>
      <w:r w:rsidRPr="00D42E5C">
        <w:rPr>
          <w:b/>
          <w:bCs/>
        </w:rPr>
        <w:t>4.</w:t>
      </w:r>
      <w:r w:rsidR="007759CC" w:rsidRPr="00D42E5C">
        <w:rPr>
          <w:b/>
          <w:bCs/>
        </w:rPr>
        <w:t>2</w:t>
      </w:r>
      <w:r w:rsidRPr="00D42E5C">
        <w:rPr>
          <w:b/>
          <w:bCs/>
        </w:rPr>
        <w:t>.</w:t>
      </w:r>
      <w:r w:rsidR="00AE7FBE" w:rsidRPr="00D42E5C">
        <w:rPr>
          <w:b/>
          <w:bCs/>
        </w:rPr>
        <w:t>1</w:t>
      </w:r>
      <w:r w:rsidRPr="00D42E5C">
        <w:rPr>
          <w:b/>
          <w:bCs/>
        </w:rPr>
        <w:tab/>
      </w:r>
      <w:r w:rsidR="00C21586" w:rsidRPr="00D42E5C">
        <w:rPr>
          <w:b/>
          <w:bCs/>
        </w:rPr>
        <w:t>Update on our Traffic Calming Initiatives</w:t>
      </w:r>
      <w:r w:rsidR="00EB5D4F" w:rsidRPr="00D42E5C">
        <w:rPr>
          <w:b/>
          <w:bCs/>
        </w:rPr>
        <w:t xml:space="preserve"> </w:t>
      </w:r>
      <w:r w:rsidR="00C21586" w:rsidRPr="00D42E5C">
        <w:rPr>
          <w:b/>
          <w:bCs/>
        </w:rPr>
        <w:t>and progress</w:t>
      </w:r>
    </w:p>
    <w:p w14:paraId="5062B9A0" w14:textId="76A295C1" w:rsidR="003B381E" w:rsidRPr="004C05B7" w:rsidRDefault="000A5EAD" w:rsidP="00FE4581">
      <w:pPr>
        <w:ind w:left="8640"/>
        <w:rPr>
          <w:rFonts w:asciiTheme="minorHAnsi" w:hAnsiTheme="minorHAnsi" w:cstheme="minorHAnsi"/>
          <w:color w:val="FF0000"/>
          <w:sz w:val="22"/>
          <w:szCs w:val="22"/>
        </w:rPr>
      </w:pPr>
      <w:r w:rsidRPr="004C05B7">
        <w:rPr>
          <w:rFonts w:asciiTheme="minorHAnsi" w:hAnsiTheme="minorHAnsi" w:cstheme="minorHAnsi"/>
          <w:color w:val="FF0000"/>
          <w:sz w:val="22"/>
          <w:szCs w:val="22"/>
        </w:rPr>
        <w:t>This item held over pending RA return</w:t>
      </w:r>
    </w:p>
    <w:p w14:paraId="3892CC78" w14:textId="77777777" w:rsidR="009B06F5" w:rsidRDefault="009B06F5" w:rsidP="0034253F"/>
    <w:p w14:paraId="1B041C7D" w14:textId="6859BF53" w:rsidR="003B7E14" w:rsidRDefault="003B7E14" w:rsidP="003B7E1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2902F0">
        <w:rPr>
          <w:b/>
          <w:bCs/>
          <w:sz w:val="28"/>
          <w:szCs w:val="28"/>
        </w:rPr>
        <w:t>Training</w:t>
      </w:r>
    </w:p>
    <w:p w14:paraId="0E91D337" w14:textId="77777777" w:rsidR="004C05B7" w:rsidRDefault="0034253F" w:rsidP="002902F0">
      <w:pPr>
        <w:pStyle w:val="ListParagraph"/>
      </w:pPr>
      <w:r>
        <w:t xml:space="preserve">PC briefed the meeting on the NALC online 75min seminar </w:t>
      </w:r>
      <w:r w:rsidR="004C05B7">
        <w:t xml:space="preserve">on digitisation </w:t>
      </w:r>
    </w:p>
    <w:p w14:paraId="560DAF8A" w14:textId="3C325941" w:rsidR="002902F0" w:rsidRPr="004C05B7" w:rsidRDefault="004C05B7" w:rsidP="004C05B7">
      <w:pPr>
        <w:pStyle w:val="ListParagraph"/>
      </w:pPr>
      <w:r>
        <w:t>of communication with local residents.</w:t>
      </w:r>
      <w:r w:rsidR="0034253F">
        <w:t xml:space="preserve"> </w:t>
      </w:r>
      <w:r w:rsidR="0034253F">
        <w:tab/>
      </w:r>
      <w:r w:rsidR="0034253F">
        <w:tab/>
      </w:r>
      <w:r w:rsidR="0034253F">
        <w:tab/>
      </w:r>
      <w:r w:rsidR="0034253F">
        <w:tab/>
      </w:r>
      <w:r w:rsidR="0034253F">
        <w:tab/>
      </w:r>
      <w:r w:rsidR="0034253F">
        <w:tab/>
      </w:r>
      <w:r w:rsidR="00FE4581">
        <w:tab/>
      </w:r>
      <w:r w:rsidR="0034253F" w:rsidRPr="004C05B7">
        <w:rPr>
          <w:color w:val="FF0000"/>
        </w:rPr>
        <w:t>RA to a</w:t>
      </w:r>
      <w:r w:rsidR="005B7471">
        <w:rPr>
          <w:color w:val="FF0000"/>
        </w:rPr>
        <w:t>rrange</w:t>
      </w:r>
    </w:p>
    <w:p w14:paraId="61A9FFE4" w14:textId="51CABE4B" w:rsidR="0034253F" w:rsidRDefault="0034253F" w:rsidP="0034253F">
      <w:pPr>
        <w:pStyle w:val="ListParagraph"/>
      </w:pPr>
    </w:p>
    <w:p w14:paraId="067A1F02" w14:textId="77777777" w:rsidR="00FE4581" w:rsidRPr="00FE4581" w:rsidRDefault="0034253F" w:rsidP="0034253F">
      <w:pPr>
        <w:pStyle w:val="ListParagraph"/>
      </w:pPr>
      <w:r w:rsidRPr="00FE4581">
        <w:t xml:space="preserve">HTB suggested the need initially for more in house training on the tools </w:t>
      </w:r>
    </w:p>
    <w:p w14:paraId="088994EE" w14:textId="31B11EAF" w:rsidR="0034253F" w:rsidRPr="00FE4581" w:rsidRDefault="0034253F" w:rsidP="00FE4581">
      <w:pPr>
        <w:pStyle w:val="ListParagraph"/>
        <w:ind w:left="8640" w:hanging="7920"/>
      </w:pPr>
      <w:r w:rsidRPr="00FE4581">
        <w:t xml:space="preserve">we currently use </w:t>
      </w:r>
      <w:r w:rsidR="004C05B7">
        <w:t>to communicate.</w:t>
      </w:r>
      <w:r w:rsidRPr="00FE4581">
        <w:tab/>
      </w:r>
      <w:r w:rsidRPr="00FE4581">
        <w:rPr>
          <w:color w:val="FF0000"/>
        </w:rPr>
        <w:t>To be discussed at next OGM</w:t>
      </w:r>
    </w:p>
    <w:p w14:paraId="567DB439" w14:textId="77777777" w:rsidR="0034253F" w:rsidRPr="00FE4581" w:rsidRDefault="0034253F" w:rsidP="002902F0">
      <w:pPr>
        <w:pStyle w:val="ListParagraph"/>
        <w:rPr>
          <w:bCs/>
          <w:sz w:val="28"/>
          <w:szCs w:val="28"/>
        </w:rPr>
      </w:pPr>
    </w:p>
    <w:p w14:paraId="293B7358" w14:textId="72F2E614" w:rsidR="005F4DF1" w:rsidRDefault="003B7E14" w:rsidP="0034253F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2902F0">
        <w:rPr>
          <w:b/>
          <w:bCs/>
          <w:sz w:val="28"/>
          <w:szCs w:val="28"/>
        </w:rPr>
        <w:lastRenderedPageBreak/>
        <w:t>District/County Councillor Report</w:t>
      </w:r>
    </w:p>
    <w:p w14:paraId="3F3519CE" w14:textId="77777777" w:rsidR="004C05B7" w:rsidRDefault="004C05B7" w:rsidP="004C05B7">
      <w:pPr>
        <w:pStyle w:val="ListParagraph"/>
        <w:rPr>
          <w:bCs/>
        </w:rPr>
      </w:pPr>
      <w:r w:rsidRPr="004C05B7">
        <w:rPr>
          <w:bCs/>
        </w:rPr>
        <w:t xml:space="preserve">HB reported that EFDC have agreed to damn across the </w:t>
      </w:r>
    </w:p>
    <w:p w14:paraId="6B718A8B" w14:textId="4FCB2E35" w:rsidR="004C05B7" w:rsidRPr="004C05B7" w:rsidRDefault="004C05B7" w:rsidP="004C05B7">
      <w:pPr>
        <w:pStyle w:val="ListParagraph"/>
        <w:rPr>
          <w:bCs/>
        </w:rPr>
      </w:pPr>
      <w:r w:rsidRPr="004C05B7">
        <w:rPr>
          <w:bCs/>
        </w:rPr>
        <w:t xml:space="preserve">Roding at </w:t>
      </w:r>
      <w:proofErr w:type="spellStart"/>
      <w:r w:rsidRPr="004C05B7">
        <w:rPr>
          <w:bCs/>
        </w:rPr>
        <w:t>Shonks</w:t>
      </w:r>
      <w:proofErr w:type="spellEnd"/>
      <w:r w:rsidRPr="004C05B7">
        <w:rPr>
          <w:bCs/>
        </w:rPr>
        <w:t xml:space="preserve"> Mill</w:t>
      </w:r>
      <w:r>
        <w:rPr>
          <w:bCs/>
        </w:rPr>
        <w:t>. Possible local impact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4C05B7">
        <w:rPr>
          <w:bCs/>
          <w:color w:val="FF0000"/>
        </w:rPr>
        <w:t>HB to monitor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2C24F696" w14:textId="77777777" w:rsidR="002902F0" w:rsidRPr="002902F0" w:rsidRDefault="002902F0" w:rsidP="002902F0">
      <w:pPr>
        <w:pStyle w:val="ListParagraph"/>
        <w:rPr>
          <w:b/>
          <w:bCs/>
          <w:sz w:val="28"/>
          <w:szCs w:val="28"/>
        </w:rPr>
      </w:pPr>
    </w:p>
    <w:p w14:paraId="7FC39488" w14:textId="77777777" w:rsidR="003B7E14" w:rsidRPr="002902F0" w:rsidRDefault="003B7E14" w:rsidP="003B7E1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2902F0">
        <w:rPr>
          <w:b/>
          <w:bCs/>
          <w:sz w:val="28"/>
          <w:szCs w:val="28"/>
        </w:rPr>
        <w:t>Correspondence</w:t>
      </w:r>
    </w:p>
    <w:p w14:paraId="34D69B18" w14:textId="16E99711" w:rsidR="003B7E14" w:rsidRDefault="003B7E14" w:rsidP="000D6D8F">
      <w:pPr>
        <w:pStyle w:val="ListParagraph"/>
        <w:numPr>
          <w:ilvl w:val="0"/>
          <w:numId w:val="18"/>
        </w:numPr>
        <w:ind w:left="1134" w:hanging="283"/>
      </w:pPr>
      <w:r>
        <w:t>Letter</w:t>
      </w:r>
      <w:r w:rsidR="002902F0">
        <w:t>s</w:t>
      </w:r>
      <w:r>
        <w:t xml:space="preserve"> and emails received</w:t>
      </w:r>
      <w:r w:rsidR="00C21586">
        <w:t xml:space="preserve"> </w:t>
      </w:r>
      <w:r w:rsidR="00421104">
        <w:t>–</w:t>
      </w:r>
      <w:r w:rsidR="00C21586">
        <w:t xml:space="preserve"> RA</w:t>
      </w:r>
    </w:p>
    <w:p w14:paraId="41ED8B12" w14:textId="77777777" w:rsidR="00421104" w:rsidRDefault="00421104" w:rsidP="00421104">
      <w:pPr>
        <w:pStyle w:val="ListParagraph"/>
        <w:ind w:left="1134"/>
      </w:pPr>
    </w:p>
    <w:p w14:paraId="21162B3A" w14:textId="77777777" w:rsidR="002902F0" w:rsidRDefault="002902F0" w:rsidP="003B7E14">
      <w:pPr>
        <w:pStyle w:val="ListParagraph"/>
      </w:pPr>
    </w:p>
    <w:p w14:paraId="5298CB00" w14:textId="498F4CAB" w:rsidR="003B7E14" w:rsidRDefault="003B7E14" w:rsidP="003B7E1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2902F0">
        <w:rPr>
          <w:b/>
          <w:bCs/>
          <w:sz w:val="28"/>
          <w:szCs w:val="28"/>
        </w:rPr>
        <w:t>Planning</w:t>
      </w:r>
    </w:p>
    <w:p w14:paraId="1DCF4CC9" w14:textId="77777777" w:rsidR="007531BA" w:rsidRDefault="007531BA" w:rsidP="007531BA">
      <w:pPr>
        <w:pStyle w:val="ListParagraph"/>
        <w:rPr>
          <w:bCs/>
        </w:rPr>
      </w:pPr>
    </w:p>
    <w:p w14:paraId="197D2A6B" w14:textId="0B217698" w:rsidR="007531BA" w:rsidRPr="007531BA" w:rsidRDefault="007531BA" w:rsidP="007531BA">
      <w:pPr>
        <w:pStyle w:val="ListParagraph"/>
        <w:rPr>
          <w:bCs/>
        </w:rPr>
      </w:pPr>
      <w:r w:rsidRPr="007531BA">
        <w:rPr>
          <w:bCs/>
        </w:rPr>
        <w:t xml:space="preserve">PC sought comment and interpretation regarding each of the planning issues from the other councillors. </w:t>
      </w:r>
    </w:p>
    <w:p w14:paraId="11EA2D25" w14:textId="77777777" w:rsidR="009B3B74" w:rsidRDefault="009B3B74" w:rsidP="009B3B74">
      <w:pPr>
        <w:pStyle w:val="ListParagraph"/>
        <w:rPr>
          <w:b/>
          <w:bCs/>
          <w:sz w:val="28"/>
          <w:szCs w:val="28"/>
        </w:rPr>
      </w:pPr>
    </w:p>
    <w:p w14:paraId="508ED713" w14:textId="6B79870C" w:rsidR="0034253F" w:rsidRDefault="009B3B74" w:rsidP="0034253F">
      <w:pPr>
        <w:pStyle w:val="ListParagraph"/>
        <w:numPr>
          <w:ilvl w:val="1"/>
          <w:numId w:val="2"/>
        </w:numPr>
        <w:ind w:left="1134" w:hanging="425"/>
      </w:pPr>
      <w:r>
        <w:t xml:space="preserve">Review all extant </w:t>
      </w:r>
      <w:r w:rsidR="00C453FC">
        <w:t xml:space="preserve">and new </w:t>
      </w:r>
      <w:r>
        <w:t>planning matters as follows:</w:t>
      </w:r>
    </w:p>
    <w:p w14:paraId="730E72AA" w14:textId="77777777" w:rsidR="007531BA" w:rsidRPr="007531BA" w:rsidRDefault="009B3B74" w:rsidP="009B3B74">
      <w:pPr>
        <w:pStyle w:val="ListParagraph"/>
        <w:numPr>
          <w:ilvl w:val="0"/>
          <w:numId w:val="18"/>
        </w:numPr>
        <w:rPr>
          <w:bCs/>
          <w:color w:val="000000" w:themeColor="text1"/>
        </w:rPr>
      </w:pPr>
      <w:r w:rsidRPr="002C278C">
        <w:rPr>
          <w:b/>
        </w:rPr>
        <w:t xml:space="preserve">Norton Fisheries </w:t>
      </w:r>
      <w:r w:rsidR="0059003B" w:rsidRPr="002C278C">
        <w:rPr>
          <w:b/>
        </w:rPr>
        <w:t>EFP/1683/23</w:t>
      </w:r>
      <w:r w:rsidR="00C453FC">
        <w:t xml:space="preserve"> </w:t>
      </w:r>
      <w:r w:rsidR="00FE4581">
        <w:t>–</w:t>
      </w:r>
      <w:r w:rsidR="00C453FC">
        <w:t xml:space="preserve"> </w:t>
      </w:r>
      <w:r w:rsidR="007531BA">
        <w:t>New application</w:t>
      </w:r>
    </w:p>
    <w:p w14:paraId="7AFB2FA8" w14:textId="77777777" w:rsidR="007531BA" w:rsidRDefault="00FE4581" w:rsidP="007531BA">
      <w:pPr>
        <w:pStyle w:val="ListParagraph"/>
        <w:ind w:left="1440"/>
        <w:rPr>
          <w:bCs/>
          <w:color w:val="000000" w:themeColor="text1"/>
        </w:rPr>
      </w:pPr>
      <w:r w:rsidRPr="00FE4581">
        <w:rPr>
          <w:bCs/>
          <w:color w:val="000000" w:themeColor="text1"/>
        </w:rPr>
        <w:t xml:space="preserve">More activity on site and confusing </w:t>
      </w:r>
      <w:r w:rsidRPr="007531BA">
        <w:rPr>
          <w:bCs/>
          <w:color w:val="000000" w:themeColor="text1"/>
        </w:rPr>
        <w:t xml:space="preserve">planning applications based on </w:t>
      </w:r>
    </w:p>
    <w:p w14:paraId="763F6D18" w14:textId="77777777" w:rsidR="007531BA" w:rsidRDefault="00FE4581" w:rsidP="007531BA">
      <w:pPr>
        <w:pStyle w:val="ListParagraph"/>
        <w:ind w:left="1440"/>
        <w:rPr>
          <w:bCs/>
          <w:color w:val="000000" w:themeColor="text1"/>
        </w:rPr>
      </w:pPr>
      <w:r w:rsidRPr="007531BA">
        <w:rPr>
          <w:bCs/>
          <w:color w:val="000000" w:themeColor="text1"/>
        </w:rPr>
        <w:t>previous applications and refusals.</w:t>
      </w:r>
    </w:p>
    <w:p w14:paraId="6DADEDF9" w14:textId="5CF7A198" w:rsidR="00FE4581" w:rsidRPr="007531BA" w:rsidRDefault="00FE4581" w:rsidP="007531BA">
      <w:pPr>
        <w:pStyle w:val="ListParagraph"/>
        <w:ind w:left="7920" w:hanging="6480"/>
        <w:rPr>
          <w:bCs/>
          <w:color w:val="000000" w:themeColor="text1"/>
        </w:rPr>
      </w:pPr>
      <w:r w:rsidRPr="007531BA">
        <w:rPr>
          <w:bCs/>
          <w:color w:val="000000" w:themeColor="text1"/>
        </w:rPr>
        <w:t>Letter to EFDC must be sent prior to 21</w:t>
      </w:r>
      <w:r w:rsidRPr="007531BA">
        <w:rPr>
          <w:bCs/>
          <w:color w:val="000000" w:themeColor="text1"/>
          <w:vertAlign w:val="superscript"/>
        </w:rPr>
        <w:t>st</w:t>
      </w:r>
      <w:r w:rsidRPr="007531BA">
        <w:rPr>
          <w:bCs/>
          <w:color w:val="000000" w:themeColor="text1"/>
        </w:rPr>
        <w:t xml:space="preserve"> Aug 2023</w:t>
      </w:r>
      <w:r w:rsidRPr="007531BA">
        <w:rPr>
          <w:bCs/>
          <w:color w:val="000000" w:themeColor="text1"/>
        </w:rPr>
        <w:tab/>
      </w:r>
      <w:r w:rsidRPr="007531BA">
        <w:rPr>
          <w:bCs/>
          <w:color w:val="FF0000"/>
        </w:rPr>
        <w:t>PC to write in absence of RA the Parish Clerk</w:t>
      </w:r>
    </w:p>
    <w:p w14:paraId="6D98DB92" w14:textId="1C2C6767" w:rsidR="00FE4581" w:rsidRPr="00FE4581" w:rsidRDefault="00FE4581" w:rsidP="00FE4581">
      <w:pPr>
        <w:pStyle w:val="ListParagraph"/>
        <w:ind w:left="1440"/>
        <w:rPr>
          <w:b/>
          <w:bCs/>
          <w:color w:val="000000" w:themeColor="text1"/>
        </w:rPr>
      </w:pPr>
    </w:p>
    <w:p w14:paraId="2B26A85A" w14:textId="403376A0" w:rsidR="00D9408F" w:rsidRPr="002C278C" w:rsidRDefault="00D9408F" w:rsidP="009B3B74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2C278C">
        <w:rPr>
          <w:b/>
          <w:color w:val="000000" w:themeColor="text1"/>
        </w:rPr>
        <w:t>Abridge Golf Club EFP/0282/23</w:t>
      </w:r>
      <w:r w:rsidR="00C453FC" w:rsidRPr="00FE4581">
        <w:rPr>
          <w:color w:val="000000" w:themeColor="text1"/>
        </w:rPr>
        <w:t xml:space="preserve"> – </w:t>
      </w:r>
      <w:r w:rsidR="00FE4581" w:rsidRPr="00FE4581">
        <w:rPr>
          <w:bCs/>
          <w:color w:val="000000" w:themeColor="text1"/>
        </w:rPr>
        <w:t>Access to the S106 required</w:t>
      </w:r>
      <w:r w:rsidR="00FE4581" w:rsidRPr="00FE4581">
        <w:rPr>
          <w:bCs/>
          <w:color w:val="000000" w:themeColor="text1"/>
        </w:rPr>
        <w:tab/>
      </w:r>
      <w:r w:rsidR="00FE4581" w:rsidRPr="00FE4581">
        <w:rPr>
          <w:bCs/>
          <w:color w:val="000000" w:themeColor="text1"/>
        </w:rPr>
        <w:tab/>
      </w:r>
      <w:proofErr w:type="gramStart"/>
      <w:r w:rsidR="00FE4581" w:rsidRPr="00FE4581">
        <w:rPr>
          <w:bCs/>
          <w:color w:val="FF0000"/>
        </w:rPr>
        <w:t>PC?/</w:t>
      </w:r>
      <w:proofErr w:type="gramEnd"/>
      <w:r w:rsidR="00FE4581" w:rsidRPr="00FE4581">
        <w:rPr>
          <w:bCs/>
          <w:color w:val="FF0000"/>
        </w:rPr>
        <w:t>RA to chase EFDC</w:t>
      </w:r>
    </w:p>
    <w:p w14:paraId="115AB198" w14:textId="77777777" w:rsidR="002C278C" w:rsidRPr="002C278C" w:rsidRDefault="002C278C" w:rsidP="002C278C">
      <w:pPr>
        <w:pStyle w:val="ListParagraph"/>
        <w:ind w:left="1440"/>
        <w:rPr>
          <w:color w:val="000000" w:themeColor="text1"/>
        </w:rPr>
      </w:pPr>
    </w:p>
    <w:p w14:paraId="3A131C69" w14:textId="5C4E7795" w:rsidR="002C278C" w:rsidRPr="002C278C" w:rsidRDefault="002C278C" w:rsidP="002C278C">
      <w:pPr>
        <w:pStyle w:val="ListParagraph"/>
        <w:numPr>
          <w:ilvl w:val="0"/>
          <w:numId w:val="18"/>
        </w:numPr>
        <w:rPr>
          <w:bCs/>
          <w:color w:val="000000" w:themeColor="text1"/>
        </w:rPr>
      </w:pPr>
      <w:r w:rsidRPr="002C278C">
        <w:rPr>
          <w:b/>
          <w:color w:val="000000" w:themeColor="text1"/>
        </w:rPr>
        <w:t>Solar Farm</w:t>
      </w:r>
      <w:r w:rsidRPr="002C278C">
        <w:rPr>
          <w:color w:val="000000" w:themeColor="text1"/>
        </w:rPr>
        <w:t xml:space="preserve"> – </w:t>
      </w:r>
      <w:r w:rsidRPr="002C278C">
        <w:rPr>
          <w:bCs/>
          <w:color w:val="000000" w:themeColor="text1"/>
        </w:rPr>
        <w:t xml:space="preserve">Stanford Rivers </w:t>
      </w:r>
      <w:r w:rsidRPr="002C278C">
        <w:rPr>
          <w:bCs/>
          <w:color w:val="000000" w:themeColor="text1"/>
        </w:rPr>
        <w:tab/>
      </w:r>
      <w:r w:rsidRPr="002C278C">
        <w:rPr>
          <w:bCs/>
          <w:color w:val="000000" w:themeColor="text1"/>
        </w:rPr>
        <w:tab/>
      </w:r>
      <w:r w:rsidRPr="002C278C">
        <w:rPr>
          <w:bCs/>
          <w:color w:val="000000" w:themeColor="text1"/>
        </w:rPr>
        <w:tab/>
      </w:r>
      <w:r w:rsidRPr="002C278C">
        <w:rPr>
          <w:bCs/>
          <w:color w:val="000000" w:themeColor="text1"/>
        </w:rPr>
        <w:tab/>
      </w:r>
      <w:r w:rsidRPr="002C278C">
        <w:rPr>
          <w:bCs/>
          <w:color w:val="000000" w:themeColor="text1"/>
        </w:rPr>
        <w:tab/>
      </w:r>
      <w:r w:rsidRPr="002C278C">
        <w:rPr>
          <w:bCs/>
          <w:color w:val="000000" w:themeColor="text1"/>
        </w:rPr>
        <w:tab/>
      </w:r>
      <w:r w:rsidRPr="002C278C">
        <w:rPr>
          <w:bCs/>
          <w:color w:val="FF0000"/>
        </w:rPr>
        <w:t>All to monitor</w:t>
      </w:r>
    </w:p>
    <w:p w14:paraId="40B3952B" w14:textId="77777777" w:rsidR="00FE4581" w:rsidRPr="002C278C" w:rsidRDefault="00FE4581" w:rsidP="002C278C">
      <w:pPr>
        <w:pStyle w:val="ListParagraph"/>
        <w:ind w:left="1440"/>
        <w:rPr>
          <w:color w:val="000000" w:themeColor="text1"/>
        </w:rPr>
      </w:pPr>
    </w:p>
    <w:p w14:paraId="10F79CEC" w14:textId="1D78100A" w:rsidR="002C278C" w:rsidRDefault="002C278C" w:rsidP="002C278C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2C278C">
        <w:rPr>
          <w:b/>
          <w:color w:val="000000" w:themeColor="text1"/>
        </w:rPr>
        <w:t>Taw Farm</w:t>
      </w:r>
      <w:r w:rsidR="00D9408F" w:rsidRPr="002C278C">
        <w:rPr>
          <w:b/>
          <w:color w:val="000000" w:themeColor="text1"/>
        </w:rPr>
        <w:t xml:space="preserve"> –</w:t>
      </w:r>
      <w:r w:rsidRPr="002C278C">
        <w:rPr>
          <w:b/>
          <w:color w:val="000000" w:themeColor="text1"/>
        </w:rPr>
        <w:t xml:space="preserve"> EFP/1709/23</w:t>
      </w:r>
      <w:r>
        <w:rPr>
          <w:color w:val="000000" w:themeColor="text1"/>
        </w:rPr>
        <w:t>. Letter of objection to be sent highlighting</w:t>
      </w:r>
    </w:p>
    <w:p w14:paraId="43B4A5C4" w14:textId="2C42CD3E" w:rsidR="002C278C" w:rsidRPr="002C278C" w:rsidRDefault="00421104" w:rsidP="002C278C">
      <w:pPr>
        <w:pStyle w:val="ListParagraph"/>
        <w:ind w:left="7920" w:hanging="6840"/>
        <w:rPr>
          <w:color w:val="000000" w:themeColor="text1"/>
        </w:rPr>
      </w:pPr>
      <w:r>
        <w:rPr>
          <w:color w:val="000000" w:themeColor="text1"/>
        </w:rPr>
        <w:t xml:space="preserve">        </w:t>
      </w:r>
      <w:r w:rsidR="002C278C">
        <w:rPr>
          <w:color w:val="000000" w:themeColor="text1"/>
        </w:rPr>
        <w:t>the improper use of planning applications. Deadline for letter 29</w:t>
      </w:r>
      <w:r w:rsidR="002C278C" w:rsidRPr="002C278C">
        <w:rPr>
          <w:color w:val="000000" w:themeColor="text1"/>
          <w:vertAlign w:val="superscript"/>
        </w:rPr>
        <w:t>th</w:t>
      </w:r>
      <w:r w:rsidR="002C278C">
        <w:rPr>
          <w:color w:val="000000" w:themeColor="text1"/>
        </w:rPr>
        <w:t xml:space="preserve"> Aug </w:t>
      </w:r>
      <w:r w:rsidR="002C278C">
        <w:rPr>
          <w:color w:val="000000" w:themeColor="text1"/>
        </w:rPr>
        <w:tab/>
      </w:r>
      <w:r w:rsidR="002C278C" w:rsidRPr="002C278C">
        <w:rPr>
          <w:color w:val="FF0000"/>
        </w:rPr>
        <w:t>PC to write in the absence of RA the Parish Clerk</w:t>
      </w:r>
    </w:p>
    <w:p w14:paraId="220C0F53" w14:textId="77777777" w:rsidR="002C278C" w:rsidRPr="002C278C" w:rsidRDefault="002C278C" w:rsidP="002C278C">
      <w:pPr>
        <w:pStyle w:val="ListParagraph"/>
        <w:ind w:left="1440"/>
        <w:rPr>
          <w:color w:val="000000" w:themeColor="text1"/>
        </w:rPr>
      </w:pPr>
    </w:p>
    <w:p w14:paraId="3C44B8C2" w14:textId="40B88E0E" w:rsidR="00421104" w:rsidRDefault="0059003B" w:rsidP="00421104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59003B">
        <w:rPr>
          <w:rFonts w:asciiTheme="minorHAnsi" w:hAnsiTheme="minorHAnsi" w:cstheme="minorHAnsi"/>
          <w:sz w:val="22"/>
          <w:szCs w:val="22"/>
        </w:rPr>
        <w:t xml:space="preserve">9.2 </w:t>
      </w:r>
      <w:r>
        <w:rPr>
          <w:rFonts w:asciiTheme="minorHAnsi" w:hAnsiTheme="minorHAnsi" w:cstheme="minorHAnsi"/>
          <w:sz w:val="22"/>
          <w:szCs w:val="22"/>
        </w:rPr>
        <w:t>Representations re Garden Cottage Pre App Report</w:t>
      </w:r>
    </w:p>
    <w:p w14:paraId="7BD0880B" w14:textId="77777777" w:rsidR="004C05B7" w:rsidRDefault="004C05B7" w:rsidP="00421104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Mr Marc </w:t>
      </w:r>
      <w:proofErr w:type="spellStart"/>
      <w:r>
        <w:rPr>
          <w:rFonts w:asciiTheme="minorHAnsi" w:hAnsiTheme="minorHAnsi" w:cstheme="minorHAnsi"/>
          <w:sz w:val="22"/>
          <w:szCs w:val="22"/>
        </w:rPr>
        <w:t>Yallop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made a presentation to the councillors outlining his</w:t>
      </w:r>
    </w:p>
    <w:p w14:paraId="5B0607F4" w14:textId="116BF15D" w:rsidR="005B7471" w:rsidRDefault="004C05B7" w:rsidP="00421104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Pre-Application for </w:t>
      </w:r>
      <w:r w:rsidR="005B7471">
        <w:rPr>
          <w:rFonts w:asciiTheme="minorHAnsi" w:hAnsiTheme="minorHAnsi" w:cstheme="minorHAnsi"/>
          <w:sz w:val="22"/>
          <w:szCs w:val="22"/>
        </w:rPr>
        <w:t xml:space="preserve">two </w:t>
      </w:r>
      <w:r>
        <w:rPr>
          <w:rFonts w:asciiTheme="minorHAnsi" w:hAnsiTheme="minorHAnsi" w:cstheme="minorHAnsi"/>
          <w:sz w:val="22"/>
          <w:szCs w:val="22"/>
        </w:rPr>
        <w:t xml:space="preserve">new dwellings </w:t>
      </w:r>
      <w:r w:rsidR="005B7471">
        <w:rPr>
          <w:rFonts w:asciiTheme="minorHAnsi" w:hAnsiTheme="minorHAnsi" w:cstheme="minorHAnsi"/>
          <w:sz w:val="22"/>
          <w:szCs w:val="22"/>
        </w:rPr>
        <w:t xml:space="preserve">to the rear of the site </w:t>
      </w:r>
      <w:r>
        <w:rPr>
          <w:rFonts w:asciiTheme="minorHAnsi" w:hAnsiTheme="minorHAnsi" w:cstheme="minorHAnsi"/>
          <w:sz w:val="22"/>
          <w:szCs w:val="22"/>
        </w:rPr>
        <w:t xml:space="preserve">and </w:t>
      </w:r>
      <w:r w:rsidR="005B7471">
        <w:rPr>
          <w:rFonts w:asciiTheme="minorHAnsi" w:hAnsiTheme="minorHAnsi" w:cstheme="minorHAnsi"/>
          <w:sz w:val="22"/>
          <w:szCs w:val="22"/>
        </w:rPr>
        <w:t xml:space="preserve">renovation </w:t>
      </w:r>
    </w:p>
    <w:p w14:paraId="032E9105" w14:textId="553B0066" w:rsidR="004C05B7" w:rsidRDefault="004C05B7" w:rsidP="005B7471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of the </w:t>
      </w:r>
      <w:r w:rsidR="00240DE9">
        <w:rPr>
          <w:rFonts w:asciiTheme="minorHAnsi" w:hAnsiTheme="minorHAnsi" w:cstheme="minorHAnsi"/>
          <w:sz w:val="22"/>
          <w:szCs w:val="22"/>
        </w:rPr>
        <w:t xml:space="preserve">existing </w:t>
      </w:r>
      <w:r>
        <w:rPr>
          <w:rFonts w:asciiTheme="minorHAnsi" w:hAnsiTheme="minorHAnsi" w:cstheme="minorHAnsi"/>
          <w:sz w:val="22"/>
          <w:szCs w:val="22"/>
        </w:rPr>
        <w:t xml:space="preserve">cart lodge </w:t>
      </w:r>
      <w:r w:rsidR="005B7471">
        <w:rPr>
          <w:rFonts w:asciiTheme="minorHAnsi" w:hAnsiTheme="minorHAnsi" w:cstheme="minorHAnsi"/>
          <w:sz w:val="22"/>
          <w:szCs w:val="22"/>
        </w:rPr>
        <w:t xml:space="preserve">to create a further dwelling </w:t>
      </w:r>
      <w:r>
        <w:rPr>
          <w:rFonts w:asciiTheme="minorHAnsi" w:hAnsiTheme="minorHAnsi" w:cstheme="minorHAnsi"/>
          <w:sz w:val="22"/>
          <w:szCs w:val="22"/>
        </w:rPr>
        <w:t>on the site.</w:t>
      </w:r>
    </w:p>
    <w:p w14:paraId="0F63DB50" w14:textId="666F7459" w:rsidR="002902F0" w:rsidRPr="00240DE9" w:rsidRDefault="004C05B7" w:rsidP="00240DE9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council will </w:t>
      </w:r>
      <w:r w:rsidR="00240DE9">
        <w:rPr>
          <w:rFonts w:asciiTheme="minorHAnsi" w:hAnsiTheme="minorHAnsi" w:cstheme="minorHAnsi"/>
          <w:sz w:val="22"/>
          <w:szCs w:val="22"/>
        </w:rPr>
        <w:t>further discuss after a further site visit by PC &amp; KF</w:t>
      </w:r>
      <w:r w:rsidR="00240DE9">
        <w:rPr>
          <w:rFonts w:asciiTheme="minorHAnsi" w:hAnsiTheme="minorHAnsi" w:cstheme="minorHAnsi"/>
          <w:sz w:val="22"/>
          <w:szCs w:val="22"/>
        </w:rPr>
        <w:tab/>
      </w:r>
      <w:r w:rsidR="00240DE9">
        <w:rPr>
          <w:rFonts w:asciiTheme="minorHAnsi" w:hAnsiTheme="minorHAnsi" w:cstheme="minorHAnsi"/>
          <w:sz w:val="22"/>
          <w:szCs w:val="22"/>
        </w:rPr>
        <w:tab/>
      </w:r>
      <w:r w:rsidR="00240DE9" w:rsidRPr="00240DE9">
        <w:rPr>
          <w:rFonts w:asciiTheme="minorHAnsi" w:hAnsiTheme="minorHAnsi" w:cstheme="minorHAnsi"/>
          <w:color w:val="FF0000"/>
          <w:sz w:val="22"/>
          <w:szCs w:val="22"/>
        </w:rPr>
        <w:t xml:space="preserve">PC &amp; KF to arrange visit and </w:t>
      </w:r>
      <w:r w:rsidR="00240DE9" w:rsidRPr="00240DE9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240DE9" w:rsidRPr="00240DE9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240DE9" w:rsidRPr="00240DE9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240DE9" w:rsidRPr="00240DE9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240DE9" w:rsidRPr="00240DE9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240DE9" w:rsidRPr="00240DE9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240DE9" w:rsidRPr="00240DE9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240DE9" w:rsidRPr="00240DE9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240DE9" w:rsidRPr="00240DE9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240DE9" w:rsidRPr="00240DE9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240DE9" w:rsidRPr="00240DE9">
        <w:rPr>
          <w:rFonts w:asciiTheme="minorHAnsi" w:hAnsiTheme="minorHAnsi" w:cstheme="minorHAnsi"/>
          <w:color w:val="FF0000"/>
          <w:sz w:val="22"/>
          <w:szCs w:val="22"/>
        </w:rPr>
        <w:tab/>
        <w:t>report</w:t>
      </w:r>
    </w:p>
    <w:p w14:paraId="682E64F5" w14:textId="221FB227" w:rsidR="005A3E72" w:rsidRPr="007531BA" w:rsidRDefault="00212734" w:rsidP="005A3E72">
      <w:pPr>
        <w:pStyle w:val="ListParagraph"/>
        <w:numPr>
          <w:ilvl w:val="0"/>
          <w:numId w:val="2"/>
        </w:numPr>
        <w:rPr>
          <w:rFonts w:cstheme="minorHAnsi"/>
        </w:rPr>
      </w:pPr>
      <w:r w:rsidRPr="007531BA">
        <w:rPr>
          <w:rFonts w:cstheme="minorHAnsi"/>
          <w:b/>
          <w:bCs/>
          <w:sz w:val="28"/>
          <w:szCs w:val="28"/>
        </w:rPr>
        <w:t>Clerk Matters</w:t>
      </w:r>
      <w:r w:rsidR="00B96957" w:rsidRPr="007531BA">
        <w:rPr>
          <w:rFonts w:cstheme="minorHAnsi"/>
          <w:b/>
          <w:bCs/>
          <w:sz w:val="28"/>
          <w:szCs w:val="28"/>
        </w:rPr>
        <w:t xml:space="preserve"> and </w:t>
      </w:r>
      <w:r w:rsidR="005A3E72" w:rsidRPr="007531BA">
        <w:rPr>
          <w:rFonts w:cstheme="minorHAnsi"/>
          <w:b/>
          <w:bCs/>
          <w:sz w:val="28"/>
          <w:szCs w:val="28"/>
        </w:rPr>
        <w:t xml:space="preserve">Questions </w:t>
      </w:r>
    </w:p>
    <w:p w14:paraId="12CF8978" w14:textId="571F21DC" w:rsidR="00D15091" w:rsidRPr="00D15091" w:rsidRDefault="000D6D8F" w:rsidP="00D15091">
      <w:pPr>
        <w:shd w:val="clear" w:color="auto" w:fill="FFFFFF"/>
        <w:ind w:firstLine="720"/>
        <w:rPr>
          <w:rFonts w:asciiTheme="minorHAnsi" w:hAnsiTheme="minorHAnsi" w:cstheme="minorHAnsi"/>
          <w:color w:val="FF0000"/>
          <w:sz w:val="22"/>
          <w:szCs w:val="22"/>
          <w:lang w:eastAsia="en-GB"/>
        </w:rPr>
      </w:pPr>
      <w:r w:rsidRPr="00D15091">
        <w:rPr>
          <w:rFonts w:asciiTheme="minorHAnsi" w:hAnsiTheme="minorHAnsi" w:cstheme="minorHAnsi"/>
          <w:sz w:val="22"/>
          <w:szCs w:val="22"/>
          <w:lang w:eastAsia="en-GB"/>
        </w:rPr>
        <w:t>Summer Projects</w:t>
      </w:r>
      <w:r w:rsidR="00B74294" w:rsidRPr="00D15091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7531BA" w:rsidRPr="00D15091">
        <w:rPr>
          <w:rFonts w:asciiTheme="minorHAnsi" w:hAnsiTheme="minorHAnsi" w:cstheme="minorHAnsi"/>
          <w:sz w:val="22"/>
          <w:szCs w:val="22"/>
          <w:lang w:eastAsia="en-GB"/>
        </w:rPr>
        <w:t>…roll over to Autumn</w:t>
      </w:r>
      <w:r w:rsidR="007531BA" w:rsidRPr="00D15091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="007531BA" w:rsidRPr="00D15091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="007531BA" w:rsidRPr="00D15091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="007531BA" w:rsidRPr="00D15091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="007531BA" w:rsidRPr="00D15091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="00B52A4B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="007531BA" w:rsidRPr="00D15091">
        <w:rPr>
          <w:rFonts w:asciiTheme="minorHAnsi" w:hAnsiTheme="minorHAnsi" w:cstheme="minorHAnsi"/>
          <w:color w:val="FF0000"/>
          <w:sz w:val="22"/>
          <w:szCs w:val="22"/>
          <w:lang w:eastAsia="en-GB"/>
        </w:rPr>
        <w:t>RA to discuss with M</w:t>
      </w:r>
      <w:r w:rsidR="00D15091" w:rsidRPr="00D15091">
        <w:rPr>
          <w:rFonts w:asciiTheme="minorHAnsi" w:hAnsiTheme="minorHAnsi" w:cstheme="minorHAnsi"/>
          <w:color w:val="FF0000"/>
          <w:sz w:val="22"/>
          <w:szCs w:val="22"/>
          <w:lang w:eastAsia="en-GB"/>
        </w:rPr>
        <w:t>H</w:t>
      </w:r>
    </w:p>
    <w:p w14:paraId="69D78ADA" w14:textId="3368D0CD" w:rsidR="00D15091" w:rsidRPr="00D15091" w:rsidRDefault="00B52A4B" w:rsidP="00D15091">
      <w:pPr>
        <w:shd w:val="clear" w:color="auto" w:fill="FFFFFF"/>
        <w:ind w:firstLine="720"/>
        <w:rPr>
          <w:rFonts w:asciiTheme="minorHAnsi" w:hAnsiTheme="minorHAnsi" w:cstheme="minorHAnsi"/>
          <w:color w:val="FF0000"/>
          <w:sz w:val="22"/>
          <w:szCs w:val="22"/>
          <w:lang w:eastAsia="en-GB"/>
        </w:rPr>
      </w:pPr>
      <w:r>
        <w:rPr>
          <w:rFonts w:asciiTheme="minorHAnsi" w:hAnsiTheme="minorHAnsi" w:cstheme="minorHAnsi"/>
          <w:color w:val="FF0000"/>
          <w:sz w:val="22"/>
          <w:szCs w:val="22"/>
          <w:lang w:eastAsia="en-GB"/>
        </w:rPr>
        <w:tab/>
      </w:r>
    </w:p>
    <w:p w14:paraId="4A2648AB" w14:textId="701A9A86" w:rsidR="00B74294" w:rsidRPr="00D15091" w:rsidRDefault="00B74294" w:rsidP="00D15091">
      <w:pPr>
        <w:shd w:val="clear" w:color="auto" w:fill="FFFFFF"/>
        <w:ind w:firstLine="720"/>
        <w:rPr>
          <w:rFonts w:asciiTheme="minorHAnsi" w:eastAsiaTheme="minorHAnsi" w:hAnsiTheme="minorHAnsi" w:cstheme="minorHAnsi"/>
          <w:sz w:val="22"/>
          <w:szCs w:val="22"/>
        </w:rPr>
      </w:pPr>
      <w:r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>Phone Box refurbishment?</w:t>
      </w:r>
      <w:r w:rsidR="007531BA"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ab/>
      </w:r>
      <w:r w:rsidR="007531BA"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ab/>
      </w:r>
      <w:r w:rsidR="007531BA"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ab/>
      </w:r>
      <w:r w:rsidR="007531BA"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ab/>
      </w:r>
      <w:r w:rsidR="007531BA"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ab/>
      </w:r>
      <w:r w:rsidR="007531BA"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ab/>
      </w:r>
      <w:r w:rsidR="00D15091"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ab/>
      </w:r>
      <w:r w:rsidR="007531BA" w:rsidRPr="00D15091">
        <w:rPr>
          <w:rFonts w:asciiTheme="minorHAnsi" w:hAnsiTheme="minorHAnsi" w:cstheme="minorHAnsi"/>
          <w:color w:val="FF0000"/>
          <w:sz w:val="22"/>
          <w:szCs w:val="22"/>
          <w:lang w:eastAsia="en-GB"/>
        </w:rPr>
        <w:t>Work party to be set up</w:t>
      </w:r>
    </w:p>
    <w:p w14:paraId="7C27ECE7" w14:textId="0CF6BC3E" w:rsidR="00D15091" w:rsidRPr="00D15091" w:rsidRDefault="007531BA" w:rsidP="00D15091">
      <w:pPr>
        <w:pStyle w:val="ListParagraph"/>
        <w:shd w:val="clear" w:color="auto" w:fill="FFFFFF"/>
        <w:spacing w:after="0" w:line="240" w:lineRule="auto"/>
        <w:ind w:left="7920"/>
        <w:rPr>
          <w:rFonts w:cstheme="minorHAnsi"/>
          <w:color w:val="FF0000"/>
        </w:rPr>
      </w:pPr>
      <w:r w:rsidRPr="00D15091">
        <w:rPr>
          <w:rFonts w:cstheme="minorHAnsi"/>
          <w:color w:val="FF0000"/>
        </w:rPr>
        <w:t>RA &amp; MH to discuss</w:t>
      </w:r>
    </w:p>
    <w:p w14:paraId="70A05157" w14:textId="77777777" w:rsidR="00D15091" w:rsidRPr="00D15091" w:rsidRDefault="00D15091" w:rsidP="00D15091">
      <w:pPr>
        <w:pStyle w:val="ListParagraph"/>
        <w:shd w:val="clear" w:color="auto" w:fill="FFFFFF"/>
        <w:spacing w:after="0" w:line="240" w:lineRule="auto"/>
        <w:ind w:left="7920"/>
        <w:rPr>
          <w:rFonts w:cstheme="minorHAnsi"/>
          <w:color w:val="FF0000"/>
        </w:rPr>
      </w:pPr>
    </w:p>
    <w:p w14:paraId="5A892ADC" w14:textId="72F25510" w:rsidR="00D15091" w:rsidRPr="00D15091" w:rsidRDefault="00B74294" w:rsidP="00D15091">
      <w:pPr>
        <w:shd w:val="clear" w:color="auto" w:fill="FFFFFF"/>
        <w:ind w:firstLine="720"/>
        <w:rPr>
          <w:rFonts w:asciiTheme="minorHAnsi" w:eastAsiaTheme="minorHAnsi" w:hAnsiTheme="minorHAnsi" w:cstheme="minorHAnsi"/>
          <w:sz w:val="22"/>
          <w:szCs w:val="22"/>
        </w:rPr>
      </w:pPr>
      <w:r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>Road Signs clean and repair?</w:t>
      </w:r>
      <w:r w:rsidR="00D15091"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 </w:t>
      </w:r>
      <w:r w:rsidR="00D15091"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ab/>
      </w:r>
      <w:r w:rsidR="00D15091"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ab/>
      </w:r>
      <w:r w:rsidR="00D15091"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ab/>
      </w:r>
      <w:r w:rsidR="00D15091"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ab/>
      </w:r>
      <w:r w:rsidR="00D15091"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ab/>
      </w:r>
      <w:r w:rsidR="00D15091"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ab/>
      </w:r>
      <w:r w:rsidR="00D15091"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ab/>
      </w:r>
      <w:r w:rsidR="00D15091" w:rsidRPr="00D15091">
        <w:rPr>
          <w:rFonts w:asciiTheme="minorHAnsi" w:hAnsiTheme="minorHAnsi" w:cstheme="minorHAnsi"/>
          <w:color w:val="FF0000"/>
          <w:sz w:val="22"/>
          <w:szCs w:val="22"/>
          <w:lang w:eastAsia="en-GB"/>
        </w:rPr>
        <w:t>Work party to be set up</w:t>
      </w:r>
    </w:p>
    <w:p w14:paraId="55A98048" w14:textId="55B63CAC" w:rsidR="00B74294" w:rsidRPr="00D15091" w:rsidRDefault="00D15091" w:rsidP="00D15091">
      <w:pPr>
        <w:shd w:val="clear" w:color="auto" w:fill="FFFFFF"/>
        <w:ind w:left="7200" w:firstLine="720"/>
        <w:rPr>
          <w:rFonts w:asciiTheme="minorHAnsi" w:hAnsiTheme="minorHAnsi" w:cstheme="minorHAnsi"/>
          <w:color w:val="FF0000"/>
          <w:sz w:val="22"/>
          <w:szCs w:val="22"/>
        </w:rPr>
      </w:pPr>
      <w:r w:rsidRPr="00D15091">
        <w:rPr>
          <w:rFonts w:asciiTheme="minorHAnsi" w:hAnsiTheme="minorHAnsi" w:cstheme="minorHAnsi"/>
          <w:color w:val="FF0000"/>
          <w:sz w:val="22"/>
          <w:szCs w:val="22"/>
        </w:rPr>
        <w:t>RA &amp; MH to discuss</w:t>
      </w:r>
    </w:p>
    <w:p w14:paraId="4B42880C" w14:textId="526A0DF9" w:rsidR="00D15091" w:rsidRPr="00D15091" w:rsidRDefault="00D15091" w:rsidP="00D15091">
      <w:pPr>
        <w:shd w:val="clear" w:color="auto" w:fill="FFFFFF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</w:p>
    <w:p w14:paraId="3D61B515" w14:textId="77777777" w:rsidR="00240DE9" w:rsidRDefault="00D15091" w:rsidP="00240DE9">
      <w:pPr>
        <w:shd w:val="clear" w:color="auto" w:fill="FFFFFF"/>
        <w:ind w:left="7920" w:hanging="7200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  <w:r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>Banks Lane re-establishment of signage. Letter to</w:t>
      </w:r>
      <w:r w:rsidR="00240DE9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 Essex Highways</w:t>
      </w:r>
    </w:p>
    <w:p w14:paraId="3ED6FBDC" w14:textId="5C79EF49" w:rsidR="00D15091" w:rsidRPr="00D15091" w:rsidRDefault="00240DE9" w:rsidP="00240DE9">
      <w:pPr>
        <w:shd w:val="clear" w:color="auto" w:fill="FFFFFF"/>
        <w:ind w:left="7920" w:hanging="7200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>a</w:t>
      </w:r>
      <w:r w:rsidRPr="00240DE9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nd suggest in letter to Theydon </w:t>
      </w:r>
      <w:proofErr w:type="spellStart"/>
      <w:r w:rsidRPr="00240DE9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>Garnon</w:t>
      </w:r>
      <w:proofErr w:type="spellEnd"/>
      <w:r w:rsidRPr="00240DE9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 PC that they do the same.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ab/>
      </w:r>
      <w:r w:rsidR="00D15091" w:rsidRPr="00D15091">
        <w:rPr>
          <w:rFonts w:asciiTheme="minorHAnsi" w:hAnsiTheme="minorHAnsi" w:cstheme="minorHAnsi"/>
          <w:color w:val="FF0000"/>
          <w:sz w:val="22"/>
          <w:szCs w:val="22"/>
          <w:lang w:eastAsia="en-GB"/>
        </w:rPr>
        <w:t>PC to write in the absence of RA the Parish Clerk</w:t>
      </w:r>
    </w:p>
    <w:p w14:paraId="1BC0E113" w14:textId="77777777" w:rsidR="00D15091" w:rsidRPr="00D15091" w:rsidRDefault="00D15091" w:rsidP="00D15091">
      <w:pPr>
        <w:shd w:val="clear" w:color="auto" w:fill="FFFFFF"/>
        <w:ind w:left="7920" w:hanging="7200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</w:p>
    <w:p w14:paraId="25EFEA89" w14:textId="77777777" w:rsidR="00D15091" w:rsidRPr="00D15091" w:rsidRDefault="00D15091" w:rsidP="00D15091">
      <w:pPr>
        <w:shd w:val="clear" w:color="auto" w:fill="FFFFFF"/>
        <w:ind w:left="7920" w:hanging="7200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  <w:r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>Fence opposite 9/10 Mount Road has now been reduced in size.</w:t>
      </w:r>
    </w:p>
    <w:p w14:paraId="3F9068AB" w14:textId="61278DCA" w:rsidR="00D15091" w:rsidRPr="00D15091" w:rsidRDefault="00D15091" w:rsidP="00D15091">
      <w:pPr>
        <w:shd w:val="clear" w:color="auto" w:fill="FFFFFF"/>
        <w:ind w:left="7920" w:hanging="7200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  <w:r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Letter to enforcement officer </w:t>
      </w:r>
      <w:r w:rsidR="00240DE9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>asking if this now in compliance?</w:t>
      </w:r>
      <w:r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ab/>
      </w:r>
      <w:r w:rsidRPr="00D15091">
        <w:rPr>
          <w:rFonts w:asciiTheme="minorHAnsi" w:hAnsiTheme="minorHAnsi" w:cstheme="minorHAnsi"/>
          <w:color w:val="FF0000"/>
          <w:sz w:val="22"/>
          <w:szCs w:val="22"/>
          <w:lang w:eastAsia="en-GB"/>
        </w:rPr>
        <w:t>PC to write in the absence of RA the Parish Clerk</w:t>
      </w:r>
    </w:p>
    <w:p w14:paraId="4A0F1A44" w14:textId="77777777" w:rsidR="00D15091" w:rsidRPr="00D15091" w:rsidRDefault="00D15091" w:rsidP="00D15091">
      <w:pPr>
        <w:shd w:val="clear" w:color="auto" w:fill="FFFFFF"/>
        <w:ind w:left="7920" w:hanging="7200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</w:p>
    <w:p w14:paraId="3E026041" w14:textId="6A8020FD" w:rsidR="00240DE9" w:rsidRDefault="00D15091" w:rsidP="00D15091">
      <w:pPr>
        <w:shd w:val="clear" w:color="auto" w:fill="FFFFFF"/>
        <w:ind w:left="7920" w:hanging="7200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  <w:r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Letter to EFDC </w:t>
      </w:r>
      <w:r w:rsidR="00240DE9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regarding incorrect listing </w:t>
      </w:r>
      <w:r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of planning </w:t>
      </w:r>
    </w:p>
    <w:p w14:paraId="1B1BD81E" w14:textId="0A580A82" w:rsidR="00240DE9" w:rsidRDefault="00D15091" w:rsidP="00240DE9">
      <w:pPr>
        <w:shd w:val="clear" w:color="auto" w:fill="FFFFFF"/>
        <w:ind w:left="7920" w:hanging="7200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  <w:r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applications </w:t>
      </w:r>
      <w:r w:rsidR="00240DE9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to the wrong parish that ultimately </w:t>
      </w:r>
      <w:r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impact </w:t>
      </w:r>
    </w:p>
    <w:p w14:paraId="2388E4F3" w14:textId="780556B5" w:rsidR="00D15091" w:rsidRPr="00D15091" w:rsidRDefault="00D15091" w:rsidP="00240DE9">
      <w:pPr>
        <w:shd w:val="clear" w:color="auto" w:fill="FFFFFF"/>
        <w:ind w:left="7920" w:hanging="7200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  <w:r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lastRenderedPageBreak/>
        <w:t>Theydon Mount</w:t>
      </w:r>
      <w:r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ab/>
      </w:r>
      <w:r w:rsidRPr="00D15091">
        <w:rPr>
          <w:rFonts w:asciiTheme="minorHAnsi" w:hAnsiTheme="minorHAnsi" w:cstheme="minorHAnsi"/>
          <w:color w:val="FF0000"/>
          <w:sz w:val="22"/>
          <w:szCs w:val="22"/>
          <w:lang w:eastAsia="en-GB"/>
        </w:rPr>
        <w:t>PC to write in absence of RA the Parish Clerk</w:t>
      </w:r>
      <w:r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ab/>
      </w:r>
    </w:p>
    <w:p w14:paraId="5BB92CC8" w14:textId="77777777" w:rsidR="00D15091" w:rsidRPr="00D15091" w:rsidRDefault="00D15091" w:rsidP="00D15091">
      <w:pPr>
        <w:shd w:val="clear" w:color="auto" w:fill="FFFFFF"/>
        <w:ind w:left="7920" w:hanging="7200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</w:p>
    <w:p w14:paraId="6A3DEF06" w14:textId="77777777" w:rsidR="00D15091" w:rsidRPr="00D15091" w:rsidRDefault="00D15091" w:rsidP="00D15091">
      <w:pPr>
        <w:shd w:val="clear" w:color="auto" w:fill="FFFFFF"/>
        <w:ind w:left="7920" w:hanging="7200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  <w:r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Raised by HTB Letter to EFDC (environmental health?) noting the </w:t>
      </w:r>
    </w:p>
    <w:p w14:paraId="49A6EC96" w14:textId="6948541C" w:rsidR="00D15091" w:rsidRPr="00D15091" w:rsidRDefault="00D15091" w:rsidP="00D15091">
      <w:pPr>
        <w:shd w:val="clear" w:color="auto" w:fill="FFFFFF"/>
        <w:ind w:left="7920" w:hanging="7200"/>
        <w:rPr>
          <w:rFonts w:cstheme="minorHAnsi"/>
          <w:color w:val="000000" w:themeColor="text1"/>
          <w:lang w:eastAsia="en-GB"/>
        </w:rPr>
      </w:pPr>
      <w:r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presence of a dangerous plant, Hogweed, near </w:t>
      </w:r>
      <w:proofErr w:type="spellStart"/>
      <w:r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>Beachett</w:t>
      </w:r>
      <w:proofErr w:type="spellEnd"/>
      <w:r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 Cottages</w:t>
      </w:r>
      <w:r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ab/>
        <w:t>?</w:t>
      </w:r>
      <w:r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ab/>
      </w:r>
      <w:r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ab/>
      </w:r>
      <w:r w:rsidRPr="00D15091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ab/>
      </w:r>
      <w:r>
        <w:rPr>
          <w:rFonts w:cstheme="minorHAnsi"/>
          <w:color w:val="000000" w:themeColor="text1"/>
          <w:lang w:eastAsia="en-GB"/>
        </w:rPr>
        <w:tab/>
      </w:r>
    </w:p>
    <w:p w14:paraId="352C263B" w14:textId="77777777" w:rsidR="007531BA" w:rsidRPr="007531BA" w:rsidRDefault="007531BA" w:rsidP="00D15091">
      <w:pPr>
        <w:pStyle w:val="ListParagraph"/>
        <w:shd w:val="clear" w:color="auto" w:fill="FFFFFF"/>
        <w:spacing w:after="0" w:line="240" w:lineRule="auto"/>
        <w:ind w:left="1440"/>
        <w:rPr>
          <w:rFonts w:cstheme="minorHAnsi"/>
          <w:color w:val="000000" w:themeColor="text1"/>
        </w:rPr>
      </w:pPr>
    </w:p>
    <w:p w14:paraId="40719DA8" w14:textId="77777777" w:rsidR="007531BA" w:rsidRPr="007531BA" w:rsidRDefault="007531BA" w:rsidP="007531BA">
      <w:pPr>
        <w:shd w:val="clear" w:color="auto" w:fill="FFFFFF"/>
        <w:ind w:left="1157"/>
        <w:rPr>
          <w:rFonts w:cstheme="minorHAnsi"/>
        </w:rPr>
      </w:pPr>
    </w:p>
    <w:p w14:paraId="4EC09AC5" w14:textId="77777777" w:rsidR="000B191F" w:rsidRDefault="000B191F" w:rsidP="000B191F">
      <w:pPr>
        <w:pStyle w:val="ListParagraph"/>
        <w:spacing w:after="0" w:line="240" w:lineRule="auto"/>
        <w:ind w:left="1440"/>
      </w:pPr>
    </w:p>
    <w:p w14:paraId="64384FEC" w14:textId="77777777" w:rsidR="00421104" w:rsidRDefault="00421104" w:rsidP="005A3E72">
      <w:pPr>
        <w:rPr>
          <w:b/>
          <w:bCs/>
          <w:sz w:val="28"/>
          <w:szCs w:val="28"/>
        </w:rPr>
      </w:pPr>
    </w:p>
    <w:p w14:paraId="318EE350" w14:textId="77777777" w:rsidR="00525BD9" w:rsidRDefault="005A3E72" w:rsidP="005A3E72">
      <w:pPr>
        <w:rPr>
          <w:b/>
          <w:bCs/>
          <w:sz w:val="28"/>
          <w:szCs w:val="28"/>
        </w:rPr>
      </w:pPr>
      <w:r w:rsidRPr="002902F0">
        <w:rPr>
          <w:b/>
          <w:bCs/>
          <w:sz w:val="28"/>
          <w:szCs w:val="28"/>
        </w:rPr>
        <w:t xml:space="preserve">Signed </w:t>
      </w:r>
      <w:r w:rsidR="00421104">
        <w:rPr>
          <w:b/>
          <w:bCs/>
          <w:sz w:val="28"/>
          <w:szCs w:val="28"/>
        </w:rPr>
        <w:t xml:space="preserve">Peter Connell </w:t>
      </w:r>
      <w:r w:rsidR="00525BD9" w:rsidRPr="00525BD9">
        <w:rPr>
          <w:b/>
          <w:bCs/>
          <w:noProof/>
          <w:sz w:val="28"/>
          <w:szCs w:val="28"/>
        </w:rPr>
        <w:drawing>
          <wp:inline distT="0" distB="0" distL="0" distR="0" wp14:anchorId="0EE88C0E" wp14:editId="6EB00C59">
            <wp:extent cx="1295400" cy="490835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1740" cy="51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46986" w14:textId="09C74A8A" w:rsidR="005F4DF1" w:rsidRDefault="00421104" w:rsidP="005A3E7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Chair of Theydon Mount Parish Council</w:t>
      </w:r>
      <w:r w:rsidR="005A3E72" w:rsidRPr="002902F0">
        <w:rPr>
          <w:b/>
          <w:bCs/>
          <w:sz w:val="28"/>
          <w:szCs w:val="28"/>
        </w:rPr>
        <w:tab/>
        <w:t xml:space="preserve">Dated </w:t>
      </w:r>
      <w:r w:rsidR="00525BD9">
        <w:rPr>
          <w:b/>
          <w:bCs/>
          <w:sz w:val="28"/>
          <w:szCs w:val="28"/>
        </w:rPr>
        <w:t>21</w:t>
      </w:r>
      <w:r w:rsidR="000F3A1A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0</w:t>
      </w:r>
      <w:r w:rsidR="00525BD9">
        <w:rPr>
          <w:b/>
          <w:bCs/>
          <w:sz w:val="28"/>
          <w:szCs w:val="28"/>
        </w:rPr>
        <w:t>8</w:t>
      </w:r>
      <w:r w:rsidR="000F3A1A">
        <w:rPr>
          <w:b/>
          <w:bCs/>
          <w:sz w:val="28"/>
          <w:szCs w:val="28"/>
        </w:rPr>
        <w:t>/202</w:t>
      </w:r>
      <w:r w:rsidR="00525BD9">
        <w:rPr>
          <w:b/>
          <w:bCs/>
          <w:sz w:val="28"/>
          <w:szCs w:val="28"/>
        </w:rPr>
        <w:t>3</w:t>
      </w:r>
    </w:p>
    <w:p w14:paraId="21FD7497" w14:textId="77777777" w:rsidR="00D25FAA" w:rsidRDefault="00D25FAA" w:rsidP="005A3E72">
      <w:pPr>
        <w:rPr>
          <w:b/>
          <w:bCs/>
          <w:sz w:val="28"/>
          <w:szCs w:val="28"/>
        </w:rPr>
      </w:pPr>
    </w:p>
    <w:sectPr w:rsidR="00D25FAA" w:rsidSect="0009692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A75"/>
    <w:multiLevelType w:val="hybridMultilevel"/>
    <w:tmpl w:val="AC1C5A16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65BD3"/>
    <w:multiLevelType w:val="hybridMultilevel"/>
    <w:tmpl w:val="E6725F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59099E"/>
    <w:multiLevelType w:val="hybridMultilevel"/>
    <w:tmpl w:val="8EC818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C7F3A"/>
    <w:multiLevelType w:val="hybridMultilevel"/>
    <w:tmpl w:val="437C5C4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3DD73A9"/>
    <w:multiLevelType w:val="multilevel"/>
    <w:tmpl w:val="9D0C6C1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05152F2B"/>
    <w:multiLevelType w:val="hybridMultilevel"/>
    <w:tmpl w:val="8E6088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5AC501D"/>
    <w:multiLevelType w:val="hybridMultilevel"/>
    <w:tmpl w:val="77A692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6521AAC"/>
    <w:multiLevelType w:val="hybridMultilevel"/>
    <w:tmpl w:val="942A7B0E"/>
    <w:lvl w:ilvl="0" w:tplc="64C675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2023E"/>
    <w:multiLevelType w:val="hybridMultilevel"/>
    <w:tmpl w:val="4664E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B5F90"/>
    <w:multiLevelType w:val="hybridMultilevel"/>
    <w:tmpl w:val="C9E4D1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C5413"/>
    <w:multiLevelType w:val="hybridMultilevel"/>
    <w:tmpl w:val="4A5AEB4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A2F3B8F"/>
    <w:multiLevelType w:val="hybridMultilevel"/>
    <w:tmpl w:val="281C4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B69C0"/>
    <w:multiLevelType w:val="multilevel"/>
    <w:tmpl w:val="DA42C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2F202093"/>
    <w:multiLevelType w:val="hybridMultilevel"/>
    <w:tmpl w:val="A8F2B5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24DD6"/>
    <w:multiLevelType w:val="hybridMultilevel"/>
    <w:tmpl w:val="E384DB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6B1007"/>
    <w:multiLevelType w:val="hybridMultilevel"/>
    <w:tmpl w:val="1164AD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D2E4E96"/>
    <w:multiLevelType w:val="multilevel"/>
    <w:tmpl w:val="440AC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64" w:hanging="1440"/>
      </w:pPr>
      <w:rPr>
        <w:rFonts w:hint="default"/>
      </w:rPr>
    </w:lvl>
  </w:abstractNum>
  <w:abstractNum w:abstractNumId="17" w15:restartNumberingAfterBreak="0">
    <w:nsid w:val="3E7F40AE"/>
    <w:multiLevelType w:val="hybridMultilevel"/>
    <w:tmpl w:val="25C2C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0F6358"/>
    <w:multiLevelType w:val="hybridMultilevel"/>
    <w:tmpl w:val="E3AE1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AB36A0"/>
    <w:multiLevelType w:val="multilevel"/>
    <w:tmpl w:val="B2AC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6C64370"/>
    <w:multiLevelType w:val="hybridMultilevel"/>
    <w:tmpl w:val="63AC2C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676F5"/>
    <w:multiLevelType w:val="hybridMultilevel"/>
    <w:tmpl w:val="DFB4845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15262E5"/>
    <w:multiLevelType w:val="hybridMultilevel"/>
    <w:tmpl w:val="139EF1BE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94F21"/>
    <w:multiLevelType w:val="hybridMultilevel"/>
    <w:tmpl w:val="6DAE4C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707BD1"/>
    <w:multiLevelType w:val="hybridMultilevel"/>
    <w:tmpl w:val="A9FE232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CA420A2"/>
    <w:multiLevelType w:val="multilevel"/>
    <w:tmpl w:val="312478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 w16cid:durableId="897518585">
    <w:abstractNumId w:val="7"/>
  </w:num>
  <w:num w:numId="2" w16cid:durableId="271128447">
    <w:abstractNumId w:val="4"/>
  </w:num>
  <w:num w:numId="3" w16cid:durableId="2047901204">
    <w:abstractNumId w:val="19"/>
  </w:num>
  <w:num w:numId="4" w16cid:durableId="495387706">
    <w:abstractNumId w:val="10"/>
  </w:num>
  <w:num w:numId="5" w16cid:durableId="1696425975">
    <w:abstractNumId w:val="18"/>
  </w:num>
  <w:num w:numId="6" w16cid:durableId="591863783">
    <w:abstractNumId w:val="2"/>
  </w:num>
  <w:num w:numId="7" w16cid:durableId="1870996168">
    <w:abstractNumId w:val="11"/>
  </w:num>
  <w:num w:numId="8" w16cid:durableId="1619218625">
    <w:abstractNumId w:val="13"/>
  </w:num>
  <w:num w:numId="9" w16cid:durableId="165946355">
    <w:abstractNumId w:val="9"/>
  </w:num>
  <w:num w:numId="10" w16cid:durableId="603151572">
    <w:abstractNumId w:val="17"/>
  </w:num>
  <w:num w:numId="11" w16cid:durableId="987712376">
    <w:abstractNumId w:val="16"/>
  </w:num>
  <w:num w:numId="12" w16cid:durableId="698623465">
    <w:abstractNumId w:val="15"/>
  </w:num>
  <w:num w:numId="13" w16cid:durableId="1852524862">
    <w:abstractNumId w:val="5"/>
  </w:num>
  <w:num w:numId="14" w16cid:durableId="901216281">
    <w:abstractNumId w:val="21"/>
  </w:num>
  <w:num w:numId="15" w16cid:durableId="640842513">
    <w:abstractNumId w:val="20"/>
  </w:num>
  <w:num w:numId="16" w16cid:durableId="894585842">
    <w:abstractNumId w:val="8"/>
  </w:num>
  <w:num w:numId="17" w16cid:durableId="1778792275">
    <w:abstractNumId w:val="23"/>
  </w:num>
  <w:num w:numId="18" w16cid:durableId="977102436">
    <w:abstractNumId w:val="14"/>
  </w:num>
  <w:num w:numId="19" w16cid:durableId="899943173">
    <w:abstractNumId w:val="12"/>
  </w:num>
  <w:num w:numId="20" w16cid:durableId="1732994255">
    <w:abstractNumId w:val="25"/>
  </w:num>
  <w:num w:numId="21" w16cid:durableId="122891501">
    <w:abstractNumId w:val="6"/>
  </w:num>
  <w:num w:numId="22" w16cid:durableId="1912427029">
    <w:abstractNumId w:val="3"/>
  </w:num>
  <w:num w:numId="23" w16cid:durableId="1341661328">
    <w:abstractNumId w:val="24"/>
  </w:num>
  <w:num w:numId="24" w16cid:durableId="1274898941">
    <w:abstractNumId w:val="1"/>
  </w:num>
  <w:num w:numId="25" w16cid:durableId="1823155545">
    <w:abstractNumId w:val="22"/>
  </w:num>
  <w:num w:numId="26" w16cid:durableId="2029864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13"/>
    <w:rsid w:val="00024302"/>
    <w:rsid w:val="00035F3C"/>
    <w:rsid w:val="00046F99"/>
    <w:rsid w:val="00051E2E"/>
    <w:rsid w:val="00057D10"/>
    <w:rsid w:val="00073288"/>
    <w:rsid w:val="00096921"/>
    <w:rsid w:val="00097316"/>
    <w:rsid w:val="000A5EAD"/>
    <w:rsid w:val="000A775D"/>
    <w:rsid w:val="000B191F"/>
    <w:rsid w:val="000B1E6D"/>
    <w:rsid w:val="000D6D8F"/>
    <w:rsid w:val="000F3A1A"/>
    <w:rsid w:val="000F4C34"/>
    <w:rsid w:val="0010473C"/>
    <w:rsid w:val="001270AD"/>
    <w:rsid w:val="001363DE"/>
    <w:rsid w:val="00141809"/>
    <w:rsid w:val="00152663"/>
    <w:rsid w:val="00185B7D"/>
    <w:rsid w:val="00190E62"/>
    <w:rsid w:val="001C38AA"/>
    <w:rsid w:val="001D37D4"/>
    <w:rsid w:val="00204BC0"/>
    <w:rsid w:val="00204BE3"/>
    <w:rsid w:val="00212734"/>
    <w:rsid w:val="00225404"/>
    <w:rsid w:val="00240DE9"/>
    <w:rsid w:val="002433B6"/>
    <w:rsid w:val="002662C3"/>
    <w:rsid w:val="00267E43"/>
    <w:rsid w:val="00273497"/>
    <w:rsid w:val="002803C5"/>
    <w:rsid w:val="002902F0"/>
    <w:rsid w:val="002B12E3"/>
    <w:rsid w:val="002B55B0"/>
    <w:rsid w:val="002C278C"/>
    <w:rsid w:val="002C7B8A"/>
    <w:rsid w:val="002F7B4B"/>
    <w:rsid w:val="00311DD4"/>
    <w:rsid w:val="003153EB"/>
    <w:rsid w:val="0034253F"/>
    <w:rsid w:val="00345C88"/>
    <w:rsid w:val="00347267"/>
    <w:rsid w:val="00372981"/>
    <w:rsid w:val="003938EC"/>
    <w:rsid w:val="003A0103"/>
    <w:rsid w:val="003A4B49"/>
    <w:rsid w:val="003A6B2B"/>
    <w:rsid w:val="003B381E"/>
    <w:rsid w:val="003B7E14"/>
    <w:rsid w:val="003C5852"/>
    <w:rsid w:val="003E299A"/>
    <w:rsid w:val="003E586E"/>
    <w:rsid w:val="003F3860"/>
    <w:rsid w:val="00413258"/>
    <w:rsid w:val="00421104"/>
    <w:rsid w:val="004227BC"/>
    <w:rsid w:val="00432D40"/>
    <w:rsid w:val="00437706"/>
    <w:rsid w:val="00440881"/>
    <w:rsid w:val="0046615E"/>
    <w:rsid w:val="00476C46"/>
    <w:rsid w:val="0048165A"/>
    <w:rsid w:val="00486035"/>
    <w:rsid w:val="00490FC6"/>
    <w:rsid w:val="004920B6"/>
    <w:rsid w:val="004A6E68"/>
    <w:rsid w:val="004C05B7"/>
    <w:rsid w:val="004D0108"/>
    <w:rsid w:val="004F75AB"/>
    <w:rsid w:val="00500F15"/>
    <w:rsid w:val="00510A4E"/>
    <w:rsid w:val="00523F2C"/>
    <w:rsid w:val="00525BD9"/>
    <w:rsid w:val="00530FA6"/>
    <w:rsid w:val="00546D28"/>
    <w:rsid w:val="00554BDC"/>
    <w:rsid w:val="00566E3F"/>
    <w:rsid w:val="00581002"/>
    <w:rsid w:val="0058615E"/>
    <w:rsid w:val="0059003B"/>
    <w:rsid w:val="005A3E72"/>
    <w:rsid w:val="005B4634"/>
    <w:rsid w:val="005B7471"/>
    <w:rsid w:val="005C6D93"/>
    <w:rsid w:val="005D323E"/>
    <w:rsid w:val="005E4189"/>
    <w:rsid w:val="005F4DF1"/>
    <w:rsid w:val="0061767D"/>
    <w:rsid w:val="00621AD5"/>
    <w:rsid w:val="00630F05"/>
    <w:rsid w:val="00632FE2"/>
    <w:rsid w:val="00647363"/>
    <w:rsid w:val="0065669D"/>
    <w:rsid w:val="0065759E"/>
    <w:rsid w:val="00677058"/>
    <w:rsid w:val="006A1561"/>
    <w:rsid w:val="006B6E46"/>
    <w:rsid w:val="006B7FED"/>
    <w:rsid w:val="006D1F8A"/>
    <w:rsid w:val="006D3D47"/>
    <w:rsid w:val="006E0379"/>
    <w:rsid w:val="006F5D37"/>
    <w:rsid w:val="00711584"/>
    <w:rsid w:val="00715119"/>
    <w:rsid w:val="007531BA"/>
    <w:rsid w:val="00757999"/>
    <w:rsid w:val="007759CC"/>
    <w:rsid w:val="00782EF3"/>
    <w:rsid w:val="00784563"/>
    <w:rsid w:val="007B047C"/>
    <w:rsid w:val="007B394C"/>
    <w:rsid w:val="007B6C2B"/>
    <w:rsid w:val="007F5C36"/>
    <w:rsid w:val="00801B7E"/>
    <w:rsid w:val="008514B1"/>
    <w:rsid w:val="008525DE"/>
    <w:rsid w:val="008607C7"/>
    <w:rsid w:val="008A3C08"/>
    <w:rsid w:val="008A7BDA"/>
    <w:rsid w:val="008B46B7"/>
    <w:rsid w:val="008B71BC"/>
    <w:rsid w:val="008C122A"/>
    <w:rsid w:val="00903BC7"/>
    <w:rsid w:val="00903F13"/>
    <w:rsid w:val="0094443F"/>
    <w:rsid w:val="00952BA3"/>
    <w:rsid w:val="00954BFC"/>
    <w:rsid w:val="00961108"/>
    <w:rsid w:val="00973416"/>
    <w:rsid w:val="009970ED"/>
    <w:rsid w:val="009A3AA4"/>
    <w:rsid w:val="009A7383"/>
    <w:rsid w:val="009B06F5"/>
    <w:rsid w:val="009B3B74"/>
    <w:rsid w:val="009B652F"/>
    <w:rsid w:val="009C72C2"/>
    <w:rsid w:val="009D279B"/>
    <w:rsid w:val="009D63BF"/>
    <w:rsid w:val="009F5C29"/>
    <w:rsid w:val="00A06E55"/>
    <w:rsid w:val="00A1286E"/>
    <w:rsid w:val="00A1356C"/>
    <w:rsid w:val="00A5798F"/>
    <w:rsid w:val="00A60DED"/>
    <w:rsid w:val="00A76710"/>
    <w:rsid w:val="00A822B3"/>
    <w:rsid w:val="00AA6B92"/>
    <w:rsid w:val="00AD66F3"/>
    <w:rsid w:val="00AE0B7C"/>
    <w:rsid w:val="00AE7FBE"/>
    <w:rsid w:val="00AF6662"/>
    <w:rsid w:val="00B3531C"/>
    <w:rsid w:val="00B52A4B"/>
    <w:rsid w:val="00B74294"/>
    <w:rsid w:val="00B87867"/>
    <w:rsid w:val="00B9325B"/>
    <w:rsid w:val="00B96957"/>
    <w:rsid w:val="00BA4827"/>
    <w:rsid w:val="00BB3137"/>
    <w:rsid w:val="00BC6F51"/>
    <w:rsid w:val="00BD6C57"/>
    <w:rsid w:val="00BF35C5"/>
    <w:rsid w:val="00C07CD1"/>
    <w:rsid w:val="00C21586"/>
    <w:rsid w:val="00C31E9E"/>
    <w:rsid w:val="00C355A4"/>
    <w:rsid w:val="00C453FC"/>
    <w:rsid w:val="00C4717A"/>
    <w:rsid w:val="00C473F5"/>
    <w:rsid w:val="00C511A6"/>
    <w:rsid w:val="00C546C3"/>
    <w:rsid w:val="00C732F7"/>
    <w:rsid w:val="00C876D3"/>
    <w:rsid w:val="00C9332F"/>
    <w:rsid w:val="00CB541F"/>
    <w:rsid w:val="00CC6EA7"/>
    <w:rsid w:val="00D05CB6"/>
    <w:rsid w:val="00D15091"/>
    <w:rsid w:val="00D25FAA"/>
    <w:rsid w:val="00D345A3"/>
    <w:rsid w:val="00D42E5C"/>
    <w:rsid w:val="00D574D9"/>
    <w:rsid w:val="00D614DC"/>
    <w:rsid w:val="00D73DFF"/>
    <w:rsid w:val="00D748F1"/>
    <w:rsid w:val="00D75056"/>
    <w:rsid w:val="00D82051"/>
    <w:rsid w:val="00D93C3E"/>
    <w:rsid w:val="00D9408F"/>
    <w:rsid w:val="00D9553D"/>
    <w:rsid w:val="00DB311F"/>
    <w:rsid w:val="00DD0F66"/>
    <w:rsid w:val="00DD4FDD"/>
    <w:rsid w:val="00DD591A"/>
    <w:rsid w:val="00DE0FA5"/>
    <w:rsid w:val="00E14E36"/>
    <w:rsid w:val="00E16021"/>
    <w:rsid w:val="00E169A1"/>
    <w:rsid w:val="00E302E0"/>
    <w:rsid w:val="00E34EE4"/>
    <w:rsid w:val="00E3699E"/>
    <w:rsid w:val="00E47BB4"/>
    <w:rsid w:val="00E524A9"/>
    <w:rsid w:val="00E53100"/>
    <w:rsid w:val="00E829D4"/>
    <w:rsid w:val="00E86307"/>
    <w:rsid w:val="00EA1EB2"/>
    <w:rsid w:val="00EB0E95"/>
    <w:rsid w:val="00EB30DD"/>
    <w:rsid w:val="00EB5D4F"/>
    <w:rsid w:val="00EB62F5"/>
    <w:rsid w:val="00EE49AB"/>
    <w:rsid w:val="00EE4DCE"/>
    <w:rsid w:val="00F00860"/>
    <w:rsid w:val="00F37071"/>
    <w:rsid w:val="00F41961"/>
    <w:rsid w:val="00F45020"/>
    <w:rsid w:val="00F6601D"/>
    <w:rsid w:val="00F727C7"/>
    <w:rsid w:val="00F772B0"/>
    <w:rsid w:val="00F817FC"/>
    <w:rsid w:val="00F83EE9"/>
    <w:rsid w:val="00F9731F"/>
    <w:rsid w:val="00FD220C"/>
    <w:rsid w:val="00FE4581"/>
    <w:rsid w:val="00FE4E43"/>
    <w:rsid w:val="00FF32EF"/>
    <w:rsid w:val="00FF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6A35B"/>
  <w15:chartTrackingRefBased/>
  <w15:docId w15:val="{423667F6-809F-4E60-B4AE-DFFA1E7F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F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B39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3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RODNEY ANGOOD</dc:creator>
  <cp:keywords/>
  <dc:description/>
  <cp:lastModifiedBy>Rod Angood</cp:lastModifiedBy>
  <cp:revision>2</cp:revision>
  <cp:lastPrinted>2023-10-04T10:56:00Z</cp:lastPrinted>
  <dcterms:created xsi:type="dcterms:W3CDTF">2023-10-04T10:58:00Z</dcterms:created>
  <dcterms:modified xsi:type="dcterms:W3CDTF">2023-10-04T10:58:00Z</dcterms:modified>
</cp:coreProperties>
</file>