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F4CC8" w14:textId="77777777" w:rsidR="002F17A8" w:rsidRDefault="002F17A8" w:rsidP="002F17A8">
      <w:pPr>
        <w:rPr>
          <w:u w:val="single"/>
        </w:rPr>
      </w:pPr>
    </w:p>
    <w:p w14:paraId="05015EEA" w14:textId="5F0F20E6" w:rsidR="002F17A8" w:rsidRPr="00EA2942" w:rsidRDefault="00DD5E30" w:rsidP="00933192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Expenditure over £100</w:t>
      </w:r>
    </w:p>
    <w:p w14:paraId="20A2EAB6" w14:textId="77777777" w:rsidR="002F17A8" w:rsidRPr="00933192" w:rsidRDefault="002F17A8">
      <w:pPr>
        <w:rPr>
          <w:rFonts w:ascii="Arial" w:hAnsi="Arial" w:cs="Arial"/>
          <w:u w:val="single"/>
        </w:rPr>
      </w:pPr>
    </w:p>
    <w:p w14:paraId="25130855" w14:textId="5404573D" w:rsidR="002F17A8" w:rsidRDefault="002F17A8">
      <w:pPr>
        <w:rPr>
          <w:rFonts w:ascii="Arial" w:hAnsi="Arial" w:cs="Arial"/>
        </w:rPr>
      </w:pPr>
      <w:r w:rsidRPr="00933192">
        <w:rPr>
          <w:rFonts w:ascii="Arial" w:hAnsi="Arial" w:cs="Arial"/>
        </w:rPr>
        <w:t xml:space="preserve">The Local Audit and Accountability Act (2014) states smaller authorities, with an annual turnover of under £25,000 will be exempt from external audit. These smaller authorities are subject to </w:t>
      </w:r>
      <w:r w:rsidR="00F413AC">
        <w:rPr>
          <w:rFonts w:ascii="Arial" w:hAnsi="Arial" w:cs="Arial"/>
        </w:rPr>
        <w:t>a T</w:t>
      </w:r>
      <w:r w:rsidR="00933192">
        <w:rPr>
          <w:rFonts w:ascii="Arial" w:hAnsi="Arial" w:cs="Arial"/>
        </w:rPr>
        <w:t>ransparency</w:t>
      </w:r>
      <w:r w:rsidR="00F413AC">
        <w:rPr>
          <w:rFonts w:ascii="Arial" w:hAnsi="Arial" w:cs="Arial"/>
        </w:rPr>
        <w:t xml:space="preserve"> Code (2014)</w:t>
      </w:r>
      <w:r w:rsidR="00DD5E30">
        <w:rPr>
          <w:rFonts w:ascii="Arial" w:hAnsi="Arial" w:cs="Arial"/>
        </w:rPr>
        <w:t>,</w:t>
      </w:r>
      <w:r w:rsidR="00933192">
        <w:rPr>
          <w:rFonts w:ascii="Arial" w:hAnsi="Arial" w:cs="Arial"/>
        </w:rPr>
        <w:t xml:space="preserve"> which mean</w:t>
      </w:r>
      <w:r w:rsidRPr="00933192">
        <w:rPr>
          <w:rFonts w:ascii="Arial" w:hAnsi="Arial" w:cs="Arial"/>
        </w:rPr>
        <w:t xml:space="preserve"> they must publish</w:t>
      </w:r>
      <w:r w:rsidR="00933192">
        <w:rPr>
          <w:rFonts w:ascii="Arial" w:hAnsi="Arial" w:cs="Arial"/>
        </w:rPr>
        <w:t xml:space="preserve"> a list </w:t>
      </w:r>
      <w:r w:rsidRPr="00933192">
        <w:rPr>
          <w:rFonts w:ascii="Arial" w:hAnsi="Arial" w:cs="Arial"/>
        </w:rPr>
        <w:t>of expenditure over £100.</w:t>
      </w:r>
    </w:p>
    <w:p w14:paraId="663371E7" w14:textId="77777777" w:rsidR="00933192" w:rsidRDefault="00933192">
      <w:pPr>
        <w:rPr>
          <w:rFonts w:ascii="Arial" w:hAnsi="Arial" w:cs="Arial"/>
        </w:rPr>
      </w:pPr>
    </w:p>
    <w:p w14:paraId="5EA5A0A1" w14:textId="19D926B3" w:rsidR="00933192" w:rsidRPr="00EA2942" w:rsidRDefault="003A711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2019/2020</w:t>
      </w:r>
    </w:p>
    <w:p w14:paraId="1310280B" w14:textId="77777777" w:rsidR="002F17A8" w:rsidRPr="00933192" w:rsidRDefault="002F17A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4678"/>
        <w:gridCol w:w="2312"/>
      </w:tblGrid>
      <w:tr w:rsidR="002F17A8" w:rsidRPr="00933192" w14:paraId="3C8B8DCD" w14:textId="77777777" w:rsidTr="00EA2942">
        <w:tc>
          <w:tcPr>
            <w:tcW w:w="1526" w:type="dxa"/>
          </w:tcPr>
          <w:p w14:paraId="6DDCE285" w14:textId="77777777" w:rsidR="002F17A8" w:rsidRPr="00933192" w:rsidRDefault="002F17A8" w:rsidP="002F17A8">
            <w:pPr>
              <w:jc w:val="center"/>
              <w:rPr>
                <w:rFonts w:ascii="Arial" w:hAnsi="Arial" w:cs="Arial"/>
                <w:u w:val="single"/>
              </w:rPr>
            </w:pPr>
            <w:r w:rsidRPr="00933192">
              <w:rPr>
                <w:rFonts w:ascii="Arial" w:hAnsi="Arial" w:cs="Arial"/>
                <w:u w:val="single"/>
              </w:rPr>
              <w:t>Date</w:t>
            </w:r>
          </w:p>
        </w:tc>
        <w:tc>
          <w:tcPr>
            <w:tcW w:w="4678" w:type="dxa"/>
          </w:tcPr>
          <w:p w14:paraId="4DEAEED1" w14:textId="77777777" w:rsidR="002F17A8" w:rsidRPr="00933192" w:rsidRDefault="002F17A8" w:rsidP="002F17A8">
            <w:pPr>
              <w:jc w:val="center"/>
              <w:rPr>
                <w:rFonts w:ascii="Arial" w:hAnsi="Arial" w:cs="Arial"/>
                <w:u w:val="single"/>
              </w:rPr>
            </w:pPr>
            <w:r w:rsidRPr="00933192">
              <w:rPr>
                <w:rFonts w:ascii="Arial" w:hAnsi="Arial" w:cs="Arial"/>
                <w:u w:val="single"/>
              </w:rPr>
              <w:t>Purpose of expenditure</w:t>
            </w:r>
          </w:p>
        </w:tc>
        <w:tc>
          <w:tcPr>
            <w:tcW w:w="2312" w:type="dxa"/>
          </w:tcPr>
          <w:p w14:paraId="48D8B459" w14:textId="77777777" w:rsidR="002F17A8" w:rsidRPr="00933192" w:rsidRDefault="002F17A8" w:rsidP="002F17A8">
            <w:pPr>
              <w:jc w:val="center"/>
              <w:rPr>
                <w:rFonts w:ascii="Arial" w:hAnsi="Arial" w:cs="Arial"/>
                <w:u w:val="single"/>
              </w:rPr>
            </w:pPr>
            <w:r w:rsidRPr="00933192">
              <w:rPr>
                <w:rFonts w:ascii="Arial" w:hAnsi="Arial" w:cs="Arial"/>
                <w:u w:val="single"/>
              </w:rPr>
              <w:t>Amount</w:t>
            </w:r>
          </w:p>
        </w:tc>
      </w:tr>
      <w:tr w:rsidR="002F17A8" w:rsidRPr="00933192" w14:paraId="3EFE7841" w14:textId="77777777" w:rsidTr="00EA2942">
        <w:tc>
          <w:tcPr>
            <w:tcW w:w="1526" w:type="dxa"/>
          </w:tcPr>
          <w:p w14:paraId="50CBD8A6" w14:textId="77777777" w:rsidR="002F17A8" w:rsidRPr="00933192" w:rsidRDefault="002F17A8" w:rsidP="002F17A8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678" w:type="dxa"/>
          </w:tcPr>
          <w:p w14:paraId="374336B7" w14:textId="77777777" w:rsidR="002F17A8" w:rsidRPr="00933192" w:rsidRDefault="002F17A8" w:rsidP="002F17A8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12" w:type="dxa"/>
          </w:tcPr>
          <w:p w14:paraId="2896DF3A" w14:textId="77777777" w:rsidR="002F17A8" w:rsidRPr="00933192" w:rsidRDefault="002F17A8" w:rsidP="002F17A8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2F17A8" w:rsidRPr="00894B96" w14:paraId="074BC749" w14:textId="77777777" w:rsidTr="00EA2942">
        <w:tc>
          <w:tcPr>
            <w:tcW w:w="1526" w:type="dxa"/>
          </w:tcPr>
          <w:p w14:paraId="43583AB1" w14:textId="4021CF0A" w:rsidR="002F17A8" w:rsidRPr="00894B96" w:rsidRDefault="00A92EBD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28/5/19</w:t>
            </w:r>
          </w:p>
        </w:tc>
        <w:tc>
          <w:tcPr>
            <w:tcW w:w="4678" w:type="dxa"/>
          </w:tcPr>
          <w:p w14:paraId="2AD0736A" w14:textId="0297D4ED" w:rsidR="002F17A8" w:rsidRPr="00894B96" w:rsidRDefault="00894B96" w:rsidP="002F17A8">
            <w:pPr>
              <w:jc w:val="both"/>
              <w:rPr>
                <w:rFonts w:ascii="Arial" w:hAnsi="Arial" w:cs="Arial"/>
              </w:rPr>
            </w:pPr>
            <w:r w:rsidRPr="00894B96">
              <w:rPr>
                <w:rFonts w:ascii="Arial" w:hAnsi="Arial" w:cs="Arial"/>
              </w:rPr>
              <w:t xml:space="preserve">BHIB Insurance </w:t>
            </w:r>
          </w:p>
        </w:tc>
        <w:tc>
          <w:tcPr>
            <w:tcW w:w="2312" w:type="dxa"/>
          </w:tcPr>
          <w:p w14:paraId="19E87E8E" w14:textId="6C1099E2" w:rsidR="002F17A8" w:rsidRPr="00894B96" w:rsidRDefault="00894B96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A92EBD">
              <w:rPr>
                <w:rFonts w:ascii="Arial" w:hAnsi="Arial" w:cs="Arial"/>
              </w:rPr>
              <w:t>238.82</w:t>
            </w:r>
          </w:p>
        </w:tc>
      </w:tr>
      <w:tr w:rsidR="00EA2942" w:rsidRPr="00894B96" w14:paraId="584B36D3" w14:textId="77777777" w:rsidTr="00EA2942">
        <w:tc>
          <w:tcPr>
            <w:tcW w:w="1526" w:type="dxa"/>
          </w:tcPr>
          <w:p w14:paraId="3D4D8898" w14:textId="53EC587B" w:rsidR="00EA2942" w:rsidRPr="00894B96" w:rsidRDefault="00A92EBD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3/7/19</w:t>
            </w:r>
          </w:p>
        </w:tc>
        <w:tc>
          <w:tcPr>
            <w:tcW w:w="4678" w:type="dxa"/>
          </w:tcPr>
          <w:p w14:paraId="627E0BAE" w14:textId="1511DE11" w:rsidR="00EA2942" w:rsidRPr="00894B96" w:rsidRDefault="00F413AC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Clerk’s stipend</w:t>
            </w:r>
          </w:p>
        </w:tc>
        <w:tc>
          <w:tcPr>
            <w:tcW w:w="2312" w:type="dxa"/>
          </w:tcPr>
          <w:p w14:paraId="1892F199" w14:textId="2D0B3762" w:rsidR="00EA2942" w:rsidRPr="00894B96" w:rsidRDefault="003A7114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A92EBD">
              <w:rPr>
                <w:rFonts w:ascii="Arial" w:hAnsi="Arial" w:cs="Arial"/>
              </w:rPr>
              <w:t>500.00</w:t>
            </w:r>
          </w:p>
        </w:tc>
      </w:tr>
      <w:tr w:rsidR="002F17A8" w:rsidRPr="00894B96" w14:paraId="56FF5D46" w14:textId="77777777" w:rsidTr="00EA2942">
        <w:tc>
          <w:tcPr>
            <w:tcW w:w="1526" w:type="dxa"/>
          </w:tcPr>
          <w:p w14:paraId="310E79E2" w14:textId="77777777" w:rsidR="00EA2942" w:rsidRPr="00894B96" w:rsidRDefault="00EA2942" w:rsidP="002F17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1366AD81" w14:textId="77777777" w:rsidR="002F17A8" w:rsidRPr="00894B96" w:rsidRDefault="002F17A8" w:rsidP="002F17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2" w:type="dxa"/>
          </w:tcPr>
          <w:p w14:paraId="651AFA40" w14:textId="77777777" w:rsidR="002F17A8" w:rsidRPr="00894B96" w:rsidRDefault="002F17A8" w:rsidP="002F17A8">
            <w:pPr>
              <w:jc w:val="both"/>
              <w:rPr>
                <w:rFonts w:ascii="Arial" w:hAnsi="Arial" w:cs="Arial"/>
              </w:rPr>
            </w:pPr>
          </w:p>
        </w:tc>
      </w:tr>
    </w:tbl>
    <w:p w14:paraId="1DAA3DDE" w14:textId="77777777" w:rsidR="002F17A8" w:rsidRPr="00894B96" w:rsidRDefault="002F17A8">
      <w:pPr>
        <w:rPr>
          <w:rFonts w:ascii="Arial" w:hAnsi="Arial" w:cs="Arial"/>
        </w:rPr>
      </w:pPr>
    </w:p>
    <w:p w14:paraId="271435A8" w14:textId="77777777" w:rsidR="002F17A8" w:rsidRPr="00894B96" w:rsidRDefault="002F17A8">
      <w:pPr>
        <w:rPr>
          <w:rFonts w:ascii="Arial" w:hAnsi="Arial" w:cs="Arial"/>
        </w:rPr>
      </w:pPr>
    </w:p>
    <w:p w14:paraId="4D5B36DC" w14:textId="77777777" w:rsidR="002F17A8" w:rsidRPr="00933192" w:rsidRDefault="002F17A8">
      <w:pPr>
        <w:rPr>
          <w:rFonts w:ascii="Arial" w:hAnsi="Arial" w:cs="Arial"/>
          <w:u w:val="single"/>
        </w:rPr>
      </w:pPr>
      <w:bookmarkStart w:id="0" w:name="_GoBack"/>
      <w:bookmarkEnd w:id="0"/>
    </w:p>
    <w:sectPr w:rsidR="002F17A8" w:rsidRPr="00933192" w:rsidSect="00367AB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9E"/>
    <w:rsid w:val="001E099E"/>
    <w:rsid w:val="002F17A8"/>
    <w:rsid w:val="00367ABD"/>
    <w:rsid w:val="003A7114"/>
    <w:rsid w:val="00894B96"/>
    <w:rsid w:val="00933192"/>
    <w:rsid w:val="00A92EBD"/>
    <w:rsid w:val="00DD5E30"/>
    <w:rsid w:val="00EA2942"/>
    <w:rsid w:val="00F413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80B8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2F17A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2F17A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2F17A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2F17A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2F17A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2F17A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Macintosh Word</Application>
  <DocSecurity>0</DocSecurity>
  <Lines>3</Lines>
  <Paragraphs>1</Paragraphs>
  <ScaleCrop>false</ScaleCrop>
  <Company>rahn consultants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</dc:creator>
  <cp:keywords/>
  <dc:description/>
  <cp:lastModifiedBy>Kelley</cp:lastModifiedBy>
  <cp:revision>5</cp:revision>
  <dcterms:created xsi:type="dcterms:W3CDTF">2021-10-05T16:37:00Z</dcterms:created>
  <dcterms:modified xsi:type="dcterms:W3CDTF">2021-10-05T16:44:00Z</dcterms:modified>
</cp:coreProperties>
</file>