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275" w:rsidRDefault="00CC67D1">
      <w:pPr>
        <w:rPr>
          <w:b/>
          <w:sz w:val="28"/>
          <w:szCs w:val="28"/>
        </w:rPr>
      </w:pPr>
      <w:bookmarkStart w:id="0" w:name="_GoBack"/>
      <w:bookmarkEnd w:id="0"/>
      <w:r w:rsidRPr="00CC67D1">
        <w:rPr>
          <w:b/>
          <w:sz w:val="28"/>
          <w:szCs w:val="28"/>
        </w:rPr>
        <w:t>Duntisbourne Abbots Village Hall</w:t>
      </w:r>
    </w:p>
    <w:p w:rsidR="00CC67D1" w:rsidRDefault="00CC67D1">
      <w:pPr>
        <w:rPr>
          <w:b/>
          <w:sz w:val="28"/>
          <w:szCs w:val="28"/>
        </w:rPr>
      </w:pPr>
      <w:r>
        <w:rPr>
          <w:b/>
          <w:sz w:val="28"/>
          <w:szCs w:val="28"/>
        </w:rPr>
        <w:t>Minutes of meeting of Trustees 4</w:t>
      </w:r>
      <w:r w:rsidRPr="00CC67D1">
        <w:rPr>
          <w:b/>
          <w:sz w:val="28"/>
          <w:szCs w:val="28"/>
          <w:vertAlign w:val="superscript"/>
        </w:rPr>
        <w:t>th</w:t>
      </w:r>
      <w:r>
        <w:rPr>
          <w:b/>
          <w:sz w:val="28"/>
          <w:szCs w:val="28"/>
        </w:rPr>
        <w:t xml:space="preserve"> June 2018</w:t>
      </w:r>
    </w:p>
    <w:p w:rsidR="00CC67D1" w:rsidRDefault="00CC67D1">
      <w:pPr>
        <w:rPr>
          <w:sz w:val="28"/>
          <w:szCs w:val="28"/>
        </w:rPr>
      </w:pPr>
      <w:r>
        <w:rPr>
          <w:b/>
          <w:sz w:val="28"/>
          <w:szCs w:val="28"/>
        </w:rPr>
        <w:t>Present:</w:t>
      </w:r>
      <w:r>
        <w:rPr>
          <w:b/>
          <w:sz w:val="28"/>
          <w:szCs w:val="28"/>
        </w:rPr>
        <w:tab/>
      </w:r>
      <w:r>
        <w:rPr>
          <w:sz w:val="28"/>
          <w:szCs w:val="28"/>
        </w:rPr>
        <w:t xml:space="preserve">Eamonn Cuthbert (EC) </w:t>
      </w:r>
      <w:proofErr w:type="gramStart"/>
      <w:r>
        <w:rPr>
          <w:sz w:val="28"/>
          <w:szCs w:val="28"/>
        </w:rPr>
        <w:t>-  Chairman</w:t>
      </w:r>
      <w:proofErr w:type="gramEnd"/>
    </w:p>
    <w:p w:rsidR="00CC67D1" w:rsidRDefault="009D3815">
      <w:pPr>
        <w:rPr>
          <w:sz w:val="28"/>
          <w:szCs w:val="28"/>
        </w:rPr>
      </w:pPr>
      <w:r>
        <w:rPr>
          <w:sz w:val="28"/>
          <w:szCs w:val="28"/>
        </w:rPr>
        <w:tab/>
      </w:r>
      <w:r>
        <w:rPr>
          <w:sz w:val="28"/>
          <w:szCs w:val="28"/>
        </w:rPr>
        <w:tab/>
      </w:r>
      <w:r w:rsidR="00CC67D1">
        <w:rPr>
          <w:sz w:val="28"/>
          <w:szCs w:val="28"/>
        </w:rPr>
        <w:t>Rupert Lane (RL)</w:t>
      </w:r>
    </w:p>
    <w:p w:rsidR="00CC67D1" w:rsidRDefault="00CC67D1">
      <w:pPr>
        <w:rPr>
          <w:sz w:val="28"/>
          <w:szCs w:val="28"/>
        </w:rPr>
      </w:pPr>
      <w:r>
        <w:rPr>
          <w:sz w:val="28"/>
          <w:szCs w:val="28"/>
        </w:rPr>
        <w:tab/>
      </w:r>
      <w:r>
        <w:rPr>
          <w:sz w:val="28"/>
          <w:szCs w:val="28"/>
        </w:rPr>
        <w:tab/>
        <w:t xml:space="preserve">Colin </w:t>
      </w:r>
      <w:proofErr w:type="gramStart"/>
      <w:r>
        <w:rPr>
          <w:sz w:val="28"/>
          <w:szCs w:val="28"/>
        </w:rPr>
        <w:t>Russell  (</w:t>
      </w:r>
      <w:proofErr w:type="gramEnd"/>
      <w:r>
        <w:rPr>
          <w:sz w:val="28"/>
          <w:szCs w:val="28"/>
        </w:rPr>
        <w:t>CR) (Secretary)</w:t>
      </w:r>
    </w:p>
    <w:p w:rsidR="00CC67D1" w:rsidRDefault="00CC67D1">
      <w:pPr>
        <w:rPr>
          <w:sz w:val="28"/>
          <w:szCs w:val="28"/>
        </w:rPr>
      </w:pPr>
      <w:r>
        <w:rPr>
          <w:sz w:val="28"/>
          <w:szCs w:val="28"/>
        </w:rPr>
        <w:tab/>
      </w:r>
      <w:r>
        <w:rPr>
          <w:sz w:val="28"/>
          <w:szCs w:val="28"/>
        </w:rPr>
        <w:tab/>
        <w:t>Russell Carver</w:t>
      </w:r>
      <w:r w:rsidR="00C008C1">
        <w:rPr>
          <w:sz w:val="28"/>
          <w:szCs w:val="28"/>
        </w:rPr>
        <w:t xml:space="preserve"> (RC)</w:t>
      </w:r>
    </w:p>
    <w:p w:rsidR="00CC67D1" w:rsidRDefault="00CC67D1">
      <w:pPr>
        <w:rPr>
          <w:sz w:val="28"/>
          <w:szCs w:val="28"/>
        </w:rPr>
      </w:pPr>
      <w:r>
        <w:rPr>
          <w:sz w:val="28"/>
          <w:szCs w:val="28"/>
        </w:rPr>
        <w:tab/>
      </w:r>
      <w:r>
        <w:rPr>
          <w:sz w:val="28"/>
          <w:szCs w:val="28"/>
        </w:rPr>
        <w:tab/>
        <w:t>Jane</w:t>
      </w:r>
      <w:r w:rsidR="00C008C1">
        <w:rPr>
          <w:sz w:val="28"/>
          <w:szCs w:val="28"/>
        </w:rPr>
        <w:t xml:space="preserve"> </w:t>
      </w:r>
      <w:proofErr w:type="gramStart"/>
      <w:r w:rsidR="00C008C1">
        <w:rPr>
          <w:sz w:val="28"/>
          <w:szCs w:val="28"/>
        </w:rPr>
        <w:t>Bell</w:t>
      </w:r>
      <w:r>
        <w:rPr>
          <w:sz w:val="28"/>
          <w:szCs w:val="28"/>
        </w:rPr>
        <w:t xml:space="preserve"> </w:t>
      </w:r>
      <w:r w:rsidR="00C008C1">
        <w:rPr>
          <w:sz w:val="28"/>
          <w:szCs w:val="28"/>
        </w:rPr>
        <w:t xml:space="preserve"> (</w:t>
      </w:r>
      <w:proofErr w:type="gramEnd"/>
      <w:r w:rsidR="00C008C1">
        <w:rPr>
          <w:sz w:val="28"/>
          <w:szCs w:val="28"/>
        </w:rPr>
        <w:t xml:space="preserve">JB) </w:t>
      </w:r>
      <w:r>
        <w:rPr>
          <w:sz w:val="28"/>
          <w:szCs w:val="28"/>
        </w:rPr>
        <w:t>(replacing Rosemary Wilcox)</w:t>
      </w:r>
    </w:p>
    <w:p w:rsidR="00CC67D1" w:rsidRDefault="00CC67D1">
      <w:pPr>
        <w:rPr>
          <w:sz w:val="28"/>
          <w:szCs w:val="28"/>
        </w:rPr>
      </w:pPr>
      <w:r>
        <w:rPr>
          <w:sz w:val="28"/>
          <w:szCs w:val="28"/>
        </w:rPr>
        <w:tab/>
      </w:r>
      <w:r>
        <w:rPr>
          <w:sz w:val="28"/>
          <w:szCs w:val="28"/>
        </w:rPr>
        <w:tab/>
        <w:t>Julian Weston</w:t>
      </w:r>
      <w:r w:rsidR="00C008C1">
        <w:rPr>
          <w:sz w:val="28"/>
          <w:szCs w:val="28"/>
        </w:rPr>
        <w:t xml:space="preserve"> (JW)</w:t>
      </w:r>
    </w:p>
    <w:p w:rsidR="00C008C1" w:rsidRDefault="00C008C1">
      <w:pPr>
        <w:rPr>
          <w:sz w:val="28"/>
          <w:szCs w:val="28"/>
        </w:rPr>
      </w:pPr>
      <w:r>
        <w:rPr>
          <w:sz w:val="28"/>
          <w:szCs w:val="28"/>
        </w:rPr>
        <w:t>In attendance (inter alia) Rick Piercy (RP), Mick Lowe (ML) and Shirley Jee (SJ)</w:t>
      </w:r>
    </w:p>
    <w:p w:rsidR="00CC67D1" w:rsidRPr="00E504C1" w:rsidRDefault="00CC67D1" w:rsidP="00E504C1">
      <w:pPr>
        <w:pStyle w:val="ListParagraph"/>
        <w:numPr>
          <w:ilvl w:val="0"/>
          <w:numId w:val="2"/>
        </w:numPr>
        <w:rPr>
          <w:sz w:val="28"/>
          <w:szCs w:val="28"/>
        </w:rPr>
      </w:pPr>
      <w:r w:rsidRPr="00E504C1">
        <w:rPr>
          <w:b/>
          <w:sz w:val="28"/>
          <w:szCs w:val="28"/>
        </w:rPr>
        <w:t>Apologies:</w:t>
      </w:r>
      <w:r w:rsidRPr="00E504C1">
        <w:rPr>
          <w:b/>
          <w:sz w:val="28"/>
          <w:szCs w:val="28"/>
        </w:rPr>
        <w:tab/>
      </w:r>
      <w:r w:rsidRPr="00E504C1">
        <w:rPr>
          <w:sz w:val="28"/>
          <w:szCs w:val="28"/>
        </w:rPr>
        <w:t>Rev Val Thorne and Richard Crabb</w:t>
      </w:r>
    </w:p>
    <w:p w:rsidR="009D3815" w:rsidRPr="009D3815" w:rsidRDefault="009D3815" w:rsidP="009D3815">
      <w:pPr>
        <w:pStyle w:val="ListParagraph"/>
        <w:rPr>
          <w:sz w:val="28"/>
          <w:szCs w:val="28"/>
        </w:rPr>
      </w:pPr>
    </w:p>
    <w:p w:rsidR="00E504C1" w:rsidRPr="009D3815" w:rsidRDefault="00CC67D1" w:rsidP="009D3815">
      <w:pPr>
        <w:pStyle w:val="ListParagraph"/>
        <w:numPr>
          <w:ilvl w:val="0"/>
          <w:numId w:val="2"/>
        </w:numPr>
        <w:rPr>
          <w:sz w:val="28"/>
          <w:szCs w:val="28"/>
        </w:rPr>
      </w:pPr>
      <w:r w:rsidRPr="009D3815">
        <w:rPr>
          <w:b/>
          <w:sz w:val="28"/>
          <w:szCs w:val="28"/>
        </w:rPr>
        <w:t xml:space="preserve">Minutes of meeting 25.10.2017:  </w:t>
      </w:r>
      <w:r w:rsidRPr="009D3815">
        <w:rPr>
          <w:sz w:val="28"/>
          <w:szCs w:val="28"/>
        </w:rPr>
        <w:t>These were approved</w:t>
      </w:r>
    </w:p>
    <w:p w:rsidR="00A604A1" w:rsidRPr="00A604A1" w:rsidRDefault="00A604A1" w:rsidP="00A604A1">
      <w:pPr>
        <w:pStyle w:val="ListParagraph"/>
        <w:rPr>
          <w:sz w:val="28"/>
          <w:szCs w:val="28"/>
        </w:rPr>
      </w:pPr>
    </w:p>
    <w:p w:rsidR="00CC67D1" w:rsidRPr="00E504C1" w:rsidRDefault="00CC67D1" w:rsidP="00E504C1">
      <w:pPr>
        <w:pStyle w:val="ListParagraph"/>
        <w:numPr>
          <w:ilvl w:val="0"/>
          <w:numId w:val="2"/>
        </w:numPr>
        <w:rPr>
          <w:sz w:val="28"/>
          <w:szCs w:val="28"/>
        </w:rPr>
      </w:pPr>
      <w:r w:rsidRPr="00E504C1">
        <w:rPr>
          <w:b/>
          <w:sz w:val="28"/>
          <w:szCs w:val="28"/>
        </w:rPr>
        <w:t>Matters arising:</w:t>
      </w:r>
      <w:r w:rsidRPr="00E504C1">
        <w:rPr>
          <w:b/>
          <w:sz w:val="28"/>
          <w:szCs w:val="28"/>
        </w:rPr>
        <w:tab/>
      </w:r>
    </w:p>
    <w:p w:rsidR="00CC67D1" w:rsidRDefault="00CC67D1" w:rsidP="00CC67D1">
      <w:pPr>
        <w:pStyle w:val="ListParagraph"/>
        <w:numPr>
          <w:ilvl w:val="0"/>
          <w:numId w:val="1"/>
        </w:numPr>
        <w:rPr>
          <w:sz w:val="28"/>
          <w:szCs w:val="28"/>
        </w:rPr>
      </w:pPr>
      <w:r>
        <w:rPr>
          <w:sz w:val="28"/>
          <w:szCs w:val="28"/>
        </w:rPr>
        <w:t>The grant referred to in these minutes was received totalling £9669.</w:t>
      </w:r>
    </w:p>
    <w:p w:rsidR="00CC67D1" w:rsidRDefault="00CC67D1" w:rsidP="00CC67D1">
      <w:pPr>
        <w:pStyle w:val="ListParagraph"/>
        <w:numPr>
          <w:ilvl w:val="0"/>
          <w:numId w:val="1"/>
        </w:numPr>
        <w:rPr>
          <w:sz w:val="28"/>
          <w:szCs w:val="28"/>
        </w:rPr>
      </w:pPr>
      <w:r>
        <w:rPr>
          <w:sz w:val="28"/>
          <w:szCs w:val="28"/>
        </w:rPr>
        <w:t xml:space="preserve">It was noted with </w:t>
      </w:r>
      <w:r w:rsidR="00C008C1">
        <w:rPr>
          <w:sz w:val="28"/>
          <w:szCs w:val="28"/>
        </w:rPr>
        <w:t>sadness</w:t>
      </w:r>
      <w:r>
        <w:rPr>
          <w:sz w:val="28"/>
          <w:szCs w:val="28"/>
        </w:rPr>
        <w:t xml:space="preserve"> that Robert Towill</w:t>
      </w:r>
      <w:r w:rsidR="00C008C1">
        <w:rPr>
          <w:sz w:val="28"/>
          <w:szCs w:val="28"/>
        </w:rPr>
        <w:t xml:space="preserve"> (RT)</w:t>
      </w:r>
      <w:r>
        <w:rPr>
          <w:sz w:val="28"/>
          <w:szCs w:val="28"/>
        </w:rPr>
        <w:t xml:space="preserve"> had resigned as a trustee. </w:t>
      </w:r>
      <w:r w:rsidR="00C008C1">
        <w:rPr>
          <w:sz w:val="28"/>
          <w:szCs w:val="28"/>
        </w:rPr>
        <w:t xml:space="preserve">CR gave a brief resume of how this had arisen which he regretted. It was agreed that it should be </w:t>
      </w:r>
      <w:proofErr w:type="spellStart"/>
      <w:r w:rsidR="00C008C1">
        <w:rPr>
          <w:sz w:val="28"/>
          <w:szCs w:val="28"/>
        </w:rPr>
        <w:t>minuted</w:t>
      </w:r>
      <w:proofErr w:type="spellEnd"/>
      <w:r w:rsidR="00C008C1">
        <w:rPr>
          <w:sz w:val="28"/>
          <w:szCs w:val="28"/>
        </w:rPr>
        <w:t xml:space="preserve"> that the charity was very </w:t>
      </w:r>
      <w:proofErr w:type="gramStart"/>
      <w:r w:rsidR="00C008C1">
        <w:rPr>
          <w:sz w:val="28"/>
          <w:szCs w:val="28"/>
        </w:rPr>
        <w:t>grateful</w:t>
      </w:r>
      <w:r w:rsidR="00A604A1">
        <w:rPr>
          <w:sz w:val="28"/>
          <w:szCs w:val="28"/>
        </w:rPr>
        <w:t xml:space="preserve"> </w:t>
      </w:r>
      <w:r w:rsidR="00C008C1">
        <w:rPr>
          <w:sz w:val="28"/>
          <w:szCs w:val="28"/>
        </w:rPr>
        <w:t xml:space="preserve"> for</w:t>
      </w:r>
      <w:proofErr w:type="gramEnd"/>
      <w:r w:rsidR="00C008C1">
        <w:rPr>
          <w:sz w:val="28"/>
          <w:szCs w:val="28"/>
        </w:rPr>
        <w:t xml:space="preserve"> all the work</w:t>
      </w:r>
      <w:r w:rsidR="00A604A1">
        <w:rPr>
          <w:sz w:val="28"/>
          <w:szCs w:val="28"/>
        </w:rPr>
        <w:t xml:space="preserve"> that</w:t>
      </w:r>
      <w:r w:rsidR="00C008C1">
        <w:rPr>
          <w:sz w:val="28"/>
          <w:szCs w:val="28"/>
        </w:rPr>
        <w:t xml:space="preserve"> he ha</w:t>
      </w:r>
      <w:r w:rsidR="00A604A1">
        <w:rPr>
          <w:sz w:val="28"/>
          <w:szCs w:val="28"/>
        </w:rPr>
        <w:t>s</w:t>
      </w:r>
      <w:r w:rsidR="00C008C1">
        <w:rPr>
          <w:sz w:val="28"/>
          <w:szCs w:val="28"/>
        </w:rPr>
        <w:t xml:space="preserve"> done</w:t>
      </w:r>
      <w:r w:rsidR="00A604A1">
        <w:rPr>
          <w:sz w:val="28"/>
          <w:szCs w:val="28"/>
        </w:rPr>
        <w:t xml:space="preserve"> and the significant contribution he has made to the running of the village hall: nor was there any suggestion that he had exceeded his brief.</w:t>
      </w:r>
      <w:r w:rsidR="00C008C1">
        <w:rPr>
          <w:sz w:val="28"/>
          <w:szCs w:val="28"/>
        </w:rPr>
        <w:t xml:space="preserve"> A letter would be written to him to this effect.</w:t>
      </w:r>
    </w:p>
    <w:p w:rsidR="00A604A1" w:rsidRDefault="00A604A1" w:rsidP="00A604A1">
      <w:pPr>
        <w:pStyle w:val="ListParagraph"/>
        <w:rPr>
          <w:b/>
          <w:sz w:val="28"/>
          <w:szCs w:val="28"/>
        </w:rPr>
      </w:pPr>
    </w:p>
    <w:p w:rsidR="00C008C1" w:rsidRPr="00E504C1" w:rsidRDefault="00C008C1" w:rsidP="00E504C1">
      <w:pPr>
        <w:pStyle w:val="ListParagraph"/>
        <w:numPr>
          <w:ilvl w:val="0"/>
          <w:numId w:val="2"/>
        </w:numPr>
        <w:rPr>
          <w:b/>
          <w:sz w:val="28"/>
          <w:szCs w:val="28"/>
        </w:rPr>
      </w:pPr>
      <w:r w:rsidRPr="00E504C1">
        <w:rPr>
          <w:b/>
          <w:sz w:val="28"/>
          <w:szCs w:val="28"/>
        </w:rPr>
        <w:t>Financial Position:</w:t>
      </w:r>
    </w:p>
    <w:p w:rsidR="00C008C1" w:rsidRDefault="00C008C1" w:rsidP="00502525">
      <w:pPr>
        <w:ind w:left="720"/>
        <w:rPr>
          <w:sz w:val="28"/>
          <w:szCs w:val="28"/>
        </w:rPr>
      </w:pPr>
      <w:r w:rsidRPr="00C008C1">
        <w:rPr>
          <w:sz w:val="28"/>
          <w:szCs w:val="28"/>
        </w:rPr>
        <w:t>The accounts to 31</w:t>
      </w:r>
      <w:r w:rsidRPr="00C008C1">
        <w:rPr>
          <w:sz w:val="28"/>
          <w:szCs w:val="28"/>
          <w:vertAlign w:val="superscript"/>
        </w:rPr>
        <w:t>st</w:t>
      </w:r>
      <w:r w:rsidRPr="00C008C1">
        <w:rPr>
          <w:sz w:val="28"/>
          <w:szCs w:val="28"/>
        </w:rPr>
        <w:t xml:space="preserve"> March</w:t>
      </w:r>
      <w:r w:rsidR="002C4B67">
        <w:rPr>
          <w:sz w:val="28"/>
          <w:szCs w:val="28"/>
        </w:rPr>
        <w:t xml:space="preserve"> 2018</w:t>
      </w:r>
      <w:r>
        <w:rPr>
          <w:sz w:val="28"/>
          <w:szCs w:val="28"/>
        </w:rPr>
        <w:t xml:space="preserve"> were noted and approved. It indicated that the charity would have made a surplus of, in round figures, £2000 apart from the £1740 spent on maintenance</w:t>
      </w:r>
      <w:r w:rsidR="00E945D4">
        <w:rPr>
          <w:sz w:val="28"/>
          <w:szCs w:val="28"/>
        </w:rPr>
        <w:t>,  (</w:t>
      </w:r>
      <w:r w:rsidR="00193C69">
        <w:rPr>
          <w:sz w:val="28"/>
          <w:szCs w:val="28"/>
        </w:rPr>
        <w:t xml:space="preserve">including </w:t>
      </w:r>
      <w:r w:rsidR="00E945D4">
        <w:rPr>
          <w:sz w:val="28"/>
          <w:szCs w:val="28"/>
        </w:rPr>
        <w:t>about £400 re planning for the roof repairs and £500 re cutting out the heating sensors after a period)</w:t>
      </w:r>
      <w:r>
        <w:rPr>
          <w:sz w:val="28"/>
          <w:szCs w:val="28"/>
        </w:rPr>
        <w:t xml:space="preserve">. </w:t>
      </w:r>
      <w:r w:rsidR="00E504C1">
        <w:rPr>
          <w:sz w:val="28"/>
          <w:szCs w:val="28"/>
        </w:rPr>
        <w:t>T</w:t>
      </w:r>
      <w:r>
        <w:rPr>
          <w:sz w:val="28"/>
          <w:szCs w:val="28"/>
        </w:rPr>
        <w:t>hey also showed some</w:t>
      </w:r>
      <w:r w:rsidR="00E504C1">
        <w:rPr>
          <w:sz w:val="28"/>
          <w:szCs w:val="28"/>
        </w:rPr>
        <w:t xml:space="preserve"> £22,000 in cash including the Lottery Funds mentioned above. This was healthy but clearly some </w:t>
      </w:r>
      <w:r w:rsidR="00E504C1">
        <w:rPr>
          <w:sz w:val="28"/>
          <w:szCs w:val="28"/>
        </w:rPr>
        <w:lastRenderedPageBreak/>
        <w:t>additional funds had been paid out since the year end on ma</w:t>
      </w:r>
      <w:r w:rsidR="00335E70">
        <w:rPr>
          <w:sz w:val="28"/>
          <w:szCs w:val="28"/>
        </w:rPr>
        <w:t>t</w:t>
      </w:r>
      <w:r w:rsidR="00E504C1">
        <w:rPr>
          <w:sz w:val="28"/>
          <w:szCs w:val="28"/>
        </w:rPr>
        <w:t>ters mentioned below.</w:t>
      </w:r>
    </w:p>
    <w:p w:rsidR="00E504C1" w:rsidRDefault="00E504C1" w:rsidP="00E504C1">
      <w:pPr>
        <w:pStyle w:val="ListParagraph"/>
        <w:numPr>
          <w:ilvl w:val="0"/>
          <w:numId w:val="3"/>
        </w:numPr>
        <w:rPr>
          <w:b/>
          <w:sz w:val="28"/>
          <w:szCs w:val="28"/>
        </w:rPr>
      </w:pPr>
      <w:r>
        <w:rPr>
          <w:b/>
          <w:sz w:val="28"/>
          <w:szCs w:val="28"/>
        </w:rPr>
        <w:t xml:space="preserve">(a) </w:t>
      </w:r>
      <w:r w:rsidRPr="00E504C1">
        <w:rPr>
          <w:b/>
          <w:sz w:val="28"/>
          <w:szCs w:val="28"/>
        </w:rPr>
        <w:t>Report re work on roof:</w:t>
      </w:r>
    </w:p>
    <w:p w:rsidR="00E504C1" w:rsidRDefault="00E504C1" w:rsidP="00E504C1">
      <w:pPr>
        <w:pStyle w:val="ListParagraph"/>
        <w:rPr>
          <w:sz w:val="28"/>
          <w:szCs w:val="28"/>
        </w:rPr>
      </w:pPr>
      <w:r>
        <w:rPr>
          <w:sz w:val="28"/>
          <w:szCs w:val="28"/>
        </w:rPr>
        <w:t>This was going to be done, or at least started, about Monday 18</w:t>
      </w:r>
      <w:r w:rsidRPr="00E504C1">
        <w:rPr>
          <w:sz w:val="28"/>
          <w:szCs w:val="28"/>
          <w:vertAlign w:val="superscript"/>
        </w:rPr>
        <w:t>th</w:t>
      </w:r>
      <w:r>
        <w:rPr>
          <w:sz w:val="28"/>
          <w:szCs w:val="28"/>
        </w:rPr>
        <w:t xml:space="preserve"> June and an offer had been accepted. This was for £7</w:t>
      </w:r>
      <w:r w:rsidR="00335E70">
        <w:rPr>
          <w:sz w:val="28"/>
          <w:szCs w:val="28"/>
        </w:rPr>
        <w:t>,</w:t>
      </w:r>
      <w:r>
        <w:rPr>
          <w:sz w:val="28"/>
          <w:szCs w:val="28"/>
        </w:rPr>
        <w:t xml:space="preserve">218 plus </w:t>
      </w:r>
      <w:r w:rsidR="009D3815">
        <w:rPr>
          <w:sz w:val="28"/>
          <w:szCs w:val="28"/>
        </w:rPr>
        <w:t>vat</w:t>
      </w:r>
      <w:r>
        <w:rPr>
          <w:sz w:val="28"/>
          <w:szCs w:val="28"/>
        </w:rPr>
        <w:t>. ML kindly agreed to supervise this and would get the files from RT. A question arose as to whether this charity was</w:t>
      </w:r>
      <w:r w:rsidR="00502525">
        <w:rPr>
          <w:sz w:val="28"/>
          <w:szCs w:val="28"/>
        </w:rPr>
        <w:t xml:space="preserve"> subject to VAT</w:t>
      </w:r>
      <w:r w:rsidR="00335E70">
        <w:rPr>
          <w:sz w:val="28"/>
          <w:szCs w:val="28"/>
        </w:rPr>
        <w:t xml:space="preserve"> for this work</w:t>
      </w:r>
      <w:r w:rsidR="00193C69">
        <w:rPr>
          <w:sz w:val="28"/>
          <w:szCs w:val="28"/>
        </w:rPr>
        <w:t xml:space="preserve"> (and for the kitchen units below)</w:t>
      </w:r>
      <w:r w:rsidR="00502525">
        <w:rPr>
          <w:sz w:val="28"/>
          <w:szCs w:val="28"/>
        </w:rPr>
        <w:t xml:space="preserve"> which no one was sure about. ML would check with RT and would look at the resultant total cost and report to CR so he could get a feel for the financial </w:t>
      </w:r>
      <w:r w:rsidR="002C4B67">
        <w:rPr>
          <w:sz w:val="28"/>
          <w:szCs w:val="28"/>
        </w:rPr>
        <w:t>position</w:t>
      </w:r>
      <w:r w:rsidR="00502525">
        <w:rPr>
          <w:sz w:val="28"/>
          <w:szCs w:val="28"/>
        </w:rPr>
        <w:t xml:space="preserve"> generally.</w:t>
      </w:r>
    </w:p>
    <w:p w:rsidR="00502525" w:rsidRDefault="00502525" w:rsidP="00E504C1">
      <w:pPr>
        <w:pStyle w:val="ListParagraph"/>
        <w:rPr>
          <w:b/>
          <w:sz w:val="28"/>
          <w:szCs w:val="28"/>
        </w:rPr>
      </w:pPr>
      <w:r>
        <w:rPr>
          <w:b/>
          <w:sz w:val="28"/>
          <w:szCs w:val="28"/>
        </w:rPr>
        <w:t>(b) Report re proposed work on kitchen:</w:t>
      </w:r>
    </w:p>
    <w:p w:rsidR="00502525" w:rsidRDefault="00502525" w:rsidP="00E504C1">
      <w:pPr>
        <w:pStyle w:val="ListParagraph"/>
        <w:rPr>
          <w:sz w:val="28"/>
          <w:szCs w:val="28"/>
        </w:rPr>
      </w:pPr>
      <w:r>
        <w:rPr>
          <w:sz w:val="28"/>
          <w:szCs w:val="28"/>
        </w:rPr>
        <w:t>The units had been received and some</w:t>
      </w:r>
      <w:r w:rsidR="00335E70">
        <w:rPr>
          <w:sz w:val="28"/>
          <w:szCs w:val="28"/>
        </w:rPr>
        <w:t xml:space="preserve"> wall</w:t>
      </w:r>
      <w:r>
        <w:rPr>
          <w:sz w:val="28"/>
          <w:szCs w:val="28"/>
        </w:rPr>
        <w:t xml:space="preserve"> painting was needed before they could be installed. RP agreed to supervise this and was told that if a</w:t>
      </w:r>
      <w:r w:rsidR="00335E70">
        <w:rPr>
          <w:sz w:val="28"/>
          <w:szCs w:val="28"/>
        </w:rPr>
        <w:t xml:space="preserve"> professional</w:t>
      </w:r>
      <w:r>
        <w:rPr>
          <w:sz w:val="28"/>
          <w:szCs w:val="28"/>
        </w:rPr>
        <w:t xml:space="preserve"> painter</w:t>
      </w:r>
      <w:r w:rsidR="002C4B67">
        <w:rPr>
          <w:sz w:val="28"/>
          <w:szCs w:val="28"/>
        </w:rPr>
        <w:t>, plumber</w:t>
      </w:r>
      <w:r>
        <w:rPr>
          <w:sz w:val="28"/>
          <w:szCs w:val="28"/>
        </w:rPr>
        <w:t xml:space="preserve"> etc was required then he must say so. Apparently some dry rot had been found in the edges of the floor and this had been put right at a cost of some £723. This was not included in any budget. There was discussion re installing an industrial dishwasher (cost say £1500) and it was agreed in principle that if the plumbing could be put in the decision would be delayed until it was clear how the funds stood.</w:t>
      </w:r>
    </w:p>
    <w:p w:rsidR="009744FA" w:rsidRDefault="00502525" w:rsidP="009744FA">
      <w:pPr>
        <w:pStyle w:val="ListParagraph"/>
        <w:rPr>
          <w:sz w:val="28"/>
          <w:szCs w:val="28"/>
        </w:rPr>
      </w:pPr>
      <w:r>
        <w:rPr>
          <w:sz w:val="28"/>
          <w:szCs w:val="28"/>
        </w:rPr>
        <w:t>A subcommittee was formed of RL,</w:t>
      </w:r>
      <w:r w:rsidR="00335E70">
        <w:rPr>
          <w:sz w:val="28"/>
          <w:szCs w:val="28"/>
        </w:rPr>
        <w:t xml:space="preserve"> </w:t>
      </w:r>
      <w:r>
        <w:rPr>
          <w:sz w:val="28"/>
          <w:szCs w:val="28"/>
        </w:rPr>
        <w:t>JB,</w:t>
      </w:r>
      <w:r w:rsidR="009744FA">
        <w:rPr>
          <w:sz w:val="28"/>
          <w:szCs w:val="28"/>
        </w:rPr>
        <w:t xml:space="preserve"> RP and SJ which would meet on 21</w:t>
      </w:r>
      <w:r w:rsidR="009744FA" w:rsidRPr="009744FA">
        <w:rPr>
          <w:sz w:val="28"/>
          <w:szCs w:val="28"/>
          <w:vertAlign w:val="superscript"/>
        </w:rPr>
        <w:t>st</w:t>
      </w:r>
      <w:r w:rsidR="009744FA">
        <w:rPr>
          <w:sz w:val="28"/>
          <w:szCs w:val="28"/>
        </w:rPr>
        <w:t xml:space="preserve"> June at 7 p.m. when it was hoped that, via RP, the financial position would be clearer. CR would have been included but he would be away.</w:t>
      </w:r>
    </w:p>
    <w:p w:rsidR="009744FA" w:rsidRDefault="009744FA" w:rsidP="009744FA">
      <w:pPr>
        <w:pStyle w:val="ListParagraph"/>
        <w:rPr>
          <w:sz w:val="28"/>
          <w:szCs w:val="28"/>
        </w:rPr>
      </w:pPr>
      <w:r>
        <w:rPr>
          <w:b/>
          <w:sz w:val="28"/>
          <w:szCs w:val="28"/>
        </w:rPr>
        <w:t>(c) Other maintenance matters</w:t>
      </w:r>
      <w:r>
        <w:rPr>
          <w:sz w:val="28"/>
          <w:szCs w:val="28"/>
        </w:rPr>
        <w:t>:</w:t>
      </w:r>
    </w:p>
    <w:p w:rsidR="009744FA" w:rsidRDefault="009744FA" w:rsidP="009744FA">
      <w:pPr>
        <w:pStyle w:val="ListParagraph"/>
        <w:rPr>
          <w:sz w:val="28"/>
          <w:szCs w:val="28"/>
        </w:rPr>
      </w:pPr>
      <w:r>
        <w:rPr>
          <w:sz w:val="28"/>
          <w:szCs w:val="28"/>
        </w:rPr>
        <w:t>Apart from a problem with the septic tank which was being dealt with, the only other matter was the sanding and sealing of the wooden floor of the main hall where an estimate had been obtained for £2059 (+vat?) and a grant had been received of £1441. It must be checked what the time limit was on spending the grant as otherwise it was felt that this could be postponed</w:t>
      </w:r>
      <w:r w:rsidR="009D3815">
        <w:rPr>
          <w:sz w:val="28"/>
          <w:szCs w:val="28"/>
        </w:rPr>
        <w:t xml:space="preserve"> if necessary</w:t>
      </w:r>
      <w:r>
        <w:rPr>
          <w:sz w:val="28"/>
          <w:szCs w:val="28"/>
        </w:rPr>
        <w:t>.</w:t>
      </w:r>
      <w:r w:rsidR="00335E70">
        <w:rPr>
          <w:sz w:val="28"/>
          <w:szCs w:val="28"/>
        </w:rPr>
        <w:t xml:space="preserve"> RP agreed in principle to deal with this issue.</w:t>
      </w:r>
      <w:r w:rsidR="002C4B67">
        <w:rPr>
          <w:sz w:val="28"/>
          <w:szCs w:val="28"/>
        </w:rPr>
        <w:t xml:space="preserve"> Also some painting was needed in the main hall but again this could be postponed if it was going to cost money.</w:t>
      </w:r>
    </w:p>
    <w:p w:rsidR="009744FA" w:rsidRDefault="009744FA" w:rsidP="009744FA">
      <w:pPr>
        <w:pStyle w:val="ListParagraph"/>
        <w:rPr>
          <w:sz w:val="28"/>
          <w:szCs w:val="28"/>
        </w:rPr>
      </w:pPr>
    </w:p>
    <w:p w:rsidR="009D3815" w:rsidRPr="009D3815" w:rsidRDefault="009D3815" w:rsidP="009D3815">
      <w:pPr>
        <w:ind w:left="360"/>
        <w:rPr>
          <w:b/>
          <w:sz w:val="28"/>
          <w:szCs w:val="28"/>
        </w:rPr>
      </w:pPr>
    </w:p>
    <w:p w:rsidR="009D3815" w:rsidRDefault="009D3815" w:rsidP="009D3815">
      <w:pPr>
        <w:pStyle w:val="ListParagraph"/>
        <w:rPr>
          <w:b/>
          <w:sz w:val="28"/>
          <w:szCs w:val="28"/>
        </w:rPr>
      </w:pPr>
    </w:p>
    <w:p w:rsidR="009744FA" w:rsidRPr="009744FA" w:rsidRDefault="009744FA" w:rsidP="009744FA">
      <w:pPr>
        <w:pStyle w:val="ListParagraph"/>
        <w:numPr>
          <w:ilvl w:val="0"/>
          <w:numId w:val="4"/>
        </w:numPr>
        <w:rPr>
          <w:b/>
          <w:sz w:val="28"/>
          <w:szCs w:val="28"/>
        </w:rPr>
      </w:pPr>
      <w:r w:rsidRPr="009744FA">
        <w:rPr>
          <w:b/>
          <w:sz w:val="28"/>
          <w:szCs w:val="28"/>
        </w:rPr>
        <w:t>Election and appointment of Trustees:</w:t>
      </w:r>
    </w:p>
    <w:p w:rsidR="009744FA" w:rsidRDefault="009744FA" w:rsidP="009744FA">
      <w:pPr>
        <w:pStyle w:val="ListParagraph"/>
        <w:rPr>
          <w:sz w:val="28"/>
          <w:szCs w:val="28"/>
        </w:rPr>
      </w:pPr>
      <w:r>
        <w:rPr>
          <w:sz w:val="28"/>
          <w:szCs w:val="28"/>
        </w:rPr>
        <w:t>Apart from JB no new trustees were appointed at this meeting. Any suggestions should be made to RL for consideration at the next trustees meeting see below</w:t>
      </w:r>
      <w:r w:rsidR="00335E70">
        <w:rPr>
          <w:sz w:val="28"/>
          <w:szCs w:val="28"/>
        </w:rPr>
        <w:t>,</w:t>
      </w:r>
      <w:r>
        <w:rPr>
          <w:sz w:val="28"/>
          <w:szCs w:val="28"/>
        </w:rPr>
        <w:t xml:space="preserve"> if not agreed earlier by correspondence.</w:t>
      </w:r>
    </w:p>
    <w:p w:rsidR="002C4B67" w:rsidRPr="002C4B67" w:rsidRDefault="002C4B67" w:rsidP="002C4B67">
      <w:pPr>
        <w:rPr>
          <w:b/>
          <w:sz w:val="28"/>
          <w:szCs w:val="28"/>
        </w:rPr>
      </w:pPr>
    </w:p>
    <w:p w:rsidR="009744FA" w:rsidRPr="00193C69" w:rsidRDefault="009744FA" w:rsidP="00193C69">
      <w:pPr>
        <w:pStyle w:val="ListParagraph"/>
        <w:numPr>
          <w:ilvl w:val="0"/>
          <w:numId w:val="4"/>
        </w:numPr>
        <w:rPr>
          <w:b/>
          <w:sz w:val="28"/>
          <w:szCs w:val="28"/>
        </w:rPr>
      </w:pPr>
      <w:r w:rsidRPr="00193C69">
        <w:rPr>
          <w:b/>
          <w:sz w:val="28"/>
          <w:szCs w:val="28"/>
        </w:rPr>
        <w:t>Appointment of Officers:</w:t>
      </w:r>
      <w:r w:rsidRPr="00193C69">
        <w:rPr>
          <w:b/>
          <w:sz w:val="28"/>
          <w:szCs w:val="28"/>
        </w:rPr>
        <w:tab/>
      </w:r>
    </w:p>
    <w:p w:rsidR="00A604A1" w:rsidRDefault="00A604A1" w:rsidP="00A604A1">
      <w:pPr>
        <w:pStyle w:val="ListParagraph"/>
        <w:rPr>
          <w:sz w:val="28"/>
          <w:szCs w:val="28"/>
        </w:rPr>
      </w:pPr>
      <w:r>
        <w:rPr>
          <w:sz w:val="28"/>
          <w:szCs w:val="28"/>
        </w:rPr>
        <w:t xml:space="preserve">Owing to Robert </w:t>
      </w:r>
      <w:proofErr w:type="spellStart"/>
      <w:r>
        <w:rPr>
          <w:sz w:val="28"/>
          <w:szCs w:val="28"/>
        </w:rPr>
        <w:t>Towill’s</w:t>
      </w:r>
      <w:proofErr w:type="spellEnd"/>
      <w:r>
        <w:rPr>
          <w:sz w:val="28"/>
          <w:szCs w:val="28"/>
        </w:rPr>
        <w:t xml:space="preserve"> resignation as Treasurer and Eamonn Cuthbert standing down as </w:t>
      </w:r>
      <w:r w:rsidR="00A4015C">
        <w:rPr>
          <w:sz w:val="28"/>
          <w:szCs w:val="28"/>
        </w:rPr>
        <w:t>C</w:t>
      </w:r>
      <w:r>
        <w:rPr>
          <w:sz w:val="28"/>
          <w:szCs w:val="28"/>
        </w:rPr>
        <w:t xml:space="preserve">hair at the end of today’s meeting </w:t>
      </w:r>
      <w:r w:rsidR="002149BF">
        <w:rPr>
          <w:sz w:val="28"/>
          <w:szCs w:val="28"/>
        </w:rPr>
        <w:t>RL agreed to be Chairman for a year from now</w:t>
      </w:r>
      <w:r>
        <w:rPr>
          <w:sz w:val="28"/>
          <w:szCs w:val="28"/>
        </w:rPr>
        <w:t>.</w:t>
      </w:r>
      <w:r w:rsidR="002149BF">
        <w:rPr>
          <w:sz w:val="28"/>
          <w:szCs w:val="28"/>
        </w:rPr>
        <w:t xml:space="preserve"> CR agreed to be Treasurer</w:t>
      </w:r>
      <w:r w:rsidR="00335E70">
        <w:rPr>
          <w:sz w:val="28"/>
          <w:szCs w:val="28"/>
        </w:rPr>
        <w:t xml:space="preserve"> (as well as </w:t>
      </w:r>
      <w:r w:rsidR="00193C69">
        <w:rPr>
          <w:sz w:val="28"/>
          <w:szCs w:val="28"/>
        </w:rPr>
        <w:t>S</w:t>
      </w:r>
      <w:r w:rsidR="00335E70">
        <w:rPr>
          <w:sz w:val="28"/>
          <w:szCs w:val="28"/>
        </w:rPr>
        <w:t>ecretary)</w:t>
      </w:r>
      <w:r w:rsidR="002149BF">
        <w:rPr>
          <w:sz w:val="28"/>
          <w:szCs w:val="28"/>
        </w:rPr>
        <w:t xml:space="preserve"> on the same basis in the hope that new trustees could be encouraged to take over</w:t>
      </w:r>
      <w:r>
        <w:rPr>
          <w:sz w:val="28"/>
          <w:szCs w:val="28"/>
        </w:rPr>
        <w:t xml:space="preserve"> both</w:t>
      </w:r>
      <w:r w:rsidR="002149BF">
        <w:rPr>
          <w:sz w:val="28"/>
          <w:szCs w:val="28"/>
        </w:rPr>
        <w:t xml:space="preserve"> these positions</w:t>
      </w:r>
      <w:r w:rsidR="00335E70">
        <w:rPr>
          <w:sz w:val="28"/>
          <w:szCs w:val="28"/>
        </w:rPr>
        <w:t xml:space="preserve"> next year</w:t>
      </w:r>
      <w:r w:rsidR="002149BF">
        <w:rPr>
          <w:sz w:val="28"/>
          <w:szCs w:val="28"/>
        </w:rPr>
        <w:t>.</w:t>
      </w:r>
      <w:r>
        <w:rPr>
          <w:sz w:val="28"/>
          <w:szCs w:val="28"/>
        </w:rPr>
        <w:t xml:space="preserve"> Mark Jee agreed to continue as Bookings Officer.</w:t>
      </w:r>
    </w:p>
    <w:p w:rsidR="00A604A1" w:rsidRPr="00A604A1" w:rsidRDefault="00A604A1" w:rsidP="00A604A1">
      <w:pPr>
        <w:pStyle w:val="ListParagraph"/>
        <w:rPr>
          <w:sz w:val="28"/>
          <w:szCs w:val="28"/>
        </w:rPr>
      </w:pPr>
    </w:p>
    <w:p w:rsidR="002149BF" w:rsidRDefault="002149BF" w:rsidP="002149BF">
      <w:pPr>
        <w:pStyle w:val="ListParagraph"/>
        <w:numPr>
          <w:ilvl w:val="0"/>
          <w:numId w:val="4"/>
        </w:numPr>
        <w:rPr>
          <w:b/>
          <w:sz w:val="28"/>
          <w:szCs w:val="28"/>
        </w:rPr>
      </w:pPr>
      <w:r>
        <w:rPr>
          <w:b/>
          <w:sz w:val="28"/>
          <w:szCs w:val="28"/>
        </w:rPr>
        <w:t>Report re defibrillator and any future events:</w:t>
      </w:r>
    </w:p>
    <w:p w:rsidR="002149BF" w:rsidRDefault="002149BF" w:rsidP="002149BF">
      <w:pPr>
        <w:pStyle w:val="ListParagraph"/>
        <w:rPr>
          <w:sz w:val="28"/>
          <w:szCs w:val="28"/>
        </w:rPr>
      </w:pPr>
      <w:r>
        <w:rPr>
          <w:sz w:val="28"/>
          <w:szCs w:val="28"/>
        </w:rPr>
        <w:t xml:space="preserve">The trustees agreed that this could be fitted on the front wall under the window to the right of the door, looking towards </w:t>
      </w:r>
      <w:r w:rsidR="002C4B67">
        <w:rPr>
          <w:sz w:val="28"/>
          <w:szCs w:val="28"/>
        </w:rPr>
        <w:t>the hall</w:t>
      </w:r>
      <w:r>
        <w:rPr>
          <w:sz w:val="28"/>
          <w:szCs w:val="28"/>
        </w:rPr>
        <w:t xml:space="preserve">. This was at the expense of the PC and any small amount of electricity consumed (? </w:t>
      </w:r>
      <w:proofErr w:type="gramStart"/>
      <w:r>
        <w:rPr>
          <w:sz w:val="28"/>
          <w:szCs w:val="28"/>
        </w:rPr>
        <w:t>£15 p.a.)</w:t>
      </w:r>
      <w:proofErr w:type="gramEnd"/>
      <w:r>
        <w:rPr>
          <w:sz w:val="28"/>
          <w:szCs w:val="28"/>
        </w:rPr>
        <w:t xml:space="preserve"> would no doubt be well covered by the annual grant from the PC to this charity. This could be reviewed if necessary in the future.</w:t>
      </w:r>
      <w:r w:rsidR="00193C69">
        <w:rPr>
          <w:sz w:val="28"/>
          <w:szCs w:val="28"/>
        </w:rPr>
        <w:t xml:space="preserve">  No future events were reported.</w:t>
      </w:r>
    </w:p>
    <w:p w:rsidR="009D3815" w:rsidRDefault="009D3815" w:rsidP="009D3815">
      <w:pPr>
        <w:pStyle w:val="ListParagraph"/>
        <w:rPr>
          <w:b/>
          <w:sz w:val="28"/>
          <w:szCs w:val="28"/>
        </w:rPr>
      </w:pPr>
    </w:p>
    <w:p w:rsidR="002149BF" w:rsidRDefault="002149BF" w:rsidP="002149BF">
      <w:pPr>
        <w:pStyle w:val="ListParagraph"/>
        <w:numPr>
          <w:ilvl w:val="0"/>
          <w:numId w:val="4"/>
        </w:numPr>
        <w:rPr>
          <w:b/>
          <w:sz w:val="28"/>
          <w:szCs w:val="28"/>
        </w:rPr>
      </w:pPr>
      <w:r>
        <w:rPr>
          <w:b/>
          <w:sz w:val="28"/>
          <w:szCs w:val="28"/>
        </w:rPr>
        <w:t>There was no other business</w:t>
      </w:r>
    </w:p>
    <w:p w:rsidR="009D3815" w:rsidRDefault="009D3815" w:rsidP="009D3815">
      <w:pPr>
        <w:pStyle w:val="ListParagraph"/>
        <w:rPr>
          <w:b/>
          <w:sz w:val="28"/>
          <w:szCs w:val="28"/>
        </w:rPr>
      </w:pPr>
    </w:p>
    <w:p w:rsidR="002149BF" w:rsidRPr="009D3815" w:rsidRDefault="009D3815" w:rsidP="009D3815">
      <w:pPr>
        <w:pStyle w:val="ListParagraph"/>
        <w:numPr>
          <w:ilvl w:val="0"/>
          <w:numId w:val="4"/>
        </w:numPr>
        <w:rPr>
          <w:b/>
          <w:sz w:val="28"/>
          <w:szCs w:val="28"/>
        </w:rPr>
      </w:pPr>
      <w:r>
        <w:rPr>
          <w:b/>
          <w:sz w:val="28"/>
          <w:szCs w:val="28"/>
        </w:rPr>
        <w:t xml:space="preserve"> </w:t>
      </w:r>
      <w:r w:rsidR="002149BF" w:rsidRPr="009D3815">
        <w:rPr>
          <w:b/>
          <w:sz w:val="28"/>
          <w:szCs w:val="28"/>
        </w:rPr>
        <w:t>The next meeting of the trustees would be on 31</w:t>
      </w:r>
      <w:r w:rsidR="002149BF" w:rsidRPr="009D3815">
        <w:rPr>
          <w:b/>
          <w:sz w:val="28"/>
          <w:szCs w:val="28"/>
          <w:vertAlign w:val="superscript"/>
        </w:rPr>
        <w:t>st</w:t>
      </w:r>
      <w:r w:rsidR="002149BF" w:rsidRPr="009D3815">
        <w:rPr>
          <w:b/>
          <w:sz w:val="28"/>
          <w:szCs w:val="28"/>
        </w:rPr>
        <w:t xml:space="preserve"> July 2018.</w:t>
      </w:r>
    </w:p>
    <w:p w:rsidR="009744FA" w:rsidRDefault="009744FA" w:rsidP="009744FA">
      <w:pPr>
        <w:pStyle w:val="ListParagraph"/>
        <w:rPr>
          <w:sz w:val="28"/>
          <w:szCs w:val="28"/>
        </w:rPr>
      </w:pPr>
    </w:p>
    <w:p w:rsidR="009744FA" w:rsidRDefault="009744FA" w:rsidP="009744FA">
      <w:pPr>
        <w:pStyle w:val="ListParagraph"/>
        <w:rPr>
          <w:sz w:val="28"/>
          <w:szCs w:val="28"/>
        </w:rPr>
      </w:pPr>
    </w:p>
    <w:p w:rsidR="009744FA" w:rsidRDefault="009744FA" w:rsidP="009744FA">
      <w:pPr>
        <w:pStyle w:val="ListParagraph"/>
        <w:rPr>
          <w:sz w:val="28"/>
          <w:szCs w:val="28"/>
        </w:rPr>
      </w:pPr>
    </w:p>
    <w:p w:rsidR="009744FA" w:rsidRDefault="009744FA" w:rsidP="009744FA">
      <w:pPr>
        <w:pStyle w:val="ListParagraph"/>
        <w:rPr>
          <w:sz w:val="28"/>
          <w:szCs w:val="28"/>
        </w:rPr>
      </w:pPr>
    </w:p>
    <w:p w:rsidR="009744FA" w:rsidRPr="009744FA" w:rsidRDefault="009744FA" w:rsidP="009744FA">
      <w:pPr>
        <w:pStyle w:val="ListParagraph"/>
        <w:rPr>
          <w:sz w:val="28"/>
          <w:szCs w:val="28"/>
        </w:rPr>
      </w:pPr>
    </w:p>
    <w:p w:rsidR="00502525" w:rsidRPr="009744FA" w:rsidRDefault="00502525" w:rsidP="009744FA">
      <w:pPr>
        <w:pStyle w:val="ListParagraph"/>
        <w:rPr>
          <w:sz w:val="28"/>
          <w:szCs w:val="28"/>
        </w:rPr>
      </w:pPr>
      <w:r w:rsidRPr="009744FA">
        <w:rPr>
          <w:sz w:val="28"/>
          <w:szCs w:val="28"/>
        </w:rPr>
        <w:t xml:space="preserve"> </w:t>
      </w:r>
    </w:p>
    <w:p w:rsidR="00E504C1" w:rsidRPr="00C008C1" w:rsidRDefault="00E504C1" w:rsidP="00C008C1">
      <w:pPr>
        <w:rPr>
          <w:sz w:val="28"/>
          <w:szCs w:val="28"/>
        </w:rPr>
      </w:pPr>
    </w:p>
    <w:p w:rsidR="00C008C1" w:rsidRDefault="00C008C1" w:rsidP="00C008C1">
      <w:pPr>
        <w:pStyle w:val="ListParagraph"/>
        <w:rPr>
          <w:sz w:val="28"/>
          <w:szCs w:val="28"/>
        </w:rPr>
      </w:pPr>
    </w:p>
    <w:p w:rsidR="00C008C1" w:rsidRDefault="00C008C1" w:rsidP="00C008C1">
      <w:pPr>
        <w:pStyle w:val="ListParagraph"/>
        <w:rPr>
          <w:sz w:val="28"/>
          <w:szCs w:val="28"/>
        </w:rPr>
      </w:pPr>
    </w:p>
    <w:p w:rsidR="00C008C1" w:rsidRPr="00C008C1" w:rsidRDefault="00C008C1" w:rsidP="00C008C1">
      <w:pPr>
        <w:ind w:left="360"/>
        <w:rPr>
          <w:sz w:val="28"/>
          <w:szCs w:val="28"/>
        </w:rPr>
      </w:pPr>
    </w:p>
    <w:sectPr w:rsidR="00C008C1" w:rsidRPr="00C008C1" w:rsidSect="006202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B02"/>
    <w:multiLevelType w:val="hybridMultilevel"/>
    <w:tmpl w:val="2BFCC560"/>
    <w:lvl w:ilvl="0" w:tplc="DC46F9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6A01090"/>
    <w:multiLevelType w:val="hybridMultilevel"/>
    <w:tmpl w:val="0A64E02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E50AC4"/>
    <w:multiLevelType w:val="hybridMultilevel"/>
    <w:tmpl w:val="E6A290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4B506B0"/>
    <w:multiLevelType w:val="hybridMultilevel"/>
    <w:tmpl w:val="F20EA84A"/>
    <w:lvl w:ilvl="0" w:tplc="9E70BD7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7D1"/>
    <w:rsid w:val="00193C69"/>
    <w:rsid w:val="002149BF"/>
    <w:rsid w:val="002C4B67"/>
    <w:rsid w:val="00335E70"/>
    <w:rsid w:val="00502525"/>
    <w:rsid w:val="00620275"/>
    <w:rsid w:val="006A3E8B"/>
    <w:rsid w:val="008E140E"/>
    <w:rsid w:val="009744FA"/>
    <w:rsid w:val="009D3815"/>
    <w:rsid w:val="00A4015C"/>
    <w:rsid w:val="00A604A1"/>
    <w:rsid w:val="00B85E58"/>
    <w:rsid w:val="00C008C1"/>
    <w:rsid w:val="00CC67D1"/>
    <w:rsid w:val="00E504C1"/>
    <w:rsid w:val="00E945D4"/>
    <w:rsid w:val="00ED6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7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Paul</cp:lastModifiedBy>
  <cp:revision>2</cp:revision>
  <dcterms:created xsi:type="dcterms:W3CDTF">2018-06-07T12:38:00Z</dcterms:created>
  <dcterms:modified xsi:type="dcterms:W3CDTF">2018-06-07T12:38:00Z</dcterms:modified>
</cp:coreProperties>
</file>