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07347" w14:textId="77777777" w:rsidR="00857D61" w:rsidRDefault="00857D61">
      <w:pPr>
        <w:pStyle w:val="Heading1"/>
        <w:spacing w:after="0"/>
      </w:pPr>
      <w:bookmarkStart w:id="0" w:name="_6ggonrqk9229" w:colFirst="0" w:colLast="0"/>
      <w:bookmarkEnd w:id="0"/>
    </w:p>
    <w:p w14:paraId="66D3776E" w14:textId="77777777" w:rsidR="00857D61" w:rsidRDefault="00857D61">
      <w:pPr>
        <w:pStyle w:val="Heading1"/>
        <w:spacing w:after="0"/>
      </w:pPr>
    </w:p>
    <w:p w14:paraId="5999B4EA" w14:textId="77777777" w:rsidR="00857D61" w:rsidRDefault="000C5B0B">
      <w:pPr>
        <w:pStyle w:val="Heading1"/>
        <w:spacing w:after="0"/>
      </w:pPr>
      <w:r>
        <w:t>Annual Community Infrastructure Levy Report</w:t>
      </w:r>
    </w:p>
    <w:p w14:paraId="78BE5BCE" w14:textId="77777777" w:rsidR="00857D61" w:rsidRDefault="000C5B0B">
      <w:pPr>
        <w:pStyle w:val="Heading3"/>
        <w:rPr>
          <w:sz w:val="36"/>
          <w:szCs w:val="36"/>
          <w:highlight w:val="black"/>
        </w:rPr>
      </w:pPr>
      <w:bookmarkStart w:id="1" w:name="_gjdgxs" w:colFirst="0" w:colLast="0"/>
      <w:bookmarkEnd w:id="1"/>
      <w:r>
        <w:rPr>
          <w:sz w:val="36"/>
          <w:szCs w:val="36"/>
        </w:rPr>
        <w:t>The Duntisbourne Parish Council</w:t>
      </w:r>
    </w:p>
    <w:p w14:paraId="39D4F622" w14:textId="77777777" w:rsidR="00857D61" w:rsidRDefault="000C5B0B">
      <w:pPr>
        <w:pStyle w:val="Heading3"/>
        <w:rPr>
          <w:color w:val="0067AC"/>
          <w:sz w:val="28"/>
          <w:szCs w:val="28"/>
        </w:rPr>
      </w:pPr>
      <w:r>
        <w:rPr>
          <w:color w:val="0067AC"/>
          <w:sz w:val="28"/>
          <w:szCs w:val="28"/>
        </w:rPr>
        <w:t>1st April 2023 – 31st March 2024</w:t>
      </w:r>
    </w:p>
    <w:p w14:paraId="39F3396A" w14:textId="77777777" w:rsidR="00857D61" w:rsidRDefault="000C5B0B">
      <w:pPr>
        <w:pStyle w:val="Heading3"/>
      </w:pPr>
      <w:bookmarkStart w:id="2" w:name="_30j0zll" w:colFirst="0" w:colLast="0"/>
      <w:bookmarkEnd w:id="2"/>
      <w:r>
        <w:t>This report is published ON 17.04.2024</w:t>
      </w:r>
      <w:r>
        <w:rPr>
          <w:color w:val="FF0000"/>
        </w:rPr>
        <w:t xml:space="preserve"> </w:t>
      </w:r>
      <w:r>
        <w:t>by The Parish Council of The Duntisbourne</w:t>
      </w:r>
      <w:r>
        <w:rPr>
          <w:color w:val="FF0000"/>
        </w:rPr>
        <w:t>]</w:t>
      </w:r>
      <w:r>
        <w:t xml:space="preserve"> in accordance with the CIL Regulations 2010 (as amended) and we have formally notified our local CIL Charging Authority Cotswold District Council. </w:t>
      </w:r>
    </w:p>
    <w:p w14:paraId="42EE60CA" w14:textId="77777777" w:rsidR="00857D61" w:rsidRDefault="00857D61">
      <w:pPr>
        <w:pStyle w:val="Heading3"/>
      </w:pPr>
      <w:bookmarkStart w:id="3" w:name="_fah0hfhn4djp" w:colFirst="0" w:colLast="0"/>
      <w:bookmarkEnd w:id="3"/>
    </w:p>
    <w:tbl>
      <w:tblPr>
        <w:tblStyle w:val="a"/>
        <w:tblpPr w:leftFromText="180" w:rightFromText="180" w:topFromText="180" w:bottomFromText="180" w:vertAnchor="text" w:tblpX="65" w:tblpY="11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3685"/>
      </w:tblGrid>
      <w:tr w:rsidR="00857D61" w14:paraId="2CDCBD87" w14:textId="77777777">
        <w:trPr>
          <w:cantSplit/>
          <w:tblHeader/>
        </w:trPr>
        <w:tc>
          <w:tcPr>
            <w:tcW w:w="5495" w:type="dxa"/>
            <w:shd w:val="clear" w:color="auto" w:fill="0067AC"/>
            <w:vAlign w:val="center"/>
          </w:tcPr>
          <w:p w14:paraId="4E03F196" w14:textId="77777777" w:rsidR="00857D61" w:rsidRDefault="000C5B0B">
            <w:pPr>
              <w:spacing w:after="120"/>
              <w:rPr>
                <w:color w:val="FFFFFF"/>
              </w:rPr>
            </w:pPr>
            <w:r>
              <w:rPr>
                <w:color w:val="FFFFFF"/>
              </w:rPr>
              <w:t>Neighbourhood CIL Figures</w:t>
            </w:r>
          </w:p>
        </w:tc>
        <w:tc>
          <w:tcPr>
            <w:tcW w:w="3685" w:type="dxa"/>
            <w:shd w:val="clear" w:color="auto" w:fill="0067AC"/>
            <w:vAlign w:val="center"/>
          </w:tcPr>
          <w:p w14:paraId="0857D6EB" w14:textId="77777777" w:rsidR="00857D61" w:rsidRDefault="000C5B0B">
            <w:pPr>
              <w:spacing w:after="120"/>
              <w:rPr>
                <w:color w:val="FFFFFF"/>
              </w:rPr>
            </w:pPr>
            <w:r>
              <w:rPr>
                <w:color w:val="FFFFFF"/>
              </w:rPr>
              <w:t>Amount</w:t>
            </w:r>
          </w:p>
        </w:tc>
      </w:tr>
      <w:tr w:rsidR="00857D61" w14:paraId="7F8787CC" w14:textId="77777777">
        <w:trPr>
          <w:cantSplit/>
          <w:trHeight w:val="340"/>
        </w:trPr>
        <w:tc>
          <w:tcPr>
            <w:tcW w:w="5495" w:type="dxa"/>
            <w:vAlign w:val="center"/>
          </w:tcPr>
          <w:p w14:paraId="2B5FBAD0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Unspent CIL Receipts prior to April 2023</w:t>
            </w:r>
          </w:p>
        </w:tc>
        <w:tc>
          <w:tcPr>
            <w:tcW w:w="3685" w:type="dxa"/>
            <w:vAlign w:val="center"/>
          </w:tcPr>
          <w:p w14:paraId="128E7E14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£1120.90</w:t>
            </w:r>
          </w:p>
        </w:tc>
      </w:tr>
      <w:tr w:rsidR="00857D61" w14:paraId="2DAEDFF0" w14:textId="77777777">
        <w:trPr>
          <w:cantSplit/>
          <w:trHeight w:val="340"/>
        </w:trPr>
        <w:tc>
          <w:tcPr>
            <w:tcW w:w="5495" w:type="dxa"/>
            <w:vAlign w:val="center"/>
          </w:tcPr>
          <w:p w14:paraId="0D71A8B4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CIL Receipts for 2023/24</w:t>
            </w:r>
          </w:p>
        </w:tc>
        <w:tc>
          <w:tcPr>
            <w:tcW w:w="3685" w:type="dxa"/>
            <w:vAlign w:val="center"/>
          </w:tcPr>
          <w:p w14:paraId="5C61C426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£00.00</w:t>
            </w:r>
          </w:p>
        </w:tc>
      </w:tr>
      <w:tr w:rsidR="00857D61" w14:paraId="7EC9E936" w14:textId="77777777">
        <w:trPr>
          <w:cantSplit/>
          <w:trHeight w:val="340"/>
        </w:trPr>
        <w:tc>
          <w:tcPr>
            <w:tcW w:w="5495" w:type="dxa"/>
            <w:vAlign w:val="center"/>
          </w:tcPr>
          <w:p w14:paraId="28D1D6E0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Total CIL Receipts held</w:t>
            </w:r>
          </w:p>
        </w:tc>
        <w:tc>
          <w:tcPr>
            <w:tcW w:w="3685" w:type="dxa"/>
            <w:vAlign w:val="center"/>
          </w:tcPr>
          <w:p w14:paraId="152D1D4E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£1120.90</w:t>
            </w:r>
          </w:p>
        </w:tc>
      </w:tr>
      <w:tr w:rsidR="00857D61" w14:paraId="624811AB" w14:textId="77777777">
        <w:trPr>
          <w:cantSplit/>
          <w:trHeight w:val="340"/>
        </w:trPr>
        <w:tc>
          <w:tcPr>
            <w:tcW w:w="5495" w:type="dxa"/>
            <w:tcBorders>
              <w:right w:val="nil"/>
            </w:tcBorders>
            <w:vAlign w:val="center"/>
          </w:tcPr>
          <w:p w14:paraId="2304BF72" w14:textId="77777777" w:rsidR="00857D61" w:rsidRDefault="00857D61">
            <w:pPr>
              <w:tabs>
                <w:tab w:val="left" w:pos="930"/>
              </w:tabs>
              <w:spacing w:before="0" w:after="0"/>
            </w:pPr>
          </w:p>
        </w:tc>
        <w:tc>
          <w:tcPr>
            <w:tcW w:w="3685" w:type="dxa"/>
            <w:tcBorders>
              <w:left w:val="nil"/>
            </w:tcBorders>
            <w:vAlign w:val="center"/>
          </w:tcPr>
          <w:p w14:paraId="08313197" w14:textId="77777777" w:rsidR="00857D61" w:rsidRDefault="00857D61">
            <w:pPr>
              <w:tabs>
                <w:tab w:val="left" w:pos="930"/>
              </w:tabs>
              <w:spacing w:before="0" w:after="0"/>
            </w:pPr>
          </w:p>
        </w:tc>
      </w:tr>
      <w:tr w:rsidR="00857D61" w14:paraId="5F61CFE2" w14:textId="77777777">
        <w:trPr>
          <w:cantSplit/>
          <w:trHeight w:val="340"/>
        </w:trPr>
        <w:tc>
          <w:tcPr>
            <w:tcW w:w="5495" w:type="dxa"/>
            <w:vAlign w:val="center"/>
          </w:tcPr>
          <w:p w14:paraId="01DAC695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Total Expenditure 2023/24</w:t>
            </w:r>
          </w:p>
        </w:tc>
        <w:tc>
          <w:tcPr>
            <w:tcW w:w="3685" w:type="dxa"/>
            <w:vAlign w:val="center"/>
          </w:tcPr>
          <w:p w14:paraId="41010677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£1120.90</w:t>
            </w:r>
          </w:p>
        </w:tc>
      </w:tr>
      <w:tr w:rsidR="00857D61" w14:paraId="2F9C75B3" w14:textId="77777777">
        <w:trPr>
          <w:cantSplit/>
          <w:trHeight w:val="340"/>
        </w:trPr>
        <w:tc>
          <w:tcPr>
            <w:tcW w:w="5495" w:type="dxa"/>
            <w:tcBorders>
              <w:right w:val="nil"/>
            </w:tcBorders>
            <w:vAlign w:val="center"/>
          </w:tcPr>
          <w:p w14:paraId="4670FAFA" w14:textId="77777777" w:rsidR="00857D61" w:rsidRDefault="00857D61">
            <w:pPr>
              <w:tabs>
                <w:tab w:val="left" w:pos="930"/>
              </w:tabs>
              <w:spacing w:before="0" w:after="0"/>
            </w:pPr>
          </w:p>
        </w:tc>
        <w:tc>
          <w:tcPr>
            <w:tcW w:w="3685" w:type="dxa"/>
            <w:tcBorders>
              <w:left w:val="nil"/>
            </w:tcBorders>
            <w:vAlign w:val="center"/>
          </w:tcPr>
          <w:p w14:paraId="7759158B" w14:textId="77777777" w:rsidR="00857D61" w:rsidRDefault="00857D61">
            <w:pPr>
              <w:tabs>
                <w:tab w:val="left" w:pos="930"/>
              </w:tabs>
              <w:spacing w:before="0" w:after="0"/>
            </w:pPr>
          </w:p>
        </w:tc>
      </w:tr>
      <w:tr w:rsidR="00857D61" w14:paraId="4D97BB09" w14:textId="77777777">
        <w:trPr>
          <w:cantSplit/>
          <w:trHeight w:val="340"/>
        </w:trPr>
        <w:tc>
          <w:tcPr>
            <w:tcW w:w="5495" w:type="dxa"/>
            <w:vAlign w:val="center"/>
          </w:tcPr>
          <w:p w14:paraId="205C25C7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Total Retained 2023/24 (receipts minus expenditure)</w:t>
            </w:r>
          </w:p>
          <w:p w14:paraId="0A21FD4B" w14:textId="77777777" w:rsidR="00857D61" w:rsidRDefault="000C5B0B">
            <w:pPr>
              <w:tabs>
                <w:tab w:val="left" w:pos="930"/>
              </w:tabs>
              <w:spacing w:before="0" w:after="0"/>
              <w:rPr>
                <w:i/>
              </w:rPr>
            </w:pPr>
            <w:r>
              <w:rPr>
                <w:i/>
              </w:rPr>
              <w:t>(to be carried over to 2024/25)</w:t>
            </w:r>
          </w:p>
        </w:tc>
        <w:tc>
          <w:tcPr>
            <w:tcW w:w="3685" w:type="dxa"/>
            <w:vAlign w:val="center"/>
          </w:tcPr>
          <w:p w14:paraId="54FEC9FC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£00.00</w:t>
            </w:r>
          </w:p>
        </w:tc>
      </w:tr>
    </w:tbl>
    <w:p w14:paraId="50EF3716" w14:textId="77777777" w:rsidR="00857D61" w:rsidRDefault="000C5B0B">
      <w:pPr>
        <w:pStyle w:val="Heading3"/>
      </w:pPr>
      <w:r>
        <w:t xml:space="preserve">Produced by: Jane Edwards </w:t>
      </w:r>
      <w:r>
        <w:rPr>
          <w:color w:val="000000"/>
        </w:rPr>
        <w:t>Chairperson</w:t>
      </w:r>
    </w:p>
    <w:p w14:paraId="042139A3" w14:textId="77777777" w:rsidR="00857D61" w:rsidRDefault="000C5B0B">
      <w:pPr>
        <w:pStyle w:val="Heading3"/>
      </w:pPr>
      <w:r>
        <w:t xml:space="preserve">*Neighbourhood CIL receipts must be spent within 5 years. </w:t>
      </w:r>
      <w:proofErr w:type="gramStart"/>
      <w:r>
        <w:t>Otherwise</w:t>
      </w:r>
      <w:proofErr w:type="gramEnd"/>
      <w:r>
        <w:t xml:space="preserve"> they must be returned to Cotswold District Council and added to the strategic CIL fund.</w:t>
      </w:r>
    </w:p>
    <w:p w14:paraId="09ACD23F" w14:textId="77777777" w:rsidR="00857D61" w:rsidRDefault="000C5B0B">
      <w:r>
        <w:t xml:space="preserve">Further information on the Community Infrastructure Levy in Cotswold District, please visit </w:t>
      </w:r>
      <w:hyperlink r:id="rId6">
        <w:r>
          <w:rPr>
            <w:color w:val="000000"/>
            <w:u w:val="single"/>
          </w:rPr>
          <w:t>www.cotswold.gov.uk/CIL</w:t>
        </w:r>
      </w:hyperlink>
      <w:r>
        <w:t>.</w:t>
      </w:r>
    </w:p>
    <w:p w14:paraId="460A7EEC" w14:textId="77777777" w:rsidR="00857D61" w:rsidRDefault="00857D61"/>
    <w:p w14:paraId="1BB3FAE1" w14:textId="77777777" w:rsidR="00857D61" w:rsidRDefault="00857D61"/>
    <w:p w14:paraId="62AC46BA" w14:textId="77777777" w:rsidR="00857D61" w:rsidRDefault="00857D61"/>
    <w:p w14:paraId="0622483B" w14:textId="77777777" w:rsidR="00857D61" w:rsidRDefault="00857D61"/>
    <w:p w14:paraId="6C39C02B" w14:textId="77777777" w:rsidR="00857D61" w:rsidRDefault="00857D61"/>
    <w:tbl>
      <w:tblPr>
        <w:tblStyle w:val="a0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103"/>
      </w:tblGrid>
      <w:tr w:rsidR="00857D61" w14:paraId="2FBE418A" w14:textId="77777777">
        <w:trPr>
          <w:cantSplit/>
          <w:tblHeader/>
        </w:trPr>
        <w:tc>
          <w:tcPr>
            <w:tcW w:w="9180" w:type="dxa"/>
            <w:gridSpan w:val="2"/>
            <w:shd w:val="clear" w:color="auto" w:fill="0067AC"/>
          </w:tcPr>
          <w:p w14:paraId="7E8E2F6C" w14:textId="77777777" w:rsidR="00857D61" w:rsidRDefault="000C5B0B">
            <w:pPr>
              <w:spacing w:after="120"/>
              <w:rPr>
                <w:color w:val="FFFFFF"/>
              </w:rPr>
            </w:pPr>
            <w:r>
              <w:rPr>
                <w:color w:val="FFFFFF"/>
              </w:rPr>
              <w:t>Detail of CIL expenditure</w:t>
            </w:r>
          </w:p>
        </w:tc>
      </w:tr>
      <w:tr w:rsidR="00857D61" w14:paraId="01C90DC2" w14:textId="77777777">
        <w:trPr>
          <w:cantSplit/>
          <w:trHeight w:val="340"/>
        </w:trPr>
        <w:tc>
          <w:tcPr>
            <w:tcW w:w="9180" w:type="dxa"/>
            <w:gridSpan w:val="2"/>
            <w:shd w:val="clear" w:color="auto" w:fill="auto"/>
            <w:vAlign w:val="center"/>
          </w:tcPr>
          <w:p w14:paraId="30E515FD" w14:textId="77777777" w:rsidR="00857D61" w:rsidRDefault="000C5B0B">
            <w:pPr>
              <w:tabs>
                <w:tab w:val="left" w:pos="930"/>
              </w:tabs>
              <w:spacing w:after="0"/>
            </w:pPr>
            <w:r>
              <w:t xml:space="preserve">Project    Duntisbourne Village Hall </w:t>
            </w:r>
            <w:proofErr w:type="gramStart"/>
            <w:r>
              <w:t>Maintenance  repairs</w:t>
            </w:r>
            <w:proofErr w:type="gramEnd"/>
            <w:r>
              <w:t xml:space="preserve">  </w:t>
            </w:r>
          </w:p>
          <w:p w14:paraId="5F894FFE" w14:textId="77777777" w:rsidR="00857D61" w:rsidRDefault="000C5B0B">
            <w:pPr>
              <w:tabs>
                <w:tab w:val="left" w:pos="930"/>
              </w:tabs>
              <w:spacing w:after="0"/>
            </w:pPr>
            <w:r>
              <w:t xml:space="preserve">Duntisbourne Village Hall </w:t>
            </w:r>
          </w:p>
          <w:p w14:paraId="31CEAF3F" w14:textId="77777777" w:rsidR="00857D61" w:rsidRDefault="000C5B0B">
            <w:pPr>
              <w:tabs>
                <w:tab w:val="left" w:pos="930"/>
              </w:tabs>
              <w:spacing w:after="0"/>
            </w:pPr>
            <w:r>
              <w:t xml:space="preserve">Duntisbourne Abbots </w:t>
            </w:r>
          </w:p>
          <w:p w14:paraId="6125D3E9" w14:textId="77777777" w:rsidR="00857D61" w:rsidRDefault="000C5B0B">
            <w:pPr>
              <w:tabs>
                <w:tab w:val="left" w:pos="930"/>
              </w:tabs>
              <w:spacing w:after="0"/>
            </w:pPr>
            <w:r>
              <w:t xml:space="preserve"> GL7 7JN</w:t>
            </w:r>
          </w:p>
          <w:p w14:paraId="033F6B30" w14:textId="77777777" w:rsidR="00857D61" w:rsidRDefault="00857D61">
            <w:pPr>
              <w:tabs>
                <w:tab w:val="left" w:pos="930"/>
              </w:tabs>
              <w:spacing w:before="0" w:after="0"/>
            </w:pPr>
          </w:p>
          <w:p w14:paraId="32FFC63D" w14:textId="77777777" w:rsidR="00857D61" w:rsidRDefault="00857D61">
            <w:pPr>
              <w:tabs>
                <w:tab w:val="left" w:pos="930"/>
              </w:tabs>
              <w:spacing w:before="0" w:after="0"/>
            </w:pPr>
          </w:p>
          <w:p w14:paraId="1964D5AD" w14:textId="77777777" w:rsidR="00857D61" w:rsidRDefault="00857D61">
            <w:pPr>
              <w:tabs>
                <w:tab w:val="left" w:pos="930"/>
              </w:tabs>
              <w:spacing w:before="0" w:after="0"/>
            </w:pPr>
          </w:p>
          <w:p w14:paraId="4C660B37" w14:textId="77777777" w:rsidR="00857D61" w:rsidRDefault="00857D61">
            <w:pPr>
              <w:tabs>
                <w:tab w:val="left" w:pos="930"/>
              </w:tabs>
              <w:spacing w:before="0" w:after="0"/>
            </w:pPr>
          </w:p>
        </w:tc>
      </w:tr>
      <w:tr w:rsidR="00857D61" w14:paraId="35D03E50" w14:textId="77777777">
        <w:trPr>
          <w:cantSplit/>
          <w:trHeight w:val="340"/>
        </w:trPr>
        <w:tc>
          <w:tcPr>
            <w:tcW w:w="9180" w:type="dxa"/>
            <w:gridSpan w:val="2"/>
            <w:shd w:val="clear" w:color="auto" w:fill="auto"/>
            <w:vAlign w:val="center"/>
          </w:tcPr>
          <w:p w14:paraId="1921779D" w14:textId="77777777" w:rsidR="00857D61" w:rsidRDefault="000C5B0B">
            <w:pPr>
              <w:tabs>
                <w:tab w:val="left" w:pos="930"/>
              </w:tabs>
              <w:spacing w:after="0"/>
            </w:pPr>
            <w:r>
              <w:t>Brief description of works undertaken:</w:t>
            </w:r>
          </w:p>
          <w:p w14:paraId="33F674FD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Urgent repairs to hall ceiling removal of old plaster and replacement.</w:t>
            </w:r>
          </w:p>
          <w:p w14:paraId="10F2EC2C" w14:textId="77777777" w:rsidR="00857D61" w:rsidRDefault="00857D61">
            <w:pPr>
              <w:tabs>
                <w:tab w:val="left" w:pos="930"/>
              </w:tabs>
              <w:spacing w:before="0" w:after="0"/>
            </w:pPr>
          </w:p>
          <w:p w14:paraId="525B1ACA" w14:textId="77777777" w:rsidR="00857D61" w:rsidRDefault="00857D61">
            <w:pPr>
              <w:tabs>
                <w:tab w:val="left" w:pos="930"/>
              </w:tabs>
              <w:spacing w:before="0" w:after="0"/>
            </w:pPr>
          </w:p>
          <w:p w14:paraId="0C1FAA2D" w14:textId="77777777" w:rsidR="00857D61" w:rsidRDefault="00857D61">
            <w:pPr>
              <w:tabs>
                <w:tab w:val="left" w:pos="930"/>
              </w:tabs>
              <w:spacing w:before="0" w:after="0"/>
            </w:pPr>
          </w:p>
        </w:tc>
      </w:tr>
      <w:tr w:rsidR="00857D61" w14:paraId="745FF31B" w14:textId="77777777">
        <w:trPr>
          <w:cantSplit/>
          <w:trHeight w:val="340"/>
        </w:trPr>
        <w:tc>
          <w:tcPr>
            <w:tcW w:w="4077" w:type="dxa"/>
            <w:shd w:val="clear" w:color="auto" w:fill="auto"/>
            <w:vAlign w:val="center"/>
          </w:tcPr>
          <w:p w14:paraId="10F36539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Total Project Costs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47EED3C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£6250.00</w:t>
            </w:r>
          </w:p>
        </w:tc>
      </w:tr>
      <w:tr w:rsidR="00857D61" w14:paraId="773E7D58" w14:textId="77777777">
        <w:trPr>
          <w:cantSplit/>
          <w:trHeight w:val="340"/>
        </w:trPr>
        <w:tc>
          <w:tcPr>
            <w:tcW w:w="4077" w:type="dxa"/>
            <w:shd w:val="clear" w:color="auto" w:fill="auto"/>
            <w:vAlign w:val="center"/>
          </w:tcPr>
          <w:p w14:paraId="1FFE4A9F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Match Funding Secured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9817A51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£5129.10</w:t>
            </w:r>
          </w:p>
        </w:tc>
      </w:tr>
      <w:tr w:rsidR="00857D61" w14:paraId="26424849" w14:textId="77777777">
        <w:trPr>
          <w:cantSplit/>
          <w:trHeight w:val="340"/>
        </w:trPr>
        <w:tc>
          <w:tcPr>
            <w:tcW w:w="4077" w:type="dxa"/>
            <w:shd w:val="clear" w:color="auto" w:fill="auto"/>
            <w:vAlign w:val="center"/>
          </w:tcPr>
          <w:p w14:paraId="335B85FE" w14:textId="77777777" w:rsidR="00857D61" w:rsidRDefault="000C5B0B">
            <w:pPr>
              <w:tabs>
                <w:tab w:val="left" w:pos="930"/>
              </w:tabs>
              <w:spacing w:before="0" w:after="0"/>
              <w:rPr>
                <w:i/>
              </w:rPr>
            </w:pPr>
            <w:r>
              <w:t>Amount of CIL expenditure committed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9301FD6" w14:textId="77777777" w:rsidR="00857D61" w:rsidRDefault="000C5B0B">
            <w:pPr>
              <w:tabs>
                <w:tab w:val="left" w:pos="930"/>
              </w:tabs>
              <w:spacing w:before="0" w:after="0"/>
            </w:pPr>
            <w:r>
              <w:t>£ 1120.90</w:t>
            </w:r>
          </w:p>
        </w:tc>
      </w:tr>
    </w:tbl>
    <w:p w14:paraId="26B2015D" w14:textId="77777777" w:rsidR="00857D61" w:rsidRDefault="00857D61"/>
    <w:sectPr w:rsidR="00857D61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16347" w14:textId="77777777" w:rsidR="000C5B0B" w:rsidRDefault="000C5B0B">
      <w:pPr>
        <w:spacing w:before="0" w:after="0"/>
      </w:pPr>
      <w:r>
        <w:separator/>
      </w:r>
    </w:p>
  </w:endnote>
  <w:endnote w:type="continuationSeparator" w:id="0">
    <w:p w14:paraId="6820BE04" w14:textId="77777777" w:rsidR="000C5B0B" w:rsidRDefault="000C5B0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4856DAB-ACF6-A842-88EE-030163434D0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45A482F-9EE8-924E-B802-ABD6D7E80DCB}"/>
    <w:embedItalic r:id="rId6" w:fontKey="{09CE2E72-1FB4-6C4E-ABEE-7F4E9D43FB0B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7" w:fontKey="{7E261E21-43F5-7348-A99D-4F41D929A2C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CD4CDBE0-4914-CE4C-AF35-85D826743E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628F4" w14:textId="77777777" w:rsidR="00857D61" w:rsidRDefault="000C5B0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94037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B94037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5D056" w14:textId="77777777" w:rsidR="00857D61" w:rsidRDefault="000C5B0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94037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B94037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</w:t>
    </w:r>
  </w:p>
  <w:p w14:paraId="71763D32" w14:textId="77777777" w:rsidR="00857D61" w:rsidRDefault="000C5B0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t>17 April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1D2AD" w14:textId="77777777" w:rsidR="000C5B0B" w:rsidRDefault="000C5B0B">
      <w:pPr>
        <w:spacing w:before="0" w:after="0"/>
      </w:pPr>
      <w:r>
        <w:separator/>
      </w:r>
    </w:p>
  </w:footnote>
  <w:footnote w:type="continuationSeparator" w:id="0">
    <w:p w14:paraId="1008A217" w14:textId="77777777" w:rsidR="000C5B0B" w:rsidRDefault="000C5B0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B2B73" w14:textId="77777777" w:rsidR="00857D61" w:rsidRDefault="000C5B0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2D779C4" wp14:editId="5F672965">
              <wp:simplePos x="0" y="0"/>
              <wp:positionH relativeFrom="column">
                <wp:posOffset>4597400</wp:posOffset>
              </wp:positionH>
              <wp:positionV relativeFrom="paragraph">
                <wp:posOffset>241300</wp:posOffset>
              </wp:positionV>
              <wp:extent cx="1879300" cy="407035"/>
              <wp:effectExtent l="0" t="0" r="0" b="0"/>
              <wp:wrapNone/>
              <wp:docPr id="1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11113" y="3581245"/>
                        <a:ext cx="1869775" cy="39751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0067AC"/>
                      </a:solidFill>
                      <a:ln>
                        <a:noFill/>
                      </a:ln>
                    </wps:spPr>
                    <wps:txbx>
                      <w:txbxContent>
                        <w:p w14:paraId="13ABF5B0" w14:textId="77777777" w:rsidR="00857D61" w:rsidRDefault="000C5B0B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FFFFFF"/>
                            </w:rPr>
                            <w:t>www.cotswold.gov.uk/CIL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2D779C4" id="Rounded Rectangle 1" o:spid="_x0000_s1026" style="position:absolute;margin-left:362pt;margin-top:19pt;width:148pt;height:32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" fillcolor="#0067ac" stroked="f">
              <v:textbox inset="2.53958mm,1.2694mm,2.53958mm,1.2694mm">
                <w:txbxContent>
                  <w:p w14:paraId="13ABF5B0" w14:textId="77777777" w:rsidR="00857D61" w:rsidRDefault="000C5B0B">
                    <w:pPr>
                      <w:jc w:val="center"/>
                      <w:textDirection w:val="btLr"/>
                    </w:pPr>
                    <w:r>
                      <w:rPr>
                        <w:color w:val="FFFFFF"/>
                      </w:rPr>
                      <w:t>www.cotswold.gov.uk/CIL</w:t>
                    </w:r>
                  </w:p>
                </w:txbxContent>
              </v:textbox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D61"/>
    <w:rsid w:val="000C5B0B"/>
    <w:rsid w:val="00461700"/>
    <w:rsid w:val="00857D61"/>
    <w:rsid w:val="00B9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677511"/>
  <w15:docId w15:val="{88CC147D-84E4-1247-9833-BA838194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" w:eastAsia="Gill Sans" w:hAnsi="Gill Sans" w:cs="Gill Sans"/>
        <w:sz w:val="24"/>
        <w:szCs w:val="24"/>
        <w:lang w:val="en-GB" w:eastAsia="en-GB" w:bidi="ar-SA"/>
      </w:rPr>
    </w:rPrDefault>
    <w:pPrDefault>
      <w:pPr>
        <w:spacing w:before="12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360" w:after="360"/>
      <w:outlineLvl w:val="0"/>
    </w:pPr>
    <w:rPr>
      <w:color w:val="0067AC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360"/>
      <w:outlineLvl w:val="1"/>
    </w:pPr>
    <w:rPr>
      <w:color w:val="0067AC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24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tswold.gov.uk/CI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duntisbourneparish@gmail.com</cp:lastModifiedBy>
  <cp:revision>3</cp:revision>
  <dcterms:created xsi:type="dcterms:W3CDTF">2024-05-27T21:06:00Z</dcterms:created>
  <dcterms:modified xsi:type="dcterms:W3CDTF">2024-05-27T21:06:00Z</dcterms:modified>
</cp:coreProperties>
</file>