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0AB5C" w14:textId="5C8BD27C" w:rsidR="00BE02AD" w:rsidRPr="006A3B4E" w:rsidRDefault="00BE02AD">
      <w:pPr>
        <w:rPr>
          <w:b/>
          <w:bCs/>
        </w:rPr>
      </w:pPr>
      <w:r w:rsidRPr="006A3B4E">
        <w:rPr>
          <w:b/>
          <w:bCs/>
        </w:rPr>
        <w:t xml:space="preserve">STPC MEETING </w:t>
      </w:r>
      <w:r w:rsidR="00466391">
        <w:rPr>
          <w:b/>
          <w:bCs/>
        </w:rPr>
        <w:t>23.03</w:t>
      </w:r>
      <w:r w:rsidR="00224843" w:rsidRPr="006A3B4E">
        <w:rPr>
          <w:b/>
          <w:bCs/>
        </w:rPr>
        <w:t>.2023 MINUTES</w:t>
      </w:r>
    </w:p>
    <w:p w14:paraId="4AEB6C53" w14:textId="44A79401" w:rsidR="00BE02AD" w:rsidRDefault="00BE02AD"/>
    <w:p w14:paraId="6BE5BAC2" w14:textId="45E9CFF5" w:rsidR="00BE02AD" w:rsidRPr="000D33D8" w:rsidRDefault="000D33D8">
      <w:pPr>
        <w:rPr>
          <w:b/>
          <w:bCs/>
        </w:rPr>
      </w:pPr>
      <w:r>
        <w:rPr>
          <w:b/>
          <w:bCs/>
        </w:rPr>
        <w:t xml:space="preserve">Attendees </w:t>
      </w:r>
    </w:p>
    <w:p w14:paraId="705F10EC" w14:textId="77777777" w:rsidR="003A71CE" w:rsidRDefault="00B46D78">
      <w:r>
        <w:t xml:space="preserve">Councillors. </w:t>
      </w:r>
      <w:r w:rsidR="00BE02AD">
        <w:t xml:space="preserve">Stuart Galloway, Duncan Padfield, Peter Moring, Nick Burr, Luke Padfield, </w:t>
      </w:r>
    </w:p>
    <w:p w14:paraId="06D40D23" w14:textId="2B0B6CF1" w:rsidR="00BE02AD" w:rsidRPr="009D22DA" w:rsidRDefault="00B46D78">
      <w:r>
        <w:t>Clerk</w:t>
      </w:r>
      <w:r w:rsidR="00634D3A">
        <w:t>.</w:t>
      </w:r>
      <w:r w:rsidR="00B05EDD">
        <w:t xml:space="preserve"> </w:t>
      </w:r>
      <w:r w:rsidR="00BE02AD">
        <w:t>Naomi Gledhill.</w:t>
      </w:r>
    </w:p>
    <w:p w14:paraId="61F54162" w14:textId="74DF09F7" w:rsidR="00154BB1" w:rsidRPr="004064DD" w:rsidRDefault="00154BB1">
      <w:pPr>
        <w:rPr>
          <w:b/>
          <w:bCs/>
        </w:rPr>
      </w:pPr>
      <w:r w:rsidRPr="004064DD">
        <w:rPr>
          <w:b/>
          <w:bCs/>
        </w:rPr>
        <w:t>Minutes of the Last Meeting</w:t>
      </w:r>
    </w:p>
    <w:p w14:paraId="64EA458A" w14:textId="7A01E702" w:rsidR="00926907" w:rsidRDefault="004064DD">
      <w:r>
        <w:t xml:space="preserve">The minutes of the last meeting were agreed and signed </w:t>
      </w:r>
      <w:r w:rsidR="00410A08">
        <w:t xml:space="preserve">by Cllr Galloway. </w:t>
      </w:r>
    </w:p>
    <w:p w14:paraId="74E630BD" w14:textId="1770BC5A" w:rsidR="008B73FD" w:rsidRPr="004718D1" w:rsidRDefault="008B73FD">
      <w:pPr>
        <w:rPr>
          <w:b/>
          <w:bCs/>
        </w:rPr>
      </w:pPr>
      <w:r w:rsidRPr="004718D1">
        <w:rPr>
          <w:b/>
          <w:bCs/>
        </w:rPr>
        <w:t xml:space="preserve">Matters arising. </w:t>
      </w:r>
    </w:p>
    <w:p w14:paraId="7306D5E2" w14:textId="6416E825" w:rsidR="00B438AA" w:rsidRPr="008B73FD" w:rsidRDefault="00B438AA">
      <w:r>
        <w:t xml:space="preserve">Cllr Burr purchased 4 fake </w:t>
      </w:r>
      <w:proofErr w:type="gramStart"/>
      <w:r>
        <w:t>cameras,</w:t>
      </w:r>
      <w:proofErr w:type="gramEnd"/>
      <w:r>
        <w:t xml:space="preserve"> these will be put up once the </w:t>
      </w:r>
      <w:proofErr w:type="spellStart"/>
      <w:r>
        <w:t>cctv</w:t>
      </w:r>
      <w:proofErr w:type="spellEnd"/>
      <w:r>
        <w:t xml:space="preserve"> signs are in place Clerk Gledhill to </w:t>
      </w:r>
      <w:proofErr w:type="spellStart"/>
      <w:r>
        <w:t>liase</w:t>
      </w:r>
      <w:proofErr w:type="spellEnd"/>
      <w:r>
        <w:t xml:space="preserve"> with Louise Coveney.  </w:t>
      </w:r>
    </w:p>
    <w:p w14:paraId="41DE7B4F" w14:textId="03C9FBBD" w:rsidR="00D42AE1" w:rsidRDefault="00D42AE1">
      <w:pPr>
        <w:rPr>
          <w:b/>
          <w:bCs/>
        </w:rPr>
      </w:pPr>
      <w:r>
        <w:rPr>
          <w:b/>
          <w:bCs/>
        </w:rPr>
        <w:t>Financial Mat</w:t>
      </w:r>
      <w:r w:rsidR="008A3D6F">
        <w:rPr>
          <w:b/>
          <w:bCs/>
        </w:rPr>
        <w:t>ters</w:t>
      </w:r>
    </w:p>
    <w:p w14:paraId="6A8EEABB" w14:textId="5D2482BA" w:rsidR="008A3D6F" w:rsidRDefault="00145D9A">
      <w:r>
        <w:t xml:space="preserve">The fee for the New Clerks course was agreed and a cheque was signed. The fee is </w:t>
      </w:r>
      <w:r w:rsidR="00192B5A">
        <w:t xml:space="preserve">£108, but 75% will be refunded </w:t>
      </w:r>
      <w:r w:rsidR="00683140">
        <w:t xml:space="preserve">upon completion. </w:t>
      </w:r>
    </w:p>
    <w:p w14:paraId="1C8B2092" w14:textId="7423883A" w:rsidR="00683140" w:rsidRDefault="00683140">
      <w:r>
        <w:t xml:space="preserve">A £50 petty cash payment </w:t>
      </w:r>
      <w:r w:rsidR="000D4715">
        <w:t>was agreed and a cheque signed. This will be held by the clerk</w:t>
      </w:r>
      <w:r w:rsidR="00F70920">
        <w:t xml:space="preserve">, and any spend accounted for. </w:t>
      </w:r>
    </w:p>
    <w:p w14:paraId="34332E0D" w14:textId="77777777" w:rsidR="00E01444" w:rsidRDefault="000B2B59">
      <w:r>
        <w:t xml:space="preserve">The </w:t>
      </w:r>
      <w:r w:rsidR="00152D16">
        <w:t xml:space="preserve">forms to update the bank account </w:t>
      </w:r>
      <w:r w:rsidR="00F70920">
        <w:t xml:space="preserve">were completed and </w:t>
      </w:r>
      <w:r w:rsidR="00B1595B">
        <w:t>sent to Barclays, but they now required Clerk Burr to reattend the bank to renew her authorisation</w:t>
      </w:r>
      <w:r w:rsidR="005D51DC">
        <w:t xml:space="preserve"> before they will update the account</w:t>
      </w:r>
      <w:r w:rsidR="00852908">
        <w:t>.</w:t>
      </w:r>
      <w:r w:rsidR="005D51DC">
        <w:t xml:space="preserve"> She will do this. </w:t>
      </w:r>
    </w:p>
    <w:p w14:paraId="6B51FC10" w14:textId="292EFEA0" w:rsidR="00852908" w:rsidRDefault="00E01444">
      <w:r>
        <w:t xml:space="preserve">Clerk Gledhill currently has no access to </w:t>
      </w:r>
      <w:r w:rsidR="00B43242">
        <w:t xml:space="preserve">the account so cannot confirm the current balance. </w:t>
      </w:r>
      <w:r w:rsidR="00852908">
        <w:t xml:space="preserve"> </w:t>
      </w:r>
    </w:p>
    <w:p w14:paraId="6E2B091F" w14:textId="0F230625" w:rsidR="00FA112A" w:rsidRDefault="00FA112A">
      <w:pPr>
        <w:rPr>
          <w:b/>
          <w:bCs/>
        </w:rPr>
      </w:pPr>
      <w:r>
        <w:rPr>
          <w:b/>
          <w:bCs/>
        </w:rPr>
        <w:t>Newsletter</w:t>
      </w:r>
    </w:p>
    <w:p w14:paraId="08416DEA" w14:textId="0D03ECA6" w:rsidR="00FA112A" w:rsidRPr="005408F7" w:rsidRDefault="00C94F11">
      <w:r>
        <w:t>Cllr Moring</w:t>
      </w:r>
      <w:r w:rsidR="00C56BCA">
        <w:t xml:space="preserve"> suggested </w:t>
      </w:r>
      <w:r w:rsidR="00DC205A">
        <w:t>printing on A3 paper</w:t>
      </w:r>
      <w:r w:rsidR="00884F61">
        <w:t>, to</w:t>
      </w:r>
      <w:r w:rsidR="00DC205A">
        <w:t xml:space="preserve"> be folded to </w:t>
      </w:r>
      <w:r w:rsidR="00A551CC">
        <w:t>make</w:t>
      </w:r>
      <w:r w:rsidR="00DC205A">
        <w:t xml:space="preserve"> </w:t>
      </w:r>
      <w:r w:rsidR="00A551CC">
        <w:t xml:space="preserve">a </w:t>
      </w:r>
      <w:proofErr w:type="gramStart"/>
      <w:r w:rsidR="00D1609B">
        <w:t>4 page</w:t>
      </w:r>
      <w:proofErr w:type="gramEnd"/>
      <w:r w:rsidR="00D1609B">
        <w:t xml:space="preserve"> </w:t>
      </w:r>
      <w:r w:rsidR="00DC205A">
        <w:t>A</w:t>
      </w:r>
      <w:r w:rsidR="00A551CC">
        <w:t>4</w:t>
      </w:r>
      <w:r w:rsidR="00D1609B">
        <w:t xml:space="preserve"> newsletter.</w:t>
      </w:r>
      <w:r w:rsidR="007159C5">
        <w:t xml:space="preserve"> He requests 100 copies.</w:t>
      </w:r>
      <w:r w:rsidR="00D1609B">
        <w:t xml:space="preserve"> He </w:t>
      </w:r>
      <w:r>
        <w:t xml:space="preserve">has found someone to </w:t>
      </w:r>
      <w:r w:rsidR="00F739F0">
        <w:t xml:space="preserve">prepare the newsletter for printing. </w:t>
      </w:r>
      <w:r w:rsidR="00C9251F">
        <w:t xml:space="preserve">It would need to be out by </w:t>
      </w:r>
      <w:r w:rsidR="00D4391C">
        <w:t>20</w:t>
      </w:r>
      <w:r w:rsidR="00D4391C" w:rsidRPr="00D4391C">
        <w:rPr>
          <w:vertAlign w:val="superscript"/>
        </w:rPr>
        <w:t>th</w:t>
      </w:r>
      <w:r w:rsidR="00D4391C">
        <w:t xml:space="preserve"> April if the coronation </w:t>
      </w:r>
      <w:r w:rsidR="005B4694">
        <w:t xml:space="preserve">event is included. He asked the </w:t>
      </w:r>
      <w:r w:rsidR="003D61EA">
        <w:t xml:space="preserve">acreage of the parish is. </w:t>
      </w:r>
    </w:p>
    <w:p w14:paraId="7B0A7D3C" w14:textId="0409D51D" w:rsidR="00FD5568" w:rsidRDefault="00483301">
      <w:pPr>
        <w:rPr>
          <w:b/>
          <w:bCs/>
        </w:rPr>
      </w:pPr>
      <w:proofErr w:type="spellStart"/>
      <w:r>
        <w:rPr>
          <w:b/>
          <w:bCs/>
        </w:rPr>
        <w:t>Flytipping</w:t>
      </w:r>
      <w:proofErr w:type="spellEnd"/>
    </w:p>
    <w:p w14:paraId="1A371E3C" w14:textId="05A79F64" w:rsidR="00483301" w:rsidRDefault="00483301">
      <w:r w:rsidRPr="00313D00">
        <w:t xml:space="preserve">The latest </w:t>
      </w:r>
      <w:proofErr w:type="spellStart"/>
      <w:r w:rsidRPr="00313D00">
        <w:t>flytip</w:t>
      </w:r>
      <w:proofErr w:type="spellEnd"/>
      <w:r w:rsidRPr="00313D00">
        <w:t xml:space="preserve"> on Tawney </w:t>
      </w:r>
      <w:r w:rsidR="00353B8C">
        <w:t xml:space="preserve">Lane </w:t>
      </w:r>
      <w:r w:rsidRPr="00313D00">
        <w:t>has been reported</w:t>
      </w:r>
      <w:r w:rsidR="005408F7">
        <w:t xml:space="preserve"> by Cllr Galloway. </w:t>
      </w:r>
      <w:r w:rsidR="00353B8C">
        <w:t>Cllr Burr suggested a litter pick</w:t>
      </w:r>
      <w:r w:rsidR="00A63ADD">
        <w:t xml:space="preserve">. This needs to be arranged with the council prior to taking place. </w:t>
      </w:r>
    </w:p>
    <w:p w14:paraId="52DB95D1" w14:textId="0234532C" w:rsidR="00FD5568" w:rsidRDefault="00C01AFB">
      <w:pPr>
        <w:rPr>
          <w:b/>
          <w:bCs/>
        </w:rPr>
      </w:pPr>
      <w:r>
        <w:rPr>
          <w:b/>
          <w:bCs/>
        </w:rPr>
        <w:t>Cor</w:t>
      </w:r>
      <w:r w:rsidR="001D3AE8">
        <w:rPr>
          <w:b/>
          <w:bCs/>
        </w:rPr>
        <w:t>o</w:t>
      </w:r>
      <w:r>
        <w:rPr>
          <w:b/>
          <w:bCs/>
        </w:rPr>
        <w:t>nation</w:t>
      </w:r>
    </w:p>
    <w:p w14:paraId="160F5C85" w14:textId="15FBE0AB" w:rsidR="001D3AE8" w:rsidRPr="00492714" w:rsidRDefault="001D3AE8">
      <w:r w:rsidRPr="00492714">
        <w:t xml:space="preserve">The Mole Trap has offered the use of their </w:t>
      </w:r>
      <w:r w:rsidR="00492714" w:rsidRPr="00492714">
        <w:t>patio</w:t>
      </w:r>
      <w:r w:rsidR="00492714">
        <w:t xml:space="preserve"> for a str</w:t>
      </w:r>
      <w:r w:rsidR="00142DFA">
        <w:t>e</w:t>
      </w:r>
      <w:r w:rsidR="00492714">
        <w:t>et party style celebration</w:t>
      </w:r>
      <w:r w:rsidR="00142DFA">
        <w:t xml:space="preserve">. </w:t>
      </w:r>
      <w:r w:rsidR="00EF21CB">
        <w:t>Suggestions</w:t>
      </w:r>
      <w:r w:rsidR="00B54046">
        <w:t xml:space="preserve"> are</w:t>
      </w:r>
      <w:r w:rsidR="00EF21CB">
        <w:t xml:space="preserve"> for a vegetable and cake competition, </w:t>
      </w:r>
      <w:r w:rsidR="00B54046">
        <w:t xml:space="preserve">a </w:t>
      </w:r>
      <w:proofErr w:type="spellStart"/>
      <w:r w:rsidR="00B54046">
        <w:t>childrens</w:t>
      </w:r>
      <w:proofErr w:type="spellEnd"/>
      <w:r w:rsidR="00B54046">
        <w:t xml:space="preserve"> fancy dress competition, and a tug o</w:t>
      </w:r>
      <w:r w:rsidR="00095B3A">
        <w:t>f</w:t>
      </w:r>
      <w:r w:rsidR="00B54046">
        <w:t xml:space="preserve"> war</w:t>
      </w:r>
      <w:r w:rsidR="00095B3A">
        <w:t xml:space="preserve">. Subject to a suitable site </w:t>
      </w:r>
      <w:r w:rsidR="00590C07">
        <w:t xml:space="preserve">being identified. Cllr Burr will produce a flyer. </w:t>
      </w:r>
      <w:r w:rsidR="00B54046">
        <w:t xml:space="preserve"> </w:t>
      </w:r>
    </w:p>
    <w:p w14:paraId="726D55CE" w14:textId="5C736AF8" w:rsidR="0084281C" w:rsidRDefault="00B46D2C">
      <w:pPr>
        <w:rPr>
          <w:b/>
          <w:bCs/>
        </w:rPr>
      </w:pPr>
      <w:r w:rsidRPr="00F3252C">
        <w:rPr>
          <w:b/>
          <w:bCs/>
        </w:rPr>
        <w:t>Any o</w:t>
      </w:r>
      <w:r w:rsidR="00F3252C" w:rsidRPr="00F3252C">
        <w:rPr>
          <w:b/>
          <w:bCs/>
        </w:rPr>
        <w:t>ther Business</w:t>
      </w:r>
    </w:p>
    <w:p w14:paraId="00CB4A12" w14:textId="18082FF5" w:rsidR="00B1638B" w:rsidRDefault="004340D4">
      <w:r>
        <w:t xml:space="preserve">It was agreed that </w:t>
      </w:r>
      <w:r w:rsidR="005808B2">
        <w:t xml:space="preserve">the clerk will create a </w:t>
      </w:r>
      <w:proofErr w:type="spellStart"/>
      <w:r w:rsidR="005808B2">
        <w:t>Whatsapp</w:t>
      </w:r>
      <w:proofErr w:type="spellEnd"/>
      <w:r w:rsidR="005808B2">
        <w:t xml:space="preserve"> for the councill</w:t>
      </w:r>
      <w:r w:rsidR="00376F37">
        <w:t xml:space="preserve">ors.  </w:t>
      </w:r>
      <w:r w:rsidR="005808B2">
        <w:t xml:space="preserve"> </w:t>
      </w:r>
    </w:p>
    <w:p w14:paraId="22900412" w14:textId="2C355E98" w:rsidR="00B1638B" w:rsidRDefault="00B1638B">
      <w:pPr>
        <w:rPr>
          <w:b/>
          <w:bCs/>
        </w:rPr>
      </w:pPr>
      <w:r w:rsidRPr="00B1638B">
        <w:rPr>
          <w:b/>
          <w:bCs/>
        </w:rPr>
        <w:t>Date and Venue of next meeting</w:t>
      </w:r>
    </w:p>
    <w:p w14:paraId="323BD1A5" w14:textId="0A9DC782" w:rsidR="00663B1A" w:rsidRPr="00B1638B" w:rsidRDefault="00EA1762">
      <w:r w:rsidRPr="00DC565B">
        <w:t xml:space="preserve">The date of the next meeting is Thursday </w:t>
      </w:r>
      <w:r w:rsidR="00DB23F2">
        <w:rPr>
          <w:vertAlign w:val="superscript"/>
        </w:rPr>
        <w:t>11th</w:t>
      </w:r>
      <w:r w:rsidRPr="00DC565B">
        <w:t xml:space="preserve"> </w:t>
      </w:r>
      <w:r w:rsidR="00F91495" w:rsidRPr="00DC565B">
        <w:t xml:space="preserve">of </w:t>
      </w:r>
      <w:r w:rsidR="00DB23F2">
        <w:t>May</w:t>
      </w:r>
      <w:r w:rsidR="00F91495" w:rsidRPr="00DC565B">
        <w:t xml:space="preserve"> 2023, at Mount Farm</w:t>
      </w:r>
      <w:r w:rsidR="00DC565B" w:rsidRPr="00DC565B">
        <w:t>, at 7pm.</w:t>
      </w:r>
      <w:r w:rsidR="00DB23F2">
        <w:t xml:space="preserve"> </w:t>
      </w:r>
      <w:r w:rsidR="00E67534">
        <w:t xml:space="preserve">This will be an </w:t>
      </w:r>
      <w:proofErr w:type="gramStart"/>
      <w:r w:rsidR="00E67534">
        <w:t>Annual</w:t>
      </w:r>
      <w:proofErr w:type="gramEnd"/>
      <w:r w:rsidR="00E67534">
        <w:t xml:space="preserve"> meeting, followed by the next PC meeting. </w:t>
      </w:r>
    </w:p>
    <w:sectPr w:rsidR="00663B1A" w:rsidRPr="00B16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AD"/>
    <w:rsid w:val="00013EA7"/>
    <w:rsid w:val="00083109"/>
    <w:rsid w:val="00095B3A"/>
    <w:rsid w:val="000B2B59"/>
    <w:rsid w:val="000D33D8"/>
    <w:rsid w:val="000D4715"/>
    <w:rsid w:val="000E5A7C"/>
    <w:rsid w:val="00117C8D"/>
    <w:rsid w:val="00142DFA"/>
    <w:rsid w:val="00145D9A"/>
    <w:rsid w:val="00152D16"/>
    <w:rsid w:val="00154BB1"/>
    <w:rsid w:val="00155F08"/>
    <w:rsid w:val="0018354D"/>
    <w:rsid w:val="00192B5A"/>
    <w:rsid w:val="001B1CC7"/>
    <w:rsid w:val="001C4E81"/>
    <w:rsid w:val="001D3AE8"/>
    <w:rsid w:val="00210AF7"/>
    <w:rsid w:val="00224843"/>
    <w:rsid w:val="002524C5"/>
    <w:rsid w:val="002660D8"/>
    <w:rsid w:val="00295857"/>
    <w:rsid w:val="002B3AAD"/>
    <w:rsid w:val="002E3821"/>
    <w:rsid w:val="00313D00"/>
    <w:rsid w:val="003163DC"/>
    <w:rsid w:val="003334A3"/>
    <w:rsid w:val="00353B8C"/>
    <w:rsid w:val="00372F6A"/>
    <w:rsid w:val="00376F37"/>
    <w:rsid w:val="003A71CE"/>
    <w:rsid w:val="003B7772"/>
    <w:rsid w:val="003D61EA"/>
    <w:rsid w:val="004064DD"/>
    <w:rsid w:val="004072BE"/>
    <w:rsid w:val="00410A08"/>
    <w:rsid w:val="0042323C"/>
    <w:rsid w:val="004340D4"/>
    <w:rsid w:val="00466391"/>
    <w:rsid w:val="004718D1"/>
    <w:rsid w:val="00483301"/>
    <w:rsid w:val="00492714"/>
    <w:rsid w:val="004D7095"/>
    <w:rsid w:val="004F0A6A"/>
    <w:rsid w:val="004F2B80"/>
    <w:rsid w:val="005020F9"/>
    <w:rsid w:val="00524C98"/>
    <w:rsid w:val="005408F7"/>
    <w:rsid w:val="005808B2"/>
    <w:rsid w:val="00585B73"/>
    <w:rsid w:val="005862CF"/>
    <w:rsid w:val="00587C6A"/>
    <w:rsid w:val="00590C07"/>
    <w:rsid w:val="005B4694"/>
    <w:rsid w:val="005D51DC"/>
    <w:rsid w:val="00634D3A"/>
    <w:rsid w:val="00663B1A"/>
    <w:rsid w:val="006758A6"/>
    <w:rsid w:val="00683140"/>
    <w:rsid w:val="006872CA"/>
    <w:rsid w:val="006A3B4E"/>
    <w:rsid w:val="006B63BE"/>
    <w:rsid w:val="007124FE"/>
    <w:rsid w:val="007159C5"/>
    <w:rsid w:val="00726C9B"/>
    <w:rsid w:val="00735841"/>
    <w:rsid w:val="007A7287"/>
    <w:rsid w:val="007B2D44"/>
    <w:rsid w:val="0080024C"/>
    <w:rsid w:val="00826D50"/>
    <w:rsid w:val="0084281C"/>
    <w:rsid w:val="00843C6A"/>
    <w:rsid w:val="00852908"/>
    <w:rsid w:val="00867AFB"/>
    <w:rsid w:val="00884F61"/>
    <w:rsid w:val="008A3D6F"/>
    <w:rsid w:val="008B119E"/>
    <w:rsid w:val="008B73FD"/>
    <w:rsid w:val="00926907"/>
    <w:rsid w:val="00977EAF"/>
    <w:rsid w:val="009965E5"/>
    <w:rsid w:val="009A4D6A"/>
    <w:rsid w:val="009D22DA"/>
    <w:rsid w:val="009D7717"/>
    <w:rsid w:val="00A551CC"/>
    <w:rsid w:val="00A63ADD"/>
    <w:rsid w:val="00AA0541"/>
    <w:rsid w:val="00AA0920"/>
    <w:rsid w:val="00AA4989"/>
    <w:rsid w:val="00AE5324"/>
    <w:rsid w:val="00AF239B"/>
    <w:rsid w:val="00B05EDD"/>
    <w:rsid w:val="00B1595B"/>
    <w:rsid w:val="00B1638B"/>
    <w:rsid w:val="00B43242"/>
    <w:rsid w:val="00B438AA"/>
    <w:rsid w:val="00B46D2C"/>
    <w:rsid w:val="00B46D78"/>
    <w:rsid w:val="00B50485"/>
    <w:rsid w:val="00B54046"/>
    <w:rsid w:val="00BB6050"/>
    <w:rsid w:val="00BB6EA9"/>
    <w:rsid w:val="00BE02AD"/>
    <w:rsid w:val="00C01AFB"/>
    <w:rsid w:val="00C233CB"/>
    <w:rsid w:val="00C56BCA"/>
    <w:rsid w:val="00C9251F"/>
    <w:rsid w:val="00C93CEB"/>
    <w:rsid w:val="00C94F11"/>
    <w:rsid w:val="00CD21B6"/>
    <w:rsid w:val="00CD25D9"/>
    <w:rsid w:val="00D1609B"/>
    <w:rsid w:val="00D24462"/>
    <w:rsid w:val="00D42AE1"/>
    <w:rsid w:val="00D4391C"/>
    <w:rsid w:val="00D74F60"/>
    <w:rsid w:val="00D845C6"/>
    <w:rsid w:val="00DB23F2"/>
    <w:rsid w:val="00DC205A"/>
    <w:rsid w:val="00DC565B"/>
    <w:rsid w:val="00DF34CA"/>
    <w:rsid w:val="00E01444"/>
    <w:rsid w:val="00E31EC7"/>
    <w:rsid w:val="00E32B98"/>
    <w:rsid w:val="00E36A1D"/>
    <w:rsid w:val="00E374C0"/>
    <w:rsid w:val="00E55DF7"/>
    <w:rsid w:val="00E67534"/>
    <w:rsid w:val="00E72523"/>
    <w:rsid w:val="00EA1762"/>
    <w:rsid w:val="00EC7685"/>
    <w:rsid w:val="00ED682A"/>
    <w:rsid w:val="00EF21CB"/>
    <w:rsid w:val="00F0738A"/>
    <w:rsid w:val="00F214E8"/>
    <w:rsid w:val="00F3252C"/>
    <w:rsid w:val="00F70920"/>
    <w:rsid w:val="00F739F0"/>
    <w:rsid w:val="00F81975"/>
    <w:rsid w:val="00F91495"/>
    <w:rsid w:val="00F964D2"/>
    <w:rsid w:val="00FA112A"/>
    <w:rsid w:val="00FB56D0"/>
    <w:rsid w:val="00FD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DFA80"/>
  <w15:chartTrackingRefBased/>
  <w15:docId w15:val="{320B470C-96D5-4EB6-B223-7C633ECC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D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43</cp:revision>
  <dcterms:created xsi:type="dcterms:W3CDTF">2023-03-24T11:53:00Z</dcterms:created>
  <dcterms:modified xsi:type="dcterms:W3CDTF">2023-03-24T12:20:00Z</dcterms:modified>
</cp:coreProperties>
</file>