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8EA1" w14:textId="76129378" w:rsidR="004E003B" w:rsidRDefault="004E003B" w:rsidP="004E003B">
      <w:pPr>
        <w:rPr>
          <w:b/>
          <w:bCs/>
        </w:rPr>
      </w:pPr>
      <w:r>
        <w:rPr>
          <w:b/>
          <w:bCs/>
        </w:rPr>
        <w:t>STPC MEETING</w:t>
      </w:r>
      <w:r w:rsidR="006E4BE2" w:rsidRPr="006E4BE2">
        <w:rPr>
          <w:b/>
          <w:bCs/>
        </w:rPr>
        <w:t xml:space="preserve"> </w:t>
      </w:r>
      <w:r w:rsidR="006E4BE2">
        <w:rPr>
          <w:b/>
          <w:bCs/>
        </w:rPr>
        <w:t xml:space="preserve">MINUTES. </w:t>
      </w:r>
      <w:r w:rsidR="006E4BE2">
        <w:rPr>
          <w:b/>
          <w:bCs/>
        </w:rPr>
        <w:t xml:space="preserve"> </w:t>
      </w:r>
      <w:r w:rsidR="00081C37">
        <w:rPr>
          <w:b/>
          <w:bCs/>
        </w:rPr>
        <w:t xml:space="preserve"> </w:t>
      </w:r>
      <w:r w:rsidR="00744F11">
        <w:rPr>
          <w:b/>
          <w:bCs/>
        </w:rPr>
        <w:t>14</w:t>
      </w:r>
      <w:r w:rsidR="004145AC" w:rsidRPr="004145AC">
        <w:rPr>
          <w:b/>
          <w:bCs/>
          <w:vertAlign w:val="superscript"/>
        </w:rPr>
        <w:t>th</w:t>
      </w:r>
      <w:r w:rsidR="004145AC">
        <w:rPr>
          <w:b/>
          <w:bCs/>
        </w:rPr>
        <w:t xml:space="preserve"> May </w:t>
      </w:r>
      <w:r>
        <w:rPr>
          <w:b/>
          <w:bCs/>
        </w:rPr>
        <w:t>202</w:t>
      </w:r>
      <w:r w:rsidR="004145AC">
        <w:rPr>
          <w:b/>
          <w:bCs/>
        </w:rPr>
        <w:t>6</w:t>
      </w:r>
      <w:r w:rsidR="006E4BE2">
        <w:rPr>
          <w:b/>
          <w:bCs/>
        </w:rPr>
        <w:t xml:space="preserve">. 19.30 at Whites </w:t>
      </w:r>
      <w:r w:rsidR="00397BA5">
        <w:rPr>
          <w:b/>
          <w:bCs/>
        </w:rPr>
        <w:t>C</w:t>
      </w:r>
      <w:r w:rsidR="006E4BE2">
        <w:rPr>
          <w:b/>
          <w:bCs/>
        </w:rPr>
        <w:t>ottage</w:t>
      </w:r>
      <w:r w:rsidR="00397BA5">
        <w:rPr>
          <w:b/>
          <w:bCs/>
        </w:rPr>
        <w:t>.</w:t>
      </w:r>
    </w:p>
    <w:p w14:paraId="33B22FC8" w14:textId="77777777" w:rsidR="006C068E" w:rsidRDefault="006C068E" w:rsidP="004E003B">
      <w:pPr>
        <w:rPr>
          <w:b/>
          <w:bCs/>
        </w:rPr>
      </w:pPr>
    </w:p>
    <w:p w14:paraId="19F44D66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>Attendees.</w:t>
      </w:r>
    </w:p>
    <w:p w14:paraId="4C4A0CC2" w14:textId="2989C2A2" w:rsidR="004E003B" w:rsidRDefault="004E003B" w:rsidP="004E003B">
      <w:r>
        <w:t>Cllr N Burr, Cllr D Padfield,</w:t>
      </w:r>
      <w:r w:rsidR="00F1190E">
        <w:t xml:space="preserve"> Cllr</w:t>
      </w:r>
      <w:r w:rsidR="009A522A">
        <w:t xml:space="preserve"> P Moring,</w:t>
      </w:r>
      <w:r>
        <w:t xml:space="preserve"> Cllr L Padfield, </w:t>
      </w:r>
      <w:r w:rsidR="00A62EE7">
        <w:t xml:space="preserve">Cllr </w:t>
      </w:r>
      <w:r w:rsidR="00A90D52">
        <w:t>S Green</w:t>
      </w:r>
      <w:r w:rsidR="005B4D70">
        <w:t>.</w:t>
      </w:r>
      <w:r w:rsidR="00A62EE7">
        <w:t xml:space="preserve"> </w:t>
      </w:r>
      <w:r w:rsidR="00A62EE7">
        <w:t>Clerk Gledhill.</w:t>
      </w:r>
    </w:p>
    <w:p w14:paraId="4FD84BFD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>Minutes of the last meeting.</w:t>
      </w:r>
    </w:p>
    <w:p w14:paraId="37E7F6C3" w14:textId="0410C9FF" w:rsidR="004E003B" w:rsidRDefault="004E003B" w:rsidP="004E003B">
      <w:r>
        <w:t>The minutes of the last meeting</w:t>
      </w:r>
      <w:r w:rsidR="00794EAF">
        <w:t xml:space="preserve"> to be</w:t>
      </w:r>
      <w:r>
        <w:t xml:space="preserve"> read, agreed and signed by Cllr </w:t>
      </w:r>
      <w:r w:rsidR="007B5C90">
        <w:t>Burr</w:t>
      </w:r>
      <w:r>
        <w:t>.</w:t>
      </w:r>
    </w:p>
    <w:p w14:paraId="58F2661D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 xml:space="preserve">Matters arising. </w:t>
      </w:r>
    </w:p>
    <w:p w14:paraId="4003B58E" w14:textId="020A392D" w:rsidR="006A0CCF" w:rsidRPr="00533B70" w:rsidRDefault="00397BA5" w:rsidP="004E003B">
      <w:r>
        <w:t xml:space="preserve">The cheque for the churchyard </w:t>
      </w:r>
      <w:proofErr w:type="spellStart"/>
      <w:r>
        <w:t>maintainace</w:t>
      </w:r>
      <w:proofErr w:type="spellEnd"/>
      <w:r>
        <w:t xml:space="preserve"> </w:t>
      </w:r>
      <w:r w:rsidR="001E1339">
        <w:t xml:space="preserve">was held so it comes out of this </w:t>
      </w:r>
      <w:proofErr w:type="gramStart"/>
      <w:r w:rsidR="001E1339">
        <w:t>years</w:t>
      </w:r>
      <w:proofErr w:type="gramEnd"/>
      <w:r w:rsidR="001E1339">
        <w:t xml:space="preserve"> budget. </w:t>
      </w:r>
    </w:p>
    <w:p w14:paraId="21049732" w14:textId="53EA006E" w:rsidR="004E003B" w:rsidRPr="00CA6BD5" w:rsidRDefault="004E003B" w:rsidP="004E003B">
      <w:pPr>
        <w:rPr>
          <w:b/>
          <w:bCs/>
        </w:rPr>
      </w:pPr>
      <w:r>
        <w:rPr>
          <w:b/>
          <w:bCs/>
        </w:rPr>
        <w:t>Financial matters.</w:t>
      </w:r>
      <w:r w:rsidR="00CA6BD5">
        <w:rPr>
          <w:b/>
          <w:bCs/>
        </w:rPr>
        <w:t xml:space="preserve"> </w:t>
      </w:r>
      <w:r>
        <w:t>£</w:t>
      </w:r>
      <w:r w:rsidR="00533B70">
        <w:t>40</w:t>
      </w:r>
      <w:r>
        <w:t>5</w:t>
      </w:r>
      <w:r w:rsidR="009029F9">
        <w:t>9</w:t>
      </w:r>
      <w:r w:rsidR="00533B70">
        <w:t>.95</w:t>
      </w:r>
      <w:r w:rsidR="00EC1CEE">
        <w:t xml:space="preserve">  </w:t>
      </w:r>
      <w:r w:rsidR="00144EF1">
        <w:t xml:space="preserve"> </w:t>
      </w:r>
      <w:r>
        <w:t xml:space="preserve">  </w:t>
      </w:r>
    </w:p>
    <w:p w14:paraId="578A524A" w14:textId="550F24EB" w:rsidR="008E4E8B" w:rsidRDefault="002F02DF" w:rsidP="004E003B">
      <w:pPr>
        <w:rPr>
          <w:b/>
          <w:bCs/>
        </w:rPr>
      </w:pPr>
      <w:proofErr w:type="spellStart"/>
      <w:r>
        <w:rPr>
          <w:b/>
          <w:bCs/>
        </w:rPr>
        <w:t>Nickerlands</w:t>
      </w:r>
      <w:proofErr w:type="spellEnd"/>
      <w:r>
        <w:rPr>
          <w:b/>
          <w:bCs/>
        </w:rPr>
        <w:t xml:space="preserve"> Roadworks. </w:t>
      </w:r>
      <w:r w:rsidR="00CA30B7">
        <w:rPr>
          <w:b/>
          <w:bCs/>
        </w:rPr>
        <w:t>(Tawney Lane)</w:t>
      </w:r>
    </w:p>
    <w:p w14:paraId="052D7B12" w14:textId="293D8E1D" w:rsidR="001B02FC" w:rsidRPr="001B02FC" w:rsidRDefault="001B02FC" w:rsidP="004E003B">
      <w:r w:rsidRPr="001B02FC">
        <w:t>No work has taken place yet</w:t>
      </w:r>
      <w:r w:rsidR="00D56EAB">
        <w:t>, but plant machinery is parked up</w:t>
      </w:r>
      <w:r w:rsidR="006C1CEA">
        <w:t xml:space="preserve"> with a security guard in situ. The road is passable but closed. Who has given authority</w:t>
      </w:r>
      <w:r w:rsidR="00CA30B7">
        <w:t xml:space="preserve">? Cllr Green to </w:t>
      </w:r>
      <w:r w:rsidR="009D4167">
        <w:t>investigate.</w:t>
      </w:r>
      <w:r w:rsidR="006C1CEA">
        <w:t xml:space="preserve"> </w:t>
      </w:r>
    </w:p>
    <w:p w14:paraId="53F6DF85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 xml:space="preserve">Planning applications. </w:t>
      </w:r>
    </w:p>
    <w:p w14:paraId="2B10A657" w14:textId="0C25BEEE" w:rsidR="004E003B" w:rsidRDefault="008A7326" w:rsidP="004E003B">
      <w:r>
        <w:t>TC Solar Farm. The appeal needs to be made by the 21</w:t>
      </w:r>
      <w:r w:rsidRPr="008A7326">
        <w:rPr>
          <w:vertAlign w:val="superscript"/>
        </w:rPr>
        <w:t>st</w:t>
      </w:r>
      <w:r>
        <w:t xml:space="preserve"> of July</w:t>
      </w:r>
      <w:r w:rsidR="004827E5">
        <w:t xml:space="preserve">. </w:t>
      </w:r>
      <w:r w:rsidR="00532FBD">
        <w:t xml:space="preserve">Check if it has been. Cllr LP to take photos showing the </w:t>
      </w:r>
      <w:r w:rsidR="00E02E82">
        <w:t>crops being successfully grown, pending the appeal.</w:t>
      </w:r>
    </w:p>
    <w:p w14:paraId="50CC7321" w14:textId="172AE007" w:rsidR="00E02E82" w:rsidRDefault="00E02E82" w:rsidP="004E003B">
      <w:r>
        <w:t>Walkies</w:t>
      </w:r>
      <w:r w:rsidR="00CC6CC9">
        <w:t xml:space="preserve">. Ongoing. No decision yet. </w:t>
      </w:r>
    </w:p>
    <w:p w14:paraId="743C92F7" w14:textId="27357228" w:rsidR="00CC6CC9" w:rsidRDefault="000C4FBC" w:rsidP="004E003B">
      <w:pPr>
        <w:rPr>
          <w:b/>
          <w:bCs/>
        </w:rPr>
      </w:pPr>
      <w:r>
        <w:t>No</w:t>
      </w:r>
      <w:r>
        <w:t xml:space="preserve"> planning application </w:t>
      </w:r>
      <w:r>
        <w:t>has been made re the</w:t>
      </w:r>
      <w:r w:rsidR="00700846">
        <w:t xml:space="preserve"> new dog walking area </w:t>
      </w:r>
      <w:r w:rsidR="005B7196">
        <w:t>on</w:t>
      </w:r>
      <w:r w:rsidR="00700846">
        <w:t xml:space="preserve"> Mountwood </w:t>
      </w:r>
      <w:r w:rsidR="00712BCF">
        <w:t xml:space="preserve">Lane. </w:t>
      </w:r>
      <w:r w:rsidR="00C61F6E">
        <w:t xml:space="preserve">Reasons to object. Already well served by the 2 existing </w:t>
      </w:r>
      <w:r w:rsidR="00C8643E">
        <w:t>areas, over development of agricultural land.</w:t>
      </w:r>
    </w:p>
    <w:p w14:paraId="18023BF2" w14:textId="67D8D1A5" w:rsidR="00144EF1" w:rsidRDefault="00F7788A" w:rsidP="004E003B">
      <w:r>
        <w:rPr>
          <w:b/>
          <w:bCs/>
        </w:rPr>
        <w:t xml:space="preserve">Birch Field, </w:t>
      </w:r>
      <w:r w:rsidR="00144EF1" w:rsidRPr="00144EF1">
        <w:rPr>
          <w:b/>
          <w:bCs/>
        </w:rPr>
        <w:t>Epping Lane</w:t>
      </w:r>
      <w:r w:rsidR="008A098A">
        <w:rPr>
          <w:b/>
          <w:bCs/>
        </w:rPr>
        <w:t xml:space="preserve"> site</w:t>
      </w:r>
      <w:r w:rsidR="00144EF1" w:rsidRPr="00144EF1">
        <w:rPr>
          <w:b/>
          <w:bCs/>
        </w:rPr>
        <w:t>.</w:t>
      </w:r>
      <w:r w:rsidR="00144EF1">
        <w:rPr>
          <w:b/>
          <w:bCs/>
        </w:rPr>
        <w:t xml:space="preserve"> </w:t>
      </w:r>
      <w:r w:rsidR="00087055">
        <w:t>STPC has had no response from anyone regarding this.</w:t>
      </w:r>
      <w:r w:rsidR="008E1A90" w:rsidRPr="008E1A90">
        <w:t xml:space="preserve"> </w:t>
      </w:r>
      <w:r w:rsidR="008E1A90">
        <w:t>We are considering a complaint.</w:t>
      </w:r>
      <w:r w:rsidR="008E1A90">
        <w:t xml:space="preserve"> </w:t>
      </w:r>
      <w:r w:rsidR="00087055">
        <w:t xml:space="preserve"> </w:t>
      </w:r>
      <w:r w:rsidR="00337CF4">
        <w:t xml:space="preserve">The current enforcement notice ends soon. </w:t>
      </w:r>
      <w:r w:rsidR="009B6863">
        <w:t xml:space="preserve">Paul Poundland from the Roding River Trust is </w:t>
      </w:r>
      <w:r w:rsidR="00022547">
        <w:t xml:space="preserve">looking at </w:t>
      </w:r>
      <w:r w:rsidR="00262A10">
        <w:t xml:space="preserve">the site. </w:t>
      </w:r>
      <w:r w:rsidR="00952434">
        <w:t>Cllr SG to try The Mail again to engender some interest.</w:t>
      </w:r>
      <w:r w:rsidR="008E1A90">
        <w:t xml:space="preserve"> </w:t>
      </w:r>
      <w:r w:rsidR="00801E30">
        <w:t>Contact our new Councillor.</w:t>
      </w:r>
    </w:p>
    <w:p w14:paraId="5CF3BDF8" w14:textId="48E4ABCD" w:rsidR="00AC79EC" w:rsidRDefault="00B325F4" w:rsidP="004E003B">
      <w:proofErr w:type="spellStart"/>
      <w:r>
        <w:rPr>
          <w:b/>
          <w:bCs/>
        </w:rPr>
        <w:t>Flytipping</w:t>
      </w:r>
      <w:proofErr w:type="spellEnd"/>
      <w:r>
        <w:rPr>
          <w:b/>
          <w:bCs/>
        </w:rPr>
        <w:t xml:space="preserve">. </w:t>
      </w:r>
      <w:r>
        <w:t>To be discussed at the next meeting.</w:t>
      </w:r>
    </w:p>
    <w:p w14:paraId="3B8CE320" w14:textId="44DD28A5" w:rsidR="00AE2031" w:rsidRDefault="00AE2031" w:rsidP="004E003B">
      <w:r>
        <w:rPr>
          <w:b/>
          <w:bCs/>
        </w:rPr>
        <w:t xml:space="preserve">Rural Police team. </w:t>
      </w:r>
      <w:r>
        <w:t>To be invited to the next meeting.</w:t>
      </w:r>
    </w:p>
    <w:p w14:paraId="52F2D4F0" w14:textId="46D9E954" w:rsidR="00D16487" w:rsidRDefault="00D16487" w:rsidP="004E003B">
      <w:r>
        <w:rPr>
          <w:b/>
          <w:bCs/>
        </w:rPr>
        <w:t xml:space="preserve">Parking at the Dog House. </w:t>
      </w:r>
      <w:r w:rsidR="004B3606" w:rsidRPr="004B3606">
        <w:t>Cars are sometimes parking</w:t>
      </w:r>
      <w:r w:rsidR="004B3606">
        <w:rPr>
          <w:b/>
          <w:bCs/>
        </w:rPr>
        <w:t xml:space="preserve"> </w:t>
      </w:r>
      <w:r w:rsidR="001906BE">
        <w:t xml:space="preserve">on both sides of the road, on the junction. This makes it difficult for </w:t>
      </w:r>
      <w:r w:rsidR="008A78B0">
        <w:t>larger farm vehicles to navigate through the junction.</w:t>
      </w:r>
      <w:r w:rsidR="00D1074A">
        <w:t xml:space="preserve"> </w:t>
      </w:r>
      <w:r w:rsidR="004B3606">
        <w:t>Look at a no parking sign near the bench.</w:t>
      </w:r>
    </w:p>
    <w:p w14:paraId="1348D368" w14:textId="126460C0" w:rsidR="00D1074A" w:rsidRPr="00D1074A" w:rsidRDefault="00D1074A" w:rsidP="004E003B">
      <w:r>
        <w:rPr>
          <w:b/>
          <w:bCs/>
        </w:rPr>
        <w:t xml:space="preserve">Stapleford Airfield. </w:t>
      </w:r>
      <w:r w:rsidR="00DE331A">
        <w:t>Small aircraft are not sticking to agreed flight paths and are instead flying directly over houses on Tawney Lane</w:t>
      </w:r>
      <w:r w:rsidR="00AC2C97">
        <w:t xml:space="preserve">. Data to be checked on flight radar. Chair </w:t>
      </w:r>
      <w:r w:rsidR="00323611">
        <w:t xml:space="preserve">to investigate. </w:t>
      </w:r>
    </w:p>
    <w:p w14:paraId="18300DE7" w14:textId="77777777" w:rsidR="00144EF1" w:rsidRDefault="00144EF1" w:rsidP="004E003B">
      <w:pPr>
        <w:rPr>
          <w:b/>
          <w:bCs/>
        </w:rPr>
      </w:pPr>
    </w:p>
    <w:p w14:paraId="6C175170" w14:textId="62918688" w:rsidR="004E003B" w:rsidRDefault="004E003B" w:rsidP="004E003B">
      <w:pPr>
        <w:rPr>
          <w:b/>
          <w:bCs/>
        </w:rPr>
      </w:pPr>
      <w:r>
        <w:rPr>
          <w:b/>
          <w:bCs/>
        </w:rPr>
        <w:t>Items for the next meeting</w:t>
      </w:r>
      <w:r w:rsidR="00CA6BD5">
        <w:rPr>
          <w:b/>
          <w:bCs/>
        </w:rPr>
        <w:t xml:space="preserve"> to held on 18</w:t>
      </w:r>
      <w:r w:rsidR="00CA6BD5" w:rsidRPr="00CA6BD5">
        <w:rPr>
          <w:b/>
          <w:bCs/>
          <w:vertAlign w:val="superscript"/>
        </w:rPr>
        <w:t>th</w:t>
      </w:r>
      <w:r w:rsidR="00CA6BD5">
        <w:rPr>
          <w:b/>
          <w:bCs/>
        </w:rPr>
        <w:t xml:space="preserve"> June 2026</w:t>
      </w:r>
      <w:r w:rsidR="002A7BA7">
        <w:rPr>
          <w:b/>
          <w:bCs/>
        </w:rPr>
        <w:t xml:space="preserve"> at Whites Cottage.</w:t>
      </w:r>
    </w:p>
    <w:p w14:paraId="59C6D2D4" w14:textId="77777777" w:rsidR="00323611" w:rsidRDefault="00323611" w:rsidP="004E003B">
      <w:r>
        <w:t>Fly tipping</w:t>
      </w:r>
    </w:p>
    <w:p w14:paraId="1DAB75C4" w14:textId="0375D05B" w:rsidR="006F1AEE" w:rsidRDefault="006F1AEE" w:rsidP="004E003B">
      <w:r w:rsidRPr="006F1AEE">
        <w:t>Epping Lane site</w:t>
      </w:r>
    </w:p>
    <w:p w14:paraId="2F9FBF6B" w14:textId="26D83352" w:rsidR="006F1AEE" w:rsidRPr="006F1AEE" w:rsidRDefault="006F1AEE" w:rsidP="004E003B">
      <w:r>
        <w:t>Solar Farm</w:t>
      </w:r>
    </w:p>
    <w:p w14:paraId="446FDC74" w14:textId="34D559D7" w:rsidR="004C4E28" w:rsidRPr="004E003B" w:rsidRDefault="004C4E28">
      <w:pPr>
        <w:rPr>
          <w:b/>
          <w:bCs/>
        </w:rPr>
      </w:pPr>
    </w:p>
    <w:sectPr w:rsidR="004C4E28" w:rsidRPr="004E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3B"/>
    <w:rsid w:val="00022547"/>
    <w:rsid w:val="00033751"/>
    <w:rsid w:val="0004609C"/>
    <w:rsid w:val="000562EC"/>
    <w:rsid w:val="00081C37"/>
    <w:rsid w:val="00087055"/>
    <w:rsid w:val="000C434E"/>
    <w:rsid w:val="000C4FBC"/>
    <w:rsid w:val="000D57FE"/>
    <w:rsid w:val="000E3212"/>
    <w:rsid w:val="000E5414"/>
    <w:rsid w:val="00101EC0"/>
    <w:rsid w:val="00106301"/>
    <w:rsid w:val="00117D6D"/>
    <w:rsid w:val="0013683B"/>
    <w:rsid w:val="00144EF1"/>
    <w:rsid w:val="00152BC9"/>
    <w:rsid w:val="001665FB"/>
    <w:rsid w:val="00170A83"/>
    <w:rsid w:val="001906BE"/>
    <w:rsid w:val="001B02FC"/>
    <w:rsid w:val="001B5A49"/>
    <w:rsid w:val="001B659C"/>
    <w:rsid w:val="001E1339"/>
    <w:rsid w:val="001E3E5B"/>
    <w:rsid w:val="0020011E"/>
    <w:rsid w:val="002024CC"/>
    <w:rsid w:val="00221F76"/>
    <w:rsid w:val="00224193"/>
    <w:rsid w:val="00227805"/>
    <w:rsid w:val="002336D9"/>
    <w:rsid w:val="002361DB"/>
    <w:rsid w:val="00252BF6"/>
    <w:rsid w:val="00262A10"/>
    <w:rsid w:val="0027415E"/>
    <w:rsid w:val="002A42F2"/>
    <w:rsid w:val="002A72DC"/>
    <w:rsid w:val="002A7BA7"/>
    <w:rsid w:val="002F02DF"/>
    <w:rsid w:val="003020C5"/>
    <w:rsid w:val="0031173C"/>
    <w:rsid w:val="00321E3B"/>
    <w:rsid w:val="00323611"/>
    <w:rsid w:val="00337CF4"/>
    <w:rsid w:val="003415E1"/>
    <w:rsid w:val="003521A1"/>
    <w:rsid w:val="00352B43"/>
    <w:rsid w:val="00352BDB"/>
    <w:rsid w:val="003540CB"/>
    <w:rsid w:val="00362948"/>
    <w:rsid w:val="00397BA5"/>
    <w:rsid w:val="003D016C"/>
    <w:rsid w:val="004145AC"/>
    <w:rsid w:val="004628AF"/>
    <w:rsid w:val="00470DDC"/>
    <w:rsid w:val="00472618"/>
    <w:rsid w:val="004827E5"/>
    <w:rsid w:val="004A68C9"/>
    <w:rsid w:val="004B3606"/>
    <w:rsid w:val="004C4E28"/>
    <w:rsid w:val="004D5012"/>
    <w:rsid w:val="004E003B"/>
    <w:rsid w:val="004E2BFA"/>
    <w:rsid w:val="004F4A75"/>
    <w:rsid w:val="00516886"/>
    <w:rsid w:val="00532FBD"/>
    <w:rsid w:val="00533B70"/>
    <w:rsid w:val="00542589"/>
    <w:rsid w:val="005653EC"/>
    <w:rsid w:val="00586F14"/>
    <w:rsid w:val="005A0035"/>
    <w:rsid w:val="005B4D70"/>
    <w:rsid w:val="005B7196"/>
    <w:rsid w:val="005C308B"/>
    <w:rsid w:val="005D7A2A"/>
    <w:rsid w:val="00630273"/>
    <w:rsid w:val="00642BEB"/>
    <w:rsid w:val="00654BC5"/>
    <w:rsid w:val="00670638"/>
    <w:rsid w:val="00692039"/>
    <w:rsid w:val="00697139"/>
    <w:rsid w:val="006A0CCF"/>
    <w:rsid w:val="006A431E"/>
    <w:rsid w:val="006B046D"/>
    <w:rsid w:val="006C068E"/>
    <w:rsid w:val="006C0C06"/>
    <w:rsid w:val="006C1CEA"/>
    <w:rsid w:val="006D16F8"/>
    <w:rsid w:val="006E468B"/>
    <w:rsid w:val="006E4BE2"/>
    <w:rsid w:val="006F1432"/>
    <w:rsid w:val="006F1AEE"/>
    <w:rsid w:val="00700846"/>
    <w:rsid w:val="00712BCF"/>
    <w:rsid w:val="00713397"/>
    <w:rsid w:val="00715632"/>
    <w:rsid w:val="00725B0D"/>
    <w:rsid w:val="00744F11"/>
    <w:rsid w:val="0077126F"/>
    <w:rsid w:val="00794EAF"/>
    <w:rsid w:val="007A1545"/>
    <w:rsid w:val="007B5C90"/>
    <w:rsid w:val="007D7F86"/>
    <w:rsid w:val="007F341A"/>
    <w:rsid w:val="00801E30"/>
    <w:rsid w:val="00804130"/>
    <w:rsid w:val="008A098A"/>
    <w:rsid w:val="008A7326"/>
    <w:rsid w:val="008A78B0"/>
    <w:rsid w:val="008E1A90"/>
    <w:rsid w:val="008E4E8B"/>
    <w:rsid w:val="008E7E2B"/>
    <w:rsid w:val="009029F9"/>
    <w:rsid w:val="00952434"/>
    <w:rsid w:val="00982CE8"/>
    <w:rsid w:val="009A522A"/>
    <w:rsid w:val="009B6863"/>
    <w:rsid w:val="009C2E72"/>
    <w:rsid w:val="009D4167"/>
    <w:rsid w:val="009E1A22"/>
    <w:rsid w:val="009F28F7"/>
    <w:rsid w:val="009F48A0"/>
    <w:rsid w:val="00A102CA"/>
    <w:rsid w:val="00A117C9"/>
    <w:rsid w:val="00A226D7"/>
    <w:rsid w:val="00A623B5"/>
    <w:rsid w:val="00A62EE7"/>
    <w:rsid w:val="00A75234"/>
    <w:rsid w:val="00A7661B"/>
    <w:rsid w:val="00A90D52"/>
    <w:rsid w:val="00AA7046"/>
    <w:rsid w:val="00AC2C97"/>
    <w:rsid w:val="00AC79EC"/>
    <w:rsid w:val="00AE2031"/>
    <w:rsid w:val="00B10AD3"/>
    <w:rsid w:val="00B325F4"/>
    <w:rsid w:val="00B541B0"/>
    <w:rsid w:val="00B6421B"/>
    <w:rsid w:val="00B801AB"/>
    <w:rsid w:val="00C03180"/>
    <w:rsid w:val="00C237D1"/>
    <w:rsid w:val="00C53575"/>
    <w:rsid w:val="00C61F6E"/>
    <w:rsid w:val="00C8643E"/>
    <w:rsid w:val="00C944C6"/>
    <w:rsid w:val="00CA30B7"/>
    <w:rsid w:val="00CA6BD5"/>
    <w:rsid w:val="00CC6CC9"/>
    <w:rsid w:val="00CE4DDE"/>
    <w:rsid w:val="00D1074A"/>
    <w:rsid w:val="00D16487"/>
    <w:rsid w:val="00D56EAB"/>
    <w:rsid w:val="00D812AA"/>
    <w:rsid w:val="00DA07D7"/>
    <w:rsid w:val="00DD3A09"/>
    <w:rsid w:val="00DE331A"/>
    <w:rsid w:val="00E02E82"/>
    <w:rsid w:val="00E95BEE"/>
    <w:rsid w:val="00EB7533"/>
    <w:rsid w:val="00EC1CEE"/>
    <w:rsid w:val="00ED3FA2"/>
    <w:rsid w:val="00F1190E"/>
    <w:rsid w:val="00F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3B1E"/>
  <w15:chartTrackingRefBased/>
  <w15:docId w15:val="{5DE981E3-ED2E-4B6C-A9AA-2F1EEEB9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03B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0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0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0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0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0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0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0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0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0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03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03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03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0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0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59</cp:revision>
  <dcterms:created xsi:type="dcterms:W3CDTF">2026-05-28T03:03:00Z</dcterms:created>
  <dcterms:modified xsi:type="dcterms:W3CDTF">2026-05-28T03:40:00Z</dcterms:modified>
</cp:coreProperties>
</file>