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8EA1" w14:textId="343CEDCC" w:rsidR="004E003B" w:rsidRDefault="004E003B" w:rsidP="004E003B">
      <w:pPr>
        <w:rPr>
          <w:b/>
          <w:bCs/>
        </w:rPr>
      </w:pPr>
      <w:r>
        <w:rPr>
          <w:b/>
          <w:bCs/>
        </w:rPr>
        <w:t>STPC MEETING 0</w:t>
      </w:r>
      <w:r w:rsidR="000E3212">
        <w:rPr>
          <w:b/>
          <w:bCs/>
        </w:rPr>
        <w:t>8</w:t>
      </w:r>
      <w:r>
        <w:rPr>
          <w:b/>
          <w:bCs/>
        </w:rPr>
        <w:t>.0</w:t>
      </w:r>
      <w:r w:rsidR="000E3212">
        <w:rPr>
          <w:b/>
          <w:bCs/>
        </w:rPr>
        <w:t>5</w:t>
      </w:r>
      <w:r>
        <w:rPr>
          <w:b/>
          <w:bCs/>
        </w:rPr>
        <w:t>.2025 MINUTES</w:t>
      </w:r>
    </w:p>
    <w:p w14:paraId="69B68409" w14:textId="77777777" w:rsidR="004E003B" w:rsidRDefault="004E003B" w:rsidP="004E003B">
      <w:pPr>
        <w:rPr>
          <w:b/>
          <w:bCs/>
        </w:rPr>
      </w:pPr>
    </w:p>
    <w:p w14:paraId="19F44D66" w14:textId="77777777" w:rsidR="004E003B" w:rsidRDefault="004E003B" w:rsidP="004E003B">
      <w:pPr>
        <w:rPr>
          <w:b/>
          <w:bCs/>
        </w:rPr>
      </w:pPr>
      <w:r>
        <w:rPr>
          <w:b/>
          <w:bCs/>
        </w:rPr>
        <w:t>Attendees.</w:t>
      </w:r>
    </w:p>
    <w:p w14:paraId="4C4A0CC2" w14:textId="4926E351" w:rsidR="004E003B" w:rsidRDefault="004E003B" w:rsidP="004E003B">
      <w:r>
        <w:t>Cllr N Burr, Cllr D Padfield,</w:t>
      </w:r>
      <w:r w:rsidR="00F1190E">
        <w:t xml:space="preserve"> Cllr</w:t>
      </w:r>
      <w:r w:rsidR="009A522A">
        <w:t xml:space="preserve"> P Moring,</w:t>
      </w:r>
      <w:r>
        <w:t xml:space="preserve"> Cllr L Padfield, Clerk Gledhill. </w:t>
      </w:r>
      <w:r w:rsidR="00A90D52">
        <w:t>Steve Green</w:t>
      </w:r>
      <w:r w:rsidR="005B4D70">
        <w:t>.</w:t>
      </w:r>
    </w:p>
    <w:p w14:paraId="4FD84BFD" w14:textId="77777777" w:rsidR="004E003B" w:rsidRDefault="004E003B" w:rsidP="004E003B">
      <w:pPr>
        <w:rPr>
          <w:b/>
          <w:bCs/>
        </w:rPr>
      </w:pPr>
      <w:r>
        <w:rPr>
          <w:b/>
          <w:bCs/>
        </w:rPr>
        <w:t>Minutes of the last meeting.</w:t>
      </w:r>
    </w:p>
    <w:p w14:paraId="37E7F6C3" w14:textId="0410C9FF" w:rsidR="004E003B" w:rsidRDefault="004E003B" w:rsidP="004E003B">
      <w:r>
        <w:t>The minutes of the last meeting</w:t>
      </w:r>
      <w:r w:rsidR="00794EAF">
        <w:t xml:space="preserve"> to be</w:t>
      </w:r>
      <w:r>
        <w:t xml:space="preserve"> read, agreed and signed by Cllr </w:t>
      </w:r>
      <w:r w:rsidR="007B5C90">
        <w:t>Burr</w:t>
      </w:r>
      <w:r>
        <w:t>.</w:t>
      </w:r>
    </w:p>
    <w:p w14:paraId="58F2661D" w14:textId="77777777" w:rsidR="004E003B" w:rsidRDefault="004E003B" w:rsidP="004E003B">
      <w:pPr>
        <w:rPr>
          <w:b/>
          <w:bCs/>
        </w:rPr>
      </w:pPr>
      <w:r>
        <w:rPr>
          <w:b/>
          <w:bCs/>
        </w:rPr>
        <w:t xml:space="preserve">Matters arising. </w:t>
      </w:r>
    </w:p>
    <w:p w14:paraId="6644471E" w14:textId="3CE4CDB9" w:rsidR="004E003B" w:rsidRDefault="00AC79EC" w:rsidP="004E003B">
      <w:r>
        <w:t>The pothole near Bells Farm has been partially repaired.</w:t>
      </w:r>
    </w:p>
    <w:p w14:paraId="4ED9EB10" w14:textId="74291CAC" w:rsidR="00AA7046" w:rsidRDefault="00362948" w:rsidP="004E003B">
      <w:pPr>
        <w:rPr>
          <w:b/>
          <w:bCs/>
        </w:rPr>
      </w:pPr>
      <w:r>
        <w:rPr>
          <w:b/>
          <w:bCs/>
        </w:rPr>
        <w:t xml:space="preserve">Election of </w:t>
      </w:r>
      <w:r w:rsidR="002024CC">
        <w:rPr>
          <w:b/>
          <w:bCs/>
        </w:rPr>
        <w:t>Chair and Vice-Chair</w:t>
      </w:r>
      <w:r w:rsidR="00E95BEE">
        <w:rPr>
          <w:b/>
          <w:bCs/>
        </w:rPr>
        <w:t>.</w:t>
      </w:r>
    </w:p>
    <w:p w14:paraId="76A818E7" w14:textId="53E1A9F0" w:rsidR="00DA07D7" w:rsidRDefault="00DA07D7" w:rsidP="004E003B">
      <w:r w:rsidRPr="00DA07D7">
        <w:t>Cllr D Padfield</w:t>
      </w:r>
      <w:r>
        <w:t xml:space="preserve"> nominated </w:t>
      </w:r>
      <w:r w:rsidR="0013683B">
        <w:t>Cllr Burr, Cllr L Padfield 2</w:t>
      </w:r>
      <w:r w:rsidR="0013683B" w:rsidRPr="0013683B">
        <w:rPr>
          <w:vertAlign w:val="superscript"/>
        </w:rPr>
        <w:t>nd</w:t>
      </w:r>
      <w:r w:rsidR="0013683B">
        <w:t xml:space="preserve"> </w:t>
      </w:r>
      <w:r w:rsidR="00C237D1">
        <w:t xml:space="preserve">this. </w:t>
      </w:r>
    </w:p>
    <w:p w14:paraId="47C27C37" w14:textId="3F775C34" w:rsidR="00C237D1" w:rsidRDefault="00C237D1" w:rsidP="004E003B">
      <w:r>
        <w:t>Cllr Burr nominated Cllr</w:t>
      </w:r>
      <w:r w:rsidR="00ED3FA2">
        <w:t xml:space="preserve"> D Padfield, Cllr Moring 2</w:t>
      </w:r>
      <w:r w:rsidR="00ED3FA2" w:rsidRPr="00ED3FA2">
        <w:rPr>
          <w:vertAlign w:val="superscript"/>
        </w:rPr>
        <w:t>nd</w:t>
      </w:r>
      <w:r w:rsidR="00ED3FA2">
        <w:t xml:space="preserve"> </w:t>
      </w:r>
      <w:r w:rsidR="00692039">
        <w:t xml:space="preserve">this.  </w:t>
      </w:r>
    </w:p>
    <w:p w14:paraId="29F34E83" w14:textId="77777777" w:rsidR="00E95BEE" w:rsidRDefault="003521A1" w:rsidP="004E003B">
      <w:r>
        <w:t xml:space="preserve">Both Elected. </w:t>
      </w:r>
    </w:p>
    <w:p w14:paraId="4003B58E" w14:textId="683DE7D2" w:rsidR="006A0CCF" w:rsidRPr="00DA07D7" w:rsidRDefault="00106301" w:rsidP="004E003B">
      <w:r>
        <w:t>Steve Green is in</w:t>
      </w:r>
      <w:r w:rsidR="006D16F8">
        <w:t>terested in joining the council. Notice to be posted</w:t>
      </w:r>
      <w:r w:rsidR="009029F9">
        <w:t xml:space="preserve"> by Clerk.</w:t>
      </w:r>
      <w:r>
        <w:t xml:space="preserve"> </w:t>
      </w:r>
    </w:p>
    <w:p w14:paraId="646928E8" w14:textId="77777777" w:rsidR="004E003B" w:rsidRDefault="004E003B" w:rsidP="004E003B">
      <w:pPr>
        <w:rPr>
          <w:b/>
          <w:bCs/>
        </w:rPr>
      </w:pPr>
      <w:r>
        <w:rPr>
          <w:b/>
          <w:bCs/>
        </w:rPr>
        <w:t>Financial matters.</w:t>
      </w:r>
    </w:p>
    <w:p w14:paraId="1A89AD0E" w14:textId="5ACA2203" w:rsidR="00144EF1" w:rsidRDefault="004E003B" w:rsidP="004E003B">
      <w:r>
        <w:t>£5</w:t>
      </w:r>
      <w:r w:rsidR="009029F9">
        <w:t>920.15</w:t>
      </w:r>
    </w:p>
    <w:p w14:paraId="21049732" w14:textId="2BC67107" w:rsidR="004E003B" w:rsidRPr="004E003B" w:rsidRDefault="00A117C9" w:rsidP="004E003B">
      <w:r>
        <w:t>Clerk suggested</w:t>
      </w:r>
      <w:r w:rsidR="00EC1CEE">
        <w:t xml:space="preserve"> mov</w:t>
      </w:r>
      <w:r w:rsidR="00630273">
        <w:t>ing the</w:t>
      </w:r>
      <w:r w:rsidR="00EC1CEE">
        <w:t xml:space="preserve"> Bank account to a Nat West Community account. </w:t>
      </w:r>
      <w:r w:rsidR="0031173C">
        <w:t xml:space="preserve">All in agreement. </w:t>
      </w:r>
      <w:r w:rsidR="00EC1CEE">
        <w:t xml:space="preserve">  </w:t>
      </w:r>
      <w:r w:rsidR="00144EF1">
        <w:t xml:space="preserve"> </w:t>
      </w:r>
      <w:r w:rsidR="004E003B">
        <w:t xml:space="preserve">  </w:t>
      </w:r>
    </w:p>
    <w:p w14:paraId="53F6DF85" w14:textId="77777777" w:rsidR="004E003B" w:rsidRDefault="004E003B" w:rsidP="004E003B">
      <w:pPr>
        <w:rPr>
          <w:b/>
          <w:bCs/>
        </w:rPr>
      </w:pPr>
      <w:r>
        <w:rPr>
          <w:b/>
          <w:bCs/>
        </w:rPr>
        <w:t xml:space="preserve">Planning applications. </w:t>
      </w:r>
    </w:p>
    <w:p w14:paraId="2B10A657" w14:textId="739D201F" w:rsidR="004E003B" w:rsidRDefault="0020011E" w:rsidP="004E003B">
      <w:pPr>
        <w:rPr>
          <w:b/>
          <w:bCs/>
        </w:rPr>
      </w:pPr>
      <w:r>
        <w:t>A planning application has been made to extend the barn in Coal</w:t>
      </w:r>
      <w:r w:rsidR="00982CE8">
        <w:t xml:space="preserve">field Farm, which borders our parish. </w:t>
      </w:r>
      <w:r w:rsidR="00221F76">
        <w:t xml:space="preserve">The details should be published on the STPC noticeboard to inform </w:t>
      </w:r>
      <w:r w:rsidR="00252BF6">
        <w:t xml:space="preserve">those effected. </w:t>
      </w:r>
      <w:r w:rsidR="0027415E">
        <w:t xml:space="preserve"> </w:t>
      </w:r>
    </w:p>
    <w:p w14:paraId="18023BF2" w14:textId="5988121B" w:rsidR="00144EF1" w:rsidRDefault="00144EF1" w:rsidP="004E003B">
      <w:r w:rsidRPr="00144EF1">
        <w:rPr>
          <w:b/>
          <w:bCs/>
        </w:rPr>
        <w:t>Epping Lane</w:t>
      </w:r>
      <w:r w:rsidR="008A098A">
        <w:rPr>
          <w:b/>
          <w:bCs/>
        </w:rPr>
        <w:t xml:space="preserve"> site</w:t>
      </w:r>
      <w:r w:rsidRPr="00144EF1">
        <w:rPr>
          <w:b/>
          <w:bCs/>
        </w:rPr>
        <w:t>.</w:t>
      </w:r>
      <w:r>
        <w:rPr>
          <w:b/>
          <w:bCs/>
        </w:rPr>
        <w:t xml:space="preserve"> </w:t>
      </w:r>
      <w:r w:rsidR="002A72DC">
        <w:t>TMPC contacted us</w:t>
      </w:r>
      <w:r w:rsidR="000562EC">
        <w:t>,</w:t>
      </w:r>
      <w:r w:rsidR="002A72DC">
        <w:t xml:space="preserve"> as one of their parish</w:t>
      </w:r>
      <w:r w:rsidR="00697139">
        <w:t>i</w:t>
      </w:r>
      <w:r w:rsidR="002A72DC">
        <w:t>oners reported that a large hole has now been dug on the site</w:t>
      </w:r>
      <w:r w:rsidR="00C03180">
        <w:t xml:space="preserve">, very close to the </w:t>
      </w:r>
      <w:r w:rsidR="006F1432">
        <w:t>high-pressure</w:t>
      </w:r>
      <w:r w:rsidR="00C03180">
        <w:t xml:space="preserve"> gas main. They reported i</w:t>
      </w:r>
      <w:r w:rsidR="006F1432">
        <w:t>t</w:t>
      </w:r>
      <w:r w:rsidR="00C03180">
        <w:t xml:space="preserve"> to the Gas company</w:t>
      </w:r>
      <w:r w:rsidR="005A0035">
        <w:t xml:space="preserve">, who have attended and stopped any further digging near the gas main. </w:t>
      </w:r>
      <w:r w:rsidR="002361DB">
        <w:t xml:space="preserve">Clk Gledhill contacted James </w:t>
      </w:r>
      <w:r w:rsidR="008E7E2B">
        <w:t>Stubbs EFDC and Amy Morgan Enviro</w:t>
      </w:r>
      <w:r w:rsidR="00B801AB">
        <w:t>n</w:t>
      </w:r>
      <w:r w:rsidR="008E7E2B">
        <w:t>ment Agency</w:t>
      </w:r>
      <w:r w:rsidR="003540CB">
        <w:t xml:space="preserve">. James is </w:t>
      </w:r>
      <w:r w:rsidR="00725B0D">
        <w:t xml:space="preserve">leaving it to the EA and Gas Company. Amy </w:t>
      </w:r>
      <w:r w:rsidR="00642BEB">
        <w:t xml:space="preserve">has visited </w:t>
      </w:r>
      <w:r w:rsidR="00715632">
        <w:t xml:space="preserve">the site and said they will update us </w:t>
      </w:r>
      <w:r w:rsidR="00352BDB">
        <w:t xml:space="preserve">in due course. </w:t>
      </w:r>
      <w:r w:rsidR="008E7E2B">
        <w:t xml:space="preserve"> </w:t>
      </w:r>
      <w:r w:rsidR="00B801AB">
        <w:t>A differen</w:t>
      </w:r>
      <w:r w:rsidR="009F28F7">
        <w:t xml:space="preserve">t EA agent </w:t>
      </w:r>
      <w:r w:rsidR="006C0C06">
        <w:t xml:space="preserve">Ross Marshall, </w:t>
      </w:r>
      <w:r w:rsidR="009F28F7">
        <w:t xml:space="preserve">visited the site </w:t>
      </w:r>
      <w:r w:rsidR="00352B43">
        <w:t>this week with a parishioner and a lorry turned up to tip whilst he was there. He challenged them and turned them away</w:t>
      </w:r>
      <w:r w:rsidR="000C434E">
        <w:t xml:space="preserve">, but there is still tipping going on, which he witnessed. </w:t>
      </w:r>
      <w:r w:rsidR="006C0C06">
        <w:t>He is going to report it to his investigation team.</w:t>
      </w:r>
    </w:p>
    <w:p w14:paraId="07F6B678" w14:textId="20AB9A27" w:rsidR="009E1A22" w:rsidRDefault="009E1A22" w:rsidP="004E003B">
      <w:r w:rsidRPr="003415E1">
        <w:rPr>
          <w:b/>
          <w:bCs/>
        </w:rPr>
        <w:t>Footpath Bridges</w:t>
      </w:r>
      <w:r w:rsidR="003415E1">
        <w:rPr>
          <w:b/>
          <w:bCs/>
        </w:rPr>
        <w:t>.</w:t>
      </w:r>
    </w:p>
    <w:p w14:paraId="73A65E6C" w14:textId="3EBC4AB6" w:rsidR="003415E1" w:rsidRPr="003415E1" w:rsidRDefault="00A7661B" w:rsidP="004E003B">
      <w:r>
        <w:t>2</w:t>
      </w:r>
      <w:r w:rsidR="003415E1">
        <w:t xml:space="preserve"> footpath bridges are on the point of collapse</w:t>
      </w:r>
      <w:r>
        <w:t xml:space="preserve"> and need to be reported. Cllr L Padfield to establish the </w:t>
      </w:r>
      <w:r w:rsidR="005D7A2A">
        <w:t>exact locations and forward to the clerk.</w:t>
      </w:r>
    </w:p>
    <w:p w14:paraId="204F9B34" w14:textId="6010065C" w:rsidR="00AC79EC" w:rsidRDefault="00AC79EC" w:rsidP="00AC79EC">
      <w:r>
        <w:rPr>
          <w:b/>
          <w:bCs/>
        </w:rPr>
        <w:t>Litter Pick</w:t>
      </w:r>
      <w:r w:rsidRPr="0027415E">
        <w:t xml:space="preserve">. </w:t>
      </w:r>
      <w:r w:rsidR="005D7A2A">
        <w:t xml:space="preserve">The litter pick was very successful, although fewer people joined in this year. A huge amount of rubbish was collected and removed by EFDC. </w:t>
      </w:r>
      <w:r w:rsidR="00033751">
        <w:t>This was shared with the parish</w:t>
      </w:r>
      <w:r w:rsidR="003020C5">
        <w:t>i</w:t>
      </w:r>
      <w:r w:rsidR="00033751">
        <w:t xml:space="preserve">oners via Tawney neighbours. </w:t>
      </w:r>
    </w:p>
    <w:p w14:paraId="64EC973B" w14:textId="4A1A3800" w:rsidR="00224193" w:rsidRDefault="00224193" w:rsidP="00AC79EC">
      <w:pPr>
        <w:rPr>
          <w:b/>
          <w:bCs/>
        </w:rPr>
      </w:pPr>
      <w:r>
        <w:rPr>
          <w:b/>
          <w:bCs/>
        </w:rPr>
        <w:t xml:space="preserve">Solar Farm. </w:t>
      </w:r>
    </w:p>
    <w:p w14:paraId="27668904" w14:textId="61D0EEC8" w:rsidR="00224193" w:rsidRPr="001E3E5B" w:rsidRDefault="001E3E5B" w:rsidP="00AC79EC">
      <w:r>
        <w:t>Over 35 Parish</w:t>
      </w:r>
      <w:r w:rsidR="003020C5">
        <w:t>i</w:t>
      </w:r>
      <w:r>
        <w:t xml:space="preserve">oners have contacted STPC </w:t>
      </w:r>
      <w:r w:rsidR="007F341A">
        <w:t xml:space="preserve">to state they object to the proposed solar farm, so STPC will object </w:t>
      </w:r>
      <w:r w:rsidR="00101EC0">
        <w:t xml:space="preserve">on their behalf. We will </w:t>
      </w:r>
      <w:r w:rsidR="000D57FE">
        <w:t xml:space="preserve">coordinate a response to be submitted when the planning </w:t>
      </w:r>
      <w:r w:rsidR="000D57FE">
        <w:lastRenderedPageBreak/>
        <w:t xml:space="preserve">application goes in. </w:t>
      </w:r>
      <w:r w:rsidR="0004609C">
        <w:t>Legal advice on legitim</w:t>
      </w:r>
      <w:r w:rsidR="000E5414">
        <w:t xml:space="preserve">ate reasons for objecting will be considered, in conjunction </w:t>
      </w:r>
      <w:r w:rsidR="00A102CA">
        <w:t>with a number of parishioners</w:t>
      </w:r>
      <w:r w:rsidR="00516886">
        <w:t xml:space="preserve">, who have </w:t>
      </w:r>
      <w:r w:rsidR="00D812AA">
        <w:t>formed a protest group</w:t>
      </w:r>
      <w:r w:rsidR="00A102CA">
        <w:t>.</w:t>
      </w:r>
      <w:r w:rsidR="002336D9">
        <w:t xml:space="preserve"> Visual montages </w:t>
      </w:r>
      <w:r w:rsidR="007D7F86">
        <w:t xml:space="preserve">demonstrating the loss of views </w:t>
      </w:r>
      <w:r w:rsidR="00654BC5">
        <w:t xml:space="preserve">should be </w:t>
      </w:r>
      <w:r w:rsidR="00516886">
        <w:t xml:space="preserve">look into. </w:t>
      </w:r>
      <w:r w:rsidR="00D812AA">
        <w:t xml:space="preserve">The protest group might </w:t>
      </w:r>
      <w:r w:rsidR="009F48A0">
        <w:t xml:space="preserve">need some assistance with </w:t>
      </w:r>
      <w:r w:rsidR="005C308B">
        <w:t xml:space="preserve">what areas to focus on. </w:t>
      </w:r>
      <w:r w:rsidR="001B659C">
        <w:t>They have discussed a petition</w:t>
      </w:r>
      <w:r w:rsidR="00B541B0">
        <w:t>,</w:t>
      </w:r>
      <w:r w:rsidR="001B659C">
        <w:t xml:space="preserve"> this is important, as is a </w:t>
      </w:r>
      <w:r w:rsidR="0077126F">
        <w:t xml:space="preserve">poster they have been working on. These both need to be actioned as soon as possible. </w:t>
      </w:r>
      <w:r w:rsidR="004E2BFA">
        <w:t>We must as the PC remain polite and professional over this</w:t>
      </w:r>
      <w:r w:rsidR="00A226D7">
        <w:t xml:space="preserve"> matter</w:t>
      </w:r>
      <w:r w:rsidR="004E2BFA">
        <w:t xml:space="preserve">, and should encourage others to do the same. </w:t>
      </w:r>
      <w:r w:rsidR="00321E3B">
        <w:t>Are Stapleford Abbot airfield aware of this prop</w:t>
      </w:r>
      <w:r w:rsidR="002A42F2">
        <w:t xml:space="preserve">osal? Cllr Burr will speak to Stuart Galloway and inform him of the position STPC is taking regarding this matter. </w:t>
      </w:r>
      <w:r w:rsidR="00A102CA">
        <w:t xml:space="preserve"> </w:t>
      </w:r>
      <w:r>
        <w:t xml:space="preserve"> </w:t>
      </w:r>
    </w:p>
    <w:p w14:paraId="5CF3BDF8" w14:textId="77777777" w:rsidR="00AC79EC" w:rsidRPr="00144EF1" w:rsidRDefault="00AC79EC" w:rsidP="004E003B"/>
    <w:p w14:paraId="18300DE7" w14:textId="77777777" w:rsidR="00144EF1" w:rsidRDefault="00144EF1" w:rsidP="004E003B">
      <w:pPr>
        <w:rPr>
          <w:b/>
          <w:bCs/>
        </w:rPr>
      </w:pPr>
    </w:p>
    <w:p w14:paraId="6C175170" w14:textId="6ED90F62" w:rsidR="004E003B" w:rsidRDefault="004E003B" w:rsidP="004E003B">
      <w:pPr>
        <w:rPr>
          <w:b/>
          <w:bCs/>
        </w:rPr>
      </w:pPr>
      <w:r>
        <w:rPr>
          <w:b/>
          <w:bCs/>
        </w:rPr>
        <w:t>Items for the next meeting.</w:t>
      </w:r>
    </w:p>
    <w:p w14:paraId="1DAB75C4" w14:textId="0A24F4F8" w:rsidR="006F1AEE" w:rsidRDefault="006F1AEE" w:rsidP="004E003B">
      <w:r w:rsidRPr="006F1AEE">
        <w:t>Epping Lane site</w:t>
      </w:r>
    </w:p>
    <w:p w14:paraId="2F9FBF6B" w14:textId="26D83352" w:rsidR="006F1AEE" w:rsidRPr="006F1AEE" w:rsidRDefault="006F1AEE" w:rsidP="004E003B">
      <w:r>
        <w:t>Solar Farm</w:t>
      </w:r>
    </w:p>
    <w:p w14:paraId="7CB85CDC" w14:textId="7867A1AF" w:rsidR="004E003B" w:rsidRDefault="004E003B" w:rsidP="004E003B"/>
    <w:p w14:paraId="446FDC74" w14:textId="599C106C" w:rsidR="004C4E28" w:rsidRPr="004E003B" w:rsidRDefault="004E003B">
      <w:pPr>
        <w:rPr>
          <w:b/>
          <w:bCs/>
        </w:rPr>
      </w:pPr>
      <w:r>
        <w:rPr>
          <w:b/>
          <w:bCs/>
        </w:rPr>
        <w:t xml:space="preserve">Next meeting </w:t>
      </w:r>
      <w:r w:rsidR="00DD3A09">
        <w:rPr>
          <w:b/>
          <w:bCs/>
        </w:rPr>
        <w:t>23rd</w:t>
      </w:r>
      <w:r>
        <w:rPr>
          <w:b/>
          <w:bCs/>
        </w:rPr>
        <w:t xml:space="preserve"> of Ma</w:t>
      </w:r>
      <w:r w:rsidR="00144EF1">
        <w:rPr>
          <w:b/>
          <w:bCs/>
        </w:rPr>
        <w:t>y</w:t>
      </w:r>
      <w:r>
        <w:rPr>
          <w:b/>
          <w:bCs/>
        </w:rPr>
        <w:t xml:space="preserve"> 2025 1</w:t>
      </w:r>
      <w:r w:rsidR="00144EF1">
        <w:rPr>
          <w:b/>
          <w:bCs/>
        </w:rPr>
        <w:t>9.00</w:t>
      </w:r>
      <w:r>
        <w:rPr>
          <w:b/>
          <w:bCs/>
        </w:rPr>
        <w:t xml:space="preserve"> at </w:t>
      </w:r>
      <w:r w:rsidR="00A226D7">
        <w:rPr>
          <w:b/>
          <w:bCs/>
        </w:rPr>
        <w:t>Bells</w:t>
      </w:r>
      <w:r>
        <w:rPr>
          <w:b/>
          <w:bCs/>
        </w:rPr>
        <w:t xml:space="preserve"> Farm.</w:t>
      </w:r>
    </w:p>
    <w:sectPr w:rsidR="004C4E28" w:rsidRPr="004E00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03B"/>
    <w:rsid w:val="00033751"/>
    <w:rsid w:val="0004609C"/>
    <w:rsid w:val="000562EC"/>
    <w:rsid w:val="000C434E"/>
    <w:rsid w:val="000D57FE"/>
    <w:rsid w:val="000E3212"/>
    <w:rsid w:val="000E5414"/>
    <w:rsid w:val="00101EC0"/>
    <w:rsid w:val="00106301"/>
    <w:rsid w:val="00117D6D"/>
    <w:rsid w:val="0013683B"/>
    <w:rsid w:val="00144EF1"/>
    <w:rsid w:val="00152BC9"/>
    <w:rsid w:val="001665FB"/>
    <w:rsid w:val="00170A83"/>
    <w:rsid w:val="001B5A49"/>
    <w:rsid w:val="001B659C"/>
    <w:rsid w:val="001E3E5B"/>
    <w:rsid w:val="0020011E"/>
    <w:rsid w:val="002024CC"/>
    <w:rsid w:val="00221F76"/>
    <w:rsid w:val="00224193"/>
    <w:rsid w:val="00227805"/>
    <w:rsid w:val="002336D9"/>
    <w:rsid w:val="002361DB"/>
    <w:rsid w:val="00252BF6"/>
    <w:rsid w:val="0027415E"/>
    <w:rsid w:val="002A42F2"/>
    <w:rsid w:val="002A72DC"/>
    <w:rsid w:val="003020C5"/>
    <w:rsid w:val="0031173C"/>
    <w:rsid w:val="00321E3B"/>
    <w:rsid w:val="003415E1"/>
    <w:rsid w:val="003521A1"/>
    <w:rsid w:val="00352B43"/>
    <w:rsid w:val="00352BDB"/>
    <w:rsid w:val="003540CB"/>
    <w:rsid w:val="00362948"/>
    <w:rsid w:val="003D016C"/>
    <w:rsid w:val="00470DDC"/>
    <w:rsid w:val="004A68C9"/>
    <w:rsid w:val="004C4E28"/>
    <w:rsid w:val="004D5012"/>
    <w:rsid w:val="004E003B"/>
    <w:rsid w:val="004E2BFA"/>
    <w:rsid w:val="004F4A75"/>
    <w:rsid w:val="00516886"/>
    <w:rsid w:val="00542589"/>
    <w:rsid w:val="005653EC"/>
    <w:rsid w:val="005A0035"/>
    <w:rsid w:val="005B4D70"/>
    <w:rsid w:val="005C308B"/>
    <w:rsid w:val="005D7A2A"/>
    <w:rsid w:val="00630273"/>
    <w:rsid w:val="00642BEB"/>
    <w:rsid w:val="00654BC5"/>
    <w:rsid w:val="00670638"/>
    <w:rsid w:val="00692039"/>
    <w:rsid w:val="00697139"/>
    <w:rsid w:val="006A0CCF"/>
    <w:rsid w:val="006A431E"/>
    <w:rsid w:val="006C0C06"/>
    <w:rsid w:val="006D16F8"/>
    <w:rsid w:val="006E468B"/>
    <w:rsid w:val="006F1432"/>
    <w:rsid w:val="006F1AEE"/>
    <w:rsid w:val="00715632"/>
    <w:rsid w:val="00725B0D"/>
    <w:rsid w:val="0077126F"/>
    <w:rsid w:val="00794EAF"/>
    <w:rsid w:val="007B5C90"/>
    <w:rsid w:val="007D7F86"/>
    <w:rsid w:val="007F341A"/>
    <w:rsid w:val="008A098A"/>
    <w:rsid w:val="008E7E2B"/>
    <w:rsid w:val="009029F9"/>
    <w:rsid w:val="00982CE8"/>
    <w:rsid w:val="009A522A"/>
    <w:rsid w:val="009C2E72"/>
    <w:rsid w:val="009E1A22"/>
    <w:rsid w:val="009F28F7"/>
    <w:rsid w:val="009F48A0"/>
    <w:rsid w:val="00A102CA"/>
    <w:rsid w:val="00A117C9"/>
    <w:rsid w:val="00A226D7"/>
    <w:rsid w:val="00A623B5"/>
    <w:rsid w:val="00A75234"/>
    <w:rsid w:val="00A7661B"/>
    <w:rsid w:val="00A90D52"/>
    <w:rsid w:val="00AA7046"/>
    <w:rsid w:val="00AC79EC"/>
    <w:rsid w:val="00B541B0"/>
    <w:rsid w:val="00B801AB"/>
    <w:rsid w:val="00C03180"/>
    <w:rsid w:val="00C237D1"/>
    <w:rsid w:val="00D812AA"/>
    <w:rsid w:val="00DA07D7"/>
    <w:rsid w:val="00DD3A09"/>
    <w:rsid w:val="00E95BEE"/>
    <w:rsid w:val="00EB7533"/>
    <w:rsid w:val="00EC1CEE"/>
    <w:rsid w:val="00ED3FA2"/>
    <w:rsid w:val="00F1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C3B1E"/>
  <w15:chartTrackingRefBased/>
  <w15:docId w15:val="{5DE981E3-ED2E-4B6C-A9AA-2F1EEEB9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03B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E00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0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03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03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03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03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03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03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03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0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0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0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0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0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0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0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03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03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0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03B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0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0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88</cp:revision>
  <dcterms:created xsi:type="dcterms:W3CDTF">2025-05-10T14:31:00Z</dcterms:created>
  <dcterms:modified xsi:type="dcterms:W3CDTF">2025-05-12T11:43:00Z</dcterms:modified>
</cp:coreProperties>
</file>