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8EA1" w14:textId="7C2D8B06" w:rsidR="004E003B" w:rsidRDefault="004E003B" w:rsidP="004E003B">
      <w:pPr>
        <w:rPr>
          <w:b/>
          <w:bCs/>
        </w:rPr>
      </w:pPr>
      <w:r>
        <w:rPr>
          <w:b/>
          <w:bCs/>
        </w:rPr>
        <w:t>STPC MEETING 06.0</w:t>
      </w:r>
      <w:r w:rsidR="00170A83">
        <w:rPr>
          <w:b/>
          <w:bCs/>
        </w:rPr>
        <w:t>3</w:t>
      </w:r>
      <w:r>
        <w:rPr>
          <w:b/>
          <w:bCs/>
        </w:rPr>
        <w:t>.2025 MINUTES</w:t>
      </w:r>
    </w:p>
    <w:p w14:paraId="69B68409" w14:textId="77777777" w:rsidR="004E003B" w:rsidRDefault="004E003B" w:rsidP="004E003B">
      <w:pPr>
        <w:rPr>
          <w:b/>
          <w:bCs/>
        </w:rPr>
      </w:pPr>
    </w:p>
    <w:p w14:paraId="19F44D66" w14:textId="77777777" w:rsidR="004E003B" w:rsidRDefault="004E003B" w:rsidP="004E003B">
      <w:pPr>
        <w:rPr>
          <w:b/>
          <w:bCs/>
        </w:rPr>
      </w:pPr>
      <w:r>
        <w:rPr>
          <w:b/>
          <w:bCs/>
        </w:rPr>
        <w:t>Attendees.</w:t>
      </w:r>
    </w:p>
    <w:p w14:paraId="4C4A0CC2" w14:textId="3B0EE91F" w:rsidR="004E003B" w:rsidRDefault="004E003B" w:rsidP="004E003B">
      <w:r>
        <w:t>Cllr S Galloway, Cllr N Burr</w:t>
      </w:r>
      <w:r w:rsidR="00144EF1">
        <w:t xml:space="preserve"> </w:t>
      </w:r>
      <w:r>
        <w:t>(via Teams), Cllr D Padfield, Cllr L Padfield, Clerk Gledhill. Apologies Cllr P Moring.</w:t>
      </w:r>
    </w:p>
    <w:p w14:paraId="4FD84BFD" w14:textId="77777777" w:rsidR="004E003B" w:rsidRDefault="004E003B" w:rsidP="004E003B">
      <w:pPr>
        <w:rPr>
          <w:b/>
          <w:bCs/>
        </w:rPr>
      </w:pPr>
      <w:r>
        <w:rPr>
          <w:b/>
          <w:bCs/>
        </w:rPr>
        <w:t>Minutes of the last meeting.</w:t>
      </w:r>
    </w:p>
    <w:p w14:paraId="37E7F6C3" w14:textId="77777777" w:rsidR="004E003B" w:rsidRDefault="004E003B" w:rsidP="004E003B">
      <w:r>
        <w:t>The minutes of the last meeting read, agreed and signed by Cllr Galloway.</w:t>
      </w:r>
    </w:p>
    <w:p w14:paraId="58F2661D" w14:textId="77777777" w:rsidR="004E003B" w:rsidRDefault="004E003B" w:rsidP="004E003B">
      <w:pPr>
        <w:rPr>
          <w:b/>
          <w:bCs/>
        </w:rPr>
      </w:pPr>
      <w:r>
        <w:rPr>
          <w:b/>
          <w:bCs/>
        </w:rPr>
        <w:t xml:space="preserve">Matters arising. </w:t>
      </w:r>
    </w:p>
    <w:p w14:paraId="3FCF18D3" w14:textId="77777777" w:rsidR="00144EF1" w:rsidRDefault="004E003B" w:rsidP="004E003B">
      <w:r w:rsidRPr="00FC3751">
        <w:t>No</w:t>
      </w:r>
      <w:r>
        <w:t xml:space="preserve"> progress on the </w:t>
      </w:r>
      <w:proofErr w:type="spellStart"/>
      <w:r>
        <w:t>boundry</w:t>
      </w:r>
      <w:proofErr w:type="spellEnd"/>
      <w:r>
        <w:t xml:space="preserve"> signs as yet. </w:t>
      </w:r>
    </w:p>
    <w:p w14:paraId="6644471E" w14:textId="320A3734" w:rsidR="004E003B" w:rsidRDefault="004E003B" w:rsidP="004E003B">
      <w:pPr>
        <w:rPr>
          <w:b/>
          <w:bCs/>
        </w:rPr>
      </w:pPr>
      <w:r>
        <w:t>Letter from highways received re Banks Lane</w:t>
      </w:r>
      <w:r w:rsidR="00144EF1">
        <w:t>, stating they will replace the sign and repaint the lines.</w:t>
      </w:r>
    </w:p>
    <w:p w14:paraId="646928E8" w14:textId="77777777" w:rsidR="004E003B" w:rsidRDefault="004E003B" w:rsidP="004E003B">
      <w:pPr>
        <w:rPr>
          <w:b/>
          <w:bCs/>
        </w:rPr>
      </w:pPr>
      <w:r>
        <w:rPr>
          <w:b/>
          <w:bCs/>
        </w:rPr>
        <w:t>Financial matters.</w:t>
      </w:r>
    </w:p>
    <w:p w14:paraId="1A89AD0E" w14:textId="77777777" w:rsidR="00144EF1" w:rsidRDefault="004E003B" w:rsidP="004E003B">
      <w:r>
        <w:t>£5217.40</w:t>
      </w:r>
    </w:p>
    <w:p w14:paraId="3F059376" w14:textId="1A0317C7" w:rsidR="004E003B" w:rsidRDefault="00144EF1" w:rsidP="004E003B">
      <w:r>
        <w:t xml:space="preserve">Try and update bank account again. </w:t>
      </w:r>
      <w:r w:rsidR="004E003B">
        <w:t xml:space="preserve"> </w:t>
      </w:r>
    </w:p>
    <w:p w14:paraId="26C0D4A4" w14:textId="580222E8" w:rsidR="00144EF1" w:rsidRDefault="00144EF1" w:rsidP="004E003B">
      <w:r>
        <w:t>Clerk paid.</w:t>
      </w:r>
    </w:p>
    <w:p w14:paraId="21049732" w14:textId="602EC1A2" w:rsidR="004E003B" w:rsidRPr="004E003B" w:rsidRDefault="004E003B" w:rsidP="004E003B">
      <w:r w:rsidRPr="004E003B">
        <w:rPr>
          <w:b/>
          <w:bCs/>
        </w:rPr>
        <w:t>VE day Celebration</w:t>
      </w:r>
      <w:r w:rsidRPr="004E003B">
        <w:t xml:space="preserve">. Approach </w:t>
      </w:r>
      <w:r>
        <w:t xml:space="preserve">pub about a party on the terrace. Themed fancy dress and music. Speak </w:t>
      </w:r>
      <w:r w:rsidR="0027415E">
        <w:t xml:space="preserve">to Theydon Mount to see if they are doing anything. </w:t>
      </w:r>
      <w:r>
        <w:t xml:space="preserve"> </w:t>
      </w:r>
    </w:p>
    <w:p w14:paraId="53F6DF85" w14:textId="77777777" w:rsidR="004E003B" w:rsidRDefault="004E003B" w:rsidP="004E003B">
      <w:pPr>
        <w:rPr>
          <w:b/>
          <w:bCs/>
        </w:rPr>
      </w:pPr>
      <w:r>
        <w:rPr>
          <w:b/>
          <w:bCs/>
        </w:rPr>
        <w:t xml:space="preserve">Planning applications. </w:t>
      </w:r>
    </w:p>
    <w:p w14:paraId="40E9E05C" w14:textId="45AAE043" w:rsidR="004E003B" w:rsidRDefault="0027415E" w:rsidP="004E003B">
      <w:pPr>
        <w:rPr>
          <w:b/>
          <w:bCs/>
        </w:rPr>
      </w:pPr>
      <w:r>
        <w:t>Little Tawney’s application was refused.</w:t>
      </w:r>
    </w:p>
    <w:p w14:paraId="67510A9A" w14:textId="77777777" w:rsidR="004E003B" w:rsidRDefault="004E003B" w:rsidP="004E003B">
      <w:pPr>
        <w:rPr>
          <w:b/>
          <w:bCs/>
        </w:rPr>
      </w:pPr>
      <w:r>
        <w:rPr>
          <w:b/>
          <w:bCs/>
        </w:rPr>
        <w:t xml:space="preserve">Solar Farm. </w:t>
      </w:r>
    </w:p>
    <w:p w14:paraId="2B10A657" w14:textId="700579F1" w:rsidR="004E003B" w:rsidRDefault="0027415E" w:rsidP="004E003B">
      <w:pPr>
        <w:rPr>
          <w:b/>
          <w:bCs/>
        </w:rPr>
      </w:pPr>
      <w:r>
        <w:t>Permission granted, with conditions.</w:t>
      </w:r>
      <w:r w:rsidR="00144EF1">
        <w:t xml:space="preserve"> We don’t know what the conditions are. </w:t>
      </w:r>
      <w:r>
        <w:t xml:space="preserve"> </w:t>
      </w:r>
    </w:p>
    <w:p w14:paraId="38CA1CC4" w14:textId="18EF9AB6" w:rsidR="004E003B" w:rsidRPr="000A3AAF" w:rsidRDefault="0027415E" w:rsidP="004E003B">
      <w:r>
        <w:rPr>
          <w:b/>
          <w:bCs/>
        </w:rPr>
        <w:t>Litter Pick</w:t>
      </w:r>
      <w:r w:rsidRPr="0027415E">
        <w:t>. Application for</w:t>
      </w:r>
      <w:r>
        <w:t xml:space="preserve"> support from the council made for the weekend of the 29</w:t>
      </w:r>
      <w:r w:rsidRPr="0027415E">
        <w:rPr>
          <w:vertAlign w:val="superscript"/>
        </w:rPr>
        <w:t>th</w:t>
      </w:r>
      <w:r>
        <w:t xml:space="preserve"> &amp; 30</w:t>
      </w:r>
      <w:r w:rsidRPr="0027415E">
        <w:rPr>
          <w:vertAlign w:val="superscript"/>
        </w:rPr>
        <w:t>th</w:t>
      </w:r>
      <w:r>
        <w:t xml:space="preserve">. </w:t>
      </w:r>
      <w:r w:rsidRPr="0027415E">
        <w:t xml:space="preserve"> </w:t>
      </w:r>
      <w:r w:rsidR="00144EF1">
        <w:t>To be advertised.</w:t>
      </w:r>
    </w:p>
    <w:p w14:paraId="6D3A5F8E" w14:textId="24F6BE06" w:rsidR="004E003B" w:rsidRPr="0027415E" w:rsidRDefault="0027415E" w:rsidP="004E003B">
      <w:pPr>
        <w:rPr>
          <w:b/>
          <w:bCs/>
        </w:rPr>
      </w:pPr>
      <w:r>
        <w:rPr>
          <w:b/>
          <w:bCs/>
        </w:rPr>
        <w:t xml:space="preserve">Roads, </w:t>
      </w:r>
      <w:r w:rsidR="004E003B">
        <w:rPr>
          <w:b/>
          <w:bCs/>
        </w:rPr>
        <w:t>Potholes</w:t>
      </w:r>
      <w:r>
        <w:rPr>
          <w:b/>
          <w:bCs/>
        </w:rPr>
        <w:t xml:space="preserve"> &amp; drains</w:t>
      </w:r>
      <w:r w:rsidR="004E003B">
        <w:rPr>
          <w:b/>
          <w:bCs/>
        </w:rPr>
        <w:t xml:space="preserve">. </w:t>
      </w:r>
      <w:r>
        <w:t xml:space="preserve">The hole in the culvert has been capped. Some potholes on Tawney Common have been repaired. The really bad one near Bells Farm has got worse. Highways have been told the bank is now collapsing, which makes it life threatening. A letter was received from Alex </w:t>
      </w:r>
      <w:proofErr w:type="spellStart"/>
      <w:r>
        <w:t>Burghat</w:t>
      </w:r>
      <w:proofErr w:type="spellEnd"/>
      <w:r>
        <w:t xml:space="preserve"> MP regarding it. Cllr L Padfield to take more photos, then clerk to reply to MP. Ref. 2909830.</w:t>
      </w:r>
    </w:p>
    <w:p w14:paraId="492358ED" w14:textId="7126BA01" w:rsidR="004E003B" w:rsidRDefault="0027415E" w:rsidP="004E003B">
      <w:r w:rsidRPr="0027415E">
        <w:rPr>
          <w:b/>
          <w:bCs/>
        </w:rPr>
        <w:t xml:space="preserve">Land </w:t>
      </w:r>
      <w:r>
        <w:rPr>
          <w:b/>
          <w:bCs/>
        </w:rPr>
        <w:t>b</w:t>
      </w:r>
      <w:r w:rsidRPr="0027415E">
        <w:rPr>
          <w:b/>
          <w:bCs/>
        </w:rPr>
        <w:t>eing sold</w:t>
      </w:r>
      <w:r>
        <w:rPr>
          <w:b/>
          <w:bCs/>
        </w:rPr>
        <w:t xml:space="preserve">. </w:t>
      </w:r>
      <w:r>
        <w:t xml:space="preserve">Another field has been sold, the </w:t>
      </w:r>
      <w:r w:rsidR="00144EF1">
        <w:t xml:space="preserve">4 acre </w:t>
      </w:r>
      <w:r>
        <w:t xml:space="preserve">one at the bottom of Tawney Lane went for £249,000.  </w:t>
      </w:r>
    </w:p>
    <w:p w14:paraId="18023BF2" w14:textId="4971A6BC" w:rsidR="00144EF1" w:rsidRPr="00144EF1" w:rsidRDefault="00144EF1" w:rsidP="004E003B">
      <w:r w:rsidRPr="00144EF1">
        <w:rPr>
          <w:b/>
          <w:bCs/>
        </w:rPr>
        <w:t>Land on Epping Lane.</w:t>
      </w:r>
      <w:r>
        <w:rPr>
          <w:b/>
          <w:bCs/>
        </w:rPr>
        <w:t xml:space="preserve"> </w:t>
      </w:r>
      <w:r>
        <w:t>About 20 loads of rubbish have now been dumped. Speak to Jamie at council.</w:t>
      </w:r>
    </w:p>
    <w:p w14:paraId="18300DE7" w14:textId="77777777" w:rsidR="00144EF1" w:rsidRDefault="00144EF1" w:rsidP="004E003B">
      <w:pPr>
        <w:rPr>
          <w:b/>
          <w:bCs/>
        </w:rPr>
      </w:pPr>
    </w:p>
    <w:p w14:paraId="6C175170" w14:textId="6ED90F62" w:rsidR="004E003B" w:rsidRDefault="004E003B" w:rsidP="004E003B">
      <w:pPr>
        <w:rPr>
          <w:b/>
          <w:bCs/>
        </w:rPr>
      </w:pPr>
      <w:r>
        <w:rPr>
          <w:b/>
          <w:bCs/>
        </w:rPr>
        <w:t>Items for the next meeting.</w:t>
      </w:r>
    </w:p>
    <w:p w14:paraId="64286505" w14:textId="16DB1C4A" w:rsidR="004E003B" w:rsidRDefault="004E003B" w:rsidP="004E003B"/>
    <w:p w14:paraId="7CB85CDC" w14:textId="77777777" w:rsidR="004E003B" w:rsidRDefault="004E003B" w:rsidP="004E003B">
      <w:r>
        <w:t xml:space="preserve"> </w:t>
      </w:r>
    </w:p>
    <w:p w14:paraId="446FDC74" w14:textId="7BB14D25" w:rsidR="004C4E28" w:rsidRPr="004E003B" w:rsidRDefault="004E003B">
      <w:pPr>
        <w:rPr>
          <w:b/>
          <w:bCs/>
        </w:rPr>
      </w:pPr>
      <w:r>
        <w:rPr>
          <w:b/>
          <w:bCs/>
        </w:rPr>
        <w:t xml:space="preserve">Next meeting </w:t>
      </w:r>
      <w:r w:rsidR="00144EF1">
        <w:rPr>
          <w:b/>
          <w:bCs/>
        </w:rPr>
        <w:t>8</w:t>
      </w:r>
      <w:r>
        <w:rPr>
          <w:b/>
          <w:bCs/>
        </w:rPr>
        <w:t>th of Ma</w:t>
      </w:r>
      <w:r w:rsidR="00144EF1">
        <w:rPr>
          <w:b/>
          <w:bCs/>
        </w:rPr>
        <w:t>y</w:t>
      </w:r>
      <w:r>
        <w:rPr>
          <w:b/>
          <w:bCs/>
        </w:rPr>
        <w:t xml:space="preserve"> 2025 1</w:t>
      </w:r>
      <w:r w:rsidR="00144EF1">
        <w:rPr>
          <w:b/>
          <w:bCs/>
        </w:rPr>
        <w:t>9.00</w:t>
      </w:r>
      <w:r>
        <w:rPr>
          <w:b/>
          <w:bCs/>
        </w:rPr>
        <w:t xml:space="preserve"> at Mount Farm.</w:t>
      </w:r>
    </w:p>
    <w:sectPr w:rsidR="004C4E28" w:rsidRPr="004E00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3B"/>
    <w:rsid w:val="00117D6D"/>
    <w:rsid w:val="00144EF1"/>
    <w:rsid w:val="00152BC9"/>
    <w:rsid w:val="00170A83"/>
    <w:rsid w:val="0027415E"/>
    <w:rsid w:val="004C4E28"/>
    <w:rsid w:val="004E003B"/>
    <w:rsid w:val="005653EC"/>
    <w:rsid w:val="00A62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3B1E"/>
  <w15:chartTrackingRefBased/>
  <w15:docId w15:val="{5DE981E3-ED2E-4B6C-A9AA-2F1EEEB9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3B"/>
    <w:pPr>
      <w:spacing w:line="254" w:lineRule="auto"/>
    </w:pPr>
  </w:style>
  <w:style w:type="paragraph" w:styleId="Heading1">
    <w:name w:val="heading 1"/>
    <w:basedOn w:val="Normal"/>
    <w:next w:val="Normal"/>
    <w:link w:val="Heading1Char"/>
    <w:uiPriority w:val="9"/>
    <w:qFormat/>
    <w:rsid w:val="004E003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03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03B"/>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03B"/>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03B"/>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03B"/>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03B"/>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03B"/>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03B"/>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0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0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0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0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03B"/>
    <w:rPr>
      <w:rFonts w:eastAsiaTheme="majorEastAsia" w:cstheme="majorBidi"/>
      <w:color w:val="272727" w:themeColor="text1" w:themeTint="D8"/>
    </w:rPr>
  </w:style>
  <w:style w:type="paragraph" w:styleId="Title">
    <w:name w:val="Title"/>
    <w:basedOn w:val="Normal"/>
    <w:next w:val="Normal"/>
    <w:link w:val="TitleChar"/>
    <w:uiPriority w:val="10"/>
    <w:qFormat/>
    <w:rsid w:val="004E0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03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03B"/>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4E003B"/>
    <w:rPr>
      <w:i/>
      <w:iCs/>
      <w:color w:val="404040" w:themeColor="text1" w:themeTint="BF"/>
    </w:rPr>
  </w:style>
  <w:style w:type="paragraph" w:styleId="ListParagraph">
    <w:name w:val="List Paragraph"/>
    <w:basedOn w:val="Normal"/>
    <w:uiPriority w:val="34"/>
    <w:qFormat/>
    <w:rsid w:val="004E003B"/>
    <w:pPr>
      <w:spacing w:line="259" w:lineRule="auto"/>
      <w:ind w:left="720"/>
      <w:contextualSpacing/>
    </w:pPr>
  </w:style>
  <w:style w:type="character" w:styleId="IntenseEmphasis">
    <w:name w:val="Intense Emphasis"/>
    <w:basedOn w:val="DefaultParagraphFont"/>
    <w:uiPriority w:val="21"/>
    <w:qFormat/>
    <w:rsid w:val="004E003B"/>
    <w:rPr>
      <w:i/>
      <w:iCs/>
      <w:color w:val="2F5496" w:themeColor="accent1" w:themeShade="BF"/>
    </w:rPr>
  </w:style>
  <w:style w:type="paragraph" w:styleId="IntenseQuote">
    <w:name w:val="Intense Quote"/>
    <w:basedOn w:val="Normal"/>
    <w:next w:val="Normal"/>
    <w:link w:val="IntenseQuoteChar"/>
    <w:uiPriority w:val="30"/>
    <w:qFormat/>
    <w:rsid w:val="004E003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03B"/>
    <w:rPr>
      <w:i/>
      <w:iCs/>
      <w:color w:val="2F5496" w:themeColor="accent1" w:themeShade="BF"/>
    </w:rPr>
  </w:style>
  <w:style w:type="character" w:styleId="IntenseReference">
    <w:name w:val="Intense Reference"/>
    <w:basedOn w:val="DefaultParagraphFont"/>
    <w:uiPriority w:val="32"/>
    <w:qFormat/>
    <w:rsid w:val="004E00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Naomi Gledhill</dc:creator>
  <cp:keywords/>
  <dc:description/>
  <cp:lastModifiedBy>Phil Naomi Gledhill</cp:lastModifiedBy>
  <cp:revision>3</cp:revision>
  <dcterms:created xsi:type="dcterms:W3CDTF">2025-03-10T16:09:00Z</dcterms:created>
  <dcterms:modified xsi:type="dcterms:W3CDTF">2025-05-10T14:11:00Z</dcterms:modified>
</cp:coreProperties>
</file>