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AD" w:rsidRPr="008A6A54" w:rsidRDefault="009F1394" w:rsidP="009F1394">
      <w:pPr>
        <w:jc w:val="center"/>
        <w:rPr>
          <w:b/>
          <w:sz w:val="28"/>
          <w:szCs w:val="28"/>
        </w:rPr>
      </w:pPr>
      <w:r w:rsidRPr="008A6A54">
        <w:rPr>
          <w:b/>
          <w:sz w:val="28"/>
          <w:szCs w:val="28"/>
        </w:rPr>
        <w:t>Annual parish Meeting</w:t>
      </w:r>
    </w:p>
    <w:p w:rsidR="009F1394" w:rsidRPr="008A6A54" w:rsidRDefault="009F1394" w:rsidP="009F1394">
      <w:pPr>
        <w:jc w:val="center"/>
        <w:rPr>
          <w:b/>
          <w:sz w:val="28"/>
          <w:szCs w:val="28"/>
        </w:rPr>
      </w:pPr>
      <w:r w:rsidRPr="008A6A54">
        <w:rPr>
          <w:b/>
          <w:sz w:val="28"/>
          <w:szCs w:val="28"/>
        </w:rPr>
        <w:t>Of</w:t>
      </w:r>
    </w:p>
    <w:p w:rsidR="009F1394" w:rsidRPr="008A6A54" w:rsidRDefault="009F1394" w:rsidP="009F1394">
      <w:pPr>
        <w:jc w:val="center"/>
        <w:rPr>
          <w:b/>
          <w:sz w:val="28"/>
          <w:szCs w:val="28"/>
        </w:rPr>
      </w:pPr>
      <w:r w:rsidRPr="008A6A54">
        <w:rPr>
          <w:b/>
          <w:sz w:val="28"/>
          <w:szCs w:val="28"/>
        </w:rPr>
        <w:t xml:space="preserve">Stapleford </w:t>
      </w:r>
      <w:proofErr w:type="spellStart"/>
      <w:r w:rsidRPr="008A6A54">
        <w:rPr>
          <w:b/>
          <w:sz w:val="28"/>
          <w:szCs w:val="28"/>
        </w:rPr>
        <w:t>Tawney</w:t>
      </w:r>
      <w:proofErr w:type="spellEnd"/>
      <w:r w:rsidRPr="008A6A54">
        <w:rPr>
          <w:b/>
          <w:sz w:val="28"/>
          <w:szCs w:val="28"/>
        </w:rPr>
        <w:t xml:space="preserve"> Parish Council</w:t>
      </w:r>
    </w:p>
    <w:p w:rsidR="009F1394" w:rsidRPr="008A6A54" w:rsidRDefault="009F1394" w:rsidP="009F1394">
      <w:pPr>
        <w:jc w:val="center"/>
        <w:rPr>
          <w:b/>
          <w:sz w:val="28"/>
          <w:szCs w:val="28"/>
        </w:rPr>
      </w:pPr>
      <w:r w:rsidRPr="008A6A54">
        <w:rPr>
          <w:b/>
          <w:sz w:val="28"/>
          <w:szCs w:val="28"/>
        </w:rPr>
        <w:t>T</w:t>
      </w:r>
      <w:r w:rsidR="00AA5DF1">
        <w:rPr>
          <w:b/>
          <w:sz w:val="28"/>
          <w:szCs w:val="28"/>
        </w:rPr>
        <w:t>hursday 12th May 2022</w:t>
      </w:r>
    </w:p>
    <w:p w:rsidR="009F1394" w:rsidRDefault="009F1394" w:rsidP="009F1394">
      <w:pPr>
        <w:jc w:val="center"/>
        <w:rPr>
          <w:sz w:val="28"/>
          <w:szCs w:val="28"/>
        </w:rPr>
      </w:pPr>
      <w:r w:rsidRPr="008A6A54">
        <w:rPr>
          <w:sz w:val="28"/>
          <w:szCs w:val="28"/>
        </w:rPr>
        <w:t>Clerk’s report for the year ending 31</w:t>
      </w:r>
      <w:r w:rsidRPr="008A6A54">
        <w:rPr>
          <w:sz w:val="28"/>
          <w:szCs w:val="28"/>
          <w:vertAlign w:val="superscript"/>
        </w:rPr>
        <w:t>st</w:t>
      </w:r>
      <w:r w:rsidR="007B4BF9">
        <w:rPr>
          <w:sz w:val="28"/>
          <w:szCs w:val="28"/>
        </w:rPr>
        <w:t xml:space="preserve"> March 2022</w:t>
      </w:r>
    </w:p>
    <w:p w:rsidR="009B6CE8" w:rsidRPr="008A6A54" w:rsidRDefault="009B6CE8" w:rsidP="009F1394">
      <w:pPr>
        <w:jc w:val="center"/>
        <w:rPr>
          <w:sz w:val="28"/>
          <w:szCs w:val="28"/>
        </w:rPr>
      </w:pPr>
    </w:p>
    <w:p w:rsidR="0001526D" w:rsidRDefault="0001526D" w:rsidP="009F1394">
      <w:pPr>
        <w:rPr>
          <w:sz w:val="24"/>
          <w:szCs w:val="24"/>
        </w:rPr>
      </w:pPr>
      <w:r>
        <w:rPr>
          <w:sz w:val="24"/>
          <w:szCs w:val="24"/>
        </w:rPr>
        <w:t>Attendances as follows:-</w:t>
      </w:r>
    </w:p>
    <w:p w:rsidR="00764CB8" w:rsidRPr="00847142" w:rsidRDefault="0001526D" w:rsidP="009F1394">
      <w:pPr>
        <w:rPr>
          <w:sz w:val="24"/>
          <w:szCs w:val="24"/>
        </w:rPr>
      </w:pPr>
      <w:r>
        <w:rPr>
          <w:sz w:val="24"/>
          <w:szCs w:val="24"/>
        </w:rPr>
        <w:t>Stuart Ga</w:t>
      </w:r>
      <w:r w:rsidR="007B4BF9">
        <w:rPr>
          <w:sz w:val="24"/>
          <w:szCs w:val="24"/>
        </w:rPr>
        <w:t>lloway 4/5</w:t>
      </w:r>
      <w:r w:rsidR="00AA5DF1">
        <w:rPr>
          <w:sz w:val="24"/>
          <w:szCs w:val="24"/>
        </w:rPr>
        <w:t>, Nick Burr</w:t>
      </w:r>
      <w:r w:rsidR="007B4BF9">
        <w:rPr>
          <w:sz w:val="24"/>
          <w:szCs w:val="24"/>
        </w:rPr>
        <w:t xml:space="preserve"> 5/5</w:t>
      </w:r>
      <w:r w:rsidR="006C2162">
        <w:rPr>
          <w:sz w:val="24"/>
          <w:szCs w:val="24"/>
        </w:rPr>
        <w:t xml:space="preserve">, </w:t>
      </w:r>
      <w:r w:rsidR="007B4BF9">
        <w:rPr>
          <w:sz w:val="24"/>
          <w:szCs w:val="24"/>
        </w:rPr>
        <w:t>Peter Moring 4/5</w:t>
      </w:r>
      <w:r>
        <w:rPr>
          <w:sz w:val="24"/>
          <w:szCs w:val="24"/>
        </w:rPr>
        <w:t>, Duncan Pad</w:t>
      </w:r>
      <w:r w:rsidR="007B4BF9">
        <w:rPr>
          <w:sz w:val="24"/>
          <w:szCs w:val="24"/>
        </w:rPr>
        <w:t>field 5/5, Maurice Padfield 4/5</w:t>
      </w:r>
    </w:p>
    <w:p w:rsidR="003D7BD3" w:rsidRDefault="00D513DB" w:rsidP="009F1394">
      <w:pPr>
        <w:rPr>
          <w:sz w:val="24"/>
          <w:szCs w:val="24"/>
        </w:rPr>
      </w:pPr>
      <w:r>
        <w:rPr>
          <w:sz w:val="24"/>
          <w:szCs w:val="24"/>
        </w:rPr>
        <w:t>I would like to begin by reiterating Stuart’s heartfelt words regarding the incredibly sad loss of Maurice.</w:t>
      </w:r>
    </w:p>
    <w:p w:rsidR="00764CB8" w:rsidRPr="00847142" w:rsidRDefault="00764CB8" w:rsidP="009F1394">
      <w:pPr>
        <w:rPr>
          <w:sz w:val="24"/>
          <w:szCs w:val="24"/>
        </w:rPr>
      </w:pPr>
      <w:r w:rsidRPr="00847142">
        <w:rPr>
          <w:sz w:val="24"/>
          <w:szCs w:val="24"/>
        </w:rPr>
        <w:t xml:space="preserve">The parish account balance has a </w:t>
      </w:r>
      <w:r w:rsidR="004B243F" w:rsidRPr="00847142">
        <w:rPr>
          <w:sz w:val="24"/>
          <w:szCs w:val="24"/>
        </w:rPr>
        <w:t>healthy year end.</w:t>
      </w:r>
    </w:p>
    <w:p w:rsidR="00764CB8" w:rsidRPr="00847142" w:rsidRDefault="00764CB8" w:rsidP="009F1394">
      <w:pPr>
        <w:rPr>
          <w:sz w:val="24"/>
          <w:szCs w:val="24"/>
        </w:rPr>
      </w:pPr>
      <w:r w:rsidRPr="00847142">
        <w:rPr>
          <w:sz w:val="24"/>
          <w:szCs w:val="24"/>
        </w:rPr>
        <w:t>Planning applications have remaine</w:t>
      </w:r>
      <w:r w:rsidR="007B4BF9">
        <w:rPr>
          <w:sz w:val="24"/>
          <w:szCs w:val="24"/>
        </w:rPr>
        <w:t>d constant</w:t>
      </w:r>
      <w:r w:rsidR="00D513DB">
        <w:rPr>
          <w:sz w:val="24"/>
          <w:szCs w:val="24"/>
        </w:rPr>
        <w:t>.</w:t>
      </w:r>
    </w:p>
    <w:p w:rsidR="00BA403F" w:rsidRDefault="004B243F" w:rsidP="008A6A54">
      <w:pPr>
        <w:rPr>
          <w:sz w:val="24"/>
          <w:szCs w:val="24"/>
        </w:rPr>
      </w:pPr>
      <w:r w:rsidRPr="00847142">
        <w:rPr>
          <w:sz w:val="24"/>
          <w:szCs w:val="24"/>
        </w:rPr>
        <w:t>Bulk f</w:t>
      </w:r>
      <w:r w:rsidR="00EA7D36" w:rsidRPr="00847142">
        <w:rPr>
          <w:sz w:val="24"/>
          <w:szCs w:val="24"/>
        </w:rPr>
        <w:t>ly tipping has continued</w:t>
      </w:r>
      <w:r w:rsidR="00D513DB">
        <w:rPr>
          <w:sz w:val="24"/>
          <w:szCs w:val="24"/>
        </w:rPr>
        <w:t>. Unfortunately the culprit remains unidentified</w:t>
      </w:r>
      <w:r w:rsidR="00153CC4">
        <w:rPr>
          <w:sz w:val="24"/>
          <w:szCs w:val="24"/>
        </w:rPr>
        <w:t>. EFDC have removed most of the rubbish but will not remove from priv</w:t>
      </w:r>
      <w:r w:rsidR="009B6CE8">
        <w:rPr>
          <w:sz w:val="24"/>
          <w:szCs w:val="24"/>
        </w:rPr>
        <w:t>ate land and therefore entrances</w:t>
      </w:r>
      <w:r w:rsidR="00153CC4">
        <w:rPr>
          <w:sz w:val="24"/>
          <w:szCs w:val="24"/>
        </w:rPr>
        <w:t xml:space="preserve"> to fields are now being blocked where possible.</w:t>
      </w:r>
      <w:r w:rsidR="00D513DB">
        <w:rPr>
          <w:sz w:val="24"/>
          <w:szCs w:val="24"/>
        </w:rPr>
        <w:t xml:space="preserve"> There now appears to be </w:t>
      </w:r>
      <w:proofErr w:type="gramStart"/>
      <w:r w:rsidR="00D513DB">
        <w:rPr>
          <w:sz w:val="24"/>
          <w:szCs w:val="24"/>
        </w:rPr>
        <w:t>a problem with EFDC refuse</w:t>
      </w:r>
      <w:proofErr w:type="gramEnd"/>
      <w:r w:rsidR="00D513DB">
        <w:rPr>
          <w:sz w:val="24"/>
          <w:szCs w:val="24"/>
        </w:rPr>
        <w:t xml:space="preserve"> department removing rubbish from fly tipping due to shortage of staff.</w:t>
      </w:r>
    </w:p>
    <w:p w:rsidR="008A6A54" w:rsidRPr="00847142" w:rsidRDefault="00BA403F" w:rsidP="008A6A5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The </w:t>
      </w:r>
      <w:r w:rsidR="008A6A54" w:rsidRPr="00847142">
        <w:rPr>
          <w:sz w:val="24"/>
          <w:szCs w:val="24"/>
        </w:rPr>
        <w:t xml:space="preserve"> </w:t>
      </w:r>
      <w:proofErr w:type="spellStart"/>
      <w:r w:rsidR="008A6A54" w:rsidRPr="00847142">
        <w:rPr>
          <w:sz w:val="24"/>
          <w:szCs w:val="24"/>
        </w:rPr>
        <w:t>WhatsApp</w:t>
      </w:r>
      <w:proofErr w:type="spellEnd"/>
      <w:proofErr w:type="gramEnd"/>
      <w:r w:rsidR="008A6A54" w:rsidRPr="00847142">
        <w:rPr>
          <w:sz w:val="24"/>
          <w:szCs w:val="24"/>
        </w:rPr>
        <w:t xml:space="preserve"> group “</w:t>
      </w:r>
      <w:proofErr w:type="spellStart"/>
      <w:r w:rsidR="008A6A54" w:rsidRPr="00847142">
        <w:rPr>
          <w:sz w:val="24"/>
          <w:szCs w:val="24"/>
        </w:rPr>
        <w:t>Tawney</w:t>
      </w:r>
      <w:proofErr w:type="spellEnd"/>
      <w:r w:rsidR="008A6A54" w:rsidRPr="00847142">
        <w:rPr>
          <w:sz w:val="24"/>
          <w:szCs w:val="24"/>
        </w:rPr>
        <w:t xml:space="preserve"> Neighbours</w:t>
      </w:r>
      <w:r>
        <w:rPr>
          <w:sz w:val="24"/>
          <w:szCs w:val="24"/>
        </w:rPr>
        <w:t xml:space="preserve"> which was set up during lockdown</w:t>
      </w:r>
      <w:r w:rsidR="008A6A54" w:rsidRPr="00847142">
        <w:rPr>
          <w:sz w:val="24"/>
          <w:szCs w:val="24"/>
        </w:rPr>
        <w:t xml:space="preserve"> has been very effe</w:t>
      </w:r>
      <w:r>
        <w:rPr>
          <w:sz w:val="24"/>
          <w:szCs w:val="24"/>
        </w:rPr>
        <w:t>ctive in communicating general information, advice and warnings regarding thefts in the locality.</w:t>
      </w:r>
      <w:r w:rsidR="008A6A54" w:rsidRPr="00847142">
        <w:rPr>
          <w:sz w:val="24"/>
          <w:szCs w:val="24"/>
        </w:rPr>
        <w:t xml:space="preserve"> </w:t>
      </w:r>
    </w:p>
    <w:p w:rsidR="007B4BF9" w:rsidRDefault="00EA7D36" w:rsidP="009F1394">
      <w:pPr>
        <w:rPr>
          <w:sz w:val="24"/>
          <w:szCs w:val="24"/>
        </w:rPr>
      </w:pPr>
      <w:r w:rsidRPr="00847142">
        <w:rPr>
          <w:sz w:val="24"/>
          <w:szCs w:val="24"/>
        </w:rPr>
        <w:t xml:space="preserve">The website continues to run </w:t>
      </w:r>
      <w:r w:rsidR="004B243F" w:rsidRPr="00847142">
        <w:rPr>
          <w:sz w:val="24"/>
          <w:szCs w:val="24"/>
        </w:rPr>
        <w:t xml:space="preserve">effectively with all agendas and minutes uploaded. </w:t>
      </w:r>
    </w:p>
    <w:p w:rsidR="007B4BF9" w:rsidRDefault="004B243F" w:rsidP="009F1394">
      <w:pPr>
        <w:rPr>
          <w:sz w:val="24"/>
          <w:szCs w:val="24"/>
        </w:rPr>
      </w:pPr>
      <w:r w:rsidRPr="00847142">
        <w:rPr>
          <w:sz w:val="24"/>
          <w:szCs w:val="24"/>
        </w:rPr>
        <w:t xml:space="preserve">The Mole Trap Pub has </w:t>
      </w:r>
      <w:r w:rsidR="00153CC4">
        <w:rPr>
          <w:sz w:val="24"/>
          <w:szCs w:val="24"/>
        </w:rPr>
        <w:t xml:space="preserve">reopened and is now open 5 days per week. Hopefully the summer months will be warm and promote business. The local residents are making good use of the friendly service. </w:t>
      </w:r>
    </w:p>
    <w:p w:rsidR="007B4BF9" w:rsidRDefault="007B4BF9" w:rsidP="009F1394">
      <w:pPr>
        <w:rPr>
          <w:sz w:val="24"/>
          <w:szCs w:val="24"/>
        </w:rPr>
      </w:pPr>
    </w:p>
    <w:p w:rsidR="0001526D" w:rsidRDefault="0001526D" w:rsidP="009F1394">
      <w:pPr>
        <w:rPr>
          <w:sz w:val="24"/>
          <w:szCs w:val="24"/>
        </w:rPr>
      </w:pPr>
      <w:r>
        <w:rPr>
          <w:sz w:val="24"/>
          <w:szCs w:val="24"/>
        </w:rPr>
        <w:t>Thank</w:t>
      </w:r>
      <w:r w:rsidR="007B4B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 Stuart, </w:t>
      </w:r>
      <w:r w:rsidR="007B4BF9">
        <w:rPr>
          <w:sz w:val="24"/>
          <w:szCs w:val="24"/>
        </w:rPr>
        <w:t xml:space="preserve">Nick, </w:t>
      </w:r>
      <w:r w:rsidR="00D513DB">
        <w:rPr>
          <w:sz w:val="24"/>
          <w:szCs w:val="24"/>
        </w:rPr>
        <w:t xml:space="preserve">Duncan and Peter </w:t>
      </w:r>
      <w:r>
        <w:rPr>
          <w:sz w:val="24"/>
          <w:szCs w:val="24"/>
        </w:rPr>
        <w:t>for supporting me through another busy year as clerk.</w:t>
      </w:r>
    </w:p>
    <w:p w:rsidR="00175A89" w:rsidRDefault="00175A89" w:rsidP="009F1394">
      <w:pPr>
        <w:rPr>
          <w:sz w:val="24"/>
          <w:szCs w:val="24"/>
        </w:rPr>
      </w:pPr>
    </w:p>
    <w:p w:rsidR="008A6A54" w:rsidRPr="00847142" w:rsidRDefault="008A6A54" w:rsidP="009F1394">
      <w:pPr>
        <w:rPr>
          <w:sz w:val="24"/>
          <w:szCs w:val="24"/>
        </w:rPr>
      </w:pPr>
    </w:p>
    <w:p w:rsidR="00EA7D36" w:rsidRPr="00847142" w:rsidRDefault="00EA7D36" w:rsidP="009F1394">
      <w:pPr>
        <w:rPr>
          <w:sz w:val="24"/>
          <w:szCs w:val="24"/>
        </w:rPr>
      </w:pPr>
    </w:p>
    <w:p w:rsidR="00EA7D36" w:rsidRPr="00847142" w:rsidRDefault="00EA7D36" w:rsidP="009F1394">
      <w:pPr>
        <w:rPr>
          <w:sz w:val="24"/>
          <w:szCs w:val="24"/>
        </w:rPr>
      </w:pPr>
    </w:p>
    <w:sectPr w:rsidR="00EA7D36" w:rsidRPr="0084714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394"/>
    <w:rsid w:val="0001526D"/>
    <w:rsid w:val="00153CC4"/>
    <w:rsid w:val="00175A89"/>
    <w:rsid w:val="003D7BD3"/>
    <w:rsid w:val="004B243F"/>
    <w:rsid w:val="00584B41"/>
    <w:rsid w:val="006C2162"/>
    <w:rsid w:val="006E41D3"/>
    <w:rsid w:val="00764CB8"/>
    <w:rsid w:val="007B4BF9"/>
    <w:rsid w:val="00847142"/>
    <w:rsid w:val="00890584"/>
    <w:rsid w:val="008A6A54"/>
    <w:rsid w:val="009B6CE8"/>
    <w:rsid w:val="009F1394"/>
    <w:rsid w:val="00AA5DF1"/>
    <w:rsid w:val="00BA403F"/>
    <w:rsid w:val="00CA03AD"/>
    <w:rsid w:val="00D513DB"/>
    <w:rsid w:val="00EA7D36"/>
    <w:rsid w:val="00F9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8</cp:revision>
  <dcterms:created xsi:type="dcterms:W3CDTF">2022-03-29T12:09:00Z</dcterms:created>
  <dcterms:modified xsi:type="dcterms:W3CDTF">2022-05-12T13:06:00Z</dcterms:modified>
</cp:coreProperties>
</file>