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318D" w14:textId="0F8B9DCD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Agenda for Stapleford Tawney Parish Council to be held at 7.00pm on </w:t>
      </w:r>
      <w:r w:rsidR="00A160FB">
        <w:rPr>
          <w:rFonts w:ascii="Helvetica-Bold" w:hAnsi="Helvetica-Bold" w:cs="Helvetica-Bold"/>
          <w:b/>
          <w:bCs/>
          <w:sz w:val="24"/>
          <w:szCs w:val="24"/>
        </w:rPr>
        <w:t>Tuesday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A160FB">
        <w:rPr>
          <w:rFonts w:ascii="Helvetica-Bold" w:hAnsi="Helvetica-Bold" w:cs="Helvetica-Bold"/>
          <w:b/>
          <w:bCs/>
          <w:sz w:val="24"/>
          <w:szCs w:val="24"/>
        </w:rPr>
        <w:t>12</w:t>
      </w:r>
      <w:r w:rsidRPr="00201D79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A160FB">
        <w:rPr>
          <w:rFonts w:ascii="Helvetica-Bold" w:hAnsi="Helvetica-Bold" w:cs="Helvetica-Bold"/>
          <w:b/>
          <w:bCs/>
          <w:sz w:val="24"/>
          <w:szCs w:val="24"/>
        </w:rPr>
        <w:t>August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2025 at </w:t>
      </w:r>
      <w:r w:rsidR="00616F18">
        <w:rPr>
          <w:rFonts w:ascii="Helvetica-Bold" w:hAnsi="Helvetica-Bold" w:cs="Helvetica-Bold"/>
          <w:b/>
          <w:bCs/>
          <w:sz w:val="24"/>
          <w:szCs w:val="24"/>
        </w:rPr>
        <w:t>Little Tawney Hall</w:t>
      </w:r>
      <w:r>
        <w:rPr>
          <w:rFonts w:ascii="Helvetica-Bold" w:hAnsi="Helvetica-Bold" w:cs="Helvetica-Bold"/>
          <w:b/>
          <w:bCs/>
          <w:sz w:val="24"/>
          <w:szCs w:val="24"/>
        </w:rPr>
        <w:t>.</w:t>
      </w:r>
    </w:p>
    <w:p w14:paraId="5A27F2B2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99675E6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C35CD3A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270EE74A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01CBC4B9" w14:textId="32A1E87F" w:rsidR="00677E79" w:rsidRPr="00F7565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minutes of the last meeting held on Friday </w:t>
      </w:r>
      <w:r w:rsidR="00616F18">
        <w:rPr>
          <w:rFonts w:ascii="Helvetica" w:hAnsi="Helvetica" w:cs="Helvetica"/>
          <w:sz w:val="24"/>
          <w:szCs w:val="24"/>
        </w:rPr>
        <w:t>27</w:t>
      </w:r>
      <w:r w:rsidR="00616F18" w:rsidRPr="00616F18">
        <w:rPr>
          <w:rFonts w:ascii="Helvetica" w:hAnsi="Helvetica" w:cs="Helvetica"/>
          <w:sz w:val="24"/>
          <w:szCs w:val="24"/>
          <w:vertAlign w:val="superscript"/>
        </w:rPr>
        <w:t>th</w:t>
      </w:r>
      <w:r w:rsidR="00616F18">
        <w:rPr>
          <w:rFonts w:ascii="Helvetica" w:hAnsi="Helvetica" w:cs="Helvetica"/>
          <w:sz w:val="24"/>
          <w:szCs w:val="24"/>
        </w:rPr>
        <w:t xml:space="preserve"> June</w:t>
      </w:r>
      <w:r>
        <w:rPr>
          <w:rFonts w:ascii="Helvetica" w:hAnsi="Helvetica" w:cs="Helvetica"/>
          <w:sz w:val="24"/>
          <w:szCs w:val="24"/>
        </w:rPr>
        <w:t xml:space="preserve"> 2025 to be agreed and signed</w:t>
      </w:r>
    </w:p>
    <w:p w14:paraId="0146A196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0DB1A9B3" w14:textId="7313380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Matters arising.</w:t>
      </w:r>
    </w:p>
    <w:p w14:paraId="7F610AB1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595A1842" w14:textId="21798881" w:rsidR="00677E79" w:rsidRPr="00CE5D4C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14:paraId="706186BF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E1C4119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Bank account. </w:t>
      </w:r>
    </w:p>
    <w:p w14:paraId="6702A210" w14:textId="77777777" w:rsidR="00254DB3" w:rsidRDefault="00254DB3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8245A41" w14:textId="63596603" w:rsidR="00254DB3" w:rsidRPr="004A29D6" w:rsidRDefault="004A29D6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4A29D6">
        <w:rPr>
          <w:rFonts w:ascii="Helvetica" w:hAnsi="Helvetica" w:cs="Helvetica"/>
          <w:b/>
          <w:bCs/>
          <w:sz w:val="24"/>
          <w:szCs w:val="24"/>
        </w:rPr>
        <w:t>Highways</w:t>
      </w:r>
    </w:p>
    <w:p w14:paraId="387EDB86" w14:textId="651C1C4B" w:rsidR="00B44973" w:rsidRDefault="00953905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Accidents at j</w:t>
      </w:r>
      <w:r w:rsidR="009C6B06">
        <w:rPr>
          <w:rFonts w:ascii="Helvetica" w:hAnsi="Helvetica" w:cs="Helvetica"/>
          <w:sz w:val="24"/>
          <w:szCs w:val="24"/>
        </w:rPr>
        <w:t xml:space="preserve">unction of London Rd and Tawney Lane.  </w:t>
      </w:r>
    </w:p>
    <w:p w14:paraId="12F79B1E" w14:textId="5F9EE50F" w:rsidR="00953905" w:rsidRDefault="00953905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Tawney Lane </w:t>
      </w:r>
      <w:r w:rsidR="00610BDD">
        <w:rPr>
          <w:rFonts w:ascii="Helvetica" w:hAnsi="Helvetica" w:cs="Helvetica"/>
          <w:sz w:val="24"/>
          <w:szCs w:val="24"/>
        </w:rPr>
        <w:t>repairs</w:t>
      </w:r>
    </w:p>
    <w:p w14:paraId="6D72AFA7" w14:textId="77777777" w:rsidR="00610BDD" w:rsidRDefault="00610BDD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AC4FD57" w14:textId="77777777" w:rsidR="00C5622A" w:rsidRDefault="00C5622A" w:rsidP="00C5622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Birch Field</w:t>
      </w:r>
    </w:p>
    <w:p w14:paraId="59FB23C6" w14:textId="77777777" w:rsidR="00254DB3" w:rsidRDefault="00254DB3" w:rsidP="00C5622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1A47C1F9" w14:textId="77777777" w:rsidR="00C5622A" w:rsidRDefault="00C5622A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DD48464" w14:textId="60D5AE74" w:rsidR="00C5622A" w:rsidRDefault="00C5622A" w:rsidP="00C5622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D25DA1">
        <w:rPr>
          <w:rFonts w:ascii="Helvetica" w:hAnsi="Helvetica" w:cs="Helvetica"/>
          <w:b/>
          <w:bCs/>
          <w:sz w:val="24"/>
          <w:szCs w:val="24"/>
        </w:rPr>
        <w:t>Solar Farm</w:t>
      </w:r>
    </w:p>
    <w:p w14:paraId="2AEAB6B9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77122FB5" w14:textId="77777777" w:rsidR="00254DB3" w:rsidRPr="00635AD1" w:rsidRDefault="00254DB3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970946D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FD2674">
        <w:rPr>
          <w:rFonts w:ascii="Helvetica" w:hAnsi="Helvetica" w:cs="Helvetica"/>
          <w:b/>
          <w:bCs/>
          <w:sz w:val="24"/>
          <w:szCs w:val="24"/>
        </w:rPr>
        <w:t>applications</w:t>
      </w:r>
    </w:p>
    <w:p w14:paraId="461B6909" w14:textId="77777777" w:rsidR="00610BDD" w:rsidRDefault="00610BDD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4779487" w14:textId="77777777" w:rsidR="00677E79" w:rsidRPr="00FD2674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2AA61346" w14:textId="48E42B0D" w:rsidR="00677E79" w:rsidRP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Churchyard </w:t>
      </w:r>
    </w:p>
    <w:p w14:paraId="4E45F388" w14:textId="27292B0A" w:rsidR="00677E79" w:rsidRP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CD51A3"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6C9C75A8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95A9249" w14:textId="77777777" w:rsidR="00677E79" w:rsidRDefault="00677E79" w:rsidP="00677E79">
      <w:pPr>
        <w:rPr>
          <w:rFonts w:ascii="Helvetica" w:hAnsi="Helvetica"/>
          <w:b/>
          <w:sz w:val="24"/>
          <w:szCs w:val="24"/>
        </w:rPr>
      </w:pPr>
    </w:p>
    <w:p w14:paraId="0D1AAE2D" w14:textId="77777777" w:rsidR="00773933" w:rsidRDefault="00773933" w:rsidP="00677E79">
      <w:pPr>
        <w:rPr>
          <w:rFonts w:ascii="Helvetica" w:hAnsi="Helvetica"/>
          <w:b/>
          <w:sz w:val="24"/>
          <w:szCs w:val="24"/>
        </w:rPr>
      </w:pPr>
    </w:p>
    <w:p w14:paraId="32AAD5DC" w14:textId="77777777" w:rsidR="00677E79" w:rsidRPr="00426B92" w:rsidRDefault="00677E79" w:rsidP="00677E79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Items for next meeting.</w:t>
      </w:r>
    </w:p>
    <w:p w14:paraId="1F305DF5" w14:textId="77777777" w:rsidR="004C4E28" w:rsidRDefault="004C4E28"/>
    <w:sectPr w:rsidR="004C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9"/>
    <w:rsid w:val="00152BC9"/>
    <w:rsid w:val="00254DB3"/>
    <w:rsid w:val="003D15E1"/>
    <w:rsid w:val="004A29D6"/>
    <w:rsid w:val="004C4E28"/>
    <w:rsid w:val="00610BDD"/>
    <w:rsid w:val="00616F18"/>
    <w:rsid w:val="00677E79"/>
    <w:rsid w:val="006D3073"/>
    <w:rsid w:val="00764D18"/>
    <w:rsid w:val="00773933"/>
    <w:rsid w:val="00891419"/>
    <w:rsid w:val="00953905"/>
    <w:rsid w:val="00997F82"/>
    <w:rsid w:val="009C6B06"/>
    <w:rsid w:val="00A160FB"/>
    <w:rsid w:val="00A17F72"/>
    <w:rsid w:val="00B44973"/>
    <w:rsid w:val="00C5622A"/>
    <w:rsid w:val="00C77086"/>
    <w:rsid w:val="00D646F1"/>
    <w:rsid w:val="00EC5E76"/>
    <w:rsid w:val="00F5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5C1F"/>
  <w15:chartTrackingRefBased/>
  <w15:docId w15:val="{87207570-40D2-431E-95D9-600AEF72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E79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E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E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E7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E7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E7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E7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E7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E7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E7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E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E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7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E7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7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E7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77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E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677E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E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13</cp:revision>
  <dcterms:created xsi:type="dcterms:W3CDTF">2025-08-11T18:53:00Z</dcterms:created>
  <dcterms:modified xsi:type="dcterms:W3CDTF">2025-08-11T19:03:00Z</dcterms:modified>
</cp:coreProperties>
</file>