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95B24" w14:textId="062756B7" w:rsidR="004043F5" w:rsidRPr="00EC1DFD" w:rsidRDefault="00426EDC" w:rsidP="00426EDC">
      <w:pPr>
        <w:tabs>
          <w:tab w:val="left" w:pos="426"/>
          <w:tab w:val="left" w:pos="5392"/>
          <w:tab w:val="left" w:pos="8085"/>
          <w:tab w:val="left" w:pos="10778"/>
        </w:tabs>
        <w:ind w:right="566"/>
        <w:jc w:val="center"/>
        <w:rPr>
          <w:b/>
          <w:bCs/>
        </w:rPr>
      </w:pPr>
      <w:r>
        <w:rPr>
          <w:b/>
          <w:bCs/>
        </w:rPr>
        <w:t xml:space="preserve">   </w:t>
      </w:r>
      <w:r w:rsidR="00E6107A">
        <w:rPr>
          <w:b/>
          <w:bCs/>
        </w:rPr>
        <w:t xml:space="preserve">                            </w:t>
      </w:r>
      <w:r w:rsidR="004043F5" w:rsidRPr="00EC1DFD">
        <w:rPr>
          <w:b/>
          <w:bCs/>
        </w:rPr>
        <w:t>Agenda for</w:t>
      </w:r>
    </w:p>
    <w:p w14:paraId="26FA611A" w14:textId="298DFE42" w:rsidR="004043F5" w:rsidRPr="00EC1DFD" w:rsidRDefault="00426EDC" w:rsidP="00426EDC">
      <w:pPr>
        <w:tabs>
          <w:tab w:val="left" w:pos="426"/>
        </w:tabs>
        <w:ind w:right="949"/>
        <w:jc w:val="center"/>
        <w:rPr>
          <w:b/>
          <w:bCs/>
        </w:rPr>
      </w:pPr>
      <w:r w:rsidRPr="00EC1DFD">
        <w:rPr>
          <w:b/>
          <w:bCs/>
        </w:rPr>
        <w:t xml:space="preserve">     </w:t>
      </w:r>
      <w:r w:rsidR="00E6107A">
        <w:rPr>
          <w:b/>
          <w:bCs/>
        </w:rPr>
        <w:t xml:space="preserve">                             </w:t>
      </w:r>
      <w:r w:rsidR="004043F5" w:rsidRPr="00EC1DFD">
        <w:rPr>
          <w:b/>
          <w:bCs/>
        </w:rPr>
        <w:t>Stapleford Tawney Parish Council Meeting</w:t>
      </w:r>
    </w:p>
    <w:p w14:paraId="3BA11D65" w14:textId="44EA617A" w:rsidR="004043F5" w:rsidRPr="00EC1DFD" w:rsidRDefault="000450D8" w:rsidP="000450D8">
      <w:pPr>
        <w:tabs>
          <w:tab w:val="left" w:pos="0"/>
        </w:tabs>
        <w:ind w:right="-3"/>
        <w:jc w:val="center"/>
      </w:pPr>
      <w:r>
        <w:t xml:space="preserve">                   </w:t>
      </w:r>
      <w:r w:rsidR="004043F5" w:rsidRPr="00EC1DFD">
        <w:t xml:space="preserve">to be held at </w:t>
      </w:r>
      <w:r w:rsidR="004043F5" w:rsidRPr="00EC1DFD">
        <w:rPr>
          <w:b/>
          <w:color w:val="FF0000"/>
        </w:rPr>
        <w:t>7pm</w:t>
      </w:r>
      <w:r w:rsidR="004043F5" w:rsidRPr="00EC1DFD">
        <w:t xml:space="preserve"> on </w:t>
      </w:r>
      <w:r w:rsidR="00BD5811">
        <w:t>Tuesday 20</w:t>
      </w:r>
      <w:r w:rsidR="00BD5811" w:rsidRPr="00BD5811">
        <w:rPr>
          <w:vertAlign w:val="superscript"/>
        </w:rPr>
        <w:t>th</w:t>
      </w:r>
      <w:r w:rsidR="00BD5811">
        <w:t xml:space="preserve"> March</w:t>
      </w:r>
      <w:r>
        <w:t xml:space="preserve"> 201</w:t>
      </w:r>
      <w:r w:rsidR="000C7E0B">
        <w:t>8</w:t>
      </w:r>
      <w:r>
        <w:t xml:space="preserve"> at </w:t>
      </w:r>
      <w:r w:rsidR="00BD5811">
        <w:t>Whites Cottage</w:t>
      </w:r>
      <w:r>
        <w:t xml:space="preserve">, Tawney </w:t>
      </w:r>
      <w:r w:rsidR="00BD5811">
        <w:t>Common</w:t>
      </w:r>
      <w:r>
        <w:t xml:space="preserve">  </w:t>
      </w:r>
    </w:p>
    <w:p w14:paraId="2EF18D2D" w14:textId="77777777" w:rsidR="004043F5" w:rsidRPr="00EC1DFD" w:rsidRDefault="004043F5">
      <w:pPr>
        <w:ind w:right="949"/>
        <w:jc w:val="center"/>
      </w:pPr>
    </w:p>
    <w:p w14:paraId="03C1B6E4" w14:textId="77777777" w:rsidR="004043F5" w:rsidRPr="00EC1DFD" w:rsidRDefault="00426EDC" w:rsidP="00426EDC">
      <w:pPr>
        <w:keepNext/>
        <w:jc w:val="both"/>
        <w:rPr>
          <w:b/>
          <w:bCs/>
          <w:u w:val="single"/>
        </w:rPr>
      </w:pPr>
      <w:r w:rsidRPr="00EC1DFD">
        <w:rPr>
          <w:b/>
          <w:bCs/>
        </w:rPr>
        <w:t xml:space="preserve">                              </w:t>
      </w:r>
    </w:p>
    <w:p w14:paraId="3991FD81" w14:textId="1151423A" w:rsidR="004043F5" w:rsidRPr="00EC1DFD" w:rsidRDefault="004043F5" w:rsidP="00426EDC">
      <w:pPr>
        <w:keepNext/>
        <w:jc w:val="both"/>
        <w:rPr>
          <w:b/>
          <w:bCs/>
          <w:u w:val="single"/>
        </w:rPr>
      </w:pPr>
      <w:r w:rsidRPr="00EC1DFD">
        <w:rPr>
          <w:b/>
          <w:bCs/>
          <w:u w:val="single"/>
        </w:rPr>
        <w:t>MINUTES OF LAST MEETING</w:t>
      </w:r>
      <w:r w:rsidR="002F70E2">
        <w:rPr>
          <w:b/>
          <w:bCs/>
          <w:u w:val="single"/>
        </w:rPr>
        <w:t>.</w:t>
      </w:r>
    </w:p>
    <w:p w14:paraId="30B70BF1" w14:textId="40AB70A6" w:rsidR="004043F5" w:rsidRDefault="004043F5" w:rsidP="00426EDC">
      <w:pPr>
        <w:ind w:right="-688"/>
        <w:jc w:val="both"/>
      </w:pPr>
      <w:r w:rsidRPr="00EC1DFD">
        <w:t xml:space="preserve">The minutes of the meeting held on </w:t>
      </w:r>
      <w:r w:rsidR="00BD5811">
        <w:t>Monday 15</w:t>
      </w:r>
      <w:r w:rsidR="00BD5811" w:rsidRPr="00BD5811">
        <w:rPr>
          <w:vertAlign w:val="superscript"/>
        </w:rPr>
        <w:t>th</w:t>
      </w:r>
      <w:r w:rsidR="00BD5811">
        <w:t xml:space="preserve"> January 2018</w:t>
      </w:r>
      <w:r w:rsidRPr="00EC1DFD">
        <w:t xml:space="preserve"> to be agreed and signed</w:t>
      </w:r>
    </w:p>
    <w:p w14:paraId="01CC9C40" w14:textId="44A34C81" w:rsidR="001E64A6" w:rsidRPr="00EC1DFD" w:rsidRDefault="001E64A6" w:rsidP="00426EDC">
      <w:pPr>
        <w:ind w:right="-688"/>
        <w:jc w:val="both"/>
      </w:pPr>
      <w:r>
        <w:t>Anything for discussion from those minutes</w:t>
      </w:r>
    </w:p>
    <w:p w14:paraId="54331C5E" w14:textId="7C1AD0DD" w:rsidR="004043F5" w:rsidRPr="00EC1DFD" w:rsidRDefault="004043F5" w:rsidP="00426EDC">
      <w:pPr>
        <w:ind w:right="-688"/>
        <w:jc w:val="both"/>
      </w:pPr>
    </w:p>
    <w:p w14:paraId="7EA89E3E" w14:textId="17944DBD" w:rsidR="004043F5" w:rsidRPr="004952C6" w:rsidRDefault="004043F5" w:rsidP="004952C6">
      <w:pPr>
        <w:ind w:right="-688"/>
        <w:jc w:val="both"/>
      </w:pPr>
      <w:r w:rsidRPr="00EC1DFD">
        <w:t xml:space="preserve"> </w:t>
      </w:r>
      <w:r w:rsidR="0035452F">
        <w:rPr>
          <w:b/>
          <w:bCs/>
          <w:u w:val="single"/>
        </w:rPr>
        <w:t>FINANCIAL MATTERS</w:t>
      </w:r>
    </w:p>
    <w:p w14:paraId="25CB9E72" w14:textId="4888D6C0" w:rsidR="004043F5" w:rsidRDefault="00E6107A" w:rsidP="00426EDC">
      <w:pPr>
        <w:ind w:right="-1234"/>
        <w:jc w:val="both"/>
      </w:pPr>
      <w:r>
        <w:t>A</w:t>
      </w:r>
      <w:r w:rsidR="004043F5" w:rsidRPr="00EC1DFD">
        <w:t xml:space="preserve"> </w:t>
      </w:r>
      <w:r w:rsidR="00056B09" w:rsidRPr="00EC1DFD">
        <w:t>parish account bank balance</w:t>
      </w:r>
      <w:r w:rsidR="000450D8">
        <w:t xml:space="preserve"> of</w:t>
      </w:r>
      <w:r w:rsidR="004043F5" w:rsidRPr="00EC1DFD">
        <w:t xml:space="preserve"> £</w:t>
      </w:r>
      <w:r w:rsidR="0035452F">
        <w:t>2175.92</w:t>
      </w:r>
    </w:p>
    <w:p w14:paraId="14F599BA" w14:textId="3B0F6551" w:rsidR="0035452F" w:rsidRPr="00EC1DFD" w:rsidRDefault="0035452F" w:rsidP="00426EDC">
      <w:pPr>
        <w:ind w:right="-1234"/>
        <w:jc w:val="both"/>
      </w:pPr>
      <w:r>
        <w:t>Clerk request Cllr Galloway to sign letter requesting bank to change correspondence address details.</w:t>
      </w:r>
    </w:p>
    <w:p w14:paraId="6010F7A6" w14:textId="5B38C8E3" w:rsidR="008A676E" w:rsidRPr="00EC1DFD" w:rsidRDefault="008A676E" w:rsidP="001F5F66">
      <w:pPr>
        <w:ind w:right="-1234"/>
        <w:jc w:val="both"/>
      </w:pPr>
    </w:p>
    <w:p w14:paraId="28D3B095" w14:textId="281ADFD5" w:rsidR="00905906" w:rsidRDefault="00615994" w:rsidP="0035452F">
      <w:pPr>
        <w:ind w:right="-1234"/>
        <w:jc w:val="both"/>
        <w:rPr>
          <w:b/>
          <w:bCs/>
          <w:u w:val="single"/>
        </w:rPr>
      </w:pPr>
      <w:r w:rsidRPr="00EC1DFD">
        <w:t xml:space="preserve"> </w:t>
      </w:r>
      <w:r w:rsidR="004043F5" w:rsidRPr="00EC1DFD">
        <w:rPr>
          <w:b/>
          <w:bCs/>
          <w:u w:val="single"/>
        </w:rPr>
        <w:t>PLANNING</w:t>
      </w:r>
    </w:p>
    <w:p w14:paraId="7668879E" w14:textId="36F5E56C" w:rsidR="006D4465" w:rsidRDefault="006D4465" w:rsidP="0035452F">
      <w:pPr>
        <w:ind w:right="-1234"/>
        <w:jc w:val="both"/>
        <w:rPr>
          <w:bCs/>
        </w:rPr>
      </w:pPr>
      <w:r>
        <w:rPr>
          <w:bCs/>
        </w:rPr>
        <w:t>1 and 2 Brickfield H</w:t>
      </w:r>
      <w:r w:rsidRPr="006D4465">
        <w:rPr>
          <w:bCs/>
        </w:rPr>
        <w:t>ouse</w:t>
      </w:r>
      <w:r>
        <w:rPr>
          <w:bCs/>
        </w:rPr>
        <w:t>, Tawney Lane</w:t>
      </w:r>
    </w:p>
    <w:p w14:paraId="126F3DBF" w14:textId="3AD95A91" w:rsidR="006D4465" w:rsidRDefault="006D4465" w:rsidP="0035452F">
      <w:pPr>
        <w:ind w:right="-1234"/>
        <w:jc w:val="both"/>
        <w:rPr>
          <w:bCs/>
        </w:rPr>
      </w:pPr>
      <w:r>
        <w:rPr>
          <w:bCs/>
        </w:rPr>
        <w:t>The Bungalow Cutlers Forge, Tawney Lane</w:t>
      </w:r>
    </w:p>
    <w:p w14:paraId="133825BD" w14:textId="3F743E6C" w:rsidR="006D4465" w:rsidRDefault="006D4465" w:rsidP="0035452F">
      <w:pPr>
        <w:ind w:right="-1234"/>
        <w:jc w:val="both"/>
        <w:rPr>
          <w:bCs/>
        </w:rPr>
      </w:pPr>
      <w:r>
        <w:rPr>
          <w:bCs/>
        </w:rPr>
        <w:t>Tawney Barn, Tawney Common</w:t>
      </w:r>
    </w:p>
    <w:p w14:paraId="698B9597" w14:textId="44C41622" w:rsidR="006D4465" w:rsidRPr="006D4465" w:rsidRDefault="006D4465" w:rsidP="0035452F">
      <w:pPr>
        <w:ind w:right="-1234"/>
        <w:jc w:val="both"/>
        <w:rPr>
          <w:bCs/>
        </w:rPr>
      </w:pPr>
      <w:r>
        <w:rPr>
          <w:bCs/>
        </w:rPr>
        <w:t>Mitchells Farm, London Road</w:t>
      </w:r>
    </w:p>
    <w:p w14:paraId="7A5663D3" w14:textId="39DE0449" w:rsidR="00EC1DFD" w:rsidRPr="00EC1DFD" w:rsidRDefault="00EC1DFD" w:rsidP="00426EDC">
      <w:pPr>
        <w:ind w:right="-1234"/>
        <w:jc w:val="both"/>
      </w:pPr>
    </w:p>
    <w:p w14:paraId="48D945BA" w14:textId="3191DEBC" w:rsidR="004043F5" w:rsidRDefault="004043F5" w:rsidP="00426EDC">
      <w:pPr>
        <w:ind w:right="-1234"/>
        <w:jc w:val="both"/>
        <w:rPr>
          <w:b/>
          <w:bCs/>
          <w:u w:val="single"/>
        </w:rPr>
      </w:pPr>
      <w:r w:rsidRPr="00EC1DFD">
        <w:rPr>
          <w:b/>
          <w:bCs/>
          <w:u w:val="single"/>
        </w:rPr>
        <w:t>HIGHWAYS</w:t>
      </w:r>
    </w:p>
    <w:p w14:paraId="441A979B" w14:textId="5817F404" w:rsidR="006D4465" w:rsidRPr="00EC1DFD" w:rsidRDefault="006D4465" w:rsidP="00426EDC">
      <w:pPr>
        <w:ind w:right="-1234"/>
        <w:jc w:val="both"/>
        <w:rPr>
          <w:b/>
          <w:bCs/>
          <w:u w:val="single"/>
        </w:rPr>
      </w:pPr>
      <w:r>
        <w:rPr>
          <w:bCs/>
        </w:rPr>
        <w:t>Fly tipping update</w:t>
      </w:r>
    </w:p>
    <w:p w14:paraId="0C4830E7" w14:textId="77777777" w:rsidR="00D67F26" w:rsidRDefault="006D3B1A" w:rsidP="00426EDC">
      <w:pPr>
        <w:ind w:right="-1234"/>
        <w:jc w:val="both"/>
      </w:pPr>
      <w:r>
        <w:t xml:space="preserve"> </w:t>
      </w:r>
      <w:r w:rsidR="00905906">
        <w:t xml:space="preserve"> </w:t>
      </w:r>
    </w:p>
    <w:p w14:paraId="129888C6" w14:textId="17AE1429" w:rsidR="003A78B9" w:rsidRPr="00D67F26" w:rsidRDefault="004043F5" w:rsidP="00426EDC">
      <w:pPr>
        <w:ind w:right="-1234"/>
        <w:jc w:val="both"/>
      </w:pPr>
      <w:r w:rsidRPr="00EC1DFD">
        <w:rPr>
          <w:b/>
          <w:bCs/>
          <w:u w:val="single"/>
        </w:rPr>
        <w:t>CORRESPONDENC</w:t>
      </w:r>
      <w:r w:rsidR="00BD5811">
        <w:rPr>
          <w:b/>
          <w:bCs/>
          <w:u w:val="single"/>
        </w:rPr>
        <w:t>E</w:t>
      </w:r>
    </w:p>
    <w:p w14:paraId="0E5F74EC" w14:textId="529AC4B3" w:rsidR="006D4465" w:rsidRDefault="006D4465" w:rsidP="00426EDC">
      <w:pPr>
        <w:ind w:right="-1234"/>
        <w:jc w:val="both"/>
        <w:rPr>
          <w:bCs/>
        </w:rPr>
      </w:pPr>
      <w:r w:rsidRPr="006D4465">
        <w:rPr>
          <w:bCs/>
        </w:rPr>
        <w:t xml:space="preserve">Numerous </w:t>
      </w:r>
      <w:r>
        <w:rPr>
          <w:bCs/>
        </w:rPr>
        <w:t>emails regarding General Data</w:t>
      </w:r>
      <w:r w:rsidR="008877ED">
        <w:rPr>
          <w:bCs/>
        </w:rPr>
        <w:t xml:space="preserve"> Protection Regulation. GDPR comes into force 25</w:t>
      </w:r>
      <w:r w:rsidR="008877ED" w:rsidRPr="008877ED">
        <w:rPr>
          <w:bCs/>
          <w:vertAlign w:val="superscript"/>
        </w:rPr>
        <w:t>th</w:t>
      </w:r>
      <w:r w:rsidR="008877ED">
        <w:rPr>
          <w:bCs/>
        </w:rPr>
        <w:t xml:space="preserve"> May 2018.</w:t>
      </w:r>
    </w:p>
    <w:p w14:paraId="76BDFB01" w14:textId="77777777" w:rsidR="008877ED" w:rsidRDefault="008877ED" w:rsidP="00426EDC">
      <w:pPr>
        <w:ind w:right="-1234"/>
        <w:jc w:val="both"/>
        <w:rPr>
          <w:bCs/>
        </w:rPr>
      </w:pPr>
      <w:r>
        <w:rPr>
          <w:bCs/>
        </w:rPr>
        <w:t>Briefings are available with 75% bursary available</w:t>
      </w:r>
    </w:p>
    <w:p w14:paraId="2A286D7F" w14:textId="3302F204" w:rsidR="008877ED" w:rsidRPr="006D4465" w:rsidRDefault="008877ED" w:rsidP="00426EDC">
      <w:pPr>
        <w:ind w:right="-1234"/>
        <w:jc w:val="both"/>
        <w:rPr>
          <w:bCs/>
        </w:rPr>
      </w:pPr>
      <w:r>
        <w:rPr>
          <w:bCs/>
        </w:rPr>
        <w:t xml:space="preserve">Local Service Fund is a revenue grant available for a new local service (For 3 years) </w:t>
      </w:r>
    </w:p>
    <w:p w14:paraId="5264DAE4" w14:textId="002BD45B" w:rsidR="007E6FFD" w:rsidRDefault="00AF0E0D" w:rsidP="00426EDC">
      <w:pPr>
        <w:ind w:right="-1234"/>
        <w:jc w:val="both"/>
        <w:rPr>
          <w:bCs/>
        </w:rPr>
      </w:pPr>
      <w:r>
        <w:rPr>
          <w:bCs/>
        </w:rPr>
        <w:t xml:space="preserve"> </w:t>
      </w:r>
    </w:p>
    <w:p w14:paraId="1B6DA2DD" w14:textId="255F369A" w:rsidR="00D67F26" w:rsidRDefault="003A78B9" w:rsidP="00426EDC">
      <w:pPr>
        <w:ind w:right="-1234"/>
        <w:jc w:val="both"/>
        <w:rPr>
          <w:b/>
          <w:bCs/>
          <w:smallCaps/>
          <w:color w:val="000000"/>
          <w:u w:val="single"/>
        </w:rPr>
      </w:pPr>
      <w:r>
        <w:rPr>
          <w:bCs/>
        </w:rPr>
        <w:t xml:space="preserve"> </w:t>
      </w:r>
      <w:r w:rsidR="008877ED">
        <w:rPr>
          <w:b/>
          <w:bCs/>
          <w:smallCaps/>
          <w:color w:val="000000"/>
          <w:u w:val="single"/>
        </w:rPr>
        <w:t>INFORMATION EXCHANGE</w:t>
      </w:r>
    </w:p>
    <w:p w14:paraId="50BE8544" w14:textId="7FC5D716" w:rsidR="00D67F26" w:rsidRPr="00D67F26" w:rsidRDefault="00D67F26" w:rsidP="00D67F26">
      <w:r w:rsidRPr="00D67F26">
        <w:t>Stapleford Tawney Parish C</w:t>
      </w:r>
      <w:r>
        <w:t xml:space="preserve">ouncil now have an </w:t>
      </w:r>
      <w:proofErr w:type="gramStart"/>
      <w:r>
        <w:t>email :</w:t>
      </w:r>
      <w:proofErr w:type="gramEnd"/>
      <w:r>
        <w:t>- staplefordtawneypc@gmail.com</w:t>
      </w:r>
    </w:p>
    <w:p w14:paraId="3581C807" w14:textId="11F5722A" w:rsidR="00D67F26" w:rsidRDefault="00D67F26" w:rsidP="00D67F26">
      <w:r>
        <w:t>Pat Roberts from ECC visited Clerk and Cllr Davenport to provide training with regard to setting up Stapleford Tawney Parish Council website.</w:t>
      </w:r>
    </w:p>
    <w:p w14:paraId="10297DB7" w14:textId="6AF61840" w:rsidR="00DD1EBC" w:rsidRDefault="00DD1EBC" w:rsidP="00D67F26">
      <w:r>
        <w:t>BEARS Basic Essex Air Rescue Service have been in contact regarding donations</w:t>
      </w:r>
    </w:p>
    <w:p w14:paraId="7E0D39B8" w14:textId="03159167" w:rsidR="00DD1EBC" w:rsidRDefault="00DD1EBC" w:rsidP="00D67F26">
      <w:r>
        <w:t>Leaflets available for applicants for Epping Forest Youth Council</w:t>
      </w:r>
    </w:p>
    <w:p w14:paraId="33159DDF" w14:textId="77777777" w:rsidR="00DD1EBC" w:rsidRDefault="00DD1EBC" w:rsidP="00D67F26"/>
    <w:p w14:paraId="39E9EA66" w14:textId="77777777" w:rsidR="00DD1EBC" w:rsidRDefault="00DD1EBC" w:rsidP="00D67F26"/>
    <w:p w14:paraId="40E4D229" w14:textId="77777777" w:rsidR="00D67F26" w:rsidRDefault="00D67F26" w:rsidP="00D67F26"/>
    <w:p w14:paraId="26D99B10" w14:textId="6624345C" w:rsidR="004043F5" w:rsidRPr="00EC1DFD" w:rsidRDefault="004043F5" w:rsidP="00426EDC">
      <w:pPr>
        <w:keepNext/>
        <w:jc w:val="both"/>
        <w:rPr>
          <w:b/>
          <w:bCs/>
          <w:u w:val="single"/>
        </w:rPr>
      </w:pPr>
      <w:r w:rsidRPr="00EC1DFD">
        <w:rPr>
          <w:b/>
          <w:bCs/>
          <w:u w:val="single"/>
        </w:rPr>
        <w:t>DATE AND VENUE OF NEXT MEETING</w:t>
      </w:r>
    </w:p>
    <w:p w14:paraId="051E78DA" w14:textId="2AB9BB7C" w:rsidR="004043F5" w:rsidRPr="00EC1DFD" w:rsidRDefault="00DD1EBC" w:rsidP="00426EDC">
      <w:pPr>
        <w:keepNext/>
        <w:jc w:val="both"/>
      </w:pPr>
      <w:r>
        <w:t>Suggested date Tuesday</w:t>
      </w:r>
      <w:r w:rsidR="00961F76">
        <w:t xml:space="preserve"> 201</w:t>
      </w:r>
      <w:r w:rsidR="000C7E0B">
        <w:t>8</w:t>
      </w:r>
      <w:r w:rsidR="00961F76">
        <w:t>, 7</w:t>
      </w:r>
      <w:r w:rsidR="008C6A88">
        <w:t>.30</w:t>
      </w:r>
      <w:r w:rsidR="00961F76">
        <w:t>pm a</w:t>
      </w:r>
      <w:r w:rsidR="00BD5811">
        <w:t>t</w:t>
      </w:r>
      <w:r w:rsidR="00D67F26">
        <w:t xml:space="preserve"> The Moat House, Tawney Common</w:t>
      </w:r>
      <w:bookmarkStart w:id="0" w:name="_GoBack"/>
      <w:bookmarkEnd w:id="0"/>
    </w:p>
    <w:sectPr w:rsidR="004043F5" w:rsidRPr="00EC1DFD" w:rsidSect="00426EDC">
      <w:headerReference w:type="default" r:id="rId6"/>
      <w:footerReference w:type="default" r:id="rId7"/>
      <w:pgSz w:w="11905" w:h="16837"/>
      <w:pgMar w:top="680" w:right="1758" w:bottom="839" w:left="794" w:header="284" w:footer="83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96FC4" w14:textId="77777777" w:rsidR="00E6107A" w:rsidRDefault="00E6107A" w:rsidP="004043F5">
      <w:r>
        <w:separator/>
      </w:r>
    </w:p>
  </w:endnote>
  <w:endnote w:type="continuationSeparator" w:id="0">
    <w:p w14:paraId="5CF45C26" w14:textId="77777777" w:rsidR="00E6107A" w:rsidRDefault="00E6107A" w:rsidP="0040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831CD" w14:textId="77777777" w:rsidR="00E6107A" w:rsidRDefault="00E6107A">
    <w:pPr>
      <w:tabs>
        <w:tab w:val="center" w:pos="4156"/>
        <w:tab w:val="right" w:pos="83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EF3F8" w14:textId="77777777" w:rsidR="00E6107A" w:rsidRDefault="00E6107A" w:rsidP="004043F5">
      <w:r>
        <w:separator/>
      </w:r>
    </w:p>
  </w:footnote>
  <w:footnote w:type="continuationSeparator" w:id="0">
    <w:p w14:paraId="771E5201" w14:textId="77777777" w:rsidR="00E6107A" w:rsidRDefault="00E6107A" w:rsidP="0040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8B8B4" w14:textId="77777777" w:rsidR="00E6107A" w:rsidRDefault="00E6107A">
    <w:pPr>
      <w:tabs>
        <w:tab w:val="center" w:pos="4156"/>
        <w:tab w:val="right" w:pos="83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4043F5"/>
    <w:rsid w:val="000450D8"/>
    <w:rsid w:val="00056B09"/>
    <w:rsid w:val="00071D6F"/>
    <w:rsid w:val="000C7E0B"/>
    <w:rsid w:val="001820BA"/>
    <w:rsid w:val="001D51C8"/>
    <w:rsid w:val="001E64A6"/>
    <w:rsid w:val="001F5F66"/>
    <w:rsid w:val="002533F0"/>
    <w:rsid w:val="00295276"/>
    <w:rsid w:val="002A2776"/>
    <w:rsid w:val="002B07E0"/>
    <w:rsid w:val="002F70E2"/>
    <w:rsid w:val="0035452F"/>
    <w:rsid w:val="003A78B9"/>
    <w:rsid w:val="004043F5"/>
    <w:rsid w:val="00426EDC"/>
    <w:rsid w:val="0044772F"/>
    <w:rsid w:val="004952C6"/>
    <w:rsid w:val="004F40D2"/>
    <w:rsid w:val="00615994"/>
    <w:rsid w:val="006D3B1A"/>
    <w:rsid w:val="006D4465"/>
    <w:rsid w:val="007E6FFD"/>
    <w:rsid w:val="007F346B"/>
    <w:rsid w:val="00806984"/>
    <w:rsid w:val="00830AA6"/>
    <w:rsid w:val="00837CA7"/>
    <w:rsid w:val="00840FA0"/>
    <w:rsid w:val="008877ED"/>
    <w:rsid w:val="008A01F5"/>
    <w:rsid w:val="008A676E"/>
    <w:rsid w:val="008C6A88"/>
    <w:rsid w:val="00905906"/>
    <w:rsid w:val="00961F76"/>
    <w:rsid w:val="00967D03"/>
    <w:rsid w:val="009E5D59"/>
    <w:rsid w:val="00AF0E0D"/>
    <w:rsid w:val="00B327CB"/>
    <w:rsid w:val="00B474C0"/>
    <w:rsid w:val="00BD5811"/>
    <w:rsid w:val="00C04065"/>
    <w:rsid w:val="00C048B9"/>
    <w:rsid w:val="00C945E2"/>
    <w:rsid w:val="00D67F26"/>
    <w:rsid w:val="00DA3616"/>
    <w:rsid w:val="00DD1EBC"/>
    <w:rsid w:val="00E6107A"/>
    <w:rsid w:val="00EB1317"/>
    <w:rsid w:val="00EC1DFD"/>
    <w:rsid w:val="00F3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5086D"/>
  <w14:defaultImageDpi w14:val="300"/>
  <w15:docId w15:val="{AED592E6-2640-473D-8FC4-3BE844C5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E0D"/>
  </w:style>
  <w:style w:type="paragraph" w:styleId="Heading1">
    <w:name w:val="heading 1"/>
    <w:basedOn w:val="Normal"/>
    <w:next w:val="Normal"/>
    <w:link w:val="Heading1Char"/>
    <w:uiPriority w:val="9"/>
    <w:qFormat/>
    <w:rsid w:val="00D67F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6E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7F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207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</dc:title>
  <dc:subject/>
  <dc:creator>Wendy</dc:creator>
  <cp:keywords/>
  <cp:lastModifiedBy>Tina</cp:lastModifiedBy>
  <cp:revision>5</cp:revision>
  <cp:lastPrinted>2018-03-14T11:53:00Z</cp:lastPrinted>
  <dcterms:created xsi:type="dcterms:W3CDTF">2018-01-18T19:47:00Z</dcterms:created>
  <dcterms:modified xsi:type="dcterms:W3CDTF">2018-03-14T11:55:00Z</dcterms:modified>
</cp:coreProperties>
</file>