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1823" w:rsidRPr="00EF10E8" w:rsidRDefault="00BF1823" w:rsidP="00BF1823">
      <w:pPr>
        <w:jc w:val="center"/>
        <w:rPr>
          <w:b/>
        </w:rPr>
      </w:pPr>
      <w:r w:rsidRPr="00EF10E8">
        <w:rPr>
          <w:b/>
        </w:rPr>
        <w:t>MINUTES OF COUNCIL MEETING</w:t>
      </w:r>
      <w:r>
        <w:rPr>
          <w:b/>
        </w:rPr>
        <w:t xml:space="preserve"> 3</w:t>
      </w:r>
      <w:r w:rsidRPr="00BF1823">
        <w:rPr>
          <w:b/>
          <w:vertAlign w:val="superscript"/>
        </w:rPr>
        <w:t>rd</w:t>
      </w:r>
      <w:r>
        <w:rPr>
          <w:b/>
        </w:rPr>
        <w:t xml:space="preserve"> AUGUST 2015</w:t>
      </w:r>
    </w:p>
    <w:p w:rsidR="00BF1823" w:rsidRPr="00EF10E8" w:rsidRDefault="00BF1823" w:rsidP="00BF1823">
      <w:pPr>
        <w:jc w:val="center"/>
        <w:rPr>
          <w:b/>
        </w:rPr>
      </w:pPr>
      <w:r>
        <w:rPr>
          <w:b/>
        </w:rPr>
        <w:t>HELD IN ST. MARY’S CHURCH</w:t>
      </w:r>
      <w:r w:rsidRPr="00EF10E8">
        <w:rPr>
          <w:b/>
        </w:rPr>
        <w:t xml:space="preserve"> HALL AT 8.00PM</w:t>
      </w:r>
    </w:p>
    <w:p w:rsidR="00BF1823" w:rsidRPr="00EF10E8" w:rsidRDefault="00BF1823" w:rsidP="00BF1823">
      <w:pPr>
        <w:rPr>
          <w:b/>
        </w:rPr>
      </w:pPr>
    </w:p>
    <w:p w:rsidR="00BF1823" w:rsidRDefault="00BF1823" w:rsidP="00BF1823">
      <w:r w:rsidRPr="00E83649">
        <w:rPr>
          <w:b/>
        </w:rPr>
        <w:t>IN ATTENDANCE</w:t>
      </w:r>
      <w:r w:rsidR="002F710D">
        <w:t>: - Chairman Mr W B Lansdale,</w:t>
      </w:r>
      <w:r>
        <w:t xml:space="preserve"> Messrs: </w:t>
      </w:r>
      <w:r w:rsidR="002F710D">
        <w:t>Clark,</w:t>
      </w:r>
      <w:r>
        <w:t xml:space="preserve"> Grummett,</w:t>
      </w:r>
      <w:r w:rsidR="002F710D">
        <w:t xml:space="preserve"> Lerwill,</w:t>
      </w:r>
      <w:r>
        <w:t xml:space="preserve"> Martin, </w:t>
      </w:r>
      <w:r w:rsidR="002F710D">
        <w:t xml:space="preserve">Rogers, </w:t>
      </w:r>
      <w:r>
        <w:t>Sloane</w:t>
      </w:r>
      <w:r w:rsidR="002F710D">
        <w:t xml:space="preserve"> </w:t>
      </w:r>
      <w:r>
        <w:t>&amp; Waterhouse</w:t>
      </w:r>
      <w:r w:rsidR="002F710D">
        <w:t xml:space="preserve">; </w:t>
      </w:r>
      <w:r>
        <w:t>Mesdames</w:t>
      </w:r>
      <w:r w:rsidR="002F710D">
        <w:t xml:space="preserve"> Martin, </w:t>
      </w:r>
      <w:r>
        <w:t>Payne, Varney and Waterhouse</w:t>
      </w:r>
      <w:r w:rsidR="002F710D">
        <w:t>. Chelmsford</w:t>
      </w:r>
      <w:r>
        <w:t xml:space="preserve"> City Councillors Millane &amp; Ride.</w:t>
      </w:r>
    </w:p>
    <w:p w:rsidR="00BF1823" w:rsidRPr="000274E5" w:rsidRDefault="00BF1823" w:rsidP="00BF1823">
      <w:pPr>
        <w:rPr>
          <w:sz w:val="16"/>
          <w:szCs w:val="16"/>
        </w:rPr>
      </w:pPr>
    </w:p>
    <w:p w:rsidR="00BF1823" w:rsidRPr="00F55C18" w:rsidRDefault="002F710D" w:rsidP="00BF1823">
      <w:r>
        <w:rPr>
          <w:b/>
        </w:rPr>
        <w:t>Minute 71</w:t>
      </w:r>
      <w:r w:rsidR="00BF1823" w:rsidRPr="00E83649">
        <w:rPr>
          <w:b/>
        </w:rPr>
        <w:t xml:space="preserve"> Apologies: </w:t>
      </w:r>
      <w:r w:rsidR="00BF1823" w:rsidRPr="00F55C18">
        <w:t>M</w:t>
      </w:r>
      <w:r>
        <w:t>r. Croot</w:t>
      </w:r>
    </w:p>
    <w:p w:rsidR="00BF1823" w:rsidRPr="007342D1" w:rsidRDefault="00BF1823" w:rsidP="00BF1823">
      <w:pPr>
        <w:rPr>
          <w:sz w:val="16"/>
          <w:szCs w:val="16"/>
        </w:rPr>
      </w:pPr>
    </w:p>
    <w:p w:rsidR="00BF1823" w:rsidRDefault="002F710D" w:rsidP="00BF1823">
      <w:pPr>
        <w:rPr>
          <w:b/>
        </w:rPr>
      </w:pPr>
      <w:r>
        <w:rPr>
          <w:b/>
        </w:rPr>
        <w:t xml:space="preserve">Minute 72 </w:t>
      </w:r>
      <w:r w:rsidR="00BF1823" w:rsidRPr="00E83649">
        <w:rPr>
          <w:b/>
        </w:rPr>
        <w:t xml:space="preserve">Declarations of Interest </w:t>
      </w:r>
      <w:r w:rsidR="00BF1823" w:rsidRPr="00E83649">
        <w:t>– None reported</w:t>
      </w:r>
      <w:r w:rsidR="00BF1823" w:rsidRPr="00E83649">
        <w:rPr>
          <w:b/>
        </w:rPr>
        <w:t xml:space="preserve">   </w:t>
      </w:r>
    </w:p>
    <w:p w:rsidR="00BF1823" w:rsidRPr="007342D1" w:rsidRDefault="00BF1823" w:rsidP="00BF1823">
      <w:pPr>
        <w:rPr>
          <w:b/>
          <w:sz w:val="16"/>
          <w:szCs w:val="16"/>
        </w:rPr>
      </w:pPr>
    </w:p>
    <w:p w:rsidR="00BF1823" w:rsidRDefault="002F710D" w:rsidP="00BF1823">
      <w:pPr>
        <w:rPr>
          <w:b/>
        </w:rPr>
      </w:pPr>
      <w:r>
        <w:rPr>
          <w:b/>
        </w:rPr>
        <w:t>Minute 73</w:t>
      </w:r>
      <w:r w:rsidR="00BF1823">
        <w:rPr>
          <w:b/>
        </w:rPr>
        <w:t xml:space="preserve"> Public Participation</w:t>
      </w:r>
    </w:p>
    <w:p w:rsidR="00BF1823" w:rsidRDefault="000274E5" w:rsidP="00BF1823">
      <w:pPr>
        <w:numPr>
          <w:ilvl w:val="0"/>
          <w:numId w:val="3"/>
        </w:numPr>
      </w:pPr>
      <w:r>
        <w:t xml:space="preserve">JS reported </w:t>
      </w:r>
      <w:r w:rsidR="002F710D">
        <w:t>following neighbour consultation</w:t>
      </w:r>
      <w:r w:rsidR="00283591">
        <w:t xml:space="preserve"> regarding double yellow lines in Ethelred Gardens, two objections had been received and the matter was now been given further consideration. It is reported that one of the objectors is the dentist practice which is partly the cause of the parking issues.</w:t>
      </w:r>
    </w:p>
    <w:p w:rsidR="00283591" w:rsidRDefault="00283591" w:rsidP="00BF1823">
      <w:pPr>
        <w:numPr>
          <w:ilvl w:val="0"/>
          <w:numId w:val="3"/>
        </w:numPr>
      </w:pPr>
      <w:r>
        <w:t>JS reported that Runwell Road had again flooded despite recent works by ECC Highways.</w:t>
      </w:r>
    </w:p>
    <w:p w:rsidR="00283591" w:rsidRDefault="00283591" w:rsidP="00BF1823">
      <w:pPr>
        <w:numPr>
          <w:ilvl w:val="0"/>
          <w:numId w:val="3"/>
        </w:numPr>
      </w:pPr>
      <w:r>
        <w:t>YW reported that a car window had been smashed in Church End Avenue.</w:t>
      </w:r>
    </w:p>
    <w:p w:rsidR="00283591" w:rsidRDefault="00283591" w:rsidP="00BF1823">
      <w:pPr>
        <w:numPr>
          <w:ilvl w:val="0"/>
          <w:numId w:val="3"/>
        </w:numPr>
      </w:pPr>
      <w:r>
        <w:t>YW reported residents concern over the width of the new access road to Runwell Chase. The council agreed with this observation however the access is being built in accordance with the approved plans; it is noted there is unlikely to be sufficient room for two vehicles to pass.</w:t>
      </w:r>
      <w:r w:rsidR="001663DC">
        <w:t xml:space="preserve"> The re-surfacing of Runwell Chase has not been programmed for the current works in hand.</w:t>
      </w:r>
    </w:p>
    <w:p w:rsidR="001663DC" w:rsidRDefault="001663DC" w:rsidP="00BF1823">
      <w:pPr>
        <w:numPr>
          <w:ilvl w:val="0"/>
          <w:numId w:val="3"/>
        </w:numPr>
      </w:pPr>
      <w:r>
        <w:t>YW – following from last month’s report of pavement faults; ECC Highways has been seen reviewing the areas mentioned.</w:t>
      </w:r>
    </w:p>
    <w:p w:rsidR="001663DC" w:rsidRDefault="001663DC" w:rsidP="00BF1823">
      <w:pPr>
        <w:numPr>
          <w:ilvl w:val="0"/>
          <w:numId w:val="3"/>
        </w:numPr>
      </w:pPr>
      <w:r>
        <w:t>JS reported sightings of “farm machinery” being taken into Meadow Lane.</w:t>
      </w:r>
    </w:p>
    <w:p w:rsidR="001663DC" w:rsidRDefault="001663DC" w:rsidP="00BF1823">
      <w:pPr>
        <w:numPr>
          <w:ilvl w:val="0"/>
          <w:numId w:val="3"/>
        </w:numPr>
      </w:pPr>
      <w:r>
        <w:t>JD expressed great concern over the removal of diving facilities at the Riverside swimming complex in Chelmsford which is currently undergoing major redevelopment. RR explained the costings and reasoning behind the decision. Diving facilities are available in Southend and Stratford.</w:t>
      </w:r>
    </w:p>
    <w:p w:rsidR="001663DC" w:rsidRDefault="001663DC" w:rsidP="00BF1823">
      <w:pPr>
        <w:numPr>
          <w:ilvl w:val="0"/>
          <w:numId w:val="3"/>
        </w:numPr>
      </w:pPr>
      <w:r>
        <w:t xml:space="preserve">RD raised resident’s concerns over the proposed redevelopment and extension of Runwell Community Primary </w:t>
      </w:r>
      <w:r w:rsidR="00054876">
        <w:t>S</w:t>
      </w:r>
      <w:r>
        <w:t>chool</w:t>
      </w:r>
      <w:r w:rsidR="00054876">
        <w:t>. Further parking to be provided but only for extra staff with no allowance for visitors or training staff, due to access to the school made via small no through cul-de-sacs the number of parent drop offs would also increase and would increase the misery of residents living in close proximity to the school. (RPC discussed under planning see Minute xxx)</w:t>
      </w:r>
    </w:p>
    <w:p w:rsidR="00054876" w:rsidRDefault="00054876" w:rsidP="00BF1823">
      <w:pPr>
        <w:numPr>
          <w:ilvl w:val="0"/>
          <w:numId w:val="3"/>
        </w:numPr>
      </w:pPr>
      <w:r>
        <w:t>FG asked whether there was news on the Meadow Lane drainage scheme: nothing heard to date.</w:t>
      </w:r>
    </w:p>
    <w:p w:rsidR="00054876" w:rsidRDefault="00054876" w:rsidP="00BF1823">
      <w:pPr>
        <w:numPr>
          <w:ilvl w:val="0"/>
          <w:numId w:val="3"/>
        </w:numPr>
      </w:pPr>
      <w:r>
        <w:t xml:space="preserve">YW offered to be School Liaison Officer and suggested “walking bus scheme” recommending parents parked in Runwell Park. </w:t>
      </w:r>
    </w:p>
    <w:p w:rsidR="00BF1823" w:rsidRPr="000274E5" w:rsidRDefault="00BF1823" w:rsidP="00BF1823">
      <w:pPr>
        <w:rPr>
          <w:sz w:val="16"/>
          <w:szCs w:val="16"/>
        </w:rPr>
      </w:pPr>
    </w:p>
    <w:p w:rsidR="00BF1823" w:rsidRPr="00E83649" w:rsidRDefault="002F710D" w:rsidP="00BF1823">
      <w:r>
        <w:rPr>
          <w:b/>
        </w:rPr>
        <w:t>Minute 74</w:t>
      </w:r>
      <w:r w:rsidR="00BF1823" w:rsidRPr="00E83649">
        <w:rPr>
          <w:b/>
        </w:rPr>
        <w:t xml:space="preserve"> </w:t>
      </w:r>
      <w:r w:rsidR="00BF1823" w:rsidRPr="00E83649">
        <w:t>The minut</w:t>
      </w:r>
      <w:r w:rsidR="00BF1823">
        <w:t>es of the Council meeting held 6</w:t>
      </w:r>
      <w:r w:rsidR="00BF1823" w:rsidRPr="00BF1823">
        <w:rPr>
          <w:vertAlign w:val="superscript"/>
        </w:rPr>
        <w:t>th</w:t>
      </w:r>
      <w:r w:rsidR="00BF1823">
        <w:t xml:space="preserve"> July 2015 were approved and signed by the Chairman as a true record.</w:t>
      </w:r>
    </w:p>
    <w:p w:rsidR="00BF1823" w:rsidRPr="007342D1" w:rsidRDefault="00BF1823" w:rsidP="00BF1823">
      <w:pPr>
        <w:rPr>
          <w:sz w:val="16"/>
          <w:szCs w:val="16"/>
        </w:rPr>
      </w:pPr>
    </w:p>
    <w:p w:rsidR="00BF1823" w:rsidRPr="00AB43FD" w:rsidRDefault="00BF1823" w:rsidP="00BF1823">
      <w:r w:rsidRPr="00E83649">
        <w:rPr>
          <w:b/>
        </w:rPr>
        <w:t>M</w:t>
      </w:r>
      <w:r w:rsidR="002F710D">
        <w:rPr>
          <w:b/>
        </w:rPr>
        <w:t>inute 75</w:t>
      </w:r>
      <w:r>
        <w:rPr>
          <w:b/>
        </w:rPr>
        <w:t xml:space="preserve"> Clerks Report – </w:t>
      </w:r>
      <w:r w:rsidR="002F710D">
        <w:t>See appendix 1</w:t>
      </w:r>
    </w:p>
    <w:p w:rsidR="00BF1823" w:rsidRPr="007342D1" w:rsidRDefault="00BF1823" w:rsidP="00BF1823">
      <w:pPr>
        <w:rPr>
          <w:b/>
          <w:sz w:val="16"/>
          <w:szCs w:val="16"/>
        </w:rPr>
      </w:pPr>
    </w:p>
    <w:p w:rsidR="00BF1823" w:rsidRDefault="002F710D" w:rsidP="00BF1823">
      <w:pPr>
        <w:rPr>
          <w:b/>
        </w:rPr>
      </w:pPr>
      <w:r>
        <w:rPr>
          <w:b/>
        </w:rPr>
        <w:t>Minute 76</w:t>
      </w:r>
      <w:r w:rsidR="00BF1823" w:rsidRPr="00E83649">
        <w:rPr>
          <w:b/>
        </w:rPr>
        <w:t xml:space="preserve"> Finance</w:t>
      </w:r>
    </w:p>
    <w:p w:rsidR="00BF1823" w:rsidRPr="000274E5" w:rsidRDefault="00BF1823" w:rsidP="00BF1823">
      <w:pPr>
        <w:rPr>
          <w:b/>
        </w:rPr>
      </w:pPr>
      <w:r>
        <w:rPr>
          <w:b/>
        </w:rPr>
        <w:t>(</w:t>
      </w:r>
      <w:proofErr w:type="spellStart"/>
      <w:r>
        <w:rPr>
          <w:b/>
        </w:rPr>
        <w:t>i</w:t>
      </w:r>
      <w:proofErr w:type="spellEnd"/>
      <w:r>
        <w:rPr>
          <w:b/>
        </w:rPr>
        <w:t>) Payments</w:t>
      </w:r>
    </w:p>
    <w:tbl>
      <w:tblPr>
        <w:tblW w:w="10007" w:type="dxa"/>
        <w:tblLook w:val="04A0" w:firstRow="1" w:lastRow="0" w:firstColumn="1" w:lastColumn="0" w:noHBand="0" w:noVBand="1"/>
      </w:tblPr>
      <w:tblGrid>
        <w:gridCol w:w="2168"/>
        <w:gridCol w:w="969"/>
        <w:gridCol w:w="2084"/>
        <w:gridCol w:w="1011"/>
        <w:gridCol w:w="2543"/>
        <w:gridCol w:w="1232"/>
      </w:tblGrid>
      <w:tr w:rsidR="000274E5" w:rsidRPr="000274E5" w:rsidTr="00342C87">
        <w:trPr>
          <w:trHeight w:val="316"/>
        </w:trPr>
        <w:tc>
          <w:tcPr>
            <w:tcW w:w="2168" w:type="dxa"/>
            <w:tcBorders>
              <w:top w:val="nil"/>
              <w:left w:val="nil"/>
              <w:bottom w:val="nil"/>
              <w:right w:val="nil"/>
            </w:tcBorders>
            <w:shd w:val="clear" w:color="auto" w:fill="auto"/>
            <w:noWrap/>
            <w:vAlign w:val="bottom"/>
            <w:hideMark/>
          </w:tcPr>
          <w:p w:rsidR="000274E5" w:rsidRPr="000274E5" w:rsidRDefault="000274E5" w:rsidP="000274E5">
            <w:pPr>
              <w:rPr>
                <w:color w:val="000000"/>
                <w:u w:val="single"/>
                <w:lang w:eastAsia="en-GB"/>
              </w:rPr>
            </w:pPr>
            <w:r w:rsidRPr="000274E5">
              <w:rPr>
                <w:color w:val="000000"/>
                <w:u w:val="single"/>
                <w:lang w:eastAsia="en-GB"/>
              </w:rPr>
              <w:t>Pre payments</w:t>
            </w:r>
          </w:p>
        </w:tc>
        <w:tc>
          <w:tcPr>
            <w:tcW w:w="969" w:type="dxa"/>
            <w:tcBorders>
              <w:top w:val="nil"/>
              <w:left w:val="nil"/>
              <w:bottom w:val="nil"/>
              <w:right w:val="nil"/>
            </w:tcBorders>
            <w:shd w:val="clear" w:color="auto" w:fill="auto"/>
            <w:noWrap/>
            <w:vAlign w:val="bottom"/>
            <w:hideMark/>
          </w:tcPr>
          <w:p w:rsidR="000274E5" w:rsidRPr="000274E5" w:rsidRDefault="000274E5" w:rsidP="000274E5">
            <w:pPr>
              <w:rPr>
                <w:color w:val="000000"/>
                <w:u w:val="single"/>
                <w:lang w:eastAsia="en-GB"/>
              </w:rPr>
            </w:pPr>
          </w:p>
        </w:tc>
        <w:tc>
          <w:tcPr>
            <w:tcW w:w="2083" w:type="dxa"/>
            <w:tcBorders>
              <w:top w:val="nil"/>
              <w:left w:val="nil"/>
              <w:bottom w:val="nil"/>
              <w:right w:val="nil"/>
            </w:tcBorders>
            <w:shd w:val="clear" w:color="auto" w:fill="auto"/>
            <w:noWrap/>
            <w:vAlign w:val="bottom"/>
            <w:hideMark/>
          </w:tcPr>
          <w:p w:rsidR="000274E5" w:rsidRPr="000274E5" w:rsidRDefault="000274E5" w:rsidP="000274E5">
            <w:pPr>
              <w:rPr>
                <w:sz w:val="20"/>
                <w:szCs w:val="20"/>
                <w:lang w:eastAsia="en-GB"/>
              </w:rPr>
            </w:pPr>
          </w:p>
        </w:tc>
        <w:tc>
          <w:tcPr>
            <w:tcW w:w="1011" w:type="dxa"/>
            <w:tcBorders>
              <w:top w:val="nil"/>
              <w:left w:val="nil"/>
              <w:bottom w:val="nil"/>
              <w:right w:val="nil"/>
            </w:tcBorders>
            <w:shd w:val="clear" w:color="auto" w:fill="auto"/>
            <w:noWrap/>
            <w:vAlign w:val="bottom"/>
            <w:hideMark/>
          </w:tcPr>
          <w:p w:rsidR="000274E5" w:rsidRPr="000274E5" w:rsidRDefault="000274E5" w:rsidP="000274E5">
            <w:pPr>
              <w:rPr>
                <w:sz w:val="20"/>
                <w:szCs w:val="20"/>
                <w:lang w:eastAsia="en-GB"/>
              </w:rPr>
            </w:pPr>
          </w:p>
        </w:tc>
        <w:tc>
          <w:tcPr>
            <w:tcW w:w="2542" w:type="dxa"/>
            <w:tcBorders>
              <w:top w:val="nil"/>
              <w:left w:val="nil"/>
              <w:bottom w:val="nil"/>
              <w:right w:val="nil"/>
            </w:tcBorders>
            <w:shd w:val="clear" w:color="auto" w:fill="auto"/>
            <w:noWrap/>
            <w:vAlign w:val="bottom"/>
            <w:hideMark/>
          </w:tcPr>
          <w:p w:rsidR="000274E5" w:rsidRPr="000274E5" w:rsidRDefault="000274E5" w:rsidP="000274E5">
            <w:pPr>
              <w:rPr>
                <w:sz w:val="20"/>
                <w:szCs w:val="20"/>
                <w:lang w:eastAsia="en-GB"/>
              </w:rPr>
            </w:pPr>
          </w:p>
        </w:tc>
        <w:tc>
          <w:tcPr>
            <w:tcW w:w="1230" w:type="dxa"/>
            <w:tcBorders>
              <w:top w:val="nil"/>
              <w:left w:val="nil"/>
              <w:bottom w:val="nil"/>
              <w:right w:val="nil"/>
            </w:tcBorders>
            <w:shd w:val="clear" w:color="auto" w:fill="auto"/>
            <w:noWrap/>
            <w:vAlign w:val="bottom"/>
            <w:hideMark/>
          </w:tcPr>
          <w:p w:rsidR="000274E5" w:rsidRPr="000274E5" w:rsidRDefault="000274E5" w:rsidP="000274E5">
            <w:pPr>
              <w:rPr>
                <w:sz w:val="20"/>
                <w:szCs w:val="20"/>
                <w:lang w:eastAsia="en-GB"/>
              </w:rPr>
            </w:pPr>
          </w:p>
        </w:tc>
      </w:tr>
      <w:tr w:rsidR="000274E5" w:rsidRPr="000274E5" w:rsidTr="00342C87">
        <w:trPr>
          <w:trHeight w:val="316"/>
        </w:trPr>
        <w:tc>
          <w:tcPr>
            <w:tcW w:w="2168" w:type="dxa"/>
            <w:tcBorders>
              <w:top w:val="nil"/>
              <w:left w:val="nil"/>
              <w:bottom w:val="nil"/>
              <w:right w:val="nil"/>
            </w:tcBorders>
            <w:shd w:val="clear" w:color="auto" w:fill="auto"/>
            <w:noWrap/>
            <w:vAlign w:val="bottom"/>
            <w:hideMark/>
          </w:tcPr>
          <w:p w:rsidR="000274E5" w:rsidRPr="000274E5" w:rsidRDefault="000274E5" w:rsidP="000274E5">
            <w:pPr>
              <w:jc w:val="center"/>
              <w:rPr>
                <w:color w:val="000000"/>
                <w:lang w:eastAsia="en-GB"/>
              </w:rPr>
            </w:pPr>
            <w:r w:rsidRPr="000274E5">
              <w:rPr>
                <w:color w:val="000000"/>
                <w:lang w:eastAsia="en-GB"/>
              </w:rPr>
              <w:t>106966</w:t>
            </w:r>
          </w:p>
        </w:tc>
        <w:tc>
          <w:tcPr>
            <w:tcW w:w="3053" w:type="dxa"/>
            <w:gridSpan w:val="2"/>
            <w:tcBorders>
              <w:top w:val="nil"/>
              <w:left w:val="nil"/>
              <w:bottom w:val="nil"/>
              <w:right w:val="nil"/>
            </w:tcBorders>
            <w:shd w:val="clear" w:color="auto" w:fill="auto"/>
            <w:noWrap/>
            <w:vAlign w:val="bottom"/>
            <w:hideMark/>
          </w:tcPr>
          <w:p w:rsidR="000274E5" w:rsidRPr="000274E5" w:rsidRDefault="000274E5" w:rsidP="000274E5">
            <w:pPr>
              <w:rPr>
                <w:color w:val="000000"/>
                <w:lang w:eastAsia="en-GB"/>
              </w:rPr>
            </w:pPr>
            <w:r w:rsidRPr="000274E5">
              <w:rPr>
                <w:color w:val="000000"/>
                <w:lang w:eastAsia="en-GB"/>
              </w:rPr>
              <w:t>Shaw &amp; Son</w:t>
            </w:r>
          </w:p>
        </w:tc>
        <w:tc>
          <w:tcPr>
            <w:tcW w:w="3554" w:type="dxa"/>
            <w:gridSpan w:val="2"/>
            <w:tcBorders>
              <w:top w:val="nil"/>
              <w:left w:val="nil"/>
              <w:bottom w:val="nil"/>
              <w:right w:val="nil"/>
            </w:tcBorders>
            <w:shd w:val="clear" w:color="auto" w:fill="auto"/>
            <w:noWrap/>
            <w:vAlign w:val="bottom"/>
            <w:hideMark/>
          </w:tcPr>
          <w:p w:rsidR="000274E5" w:rsidRPr="000274E5" w:rsidRDefault="000274E5" w:rsidP="000274E5">
            <w:pPr>
              <w:rPr>
                <w:color w:val="000000"/>
                <w:lang w:eastAsia="en-GB"/>
              </w:rPr>
            </w:pPr>
            <w:r w:rsidRPr="000274E5">
              <w:rPr>
                <w:color w:val="000000"/>
                <w:lang w:eastAsia="en-GB"/>
              </w:rPr>
              <w:t>Minute book</w:t>
            </w:r>
          </w:p>
        </w:tc>
        <w:tc>
          <w:tcPr>
            <w:tcW w:w="1230" w:type="dxa"/>
            <w:tcBorders>
              <w:top w:val="nil"/>
              <w:left w:val="nil"/>
              <w:bottom w:val="nil"/>
              <w:right w:val="nil"/>
            </w:tcBorders>
            <w:shd w:val="clear" w:color="auto" w:fill="auto"/>
            <w:noWrap/>
            <w:vAlign w:val="bottom"/>
            <w:hideMark/>
          </w:tcPr>
          <w:p w:rsidR="000274E5" w:rsidRPr="000274E5" w:rsidRDefault="000274E5" w:rsidP="000274E5">
            <w:pPr>
              <w:jc w:val="right"/>
              <w:rPr>
                <w:color w:val="000000"/>
                <w:lang w:eastAsia="en-GB"/>
              </w:rPr>
            </w:pPr>
            <w:r w:rsidRPr="000274E5">
              <w:rPr>
                <w:color w:val="000000"/>
                <w:lang w:eastAsia="en-GB"/>
              </w:rPr>
              <w:t>£164.40</w:t>
            </w:r>
          </w:p>
        </w:tc>
      </w:tr>
      <w:tr w:rsidR="000274E5" w:rsidRPr="000274E5" w:rsidTr="00342C87">
        <w:trPr>
          <w:trHeight w:val="316"/>
        </w:trPr>
        <w:tc>
          <w:tcPr>
            <w:tcW w:w="2168" w:type="dxa"/>
            <w:tcBorders>
              <w:top w:val="nil"/>
              <w:left w:val="nil"/>
              <w:bottom w:val="nil"/>
              <w:right w:val="nil"/>
            </w:tcBorders>
            <w:shd w:val="clear" w:color="auto" w:fill="auto"/>
            <w:noWrap/>
            <w:vAlign w:val="bottom"/>
            <w:hideMark/>
          </w:tcPr>
          <w:p w:rsidR="000274E5" w:rsidRPr="000274E5" w:rsidRDefault="000274E5" w:rsidP="000274E5">
            <w:pPr>
              <w:jc w:val="center"/>
              <w:rPr>
                <w:color w:val="000000"/>
                <w:lang w:eastAsia="en-GB"/>
              </w:rPr>
            </w:pPr>
            <w:r w:rsidRPr="000274E5">
              <w:rPr>
                <w:color w:val="000000"/>
                <w:lang w:eastAsia="en-GB"/>
              </w:rPr>
              <w:t>106967</w:t>
            </w:r>
          </w:p>
        </w:tc>
        <w:tc>
          <w:tcPr>
            <w:tcW w:w="969" w:type="dxa"/>
            <w:tcBorders>
              <w:top w:val="nil"/>
              <w:left w:val="nil"/>
              <w:bottom w:val="nil"/>
              <w:right w:val="nil"/>
            </w:tcBorders>
            <w:shd w:val="clear" w:color="auto" w:fill="auto"/>
            <w:noWrap/>
            <w:vAlign w:val="bottom"/>
            <w:hideMark/>
          </w:tcPr>
          <w:p w:rsidR="000274E5" w:rsidRPr="000274E5" w:rsidRDefault="000274E5" w:rsidP="000274E5">
            <w:pPr>
              <w:rPr>
                <w:color w:val="000000"/>
                <w:lang w:eastAsia="en-GB"/>
              </w:rPr>
            </w:pPr>
            <w:r w:rsidRPr="000274E5">
              <w:rPr>
                <w:color w:val="000000"/>
                <w:lang w:eastAsia="en-GB"/>
              </w:rPr>
              <w:t>HMRC</w:t>
            </w:r>
          </w:p>
        </w:tc>
        <w:tc>
          <w:tcPr>
            <w:tcW w:w="2083" w:type="dxa"/>
            <w:tcBorders>
              <w:top w:val="nil"/>
              <w:left w:val="nil"/>
              <w:bottom w:val="nil"/>
              <w:right w:val="nil"/>
            </w:tcBorders>
            <w:shd w:val="clear" w:color="auto" w:fill="auto"/>
            <w:noWrap/>
            <w:vAlign w:val="bottom"/>
            <w:hideMark/>
          </w:tcPr>
          <w:p w:rsidR="000274E5" w:rsidRPr="000274E5" w:rsidRDefault="000274E5" w:rsidP="000274E5">
            <w:pPr>
              <w:rPr>
                <w:color w:val="000000"/>
                <w:lang w:eastAsia="en-GB"/>
              </w:rPr>
            </w:pPr>
          </w:p>
        </w:tc>
        <w:tc>
          <w:tcPr>
            <w:tcW w:w="3554" w:type="dxa"/>
            <w:gridSpan w:val="2"/>
            <w:tcBorders>
              <w:top w:val="nil"/>
              <w:left w:val="nil"/>
              <w:bottom w:val="nil"/>
              <w:right w:val="nil"/>
            </w:tcBorders>
            <w:shd w:val="clear" w:color="auto" w:fill="auto"/>
            <w:noWrap/>
            <w:vAlign w:val="bottom"/>
            <w:hideMark/>
          </w:tcPr>
          <w:p w:rsidR="000274E5" w:rsidRPr="000274E5" w:rsidRDefault="000274E5" w:rsidP="000274E5">
            <w:pPr>
              <w:rPr>
                <w:color w:val="000000"/>
                <w:lang w:eastAsia="en-GB"/>
              </w:rPr>
            </w:pPr>
            <w:r w:rsidRPr="000274E5">
              <w:rPr>
                <w:color w:val="000000"/>
                <w:lang w:eastAsia="en-GB"/>
              </w:rPr>
              <w:t>Tax &amp; NI Apr, May, Jun</w:t>
            </w:r>
          </w:p>
        </w:tc>
        <w:tc>
          <w:tcPr>
            <w:tcW w:w="1230" w:type="dxa"/>
            <w:tcBorders>
              <w:top w:val="nil"/>
              <w:left w:val="nil"/>
              <w:bottom w:val="nil"/>
              <w:right w:val="nil"/>
            </w:tcBorders>
            <w:shd w:val="clear" w:color="auto" w:fill="auto"/>
            <w:noWrap/>
            <w:vAlign w:val="bottom"/>
            <w:hideMark/>
          </w:tcPr>
          <w:p w:rsidR="000274E5" w:rsidRPr="000274E5" w:rsidRDefault="000274E5" w:rsidP="000274E5">
            <w:pPr>
              <w:jc w:val="right"/>
              <w:rPr>
                <w:color w:val="000000"/>
                <w:lang w:eastAsia="en-GB"/>
              </w:rPr>
            </w:pPr>
            <w:r w:rsidRPr="000274E5">
              <w:rPr>
                <w:color w:val="000000"/>
                <w:lang w:eastAsia="en-GB"/>
              </w:rPr>
              <w:t>1135.13</w:t>
            </w:r>
          </w:p>
        </w:tc>
      </w:tr>
      <w:tr w:rsidR="000274E5" w:rsidRPr="000274E5" w:rsidTr="00342C87">
        <w:trPr>
          <w:trHeight w:val="316"/>
        </w:trPr>
        <w:tc>
          <w:tcPr>
            <w:tcW w:w="2168" w:type="dxa"/>
            <w:tcBorders>
              <w:top w:val="nil"/>
              <w:left w:val="nil"/>
              <w:bottom w:val="nil"/>
              <w:right w:val="nil"/>
            </w:tcBorders>
            <w:shd w:val="clear" w:color="auto" w:fill="auto"/>
            <w:noWrap/>
            <w:vAlign w:val="bottom"/>
            <w:hideMark/>
          </w:tcPr>
          <w:p w:rsidR="000274E5" w:rsidRPr="000274E5" w:rsidRDefault="000274E5" w:rsidP="000274E5">
            <w:pPr>
              <w:jc w:val="center"/>
              <w:rPr>
                <w:color w:val="000000"/>
                <w:lang w:eastAsia="en-GB"/>
              </w:rPr>
            </w:pPr>
            <w:r w:rsidRPr="000274E5">
              <w:rPr>
                <w:color w:val="000000"/>
                <w:lang w:eastAsia="en-GB"/>
              </w:rPr>
              <w:t>106968</w:t>
            </w:r>
          </w:p>
        </w:tc>
        <w:tc>
          <w:tcPr>
            <w:tcW w:w="969" w:type="dxa"/>
            <w:tcBorders>
              <w:top w:val="nil"/>
              <w:left w:val="nil"/>
              <w:bottom w:val="nil"/>
              <w:right w:val="nil"/>
            </w:tcBorders>
            <w:shd w:val="clear" w:color="auto" w:fill="auto"/>
            <w:noWrap/>
            <w:vAlign w:val="bottom"/>
            <w:hideMark/>
          </w:tcPr>
          <w:p w:rsidR="000274E5" w:rsidRPr="000274E5" w:rsidRDefault="000274E5" w:rsidP="000274E5">
            <w:pPr>
              <w:rPr>
                <w:color w:val="000000"/>
                <w:lang w:eastAsia="en-GB"/>
              </w:rPr>
            </w:pPr>
            <w:r w:rsidRPr="000274E5">
              <w:rPr>
                <w:color w:val="000000"/>
                <w:lang w:eastAsia="en-GB"/>
              </w:rPr>
              <w:t>RCCE</w:t>
            </w:r>
          </w:p>
        </w:tc>
        <w:tc>
          <w:tcPr>
            <w:tcW w:w="2083" w:type="dxa"/>
            <w:tcBorders>
              <w:top w:val="nil"/>
              <w:left w:val="nil"/>
              <w:bottom w:val="nil"/>
              <w:right w:val="nil"/>
            </w:tcBorders>
            <w:shd w:val="clear" w:color="auto" w:fill="auto"/>
            <w:noWrap/>
            <w:vAlign w:val="bottom"/>
            <w:hideMark/>
          </w:tcPr>
          <w:p w:rsidR="000274E5" w:rsidRPr="000274E5" w:rsidRDefault="000274E5" w:rsidP="000274E5">
            <w:pPr>
              <w:rPr>
                <w:color w:val="000000"/>
                <w:lang w:eastAsia="en-GB"/>
              </w:rPr>
            </w:pPr>
          </w:p>
        </w:tc>
        <w:tc>
          <w:tcPr>
            <w:tcW w:w="3554" w:type="dxa"/>
            <w:gridSpan w:val="2"/>
            <w:tcBorders>
              <w:top w:val="nil"/>
              <w:left w:val="nil"/>
              <w:bottom w:val="nil"/>
              <w:right w:val="nil"/>
            </w:tcBorders>
            <w:shd w:val="clear" w:color="auto" w:fill="auto"/>
            <w:noWrap/>
            <w:vAlign w:val="bottom"/>
            <w:hideMark/>
          </w:tcPr>
          <w:p w:rsidR="000274E5" w:rsidRPr="000274E5" w:rsidRDefault="000274E5" w:rsidP="000274E5">
            <w:pPr>
              <w:rPr>
                <w:color w:val="000000"/>
                <w:lang w:eastAsia="en-GB"/>
              </w:rPr>
            </w:pPr>
            <w:r w:rsidRPr="000274E5">
              <w:rPr>
                <w:color w:val="000000"/>
                <w:lang w:eastAsia="en-GB"/>
              </w:rPr>
              <w:t>Annual Subscription</w:t>
            </w:r>
          </w:p>
        </w:tc>
        <w:tc>
          <w:tcPr>
            <w:tcW w:w="1230" w:type="dxa"/>
            <w:tcBorders>
              <w:top w:val="nil"/>
              <w:left w:val="nil"/>
              <w:bottom w:val="nil"/>
              <w:right w:val="nil"/>
            </w:tcBorders>
            <w:shd w:val="clear" w:color="auto" w:fill="auto"/>
            <w:noWrap/>
            <w:vAlign w:val="bottom"/>
            <w:hideMark/>
          </w:tcPr>
          <w:p w:rsidR="000274E5" w:rsidRPr="000274E5" w:rsidRDefault="000274E5" w:rsidP="000274E5">
            <w:pPr>
              <w:jc w:val="right"/>
              <w:rPr>
                <w:color w:val="000000"/>
                <w:lang w:eastAsia="en-GB"/>
              </w:rPr>
            </w:pPr>
            <w:r w:rsidRPr="000274E5">
              <w:rPr>
                <w:color w:val="000000"/>
                <w:lang w:eastAsia="en-GB"/>
              </w:rPr>
              <w:t>£96.00</w:t>
            </w:r>
          </w:p>
        </w:tc>
      </w:tr>
      <w:tr w:rsidR="000274E5" w:rsidRPr="000274E5" w:rsidTr="00342C87">
        <w:trPr>
          <w:trHeight w:val="316"/>
        </w:trPr>
        <w:tc>
          <w:tcPr>
            <w:tcW w:w="2168" w:type="dxa"/>
            <w:tcBorders>
              <w:top w:val="nil"/>
              <w:left w:val="nil"/>
              <w:bottom w:val="nil"/>
              <w:right w:val="nil"/>
            </w:tcBorders>
            <w:shd w:val="clear" w:color="auto" w:fill="auto"/>
            <w:noWrap/>
            <w:vAlign w:val="bottom"/>
            <w:hideMark/>
          </w:tcPr>
          <w:p w:rsidR="000274E5" w:rsidRPr="000274E5" w:rsidRDefault="000274E5" w:rsidP="000274E5">
            <w:pPr>
              <w:jc w:val="center"/>
              <w:rPr>
                <w:color w:val="000000"/>
                <w:lang w:eastAsia="en-GB"/>
              </w:rPr>
            </w:pPr>
            <w:r w:rsidRPr="000274E5">
              <w:rPr>
                <w:color w:val="000000"/>
                <w:lang w:eastAsia="en-GB"/>
              </w:rPr>
              <w:t>106969</w:t>
            </w:r>
          </w:p>
        </w:tc>
        <w:tc>
          <w:tcPr>
            <w:tcW w:w="3053" w:type="dxa"/>
            <w:gridSpan w:val="2"/>
            <w:tcBorders>
              <w:top w:val="nil"/>
              <w:left w:val="nil"/>
              <w:bottom w:val="nil"/>
              <w:right w:val="nil"/>
            </w:tcBorders>
            <w:shd w:val="clear" w:color="auto" w:fill="auto"/>
            <w:noWrap/>
            <w:vAlign w:val="bottom"/>
            <w:hideMark/>
          </w:tcPr>
          <w:p w:rsidR="000274E5" w:rsidRPr="000274E5" w:rsidRDefault="000274E5" w:rsidP="000274E5">
            <w:pPr>
              <w:rPr>
                <w:color w:val="000000"/>
                <w:lang w:eastAsia="en-GB"/>
              </w:rPr>
            </w:pPr>
            <w:r w:rsidRPr="000274E5">
              <w:rPr>
                <w:color w:val="000000"/>
                <w:lang w:eastAsia="en-GB"/>
              </w:rPr>
              <w:t>Viking direct</w:t>
            </w:r>
          </w:p>
        </w:tc>
        <w:tc>
          <w:tcPr>
            <w:tcW w:w="3554" w:type="dxa"/>
            <w:gridSpan w:val="2"/>
            <w:tcBorders>
              <w:top w:val="nil"/>
              <w:left w:val="nil"/>
              <w:bottom w:val="nil"/>
              <w:right w:val="nil"/>
            </w:tcBorders>
            <w:shd w:val="clear" w:color="auto" w:fill="auto"/>
            <w:noWrap/>
            <w:vAlign w:val="bottom"/>
            <w:hideMark/>
          </w:tcPr>
          <w:p w:rsidR="000274E5" w:rsidRPr="000274E5" w:rsidRDefault="000274E5" w:rsidP="000274E5">
            <w:pPr>
              <w:rPr>
                <w:color w:val="000000"/>
                <w:lang w:eastAsia="en-GB"/>
              </w:rPr>
            </w:pPr>
            <w:r w:rsidRPr="000274E5">
              <w:rPr>
                <w:color w:val="000000"/>
                <w:lang w:eastAsia="en-GB"/>
              </w:rPr>
              <w:t>Office supplies, ink &amp; stamps</w:t>
            </w:r>
          </w:p>
        </w:tc>
        <w:tc>
          <w:tcPr>
            <w:tcW w:w="1230" w:type="dxa"/>
            <w:tcBorders>
              <w:top w:val="nil"/>
              <w:left w:val="nil"/>
              <w:bottom w:val="nil"/>
              <w:right w:val="nil"/>
            </w:tcBorders>
            <w:shd w:val="clear" w:color="auto" w:fill="auto"/>
            <w:noWrap/>
            <w:vAlign w:val="bottom"/>
            <w:hideMark/>
          </w:tcPr>
          <w:p w:rsidR="000274E5" w:rsidRPr="000274E5" w:rsidRDefault="000274E5" w:rsidP="000274E5">
            <w:pPr>
              <w:jc w:val="right"/>
              <w:rPr>
                <w:color w:val="000000"/>
                <w:lang w:eastAsia="en-GB"/>
              </w:rPr>
            </w:pPr>
            <w:r w:rsidRPr="000274E5">
              <w:rPr>
                <w:color w:val="000000"/>
                <w:lang w:eastAsia="en-GB"/>
              </w:rPr>
              <w:t>£157.73</w:t>
            </w:r>
          </w:p>
        </w:tc>
      </w:tr>
      <w:tr w:rsidR="000274E5" w:rsidRPr="000274E5" w:rsidTr="00342C87">
        <w:trPr>
          <w:trHeight w:val="316"/>
        </w:trPr>
        <w:tc>
          <w:tcPr>
            <w:tcW w:w="2168" w:type="dxa"/>
            <w:tcBorders>
              <w:top w:val="nil"/>
              <w:left w:val="nil"/>
              <w:bottom w:val="nil"/>
              <w:right w:val="nil"/>
            </w:tcBorders>
            <w:shd w:val="clear" w:color="auto" w:fill="auto"/>
            <w:noWrap/>
            <w:vAlign w:val="bottom"/>
            <w:hideMark/>
          </w:tcPr>
          <w:p w:rsidR="000274E5" w:rsidRPr="000274E5" w:rsidRDefault="000274E5" w:rsidP="000274E5">
            <w:pPr>
              <w:jc w:val="center"/>
              <w:rPr>
                <w:color w:val="000000"/>
                <w:lang w:eastAsia="en-GB"/>
              </w:rPr>
            </w:pPr>
            <w:r w:rsidRPr="000274E5">
              <w:rPr>
                <w:color w:val="000000"/>
                <w:lang w:eastAsia="en-GB"/>
              </w:rPr>
              <w:t>106970</w:t>
            </w:r>
          </w:p>
        </w:tc>
        <w:tc>
          <w:tcPr>
            <w:tcW w:w="3053" w:type="dxa"/>
            <w:gridSpan w:val="2"/>
            <w:tcBorders>
              <w:top w:val="nil"/>
              <w:left w:val="nil"/>
              <w:bottom w:val="nil"/>
              <w:right w:val="nil"/>
            </w:tcBorders>
            <w:shd w:val="clear" w:color="auto" w:fill="auto"/>
            <w:noWrap/>
            <w:vAlign w:val="bottom"/>
            <w:hideMark/>
          </w:tcPr>
          <w:p w:rsidR="000274E5" w:rsidRPr="000274E5" w:rsidRDefault="000274E5" w:rsidP="000274E5">
            <w:pPr>
              <w:rPr>
                <w:color w:val="000000"/>
                <w:lang w:eastAsia="en-GB"/>
              </w:rPr>
            </w:pPr>
            <w:r w:rsidRPr="000274E5">
              <w:rPr>
                <w:color w:val="000000"/>
                <w:lang w:eastAsia="en-GB"/>
              </w:rPr>
              <w:t>BF Ground Maintenance</w:t>
            </w:r>
          </w:p>
        </w:tc>
        <w:tc>
          <w:tcPr>
            <w:tcW w:w="3554" w:type="dxa"/>
            <w:gridSpan w:val="2"/>
            <w:tcBorders>
              <w:top w:val="nil"/>
              <w:left w:val="nil"/>
              <w:bottom w:val="nil"/>
              <w:right w:val="nil"/>
            </w:tcBorders>
            <w:shd w:val="clear" w:color="auto" w:fill="auto"/>
            <w:noWrap/>
            <w:vAlign w:val="bottom"/>
            <w:hideMark/>
          </w:tcPr>
          <w:p w:rsidR="000274E5" w:rsidRPr="000274E5" w:rsidRDefault="000274E5" w:rsidP="000274E5">
            <w:pPr>
              <w:rPr>
                <w:color w:val="000000"/>
                <w:lang w:eastAsia="en-GB"/>
              </w:rPr>
            </w:pPr>
            <w:r w:rsidRPr="000274E5">
              <w:rPr>
                <w:color w:val="000000"/>
                <w:lang w:eastAsia="en-GB"/>
              </w:rPr>
              <w:t>Grass Cutting - May x2</w:t>
            </w:r>
          </w:p>
        </w:tc>
        <w:tc>
          <w:tcPr>
            <w:tcW w:w="1230" w:type="dxa"/>
            <w:tcBorders>
              <w:top w:val="nil"/>
              <w:left w:val="nil"/>
              <w:bottom w:val="nil"/>
              <w:right w:val="nil"/>
            </w:tcBorders>
            <w:shd w:val="clear" w:color="auto" w:fill="auto"/>
            <w:noWrap/>
            <w:vAlign w:val="bottom"/>
            <w:hideMark/>
          </w:tcPr>
          <w:p w:rsidR="000274E5" w:rsidRPr="000274E5" w:rsidRDefault="000274E5" w:rsidP="000274E5">
            <w:pPr>
              <w:jc w:val="right"/>
              <w:rPr>
                <w:color w:val="000000"/>
                <w:lang w:eastAsia="en-GB"/>
              </w:rPr>
            </w:pPr>
            <w:r w:rsidRPr="000274E5">
              <w:rPr>
                <w:color w:val="000000"/>
                <w:lang w:eastAsia="en-GB"/>
              </w:rPr>
              <w:t>£264.00</w:t>
            </w:r>
          </w:p>
        </w:tc>
      </w:tr>
      <w:tr w:rsidR="000274E5" w:rsidRPr="000274E5" w:rsidTr="00342C87">
        <w:trPr>
          <w:trHeight w:val="316"/>
        </w:trPr>
        <w:tc>
          <w:tcPr>
            <w:tcW w:w="2168" w:type="dxa"/>
            <w:tcBorders>
              <w:top w:val="nil"/>
              <w:left w:val="nil"/>
              <w:bottom w:val="nil"/>
              <w:right w:val="nil"/>
            </w:tcBorders>
            <w:shd w:val="clear" w:color="auto" w:fill="auto"/>
            <w:noWrap/>
            <w:vAlign w:val="bottom"/>
            <w:hideMark/>
          </w:tcPr>
          <w:p w:rsidR="000274E5" w:rsidRPr="000274E5" w:rsidRDefault="000274E5" w:rsidP="000274E5">
            <w:pPr>
              <w:jc w:val="center"/>
              <w:rPr>
                <w:color w:val="000000"/>
                <w:lang w:eastAsia="en-GB"/>
              </w:rPr>
            </w:pPr>
            <w:r w:rsidRPr="000274E5">
              <w:rPr>
                <w:color w:val="000000"/>
                <w:lang w:eastAsia="en-GB"/>
              </w:rPr>
              <w:t>106971</w:t>
            </w:r>
          </w:p>
        </w:tc>
        <w:tc>
          <w:tcPr>
            <w:tcW w:w="969" w:type="dxa"/>
            <w:tcBorders>
              <w:top w:val="nil"/>
              <w:left w:val="nil"/>
              <w:bottom w:val="nil"/>
              <w:right w:val="nil"/>
            </w:tcBorders>
            <w:shd w:val="clear" w:color="auto" w:fill="auto"/>
            <w:noWrap/>
            <w:vAlign w:val="bottom"/>
            <w:hideMark/>
          </w:tcPr>
          <w:p w:rsidR="000274E5" w:rsidRPr="000274E5" w:rsidRDefault="000274E5" w:rsidP="000274E5">
            <w:pPr>
              <w:rPr>
                <w:color w:val="000000"/>
                <w:lang w:eastAsia="en-GB"/>
              </w:rPr>
            </w:pPr>
            <w:r w:rsidRPr="000274E5">
              <w:rPr>
                <w:color w:val="000000"/>
                <w:lang w:eastAsia="en-GB"/>
              </w:rPr>
              <w:t>Images</w:t>
            </w:r>
          </w:p>
        </w:tc>
        <w:tc>
          <w:tcPr>
            <w:tcW w:w="2083" w:type="dxa"/>
            <w:tcBorders>
              <w:top w:val="nil"/>
              <w:left w:val="nil"/>
              <w:bottom w:val="nil"/>
              <w:right w:val="nil"/>
            </w:tcBorders>
            <w:shd w:val="clear" w:color="auto" w:fill="auto"/>
            <w:noWrap/>
            <w:vAlign w:val="bottom"/>
            <w:hideMark/>
          </w:tcPr>
          <w:p w:rsidR="000274E5" w:rsidRPr="000274E5" w:rsidRDefault="000274E5" w:rsidP="000274E5">
            <w:pPr>
              <w:rPr>
                <w:color w:val="000000"/>
                <w:lang w:eastAsia="en-GB"/>
              </w:rPr>
            </w:pPr>
          </w:p>
        </w:tc>
        <w:tc>
          <w:tcPr>
            <w:tcW w:w="3554" w:type="dxa"/>
            <w:gridSpan w:val="2"/>
            <w:tcBorders>
              <w:top w:val="nil"/>
              <w:left w:val="nil"/>
              <w:bottom w:val="nil"/>
              <w:right w:val="nil"/>
            </w:tcBorders>
            <w:shd w:val="clear" w:color="auto" w:fill="auto"/>
            <w:noWrap/>
            <w:vAlign w:val="bottom"/>
            <w:hideMark/>
          </w:tcPr>
          <w:p w:rsidR="000274E5" w:rsidRPr="000274E5" w:rsidRDefault="000274E5" w:rsidP="000274E5">
            <w:pPr>
              <w:rPr>
                <w:color w:val="000000"/>
                <w:lang w:eastAsia="en-GB"/>
              </w:rPr>
            </w:pPr>
            <w:r w:rsidRPr="000274E5">
              <w:rPr>
                <w:color w:val="000000"/>
                <w:lang w:eastAsia="en-GB"/>
              </w:rPr>
              <w:t>Summer Roundabout</w:t>
            </w:r>
          </w:p>
        </w:tc>
        <w:tc>
          <w:tcPr>
            <w:tcW w:w="1230" w:type="dxa"/>
            <w:tcBorders>
              <w:top w:val="nil"/>
              <w:left w:val="nil"/>
              <w:bottom w:val="nil"/>
              <w:right w:val="nil"/>
            </w:tcBorders>
            <w:shd w:val="clear" w:color="auto" w:fill="auto"/>
            <w:noWrap/>
            <w:vAlign w:val="bottom"/>
            <w:hideMark/>
          </w:tcPr>
          <w:p w:rsidR="000274E5" w:rsidRPr="000274E5" w:rsidRDefault="000274E5" w:rsidP="000274E5">
            <w:pPr>
              <w:jc w:val="right"/>
              <w:rPr>
                <w:color w:val="000000"/>
                <w:lang w:eastAsia="en-GB"/>
              </w:rPr>
            </w:pPr>
            <w:r w:rsidRPr="000274E5">
              <w:rPr>
                <w:color w:val="000000"/>
                <w:lang w:eastAsia="en-GB"/>
              </w:rPr>
              <w:t>£141.60</w:t>
            </w:r>
          </w:p>
        </w:tc>
      </w:tr>
      <w:tr w:rsidR="000274E5" w:rsidRPr="000274E5" w:rsidTr="00342C87">
        <w:trPr>
          <w:trHeight w:val="316"/>
        </w:trPr>
        <w:tc>
          <w:tcPr>
            <w:tcW w:w="2168" w:type="dxa"/>
            <w:tcBorders>
              <w:top w:val="nil"/>
              <w:left w:val="nil"/>
              <w:bottom w:val="nil"/>
              <w:right w:val="nil"/>
            </w:tcBorders>
            <w:shd w:val="clear" w:color="auto" w:fill="auto"/>
            <w:noWrap/>
            <w:vAlign w:val="bottom"/>
            <w:hideMark/>
          </w:tcPr>
          <w:p w:rsidR="000274E5" w:rsidRPr="000274E5" w:rsidRDefault="000274E5" w:rsidP="000274E5">
            <w:pPr>
              <w:jc w:val="center"/>
              <w:rPr>
                <w:color w:val="000000"/>
                <w:lang w:eastAsia="en-GB"/>
              </w:rPr>
            </w:pPr>
            <w:r w:rsidRPr="000274E5">
              <w:rPr>
                <w:color w:val="000000"/>
                <w:lang w:eastAsia="en-GB"/>
              </w:rPr>
              <w:t>106972</w:t>
            </w:r>
          </w:p>
        </w:tc>
        <w:tc>
          <w:tcPr>
            <w:tcW w:w="3053" w:type="dxa"/>
            <w:gridSpan w:val="2"/>
            <w:tcBorders>
              <w:top w:val="nil"/>
              <w:left w:val="nil"/>
              <w:bottom w:val="nil"/>
              <w:right w:val="nil"/>
            </w:tcBorders>
            <w:shd w:val="clear" w:color="auto" w:fill="auto"/>
            <w:noWrap/>
            <w:vAlign w:val="bottom"/>
            <w:hideMark/>
          </w:tcPr>
          <w:p w:rsidR="000274E5" w:rsidRPr="000274E5" w:rsidRDefault="000274E5" w:rsidP="000274E5">
            <w:pPr>
              <w:rPr>
                <w:color w:val="000000"/>
                <w:lang w:eastAsia="en-GB"/>
              </w:rPr>
            </w:pPr>
            <w:r w:rsidRPr="000274E5">
              <w:rPr>
                <w:color w:val="000000"/>
                <w:lang w:eastAsia="en-GB"/>
              </w:rPr>
              <w:t>A - Z Supplies</w:t>
            </w:r>
          </w:p>
        </w:tc>
        <w:tc>
          <w:tcPr>
            <w:tcW w:w="3554" w:type="dxa"/>
            <w:gridSpan w:val="2"/>
            <w:tcBorders>
              <w:top w:val="nil"/>
              <w:left w:val="nil"/>
              <w:bottom w:val="nil"/>
              <w:right w:val="nil"/>
            </w:tcBorders>
            <w:shd w:val="clear" w:color="auto" w:fill="auto"/>
            <w:noWrap/>
            <w:vAlign w:val="bottom"/>
            <w:hideMark/>
          </w:tcPr>
          <w:p w:rsidR="000274E5" w:rsidRPr="000274E5" w:rsidRDefault="000274E5" w:rsidP="000274E5">
            <w:pPr>
              <w:rPr>
                <w:color w:val="000000"/>
                <w:lang w:eastAsia="en-GB"/>
              </w:rPr>
            </w:pPr>
            <w:r w:rsidRPr="000274E5">
              <w:rPr>
                <w:color w:val="000000"/>
                <w:lang w:eastAsia="en-GB"/>
              </w:rPr>
              <w:t>Hall supplies</w:t>
            </w:r>
          </w:p>
        </w:tc>
        <w:tc>
          <w:tcPr>
            <w:tcW w:w="1230" w:type="dxa"/>
            <w:tcBorders>
              <w:top w:val="nil"/>
              <w:left w:val="nil"/>
              <w:bottom w:val="nil"/>
              <w:right w:val="nil"/>
            </w:tcBorders>
            <w:shd w:val="clear" w:color="auto" w:fill="auto"/>
            <w:noWrap/>
            <w:vAlign w:val="bottom"/>
            <w:hideMark/>
          </w:tcPr>
          <w:p w:rsidR="000274E5" w:rsidRPr="000274E5" w:rsidRDefault="000274E5" w:rsidP="000274E5">
            <w:pPr>
              <w:jc w:val="right"/>
              <w:rPr>
                <w:color w:val="000000"/>
                <w:lang w:eastAsia="en-GB"/>
              </w:rPr>
            </w:pPr>
            <w:r w:rsidRPr="000274E5">
              <w:rPr>
                <w:color w:val="000000"/>
                <w:lang w:eastAsia="en-GB"/>
              </w:rPr>
              <w:t>£62.65</w:t>
            </w:r>
          </w:p>
        </w:tc>
      </w:tr>
      <w:tr w:rsidR="000274E5" w:rsidRPr="000274E5" w:rsidTr="00342C87">
        <w:trPr>
          <w:trHeight w:val="316"/>
        </w:trPr>
        <w:tc>
          <w:tcPr>
            <w:tcW w:w="2168" w:type="dxa"/>
            <w:tcBorders>
              <w:top w:val="nil"/>
              <w:left w:val="nil"/>
              <w:bottom w:val="nil"/>
              <w:right w:val="nil"/>
            </w:tcBorders>
            <w:shd w:val="clear" w:color="auto" w:fill="auto"/>
            <w:noWrap/>
            <w:vAlign w:val="bottom"/>
            <w:hideMark/>
          </w:tcPr>
          <w:p w:rsidR="000274E5" w:rsidRPr="000274E5" w:rsidRDefault="000274E5" w:rsidP="000274E5">
            <w:pPr>
              <w:jc w:val="center"/>
              <w:rPr>
                <w:color w:val="000000"/>
                <w:lang w:eastAsia="en-GB"/>
              </w:rPr>
            </w:pPr>
            <w:r w:rsidRPr="000274E5">
              <w:rPr>
                <w:color w:val="000000"/>
                <w:lang w:eastAsia="en-GB"/>
              </w:rPr>
              <w:t>106973</w:t>
            </w:r>
          </w:p>
        </w:tc>
        <w:tc>
          <w:tcPr>
            <w:tcW w:w="3053" w:type="dxa"/>
            <w:gridSpan w:val="2"/>
            <w:tcBorders>
              <w:top w:val="nil"/>
              <w:left w:val="nil"/>
              <w:bottom w:val="nil"/>
              <w:right w:val="nil"/>
            </w:tcBorders>
            <w:shd w:val="clear" w:color="auto" w:fill="auto"/>
            <w:noWrap/>
            <w:vAlign w:val="bottom"/>
            <w:hideMark/>
          </w:tcPr>
          <w:p w:rsidR="000274E5" w:rsidRPr="000274E5" w:rsidRDefault="000274E5" w:rsidP="000274E5">
            <w:pPr>
              <w:rPr>
                <w:color w:val="000000"/>
                <w:lang w:eastAsia="en-GB"/>
              </w:rPr>
            </w:pPr>
            <w:r w:rsidRPr="000274E5">
              <w:rPr>
                <w:color w:val="000000"/>
                <w:lang w:eastAsia="en-GB"/>
              </w:rPr>
              <w:t>Playsafety Ltd</w:t>
            </w:r>
          </w:p>
        </w:tc>
        <w:tc>
          <w:tcPr>
            <w:tcW w:w="3554" w:type="dxa"/>
            <w:gridSpan w:val="2"/>
            <w:tcBorders>
              <w:top w:val="nil"/>
              <w:left w:val="nil"/>
              <w:bottom w:val="nil"/>
              <w:right w:val="nil"/>
            </w:tcBorders>
            <w:shd w:val="clear" w:color="auto" w:fill="auto"/>
            <w:noWrap/>
            <w:vAlign w:val="bottom"/>
            <w:hideMark/>
          </w:tcPr>
          <w:p w:rsidR="000274E5" w:rsidRPr="000274E5" w:rsidRDefault="000274E5" w:rsidP="000274E5">
            <w:pPr>
              <w:rPr>
                <w:color w:val="000000"/>
                <w:lang w:eastAsia="en-GB"/>
              </w:rPr>
            </w:pPr>
            <w:r w:rsidRPr="000274E5">
              <w:rPr>
                <w:color w:val="000000"/>
                <w:lang w:eastAsia="en-GB"/>
              </w:rPr>
              <w:t>Rospa Inspection - Park</w:t>
            </w:r>
          </w:p>
        </w:tc>
        <w:tc>
          <w:tcPr>
            <w:tcW w:w="1230" w:type="dxa"/>
            <w:tcBorders>
              <w:top w:val="nil"/>
              <w:left w:val="nil"/>
              <w:bottom w:val="nil"/>
              <w:right w:val="nil"/>
            </w:tcBorders>
            <w:shd w:val="clear" w:color="auto" w:fill="auto"/>
            <w:noWrap/>
            <w:vAlign w:val="bottom"/>
            <w:hideMark/>
          </w:tcPr>
          <w:p w:rsidR="000274E5" w:rsidRPr="000274E5" w:rsidRDefault="000274E5" w:rsidP="000274E5">
            <w:pPr>
              <w:jc w:val="right"/>
              <w:rPr>
                <w:color w:val="000000"/>
                <w:lang w:eastAsia="en-GB"/>
              </w:rPr>
            </w:pPr>
            <w:r w:rsidRPr="000274E5">
              <w:rPr>
                <w:color w:val="000000"/>
                <w:lang w:eastAsia="en-GB"/>
              </w:rPr>
              <w:t>£92.40</w:t>
            </w:r>
          </w:p>
        </w:tc>
      </w:tr>
      <w:tr w:rsidR="000274E5" w:rsidRPr="000274E5" w:rsidTr="00342C87">
        <w:trPr>
          <w:trHeight w:val="316"/>
        </w:trPr>
        <w:tc>
          <w:tcPr>
            <w:tcW w:w="2168" w:type="dxa"/>
            <w:tcBorders>
              <w:top w:val="nil"/>
              <w:left w:val="nil"/>
              <w:bottom w:val="nil"/>
              <w:right w:val="nil"/>
            </w:tcBorders>
            <w:shd w:val="clear" w:color="auto" w:fill="auto"/>
            <w:noWrap/>
            <w:vAlign w:val="bottom"/>
            <w:hideMark/>
          </w:tcPr>
          <w:p w:rsidR="000274E5" w:rsidRPr="000274E5" w:rsidRDefault="000274E5" w:rsidP="000274E5">
            <w:pPr>
              <w:jc w:val="center"/>
              <w:rPr>
                <w:color w:val="000000"/>
                <w:lang w:eastAsia="en-GB"/>
              </w:rPr>
            </w:pPr>
            <w:r w:rsidRPr="000274E5">
              <w:rPr>
                <w:color w:val="000000"/>
                <w:lang w:eastAsia="en-GB"/>
              </w:rPr>
              <w:t>106974</w:t>
            </w:r>
          </w:p>
        </w:tc>
        <w:tc>
          <w:tcPr>
            <w:tcW w:w="3053" w:type="dxa"/>
            <w:gridSpan w:val="2"/>
            <w:tcBorders>
              <w:top w:val="nil"/>
              <w:left w:val="nil"/>
              <w:bottom w:val="nil"/>
              <w:right w:val="nil"/>
            </w:tcBorders>
            <w:shd w:val="clear" w:color="auto" w:fill="auto"/>
            <w:noWrap/>
            <w:vAlign w:val="bottom"/>
            <w:hideMark/>
          </w:tcPr>
          <w:p w:rsidR="000274E5" w:rsidRPr="000274E5" w:rsidRDefault="000274E5" w:rsidP="000274E5">
            <w:pPr>
              <w:rPr>
                <w:color w:val="000000"/>
                <w:lang w:eastAsia="en-GB"/>
              </w:rPr>
            </w:pPr>
            <w:r w:rsidRPr="000274E5">
              <w:rPr>
                <w:color w:val="000000"/>
                <w:lang w:eastAsia="en-GB"/>
              </w:rPr>
              <w:t>C.D.B.F.</w:t>
            </w:r>
          </w:p>
        </w:tc>
        <w:tc>
          <w:tcPr>
            <w:tcW w:w="3554" w:type="dxa"/>
            <w:gridSpan w:val="2"/>
            <w:tcBorders>
              <w:top w:val="nil"/>
              <w:left w:val="nil"/>
              <w:bottom w:val="nil"/>
              <w:right w:val="nil"/>
            </w:tcBorders>
            <w:shd w:val="clear" w:color="auto" w:fill="auto"/>
            <w:noWrap/>
            <w:vAlign w:val="bottom"/>
            <w:hideMark/>
          </w:tcPr>
          <w:p w:rsidR="000274E5" w:rsidRPr="000274E5" w:rsidRDefault="000274E5" w:rsidP="000274E5">
            <w:pPr>
              <w:rPr>
                <w:color w:val="000000"/>
                <w:lang w:eastAsia="en-GB"/>
              </w:rPr>
            </w:pPr>
            <w:r w:rsidRPr="000274E5">
              <w:rPr>
                <w:color w:val="000000"/>
                <w:lang w:eastAsia="en-GB"/>
              </w:rPr>
              <w:t>Quarterly allotment rent</w:t>
            </w:r>
          </w:p>
        </w:tc>
        <w:tc>
          <w:tcPr>
            <w:tcW w:w="1230" w:type="dxa"/>
            <w:tcBorders>
              <w:top w:val="nil"/>
              <w:left w:val="nil"/>
              <w:bottom w:val="nil"/>
              <w:right w:val="nil"/>
            </w:tcBorders>
            <w:shd w:val="clear" w:color="auto" w:fill="auto"/>
            <w:noWrap/>
            <w:vAlign w:val="bottom"/>
            <w:hideMark/>
          </w:tcPr>
          <w:p w:rsidR="000274E5" w:rsidRPr="000274E5" w:rsidRDefault="000274E5" w:rsidP="000274E5">
            <w:pPr>
              <w:jc w:val="right"/>
              <w:rPr>
                <w:color w:val="000000"/>
                <w:lang w:eastAsia="en-GB"/>
              </w:rPr>
            </w:pPr>
            <w:r w:rsidRPr="000274E5">
              <w:rPr>
                <w:color w:val="000000"/>
                <w:lang w:eastAsia="en-GB"/>
              </w:rPr>
              <w:t>£79.11</w:t>
            </w:r>
          </w:p>
        </w:tc>
      </w:tr>
      <w:tr w:rsidR="000274E5" w:rsidRPr="000274E5" w:rsidTr="00342C87">
        <w:trPr>
          <w:trHeight w:val="316"/>
        </w:trPr>
        <w:tc>
          <w:tcPr>
            <w:tcW w:w="2168" w:type="dxa"/>
            <w:tcBorders>
              <w:top w:val="nil"/>
              <w:left w:val="nil"/>
              <w:bottom w:val="nil"/>
              <w:right w:val="nil"/>
            </w:tcBorders>
            <w:shd w:val="clear" w:color="auto" w:fill="auto"/>
            <w:noWrap/>
            <w:vAlign w:val="bottom"/>
            <w:hideMark/>
          </w:tcPr>
          <w:p w:rsidR="000274E5" w:rsidRPr="000274E5" w:rsidRDefault="000274E5" w:rsidP="000274E5">
            <w:pPr>
              <w:jc w:val="center"/>
              <w:rPr>
                <w:color w:val="000000"/>
                <w:lang w:eastAsia="en-GB"/>
              </w:rPr>
            </w:pPr>
            <w:r w:rsidRPr="000274E5">
              <w:rPr>
                <w:color w:val="000000"/>
                <w:lang w:eastAsia="en-GB"/>
              </w:rPr>
              <w:t>106975</w:t>
            </w:r>
          </w:p>
        </w:tc>
        <w:tc>
          <w:tcPr>
            <w:tcW w:w="969" w:type="dxa"/>
            <w:tcBorders>
              <w:top w:val="nil"/>
              <w:left w:val="nil"/>
              <w:bottom w:val="nil"/>
              <w:right w:val="nil"/>
            </w:tcBorders>
            <w:shd w:val="clear" w:color="auto" w:fill="auto"/>
            <w:noWrap/>
            <w:vAlign w:val="bottom"/>
            <w:hideMark/>
          </w:tcPr>
          <w:p w:rsidR="000274E5" w:rsidRPr="000274E5" w:rsidRDefault="000274E5" w:rsidP="000274E5">
            <w:pPr>
              <w:rPr>
                <w:color w:val="000000"/>
                <w:lang w:eastAsia="en-GB"/>
              </w:rPr>
            </w:pPr>
            <w:r w:rsidRPr="000274E5">
              <w:rPr>
                <w:color w:val="000000"/>
                <w:lang w:eastAsia="en-GB"/>
              </w:rPr>
              <w:t>EALC</w:t>
            </w:r>
          </w:p>
        </w:tc>
        <w:tc>
          <w:tcPr>
            <w:tcW w:w="2083" w:type="dxa"/>
            <w:tcBorders>
              <w:top w:val="nil"/>
              <w:left w:val="nil"/>
              <w:bottom w:val="nil"/>
              <w:right w:val="nil"/>
            </w:tcBorders>
            <w:shd w:val="clear" w:color="auto" w:fill="auto"/>
            <w:noWrap/>
            <w:vAlign w:val="bottom"/>
            <w:hideMark/>
          </w:tcPr>
          <w:p w:rsidR="000274E5" w:rsidRPr="000274E5" w:rsidRDefault="000274E5" w:rsidP="000274E5">
            <w:pPr>
              <w:rPr>
                <w:color w:val="000000"/>
                <w:lang w:eastAsia="en-GB"/>
              </w:rPr>
            </w:pPr>
          </w:p>
        </w:tc>
        <w:tc>
          <w:tcPr>
            <w:tcW w:w="3554" w:type="dxa"/>
            <w:gridSpan w:val="2"/>
            <w:tcBorders>
              <w:top w:val="nil"/>
              <w:left w:val="nil"/>
              <w:bottom w:val="nil"/>
              <w:right w:val="nil"/>
            </w:tcBorders>
            <w:shd w:val="clear" w:color="auto" w:fill="auto"/>
            <w:noWrap/>
            <w:vAlign w:val="bottom"/>
            <w:hideMark/>
          </w:tcPr>
          <w:p w:rsidR="000274E5" w:rsidRPr="000274E5" w:rsidRDefault="000274E5" w:rsidP="000274E5">
            <w:pPr>
              <w:rPr>
                <w:color w:val="000000"/>
                <w:lang w:eastAsia="en-GB"/>
              </w:rPr>
            </w:pPr>
            <w:r w:rsidRPr="000274E5">
              <w:rPr>
                <w:color w:val="000000"/>
                <w:lang w:eastAsia="en-GB"/>
              </w:rPr>
              <w:t>Courses x3</w:t>
            </w:r>
          </w:p>
        </w:tc>
        <w:tc>
          <w:tcPr>
            <w:tcW w:w="1230" w:type="dxa"/>
            <w:tcBorders>
              <w:top w:val="nil"/>
              <w:left w:val="nil"/>
              <w:bottom w:val="nil"/>
              <w:right w:val="nil"/>
            </w:tcBorders>
            <w:shd w:val="clear" w:color="auto" w:fill="auto"/>
            <w:noWrap/>
            <w:vAlign w:val="bottom"/>
            <w:hideMark/>
          </w:tcPr>
          <w:p w:rsidR="000274E5" w:rsidRPr="000274E5" w:rsidRDefault="000274E5" w:rsidP="000274E5">
            <w:pPr>
              <w:jc w:val="right"/>
              <w:rPr>
                <w:color w:val="000000"/>
                <w:lang w:eastAsia="en-GB"/>
              </w:rPr>
            </w:pPr>
            <w:r w:rsidRPr="000274E5">
              <w:rPr>
                <w:color w:val="000000"/>
                <w:lang w:eastAsia="en-GB"/>
              </w:rPr>
              <w:t>£210.00</w:t>
            </w:r>
          </w:p>
        </w:tc>
      </w:tr>
      <w:tr w:rsidR="000274E5" w:rsidRPr="000274E5" w:rsidTr="00342C87">
        <w:trPr>
          <w:trHeight w:val="316"/>
        </w:trPr>
        <w:tc>
          <w:tcPr>
            <w:tcW w:w="2168" w:type="dxa"/>
            <w:tcBorders>
              <w:top w:val="nil"/>
              <w:left w:val="nil"/>
              <w:bottom w:val="nil"/>
              <w:right w:val="nil"/>
            </w:tcBorders>
            <w:shd w:val="clear" w:color="auto" w:fill="auto"/>
            <w:noWrap/>
            <w:vAlign w:val="bottom"/>
            <w:hideMark/>
          </w:tcPr>
          <w:p w:rsidR="000274E5" w:rsidRPr="000274E5" w:rsidRDefault="000274E5" w:rsidP="000274E5">
            <w:pPr>
              <w:rPr>
                <w:sz w:val="20"/>
                <w:szCs w:val="20"/>
                <w:lang w:eastAsia="en-GB"/>
              </w:rPr>
            </w:pPr>
          </w:p>
        </w:tc>
        <w:tc>
          <w:tcPr>
            <w:tcW w:w="969" w:type="dxa"/>
            <w:tcBorders>
              <w:top w:val="nil"/>
              <w:left w:val="nil"/>
              <w:bottom w:val="nil"/>
              <w:right w:val="nil"/>
            </w:tcBorders>
            <w:shd w:val="clear" w:color="auto" w:fill="auto"/>
            <w:noWrap/>
            <w:vAlign w:val="bottom"/>
            <w:hideMark/>
          </w:tcPr>
          <w:p w:rsidR="000274E5" w:rsidRPr="000274E5" w:rsidRDefault="000274E5" w:rsidP="000274E5">
            <w:pPr>
              <w:rPr>
                <w:sz w:val="20"/>
                <w:szCs w:val="20"/>
                <w:lang w:eastAsia="en-GB"/>
              </w:rPr>
            </w:pPr>
          </w:p>
        </w:tc>
        <w:tc>
          <w:tcPr>
            <w:tcW w:w="2083" w:type="dxa"/>
            <w:tcBorders>
              <w:top w:val="nil"/>
              <w:left w:val="nil"/>
              <w:bottom w:val="nil"/>
              <w:right w:val="nil"/>
            </w:tcBorders>
            <w:shd w:val="clear" w:color="auto" w:fill="auto"/>
            <w:noWrap/>
            <w:vAlign w:val="bottom"/>
            <w:hideMark/>
          </w:tcPr>
          <w:p w:rsidR="000274E5" w:rsidRPr="000274E5" w:rsidRDefault="000274E5" w:rsidP="000274E5">
            <w:pPr>
              <w:rPr>
                <w:sz w:val="20"/>
                <w:szCs w:val="20"/>
                <w:lang w:eastAsia="en-GB"/>
              </w:rPr>
            </w:pPr>
          </w:p>
        </w:tc>
        <w:tc>
          <w:tcPr>
            <w:tcW w:w="1011" w:type="dxa"/>
            <w:tcBorders>
              <w:top w:val="nil"/>
              <w:left w:val="nil"/>
              <w:bottom w:val="nil"/>
              <w:right w:val="nil"/>
            </w:tcBorders>
            <w:shd w:val="clear" w:color="auto" w:fill="auto"/>
            <w:noWrap/>
            <w:vAlign w:val="bottom"/>
            <w:hideMark/>
          </w:tcPr>
          <w:p w:rsidR="000274E5" w:rsidRPr="000274E5" w:rsidRDefault="000274E5" w:rsidP="000274E5">
            <w:pPr>
              <w:rPr>
                <w:sz w:val="20"/>
                <w:szCs w:val="20"/>
                <w:lang w:eastAsia="en-GB"/>
              </w:rPr>
            </w:pPr>
          </w:p>
        </w:tc>
        <w:tc>
          <w:tcPr>
            <w:tcW w:w="2542" w:type="dxa"/>
            <w:tcBorders>
              <w:top w:val="nil"/>
              <w:left w:val="nil"/>
              <w:bottom w:val="nil"/>
              <w:right w:val="nil"/>
            </w:tcBorders>
            <w:shd w:val="clear" w:color="auto" w:fill="auto"/>
            <w:noWrap/>
            <w:vAlign w:val="bottom"/>
            <w:hideMark/>
          </w:tcPr>
          <w:p w:rsidR="000274E5" w:rsidRPr="000274E5" w:rsidRDefault="000274E5" w:rsidP="000274E5">
            <w:pPr>
              <w:rPr>
                <w:color w:val="000000"/>
                <w:lang w:eastAsia="en-GB"/>
              </w:rPr>
            </w:pPr>
            <w:r w:rsidRPr="000274E5">
              <w:rPr>
                <w:color w:val="000000"/>
                <w:lang w:eastAsia="en-GB"/>
              </w:rPr>
              <w:t>Sub-total</w:t>
            </w:r>
          </w:p>
        </w:tc>
        <w:tc>
          <w:tcPr>
            <w:tcW w:w="1230" w:type="dxa"/>
            <w:tcBorders>
              <w:top w:val="nil"/>
              <w:left w:val="nil"/>
              <w:bottom w:val="nil"/>
              <w:right w:val="nil"/>
            </w:tcBorders>
            <w:shd w:val="clear" w:color="auto" w:fill="auto"/>
            <w:noWrap/>
            <w:vAlign w:val="bottom"/>
            <w:hideMark/>
          </w:tcPr>
          <w:p w:rsidR="000274E5" w:rsidRPr="000274E5" w:rsidRDefault="000274E5" w:rsidP="000274E5">
            <w:pPr>
              <w:jc w:val="right"/>
              <w:rPr>
                <w:color w:val="000000"/>
                <w:lang w:eastAsia="en-GB"/>
              </w:rPr>
            </w:pPr>
            <w:r w:rsidRPr="000274E5">
              <w:rPr>
                <w:color w:val="000000"/>
                <w:lang w:eastAsia="en-GB"/>
              </w:rPr>
              <w:t>£2,403.02</w:t>
            </w:r>
          </w:p>
        </w:tc>
      </w:tr>
      <w:tr w:rsidR="000274E5" w:rsidRPr="000274E5" w:rsidTr="00342C87">
        <w:trPr>
          <w:trHeight w:val="316"/>
        </w:trPr>
        <w:tc>
          <w:tcPr>
            <w:tcW w:w="2168" w:type="dxa"/>
            <w:tcBorders>
              <w:top w:val="nil"/>
              <w:left w:val="nil"/>
              <w:bottom w:val="nil"/>
              <w:right w:val="nil"/>
            </w:tcBorders>
            <w:shd w:val="clear" w:color="auto" w:fill="auto"/>
            <w:noWrap/>
            <w:vAlign w:val="bottom"/>
            <w:hideMark/>
          </w:tcPr>
          <w:p w:rsidR="000274E5" w:rsidRPr="000274E5" w:rsidRDefault="000274E5" w:rsidP="000274E5">
            <w:pPr>
              <w:rPr>
                <w:color w:val="000000"/>
                <w:lang w:eastAsia="en-GB"/>
              </w:rPr>
            </w:pPr>
          </w:p>
        </w:tc>
        <w:tc>
          <w:tcPr>
            <w:tcW w:w="969" w:type="dxa"/>
            <w:tcBorders>
              <w:top w:val="nil"/>
              <w:left w:val="nil"/>
              <w:bottom w:val="nil"/>
              <w:right w:val="nil"/>
            </w:tcBorders>
            <w:shd w:val="clear" w:color="auto" w:fill="auto"/>
            <w:noWrap/>
            <w:vAlign w:val="bottom"/>
            <w:hideMark/>
          </w:tcPr>
          <w:p w:rsidR="000274E5" w:rsidRPr="000274E5" w:rsidRDefault="000274E5" w:rsidP="000274E5">
            <w:pPr>
              <w:rPr>
                <w:sz w:val="20"/>
                <w:szCs w:val="20"/>
                <w:lang w:eastAsia="en-GB"/>
              </w:rPr>
            </w:pPr>
          </w:p>
        </w:tc>
        <w:tc>
          <w:tcPr>
            <w:tcW w:w="2083" w:type="dxa"/>
            <w:tcBorders>
              <w:top w:val="nil"/>
              <w:left w:val="nil"/>
              <w:bottom w:val="nil"/>
              <w:right w:val="nil"/>
            </w:tcBorders>
            <w:shd w:val="clear" w:color="auto" w:fill="auto"/>
            <w:noWrap/>
            <w:vAlign w:val="bottom"/>
            <w:hideMark/>
          </w:tcPr>
          <w:p w:rsidR="000274E5" w:rsidRPr="000274E5" w:rsidRDefault="000274E5" w:rsidP="000274E5">
            <w:pPr>
              <w:rPr>
                <w:sz w:val="20"/>
                <w:szCs w:val="20"/>
                <w:lang w:eastAsia="en-GB"/>
              </w:rPr>
            </w:pPr>
          </w:p>
        </w:tc>
        <w:tc>
          <w:tcPr>
            <w:tcW w:w="1011" w:type="dxa"/>
            <w:tcBorders>
              <w:top w:val="nil"/>
              <w:left w:val="nil"/>
              <w:bottom w:val="nil"/>
              <w:right w:val="nil"/>
            </w:tcBorders>
            <w:shd w:val="clear" w:color="auto" w:fill="auto"/>
            <w:noWrap/>
            <w:vAlign w:val="bottom"/>
            <w:hideMark/>
          </w:tcPr>
          <w:p w:rsidR="000274E5" w:rsidRPr="000274E5" w:rsidRDefault="000274E5" w:rsidP="000274E5">
            <w:pPr>
              <w:rPr>
                <w:sz w:val="20"/>
                <w:szCs w:val="20"/>
                <w:lang w:eastAsia="en-GB"/>
              </w:rPr>
            </w:pPr>
          </w:p>
        </w:tc>
        <w:tc>
          <w:tcPr>
            <w:tcW w:w="2542" w:type="dxa"/>
            <w:tcBorders>
              <w:top w:val="nil"/>
              <w:left w:val="nil"/>
              <w:bottom w:val="nil"/>
              <w:right w:val="nil"/>
            </w:tcBorders>
            <w:shd w:val="clear" w:color="auto" w:fill="auto"/>
            <w:noWrap/>
            <w:vAlign w:val="bottom"/>
            <w:hideMark/>
          </w:tcPr>
          <w:p w:rsidR="000274E5" w:rsidRPr="000274E5" w:rsidRDefault="000274E5" w:rsidP="000274E5">
            <w:pPr>
              <w:rPr>
                <w:sz w:val="20"/>
                <w:szCs w:val="20"/>
                <w:lang w:eastAsia="en-GB"/>
              </w:rPr>
            </w:pPr>
          </w:p>
        </w:tc>
        <w:tc>
          <w:tcPr>
            <w:tcW w:w="1230" w:type="dxa"/>
            <w:tcBorders>
              <w:top w:val="nil"/>
              <w:left w:val="nil"/>
              <w:bottom w:val="nil"/>
              <w:right w:val="nil"/>
            </w:tcBorders>
            <w:shd w:val="clear" w:color="auto" w:fill="auto"/>
            <w:noWrap/>
            <w:vAlign w:val="bottom"/>
            <w:hideMark/>
          </w:tcPr>
          <w:p w:rsidR="000274E5" w:rsidRPr="000274E5" w:rsidRDefault="000274E5" w:rsidP="000274E5">
            <w:pPr>
              <w:rPr>
                <w:sz w:val="20"/>
                <w:szCs w:val="20"/>
                <w:lang w:eastAsia="en-GB"/>
              </w:rPr>
            </w:pPr>
          </w:p>
        </w:tc>
      </w:tr>
      <w:tr w:rsidR="000274E5" w:rsidRPr="000274E5" w:rsidTr="00342C87">
        <w:trPr>
          <w:trHeight w:val="316"/>
        </w:trPr>
        <w:tc>
          <w:tcPr>
            <w:tcW w:w="2168" w:type="dxa"/>
            <w:tcBorders>
              <w:top w:val="nil"/>
              <w:left w:val="nil"/>
              <w:bottom w:val="nil"/>
              <w:right w:val="nil"/>
            </w:tcBorders>
            <w:shd w:val="clear" w:color="auto" w:fill="auto"/>
            <w:noWrap/>
            <w:vAlign w:val="bottom"/>
            <w:hideMark/>
          </w:tcPr>
          <w:p w:rsidR="000274E5" w:rsidRPr="000274E5" w:rsidRDefault="000274E5" w:rsidP="000274E5">
            <w:pPr>
              <w:rPr>
                <w:color w:val="000000"/>
                <w:u w:val="single"/>
                <w:lang w:eastAsia="en-GB"/>
              </w:rPr>
            </w:pPr>
            <w:r w:rsidRPr="000274E5">
              <w:rPr>
                <w:color w:val="000000"/>
                <w:u w:val="single"/>
                <w:lang w:eastAsia="en-GB"/>
              </w:rPr>
              <w:lastRenderedPageBreak/>
              <w:t>Cheques to issue</w:t>
            </w:r>
          </w:p>
        </w:tc>
        <w:tc>
          <w:tcPr>
            <w:tcW w:w="969" w:type="dxa"/>
            <w:tcBorders>
              <w:top w:val="nil"/>
              <w:left w:val="nil"/>
              <w:bottom w:val="nil"/>
              <w:right w:val="nil"/>
            </w:tcBorders>
            <w:shd w:val="clear" w:color="auto" w:fill="auto"/>
            <w:noWrap/>
            <w:vAlign w:val="bottom"/>
            <w:hideMark/>
          </w:tcPr>
          <w:p w:rsidR="000274E5" w:rsidRPr="000274E5" w:rsidRDefault="000274E5" w:rsidP="000274E5">
            <w:pPr>
              <w:rPr>
                <w:color w:val="000000"/>
                <w:u w:val="single"/>
                <w:lang w:eastAsia="en-GB"/>
              </w:rPr>
            </w:pPr>
          </w:p>
        </w:tc>
        <w:tc>
          <w:tcPr>
            <w:tcW w:w="2083" w:type="dxa"/>
            <w:tcBorders>
              <w:top w:val="nil"/>
              <w:left w:val="nil"/>
              <w:bottom w:val="nil"/>
              <w:right w:val="nil"/>
            </w:tcBorders>
            <w:shd w:val="clear" w:color="auto" w:fill="auto"/>
            <w:noWrap/>
            <w:vAlign w:val="bottom"/>
            <w:hideMark/>
          </w:tcPr>
          <w:p w:rsidR="000274E5" w:rsidRPr="000274E5" w:rsidRDefault="000274E5" w:rsidP="000274E5">
            <w:pPr>
              <w:rPr>
                <w:sz w:val="20"/>
                <w:szCs w:val="20"/>
                <w:lang w:eastAsia="en-GB"/>
              </w:rPr>
            </w:pPr>
          </w:p>
        </w:tc>
        <w:tc>
          <w:tcPr>
            <w:tcW w:w="1011" w:type="dxa"/>
            <w:tcBorders>
              <w:top w:val="nil"/>
              <w:left w:val="nil"/>
              <w:bottom w:val="nil"/>
              <w:right w:val="nil"/>
            </w:tcBorders>
            <w:shd w:val="clear" w:color="auto" w:fill="auto"/>
            <w:noWrap/>
            <w:vAlign w:val="bottom"/>
            <w:hideMark/>
          </w:tcPr>
          <w:p w:rsidR="000274E5" w:rsidRPr="000274E5" w:rsidRDefault="000274E5" w:rsidP="000274E5">
            <w:pPr>
              <w:rPr>
                <w:sz w:val="20"/>
                <w:szCs w:val="20"/>
                <w:lang w:eastAsia="en-GB"/>
              </w:rPr>
            </w:pPr>
          </w:p>
        </w:tc>
        <w:tc>
          <w:tcPr>
            <w:tcW w:w="2542" w:type="dxa"/>
            <w:tcBorders>
              <w:top w:val="nil"/>
              <w:left w:val="nil"/>
              <w:bottom w:val="nil"/>
              <w:right w:val="nil"/>
            </w:tcBorders>
            <w:shd w:val="clear" w:color="auto" w:fill="auto"/>
            <w:noWrap/>
            <w:vAlign w:val="bottom"/>
            <w:hideMark/>
          </w:tcPr>
          <w:p w:rsidR="000274E5" w:rsidRPr="000274E5" w:rsidRDefault="000274E5" w:rsidP="000274E5">
            <w:pPr>
              <w:rPr>
                <w:sz w:val="20"/>
                <w:szCs w:val="20"/>
                <w:lang w:eastAsia="en-GB"/>
              </w:rPr>
            </w:pPr>
          </w:p>
        </w:tc>
        <w:tc>
          <w:tcPr>
            <w:tcW w:w="1230" w:type="dxa"/>
            <w:tcBorders>
              <w:top w:val="nil"/>
              <w:left w:val="nil"/>
              <w:bottom w:val="nil"/>
              <w:right w:val="nil"/>
            </w:tcBorders>
            <w:shd w:val="clear" w:color="auto" w:fill="auto"/>
            <w:noWrap/>
            <w:vAlign w:val="bottom"/>
            <w:hideMark/>
          </w:tcPr>
          <w:p w:rsidR="000274E5" w:rsidRPr="000274E5" w:rsidRDefault="000274E5" w:rsidP="000274E5">
            <w:pPr>
              <w:rPr>
                <w:sz w:val="20"/>
                <w:szCs w:val="20"/>
                <w:lang w:eastAsia="en-GB"/>
              </w:rPr>
            </w:pPr>
          </w:p>
        </w:tc>
      </w:tr>
      <w:tr w:rsidR="000274E5" w:rsidRPr="000274E5" w:rsidTr="00342C87">
        <w:trPr>
          <w:trHeight w:val="316"/>
        </w:trPr>
        <w:tc>
          <w:tcPr>
            <w:tcW w:w="2168" w:type="dxa"/>
            <w:tcBorders>
              <w:top w:val="nil"/>
              <w:left w:val="nil"/>
              <w:bottom w:val="nil"/>
              <w:right w:val="nil"/>
            </w:tcBorders>
            <w:shd w:val="clear" w:color="auto" w:fill="auto"/>
            <w:noWrap/>
            <w:vAlign w:val="bottom"/>
            <w:hideMark/>
          </w:tcPr>
          <w:p w:rsidR="000274E5" w:rsidRPr="000274E5" w:rsidRDefault="000274E5" w:rsidP="000274E5">
            <w:pPr>
              <w:jc w:val="center"/>
              <w:rPr>
                <w:color w:val="000000"/>
                <w:lang w:eastAsia="en-GB"/>
              </w:rPr>
            </w:pPr>
            <w:r w:rsidRPr="000274E5">
              <w:rPr>
                <w:color w:val="000000"/>
                <w:lang w:eastAsia="en-GB"/>
              </w:rPr>
              <w:t>106976</w:t>
            </w:r>
          </w:p>
        </w:tc>
        <w:tc>
          <w:tcPr>
            <w:tcW w:w="3053" w:type="dxa"/>
            <w:gridSpan w:val="2"/>
            <w:tcBorders>
              <w:top w:val="nil"/>
              <w:left w:val="nil"/>
              <w:bottom w:val="nil"/>
              <w:right w:val="nil"/>
            </w:tcBorders>
            <w:shd w:val="clear" w:color="auto" w:fill="auto"/>
            <w:noWrap/>
            <w:vAlign w:val="bottom"/>
            <w:hideMark/>
          </w:tcPr>
          <w:p w:rsidR="000274E5" w:rsidRPr="000274E5" w:rsidRDefault="000274E5" w:rsidP="000274E5">
            <w:pPr>
              <w:rPr>
                <w:color w:val="000000"/>
                <w:lang w:eastAsia="en-GB"/>
              </w:rPr>
            </w:pPr>
            <w:r w:rsidRPr="000274E5">
              <w:rPr>
                <w:color w:val="000000"/>
                <w:lang w:eastAsia="en-GB"/>
              </w:rPr>
              <w:t>Mrs J Pharez</w:t>
            </w:r>
          </w:p>
        </w:tc>
        <w:tc>
          <w:tcPr>
            <w:tcW w:w="1011" w:type="dxa"/>
            <w:tcBorders>
              <w:top w:val="nil"/>
              <w:left w:val="nil"/>
              <w:bottom w:val="nil"/>
              <w:right w:val="nil"/>
            </w:tcBorders>
            <w:shd w:val="clear" w:color="auto" w:fill="auto"/>
            <w:noWrap/>
            <w:vAlign w:val="bottom"/>
            <w:hideMark/>
          </w:tcPr>
          <w:p w:rsidR="000274E5" w:rsidRPr="000274E5" w:rsidRDefault="000274E5" w:rsidP="000274E5">
            <w:pPr>
              <w:rPr>
                <w:color w:val="000000"/>
                <w:lang w:eastAsia="en-GB"/>
              </w:rPr>
            </w:pPr>
            <w:r w:rsidRPr="000274E5">
              <w:rPr>
                <w:color w:val="000000"/>
                <w:lang w:eastAsia="en-GB"/>
              </w:rPr>
              <w:t>Salary</w:t>
            </w:r>
          </w:p>
        </w:tc>
        <w:tc>
          <w:tcPr>
            <w:tcW w:w="2542" w:type="dxa"/>
            <w:tcBorders>
              <w:top w:val="nil"/>
              <w:left w:val="nil"/>
              <w:bottom w:val="nil"/>
              <w:right w:val="nil"/>
            </w:tcBorders>
            <w:shd w:val="clear" w:color="auto" w:fill="auto"/>
            <w:noWrap/>
            <w:vAlign w:val="bottom"/>
            <w:hideMark/>
          </w:tcPr>
          <w:p w:rsidR="000274E5" w:rsidRPr="000274E5" w:rsidRDefault="000274E5" w:rsidP="000274E5">
            <w:pPr>
              <w:rPr>
                <w:color w:val="000000"/>
                <w:lang w:eastAsia="en-GB"/>
              </w:rPr>
            </w:pPr>
          </w:p>
        </w:tc>
        <w:tc>
          <w:tcPr>
            <w:tcW w:w="1230" w:type="dxa"/>
            <w:tcBorders>
              <w:top w:val="nil"/>
              <w:left w:val="nil"/>
              <w:bottom w:val="nil"/>
              <w:right w:val="nil"/>
            </w:tcBorders>
            <w:shd w:val="clear" w:color="auto" w:fill="auto"/>
            <w:noWrap/>
            <w:vAlign w:val="bottom"/>
            <w:hideMark/>
          </w:tcPr>
          <w:p w:rsidR="000274E5" w:rsidRPr="000274E5" w:rsidRDefault="000274E5" w:rsidP="000274E5">
            <w:pPr>
              <w:jc w:val="right"/>
              <w:rPr>
                <w:color w:val="000000"/>
                <w:lang w:eastAsia="en-GB"/>
              </w:rPr>
            </w:pPr>
            <w:bookmarkStart w:id="0" w:name="_GoBack"/>
            <w:bookmarkEnd w:id="0"/>
          </w:p>
        </w:tc>
      </w:tr>
      <w:tr w:rsidR="000274E5" w:rsidRPr="000274E5" w:rsidTr="00342C87">
        <w:trPr>
          <w:trHeight w:val="316"/>
        </w:trPr>
        <w:tc>
          <w:tcPr>
            <w:tcW w:w="2168" w:type="dxa"/>
            <w:tcBorders>
              <w:top w:val="nil"/>
              <w:left w:val="nil"/>
              <w:bottom w:val="nil"/>
              <w:right w:val="nil"/>
            </w:tcBorders>
            <w:shd w:val="clear" w:color="auto" w:fill="auto"/>
            <w:noWrap/>
            <w:vAlign w:val="bottom"/>
            <w:hideMark/>
          </w:tcPr>
          <w:p w:rsidR="000274E5" w:rsidRPr="000274E5" w:rsidRDefault="000274E5" w:rsidP="000274E5">
            <w:pPr>
              <w:jc w:val="center"/>
              <w:rPr>
                <w:color w:val="000000"/>
                <w:lang w:eastAsia="en-GB"/>
              </w:rPr>
            </w:pPr>
            <w:r w:rsidRPr="000274E5">
              <w:rPr>
                <w:color w:val="000000"/>
                <w:lang w:eastAsia="en-GB"/>
              </w:rPr>
              <w:t>106977</w:t>
            </w:r>
          </w:p>
        </w:tc>
        <w:tc>
          <w:tcPr>
            <w:tcW w:w="3053" w:type="dxa"/>
            <w:gridSpan w:val="2"/>
            <w:tcBorders>
              <w:top w:val="nil"/>
              <w:left w:val="nil"/>
              <w:bottom w:val="nil"/>
              <w:right w:val="nil"/>
            </w:tcBorders>
            <w:shd w:val="clear" w:color="auto" w:fill="auto"/>
            <w:noWrap/>
            <w:vAlign w:val="bottom"/>
            <w:hideMark/>
          </w:tcPr>
          <w:p w:rsidR="000274E5" w:rsidRPr="000274E5" w:rsidRDefault="000274E5" w:rsidP="000274E5">
            <w:pPr>
              <w:rPr>
                <w:color w:val="000000"/>
                <w:lang w:eastAsia="en-GB"/>
              </w:rPr>
            </w:pPr>
            <w:r w:rsidRPr="000274E5">
              <w:rPr>
                <w:color w:val="000000"/>
                <w:lang w:eastAsia="en-GB"/>
              </w:rPr>
              <w:t>Mrs G Smith</w:t>
            </w:r>
          </w:p>
        </w:tc>
        <w:tc>
          <w:tcPr>
            <w:tcW w:w="1011" w:type="dxa"/>
            <w:tcBorders>
              <w:top w:val="nil"/>
              <w:left w:val="nil"/>
              <w:bottom w:val="nil"/>
              <w:right w:val="nil"/>
            </w:tcBorders>
            <w:shd w:val="clear" w:color="auto" w:fill="auto"/>
            <w:noWrap/>
            <w:vAlign w:val="bottom"/>
            <w:hideMark/>
          </w:tcPr>
          <w:p w:rsidR="000274E5" w:rsidRPr="000274E5" w:rsidRDefault="000274E5" w:rsidP="000274E5">
            <w:pPr>
              <w:rPr>
                <w:color w:val="000000"/>
                <w:lang w:eastAsia="en-GB"/>
              </w:rPr>
            </w:pPr>
            <w:r w:rsidRPr="000274E5">
              <w:rPr>
                <w:color w:val="000000"/>
                <w:lang w:eastAsia="en-GB"/>
              </w:rPr>
              <w:t>Salary</w:t>
            </w:r>
          </w:p>
        </w:tc>
        <w:tc>
          <w:tcPr>
            <w:tcW w:w="2542" w:type="dxa"/>
            <w:tcBorders>
              <w:top w:val="nil"/>
              <w:left w:val="nil"/>
              <w:bottom w:val="nil"/>
              <w:right w:val="nil"/>
            </w:tcBorders>
            <w:shd w:val="clear" w:color="auto" w:fill="auto"/>
            <w:noWrap/>
            <w:vAlign w:val="bottom"/>
            <w:hideMark/>
          </w:tcPr>
          <w:p w:rsidR="000274E5" w:rsidRPr="000274E5" w:rsidRDefault="000274E5" w:rsidP="000274E5">
            <w:pPr>
              <w:rPr>
                <w:color w:val="000000"/>
                <w:lang w:eastAsia="en-GB"/>
              </w:rPr>
            </w:pPr>
          </w:p>
        </w:tc>
        <w:tc>
          <w:tcPr>
            <w:tcW w:w="1230" w:type="dxa"/>
            <w:tcBorders>
              <w:top w:val="nil"/>
              <w:left w:val="nil"/>
              <w:bottom w:val="nil"/>
              <w:right w:val="nil"/>
            </w:tcBorders>
            <w:shd w:val="clear" w:color="auto" w:fill="auto"/>
            <w:noWrap/>
            <w:vAlign w:val="bottom"/>
            <w:hideMark/>
          </w:tcPr>
          <w:p w:rsidR="000274E5" w:rsidRPr="000274E5" w:rsidRDefault="000274E5" w:rsidP="000274E5">
            <w:pPr>
              <w:jc w:val="right"/>
              <w:rPr>
                <w:color w:val="000000"/>
                <w:lang w:eastAsia="en-GB"/>
              </w:rPr>
            </w:pPr>
          </w:p>
        </w:tc>
      </w:tr>
      <w:tr w:rsidR="000274E5" w:rsidRPr="000274E5" w:rsidTr="00342C87">
        <w:trPr>
          <w:trHeight w:val="316"/>
        </w:trPr>
        <w:tc>
          <w:tcPr>
            <w:tcW w:w="2168" w:type="dxa"/>
            <w:tcBorders>
              <w:top w:val="nil"/>
              <w:left w:val="nil"/>
              <w:bottom w:val="nil"/>
              <w:right w:val="nil"/>
            </w:tcBorders>
            <w:shd w:val="clear" w:color="auto" w:fill="auto"/>
            <w:noWrap/>
            <w:vAlign w:val="bottom"/>
            <w:hideMark/>
          </w:tcPr>
          <w:p w:rsidR="000274E5" w:rsidRPr="000274E5" w:rsidRDefault="000274E5" w:rsidP="000274E5">
            <w:pPr>
              <w:jc w:val="center"/>
              <w:rPr>
                <w:color w:val="000000"/>
                <w:lang w:eastAsia="en-GB"/>
              </w:rPr>
            </w:pPr>
            <w:r w:rsidRPr="000274E5">
              <w:rPr>
                <w:color w:val="000000"/>
                <w:lang w:eastAsia="en-GB"/>
              </w:rPr>
              <w:t>106978</w:t>
            </w:r>
          </w:p>
        </w:tc>
        <w:tc>
          <w:tcPr>
            <w:tcW w:w="969" w:type="dxa"/>
            <w:tcBorders>
              <w:top w:val="nil"/>
              <w:left w:val="nil"/>
              <w:bottom w:val="nil"/>
              <w:right w:val="nil"/>
            </w:tcBorders>
            <w:shd w:val="clear" w:color="auto" w:fill="auto"/>
            <w:noWrap/>
            <w:vAlign w:val="bottom"/>
            <w:hideMark/>
          </w:tcPr>
          <w:p w:rsidR="000274E5" w:rsidRPr="000274E5" w:rsidRDefault="000274E5" w:rsidP="000274E5">
            <w:pPr>
              <w:rPr>
                <w:color w:val="000000"/>
                <w:lang w:eastAsia="en-GB"/>
              </w:rPr>
            </w:pPr>
            <w:proofErr w:type="spellStart"/>
            <w:r>
              <w:rPr>
                <w:color w:val="000000"/>
                <w:lang w:eastAsia="en-GB"/>
              </w:rPr>
              <w:t>L</w:t>
            </w:r>
            <w:r w:rsidRPr="000274E5">
              <w:rPr>
                <w:color w:val="000000"/>
                <w:lang w:eastAsia="en-GB"/>
              </w:rPr>
              <w:t>Vallis</w:t>
            </w:r>
            <w:proofErr w:type="spellEnd"/>
          </w:p>
        </w:tc>
        <w:tc>
          <w:tcPr>
            <w:tcW w:w="2083" w:type="dxa"/>
            <w:tcBorders>
              <w:top w:val="nil"/>
              <w:left w:val="nil"/>
              <w:bottom w:val="nil"/>
              <w:right w:val="nil"/>
            </w:tcBorders>
            <w:shd w:val="clear" w:color="auto" w:fill="auto"/>
            <w:noWrap/>
            <w:vAlign w:val="bottom"/>
            <w:hideMark/>
          </w:tcPr>
          <w:p w:rsidR="000274E5" w:rsidRPr="000274E5" w:rsidRDefault="000274E5" w:rsidP="000274E5">
            <w:pPr>
              <w:rPr>
                <w:color w:val="000000"/>
                <w:lang w:eastAsia="en-GB"/>
              </w:rPr>
            </w:pPr>
          </w:p>
        </w:tc>
        <w:tc>
          <w:tcPr>
            <w:tcW w:w="3554" w:type="dxa"/>
            <w:gridSpan w:val="2"/>
            <w:tcBorders>
              <w:top w:val="nil"/>
              <w:left w:val="nil"/>
              <w:bottom w:val="nil"/>
              <w:right w:val="nil"/>
            </w:tcBorders>
            <w:shd w:val="clear" w:color="auto" w:fill="auto"/>
            <w:noWrap/>
            <w:vAlign w:val="bottom"/>
            <w:hideMark/>
          </w:tcPr>
          <w:p w:rsidR="000274E5" w:rsidRPr="000274E5" w:rsidRDefault="000274E5" w:rsidP="000274E5">
            <w:pPr>
              <w:rPr>
                <w:color w:val="000000"/>
                <w:lang w:eastAsia="en-GB"/>
              </w:rPr>
            </w:pPr>
            <w:r w:rsidRPr="000274E5">
              <w:rPr>
                <w:color w:val="000000"/>
                <w:lang w:eastAsia="en-GB"/>
              </w:rPr>
              <w:t>Groundsman - 4 weeks</w:t>
            </w:r>
          </w:p>
        </w:tc>
        <w:tc>
          <w:tcPr>
            <w:tcW w:w="1230" w:type="dxa"/>
            <w:tcBorders>
              <w:top w:val="nil"/>
              <w:left w:val="nil"/>
              <w:bottom w:val="nil"/>
              <w:right w:val="nil"/>
            </w:tcBorders>
            <w:shd w:val="clear" w:color="auto" w:fill="auto"/>
            <w:noWrap/>
            <w:vAlign w:val="bottom"/>
            <w:hideMark/>
          </w:tcPr>
          <w:p w:rsidR="000274E5" w:rsidRPr="000274E5" w:rsidRDefault="000274E5" w:rsidP="000274E5">
            <w:pPr>
              <w:jc w:val="right"/>
              <w:rPr>
                <w:color w:val="000000"/>
                <w:lang w:eastAsia="en-GB"/>
              </w:rPr>
            </w:pPr>
            <w:r w:rsidRPr="000274E5">
              <w:rPr>
                <w:color w:val="000000"/>
                <w:lang w:eastAsia="en-GB"/>
              </w:rPr>
              <w:t>£1,196.00</w:t>
            </w:r>
          </w:p>
        </w:tc>
      </w:tr>
      <w:tr w:rsidR="000274E5" w:rsidRPr="000274E5" w:rsidTr="00342C87">
        <w:trPr>
          <w:trHeight w:val="316"/>
        </w:trPr>
        <w:tc>
          <w:tcPr>
            <w:tcW w:w="2168" w:type="dxa"/>
            <w:tcBorders>
              <w:top w:val="nil"/>
              <w:left w:val="nil"/>
              <w:bottom w:val="nil"/>
              <w:right w:val="nil"/>
            </w:tcBorders>
            <w:shd w:val="clear" w:color="auto" w:fill="auto"/>
            <w:noWrap/>
            <w:vAlign w:val="bottom"/>
            <w:hideMark/>
          </w:tcPr>
          <w:p w:rsidR="000274E5" w:rsidRPr="000274E5" w:rsidRDefault="000274E5" w:rsidP="000274E5">
            <w:pPr>
              <w:jc w:val="center"/>
              <w:rPr>
                <w:color w:val="000000"/>
                <w:lang w:eastAsia="en-GB"/>
              </w:rPr>
            </w:pPr>
            <w:r w:rsidRPr="000274E5">
              <w:rPr>
                <w:color w:val="000000"/>
                <w:lang w:eastAsia="en-GB"/>
              </w:rPr>
              <w:t>106979</w:t>
            </w:r>
          </w:p>
        </w:tc>
        <w:tc>
          <w:tcPr>
            <w:tcW w:w="3053" w:type="dxa"/>
            <w:gridSpan w:val="2"/>
            <w:tcBorders>
              <w:top w:val="nil"/>
              <w:left w:val="nil"/>
              <w:bottom w:val="nil"/>
              <w:right w:val="nil"/>
            </w:tcBorders>
            <w:shd w:val="clear" w:color="auto" w:fill="auto"/>
            <w:noWrap/>
            <w:vAlign w:val="bottom"/>
            <w:hideMark/>
          </w:tcPr>
          <w:p w:rsidR="000274E5" w:rsidRPr="000274E5" w:rsidRDefault="000274E5" w:rsidP="000274E5">
            <w:pPr>
              <w:rPr>
                <w:color w:val="000000"/>
                <w:lang w:eastAsia="en-GB"/>
              </w:rPr>
            </w:pPr>
            <w:r w:rsidRPr="000274E5">
              <w:rPr>
                <w:color w:val="000000"/>
                <w:lang w:eastAsia="en-GB"/>
              </w:rPr>
              <w:t>Essex Pension Fund</w:t>
            </w:r>
          </w:p>
        </w:tc>
        <w:tc>
          <w:tcPr>
            <w:tcW w:w="1011" w:type="dxa"/>
            <w:tcBorders>
              <w:top w:val="nil"/>
              <w:left w:val="nil"/>
              <w:bottom w:val="nil"/>
              <w:right w:val="nil"/>
            </w:tcBorders>
            <w:shd w:val="clear" w:color="auto" w:fill="auto"/>
            <w:noWrap/>
            <w:vAlign w:val="bottom"/>
            <w:hideMark/>
          </w:tcPr>
          <w:p w:rsidR="000274E5" w:rsidRPr="000274E5" w:rsidRDefault="000274E5" w:rsidP="000274E5">
            <w:pPr>
              <w:rPr>
                <w:color w:val="000000"/>
                <w:lang w:eastAsia="en-GB"/>
              </w:rPr>
            </w:pPr>
            <w:r w:rsidRPr="000274E5">
              <w:rPr>
                <w:color w:val="000000"/>
                <w:lang w:eastAsia="en-GB"/>
              </w:rPr>
              <w:t>Pension</w:t>
            </w:r>
          </w:p>
        </w:tc>
        <w:tc>
          <w:tcPr>
            <w:tcW w:w="2542" w:type="dxa"/>
            <w:tcBorders>
              <w:top w:val="nil"/>
              <w:left w:val="nil"/>
              <w:bottom w:val="nil"/>
              <w:right w:val="nil"/>
            </w:tcBorders>
            <w:shd w:val="clear" w:color="auto" w:fill="auto"/>
            <w:noWrap/>
            <w:vAlign w:val="bottom"/>
            <w:hideMark/>
          </w:tcPr>
          <w:p w:rsidR="000274E5" w:rsidRPr="000274E5" w:rsidRDefault="000274E5" w:rsidP="000274E5">
            <w:pPr>
              <w:rPr>
                <w:color w:val="000000"/>
                <w:lang w:eastAsia="en-GB"/>
              </w:rPr>
            </w:pPr>
          </w:p>
        </w:tc>
        <w:tc>
          <w:tcPr>
            <w:tcW w:w="1230" w:type="dxa"/>
            <w:tcBorders>
              <w:top w:val="nil"/>
              <w:left w:val="nil"/>
              <w:bottom w:val="nil"/>
              <w:right w:val="nil"/>
            </w:tcBorders>
            <w:shd w:val="clear" w:color="auto" w:fill="auto"/>
            <w:noWrap/>
            <w:vAlign w:val="bottom"/>
            <w:hideMark/>
          </w:tcPr>
          <w:p w:rsidR="000274E5" w:rsidRPr="000274E5" w:rsidRDefault="000274E5" w:rsidP="000274E5">
            <w:pPr>
              <w:jc w:val="right"/>
              <w:rPr>
                <w:color w:val="000000"/>
                <w:lang w:eastAsia="en-GB"/>
              </w:rPr>
            </w:pPr>
            <w:r w:rsidRPr="000274E5">
              <w:rPr>
                <w:color w:val="000000"/>
                <w:lang w:eastAsia="en-GB"/>
              </w:rPr>
              <w:t>£382.79</w:t>
            </w:r>
          </w:p>
        </w:tc>
      </w:tr>
      <w:tr w:rsidR="000274E5" w:rsidRPr="000274E5" w:rsidTr="00342C87">
        <w:trPr>
          <w:trHeight w:val="316"/>
        </w:trPr>
        <w:tc>
          <w:tcPr>
            <w:tcW w:w="2168" w:type="dxa"/>
            <w:tcBorders>
              <w:top w:val="nil"/>
              <w:left w:val="nil"/>
              <w:bottom w:val="nil"/>
              <w:right w:val="nil"/>
            </w:tcBorders>
            <w:shd w:val="clear" w:color="auto" w:fill="auto"/>
            <w:noWrap/>
            <w:vAlign w:val="bottom"/>
            <w:hideMark/>
          </w:tcPr>
          <w:p w:rsidR="000274E5" w:rsidRPr="000274E5" w:rsidRDefault="000274E5" w:rsidP="000274E5">
            <w:pPr>
              <w:jc w:val="center"/>
              <w:rPr>
                <w:color w:val="000000"/>
                <w:lang w:eastAsia="en-GB"/>
              </w:rPr>
            </w:pPr>
            <w:r w:rsidRPr="000274E5">
              <w:rPr>
                <w:color w:val="000000"/>
                <w:lang w:eastAsia="en-GB"/>
              </w:rPr>
              <w:t>106980</w:t>
            </w:r>
          </w:p>
        </w:tc>
        <w:tc>
          <w:tcPr>
            <w:tcW w:w="3053" w:type="dxa"/>
            <w:gridSpan w:val="2"/>
            <w:tcBorders>
              <w:top w:val="nil"/>
              <w:left w:val="nil"/>
              <w:bottom w:val="nil"/>
              <w:right w:val="nil"/>
            </w:tcBorders>
            <w:shd w:val="clear" w:color="auto" w:fill="auto"/>
            <w:noWrap/>
            <w:vAlign w:val="bottom"/>
            <w:hideMark/>
          </w:tcPr>
          <w:p w:rsidR="000274E5" w:rsidRPr="000274E5" w:rsidRDefault="000274E5" w:rsidP="000274E5">
            <w:pPr>
              <w:rPr>
                <w:color w:val="000000"/>
                <w:lang w:eastAsia="en-GB"/>
              </w:rPr>
            </w:pPr>
            <w:r w:rsidRPr="000274E5">
              <w:rPr>
                <w:color w:val="000000"/>
                <w:lang w:eastAsia="en-GB"/>
              </w:rPr>
              <w:t>DMR Garden Services</w:t>
            </w:r>
          </w:p>
        </w:tc>
        <w:tc>
          <w:tcPr>
            <w:tcW w:w="3554" w:type="dxa"/>
            <w:gridSpan w:val="2"/>
            <w:tcBorders>
              <w:top w:val="nil"/>
              <w:left w:val="nil"/>
              <w:bottom w:val="nil"/>
              <w:right w:val="nil"/>
            </w:tcBorders>
            <w:shd w:val="clear" w:color="auto" w:fill="auto"/>
            <w:noWrap/>
            <w:vAlign w:val="bottom"/>
            <w:hideMark/>
          </w:tcPr>
          <w:p w:rsidR="000274E5" w:rsidRPr="000274E5" w:rsidRDefault="000274E5" w:rsidP="000274E5">
            <w:pPr>
              <w:rPr>
                <w:color w:val="000000"/>
                <w:lang w:eastAsia="en-GB"/>
              </w:rPr>
            </w:pPr>
            <w:r w:rsidRPr="000274E5">
              <w:rPr>
                <w:color w:val="000000"/>
                <w:lang w:eastAsia="en-GB"/>
              </w:rPr>
              <w:t>Hall Garden &amp; Bark Chippings</w:t>
            </w:r>
          </w:p>
        </w:tc>
        <w:tc>
          <w:tcPr>
            <w:tcW w:w="1230" w:type="dxa"/>
            <w:tcBorders>
              <w:top w:val="nil"/>
              <w:left w:val="nil"/>
              <w:bottom w:val="nil"/>
              <w:right w:val="nil"/>
            </w:tcBorders>
            <w:shd w:val="clear" w:color="auto" w:fill="auto"/>
            <w:noWrap/>
            <w:vAlign w:val="bottom"/>
            <w:hideMark/>
          </w:tcPr>
          <w:p w:rsidR="000274E5" w:rsidRPr="000274E5" w:rsidRDefault="000274E5" w:rsidP="000274E5">
            <w:pPr>
              <w:jc w:val="right"/>
              <w:rPr>
                <w:color w:val="000000"/>
                <w:lang w:eastAsia="en-GB"/>
              </w:rPr>
            </w:pPr>
            <w:r w:rsidRPr="000274E5">
              <w:rPr>
                <w:color w:val="000000"/>
                <w:lang w:eastAsia="en-GB"/>
              </w:rPr>
              <w:t>£100.00</w:t>
            </w:r>
          </w:p>
        </w:tc>
      </w:tr>
      <w:tr w:rsidR="000274E5" w:rsidRPr="000274E5" w:rsidTr="00342C87">
        <w:trPr>
          <w:trHeight w:val="316"/>
        </w:trPr>
        <w:tc>
          <w:tcPr>
            <w:tcW w:w="2168" w:type="dxa"/>
            <w:tcBorders>
              <w:top w:val="nil"/>
              <w:left w:val="nil"/>
              <w:bottom w:val="nil"/>
              <w:right w:val="nil"/>
            </w:tcBorders>
            <w:shd w:val="clear" w:color="auto" w:fill="auto"/>
            <w:noWrap/>
            <w:vAlign w:val="bottom"/>
            <w:hideMark/>
          </w:tcPr>
          <w:p w:rsidR="000274E5" w:rsidRPr="000274E5" w:rsidRDefault="000274E5" w:rsidP="000274E5">
            <w:pPr>
              <w:jc w:val="center"/>
              <w:rPr>
                <w:color w:val="000000"/>
                <w:lang w:eastAsia="en-GB"/>
              </w:rPr>
            </w:pPr>
            <w:r w:rsidRPr="000274E5">
              <w:rPr>
                <w:color w:val="000000"/>
                <w:lang w:eastAsia="en-GB"/>
              </w:rPr>
              <w:t>106981</w:t>
            </w:r>
          </w:p>
        </w:tc>
        <w:tc>
          <w:tcPr>
            <w:tcW w:w="3053" w:type="dxa"/>
            <w:gridSpan w:val="2"/>
            <w:tcBorders>
              <w:top w:val="nil"/>
              <w:left w:val="nil"/>
              <w:bottom w:val="nil"/>
              <w:right w:val="nil"/>
            </w:tcBorders>
            <w:shd w:val="clear" w:color="auto" w:fill="auto"/>
            <w:noWrap/>
            <w:vAlign w:val="bottom"/>
            <w:hideMark/>
          </w:tcPr>
          <w:p w:rsidR="000274E5" w:rsidRPr="000274E5" w:rsidRDefault="000274E5" w:rsidP="000274E5">
            <w:pPr>
              <w:rPr>
                <w:color w:val="000000"/>
                <w:lang w:eastAsia="en-GB"/>
              </w:rPr>
            </w:pPr>
            <w:r w:rsidRPr="000274E5">
              <w:rPr>
                <w:color w:val="000000"/>
                <w:lang w:eastAsia="en-GB"/>
              </w:rPr>
              <w:t>E Quick</w:t>
            </w:r>
          </w:p>
        </w:tc>
        <w:tc>
          <w:tcPr>
            <w:tcW w:w="1011" w:type="dxa"/>
            <w:tcBorders>
              <w:top w:val="nil"/>
              <w:left w:val="nil"/>
              <w:bottom w:val="nil"/>
              <w:right w:val="nil"/>
            </w:tcBorders>
            <w:shd w:val="clear" w:color="auto" w:fill="auto"/>
            <w:noWrap/>
            <w:vAlign w:val="bottom"/>
            <w:hideMark/>
          </w:tcPr>
          <w:p w:rsidR="000274E5" w:rsidRPr="000274E5" w:rsidRDefault="000274E5" w:rsidP="000274E5">
            <w:pPr>
              <w:rPr>
                <w:color w:val="000000"/>
                <w:lang w:eastAsia="en-GB"/>
              </w:rPr>
            </w:pPr>
            <w:r w:rsidRPr="000274E5">
              <w:rPr>
                <w:color w:val="000000"/>
                <w:lang w:eastAsia="en-GB"/>
              </w:rPr>
              <w:t>ditto</w:t>
            </w:r>
          </w:p>
        </w:tc>
        <w:tc>
          <w:tcPr>
            <w:tcW w:w="2542" w:type="dxa"/>
            <w:tcBorders>
              <w:top w:val="nil"/>
              <w:left w:val="nil"/>
              <w:bottom w:val="nil"/>
              <w:right w:val="nil"/>
            </w:tcBorders>
            <w:shd w:val="clear" w:color="auto" w:fill="auto"/>
            <w:noWrap/>
            <w:vAlign w:val="bottom"/>
            <w:hideMark/>
          </w:tcPr>
          <w:p w:rsidR="000274E5" w:rsidRPr="000274E5" w:rsidRDefault="000274E5" w:rsidP="000274E5">
            <w:pPr>
              <w:rPr>
                <w:color w:val="000000"/>
                <w:lang w:eastAsia="en-GB"/>
              </w:rPr>
            </w:pPr>
          </w:p>
        </w:tc>
        <w:tc>
          <w:tcPr>
            <w:tcW w:w="1230" w:type="dxa"/>
            <w:tcBorders>
              <w:top w:val="nil"/>
              <w:left w:val="nil"/>
              <w:bottom w:val="nil"/>
              <w:right w:val="nil"/>
            </w:tcBorders>
            <w:shd w:val="clear" w:color="auto" w:fill="auto"/>
            <w:noWrap/>
            <w:vAlign w:val="bottom"/>
            <w:hideMark/>
          </w:tcPr>
          <w:p w:rsidR="000274E5" w:rsidRPr="000274E5" w:rsidRDefault="000274E5" w:rsidP="000274E5">
            <w:pPr>
              <w:jc w:val="right"/>
              <w:rPr>
                <w:color w:val="000000"/>
                <w:lang w:eastAsia="en-GB"/>
              </w:rPr>
            </w:pPr>
            <w:r w:rsidRPr="000274E5">
              <w:rPr>
                <w:color w:val="000000"/>
                <w:lang w:eastAsia="en-GB"/>
              </w:rPr>
              <w:t>£20.00</w:t>
            </w:r>
          </w:p>
        </w:tc>
      </w:tr>
      <w:tr w:rsidR="000274E5" w:rsidRPr="000274E5" w:rsidTr="00342C87">
        <w:trPr>
          <w:trHeight w:val="316"/>
        </w:trPr>
        <w:tc>
          <w:tcPr>
            <w:tcW w:w="2168" w:type="dxa"/>
            <w:tcBorders>
              <w:top w:val="nil"/>
              <w:left w:val="nil"/>
              <w:bottom w:val="nil"/>
              <w:right w:val="nil"/>
            </w:tcBorders>
            <w:shd w:val="clear" w:color="auto" w:fill="auto"/>
            <w:noWrap/>
            <w:vAlign w:val="bottom"/>
            <w:hideMark/>
          </w:tcPr>
          <w:p w:rsidR="000274E5" w:rsidRPr="000274E5" w:rsidRDefault="000274E5" w:rsidP="000274E5">
            <w:pPr>
              <w:jc w:val="center"/>
              <w:rPr>
                <w:color w:val="000000"/>
                <w:lang w:eastAsia="en-GB"/>
              </w:rPr>
            </w:pPr>
            <w:r w:rsidRPr="000274E5">
              <w:rPr>
                <w:color w:val="000000"/>
                <w:lang w:eastAsia="en-GB"/>
              </w:rPr>
              <w:t>Direct Debit</w:t>
            </w:r>
          </w:p>
        </w:tc>
        <w:tc>
          <w:tcPr>
            <w:tcW w:w="969" w:type="dxa"/>
            <w:tcBorders>
              <w:top w:val="nil"/>
              <w:left w:val="nil"/>
              <w:bottom w:val="nil"/>
              <w:right w:val="nil"/>
            </w:tcBorders>
            <w:shd w:val="clear" w:color="auto" w:fill="auto"/>
            <w:noWrap/>
            <w:vAlign w:val="bottom"/>
            <w:hideMark/>
          </w:tcPr>
          <w:p w:rsidR="000274E5" w:rsidRPr="000274E5" w:rsidRDefault="000274E5" w:rsidP="000274E5">
            <w:pPr>
              <w:rPr>
                <w:color w:val="000000"/>
                <w:lang w:eastAsia="en-GB"/>
              </w:rPr>
            </w:pPr>
            <w:r w:rsidRPr="000274E5">
              <w:rPr>
                <w:color w:val="000000"/>
                <w:lang w:eastAsia="en-GB"/>
              </w:rPr>
              <w:t>E.on</w:t>
            </w:r>
          </w:p>
        </w:tc>
        <w:tc>
          <w:tcPr>
            <w:tcW w:w="2083" w:type="dxa"/>
            <w:tcBorders>
              <w:top w:val="nil"/>
              <w:left w:val="nil"/>
              <w:bottom w:val="nil"/>
              <w:right w:val="nil"/>
            </w:tcBorders>
            <w:shd w:val="clear" w:color="auto" w:fill="auto"/>
            <w:noWrap/>
            <w:vAlign w:val="bottom"/>
            <w:hideMark/>
          </w:tcPr>
          <w:p w:rsidR="000274E5" w:rsidRPr="000274E5" w:rsidRDefault="000274E5" w:rsidP="000274E5">
            <w:pPr>
              <w:rPr>
                <w:color w:val="000000"/>
                <w:lang w:eastAsia="en-GB"/>
              </w:rPr>
            </w:pPr>
          </w:p>
        </w:tc>
        <w:tc>
          <w:tcPr>
            <w:tcW w:w="3554" w:type="dxa"/>
            <w:gridSpan w:val="2"/>
            <w:tcBorders>
              <w:top w:val="nil"/>
              <w:left w:val="nil"/>
              <w:bottom w:val="nil"/>
              <w:right w:val="nil"/>
            </w:tcBorders>
            <w:shd w:val="clear" w:color="auto" w:fill="auto"/>
            <w:noWrap/>
            <w:vAlign w:val="bottom"/>
            <w:hideMark/>
          </w:tcPr>
          <w:p w:rsidR="000274E5" w:rsidRPr="000274E5" w:rsidRDefault="000274E5" w:rsidP="000274E5">
            <w:pPr>
              <w:rPr>
                <w:color w:val="000000"/>
                <w:lang w:eastAsia="en-GB"/>
              </w:rPr>
            </w:pPr>
            <w:r w:rsidRPr="000274E5">
              <w:rPr>
                <w:color w:val="000000"/>
                <w:lang w:eastAsia="en-GB"/>
              </w:rPr>
              <w:t>Electricity @ Park</w:t>
            </w:r>
          </w:p>
        </w:tc>
        <w:tc>
          <w:tcPr>
            <w:tcW w:w="1230" w:type="dxa"/>
            <w:tcBorders>
              <w:top w:val="nil"/>
              <w:left w:val="nil"/>
              <w:bottom w:val="nil"/>
              <w:right w:val="nil"/>
            </w:tcBorders>
            <w:shd w:val="clear" w:color="auto" w:fill="auto"/>
            <w:noWrap/>
            <w:vAlign w:val="bottom"/>
            <w:hideMark/>
          </w:tcPr>
          <w:p w:rsidR="000274E5" w:rsidRPr="000274E5" w:rsidRDefault="000274E5" w:rsidP="000274E5">
            <w:pPr>
              <w:jc w:val="right"/>
              <w:rPr>
                <w:color w:val="000000"/>
                <w:lang w:eastAsia="en-GB"/>
              </w:rPr>
            </w:pPr>
            <w:r w:rsidRPr="000274E5">
              <w:rPr>
                <w:color w:val="000000"/>
                <w:lang w:eastAsia="en-GB"/>
              </w:rPr>
              <w:t>£169.12</w:t>
            </w:r>
          </w:p>
        </w:tc>
      </w:tr>
      <w:tr w:rsidR="000274E5" w:rsidRPr="000274E5" w:rsidTr="00342C87">
        <w:trPr>
          <w:trHeight w:val="316"/>
        </w:trPr>
        <w:tc>
          <w:tcPr>
            <w:tcW w:w="2168" w:type="dxa"/>
            <w:tcBorders>
              <w:top w:val="nil"/>
              <w:left w:val="nil"/>
              <w:bottom w:val="nil"/>
              <w:right w:val="nil"/>
            </w:tcBorders>
            <w:shd w:val="clear" w:color="auto" w:fill="auto"/>
            <w:noWrap/>
            <w:vAlign w:val="bottom"/>
            <w:hideMark/>
          </w:tcPr>
          <w:p w:rsidR="000274E5" w:rsidRPr="000274E5" w:rsidRDefault="000274E5" w:rsidP="000274E5">
            <w:pPr>
              <w:jc w:val="center"/>
              <w:rPr>
                <w:color w:val="000000"/>
                <w:lang w:eastAsia="en-GB"/>
              </w:rPr>
            </w:pPr>
            <w:r w:rsidRPr="000274E5">
              <w:rPr>
                <w:color w:val="000000"/>
                <w:lang w:eastAsia="en-GB"/>
              </w:rPr>
              <w:t>106982</w:t>
            </w:r>
          </w:p>
        </w:tc>
        <w:tc>
          <w:tcPr>
            <w:tcW w:w="3053" w:type="dxa"/>
            <w:gridSpan w:val="2"/>
            <w:tcBorders>
              <w:top w:val="nil"/>
              <w:left w:val="nil"/>
              <w:bottom w:val="nil"/>
              <w:right w:val="nil"/>
            </w:tcBorders>
            <w:shd w:val="clear" w:color="auto" w:fill="auto"/>
            <w:noWrap/>
            <w:vAlign w:val="bottom"/>
            <w:hideMark/>
          </w:tcPr>
          <w:p w:rsidR="000274E5" w:rsidRPr="000274E5" w:rsidRDefault="00342C87" w:rsidP="000274E5">
            <w:pPr>
              <w:rPr>
                <w:color w:val="000000"/>
                <w:lang w:eastAsia="en-GB"/>
              </w:rPr>
            </w:pPr>
            <w:r>
              <w:rPr>
                <w:color w:val="000000"/>
                <w:lang w:eastAsia="en-GB"/>
              </w:rPr>
              <w:t xml:space="preserve">BF Ground </w:t>
            </w:r>
            <w:proofErr w:type="spellStart"/>
            <w:r>
              <w:rPr>
                <w:color w:val="000000"/>
                <w:lang w:eastAsia="en-GB"/>
              </w:rPr>
              <w:t>Maint</w:t>
            </w:r>
            <w:proofErr w:type="spellEnd"/>
            <w:r>
              <w:rPr>
                <w:color w:val="000000"/>
                <w:lang w:eastAsia="en-GB"/>
              </w:rPr>
              <w:t xml:space="preserve">. </w:t>
            </w:r>
            <w:r w:rsidR="000274E5" w:rsidRPr="000274E5">
              <w:rPr>
                <w:color w:val="000000"/>
                <w:lang w:eastAsia="en-GB"/>
              </w:rPr>
              <w:t>Ltd</w:t>
            </w:r>
          </w:p>
        </w:tc>
        <w:tc>
          <w:tcPr>
            <w:tcW w:w="3554" w:type="dxa"/>
            <w:gridSpan w:val="2"/>
            <w:tcBorders>
              <w:top w:val="nil"/>
              <w:left w:val="nil"/>
              <w:bottom w:val="nil"/>
              <w:right w:val="nil"/>
            </w:tcBorders>
            <w:shd w:val="clear" w:color="auto" w:fill="auto"/>
            <w:noWrap/>
            <w:vAlign w:val="bottom"/>
            <w:hideMark/>
          </w:tcPr>
          <w:p w:rsidR="000274E5" w:rsidRPr="000274E5" w:rsidRDefault="000274E5" w:rsidP="000274E5">
            <w:pPr>
              <w:rPr>
                <w:color w:val="000000"/>
                <w:lang w:eastAsia="en-GB"/>
              </w:rPr>
            </w:pPr>
            <w:r w:rsidRPr="000274E5">
              <w:rPr>
                <w:color w:val="000000"/>
                <w:lang w:eastAsia="en-GB"/>
              </w:rPr>
              <w:t>Grass Cutting June x2</w:t>
            </w:r>
          </w:p>
        </w:tc>
        <w:tc>
          <w:tcPr>
            <w:tcW w:w="1230" w:type="dxa"/>
            <w:tcBorders>
              <w:top w:val="nil"/>
              <w:left w:val="nil"/>
              <w:bottom w:val="nil"/>
              <w:right w:val="nil"/>
            </w:tcBorders>
            <w:shd w:val="clear" w:color="auto" w:fill="auto"/>
            <w:noWrap/>
            <w:vAlign w:val="bottom"/>
            <w:hideMark/>
          </w:tcPr>
          <w:p w:rsidR="000274E5" w:rsidRPr="000274E5" w:rsidRDefault="000274E5" w:rsidP="000274E5">
            <w:pPr>
              <w:jc w:val="right"/>
              <w:rPr>
                <w:color w:val="000000"/>
                <w:lang w:eastAsia="en-GB"/>
              </w:rPr>
            </w:pPr>
            <w:r w:rsidRPr="000274E5">
              <w:rPr>
                <w:color w:val="000000"/>
                <w:lang w:eastAsia="en-GB"/>
              </w:rPr>
              <w:t>£264.00</w:t>
            </w:r>
          </w:p>
        </w:tc>
      </w:tr>
      <w:tr w:rsidR="000274E5" w:rsidRPr="000274E5" w:rsidTr="00342C87">
        <w:trPr>
          <w:trHeight w:val="316"/>
        </w:trPr>
        <w:tc>
          <w:tcPr>
            <w:tcW w:w="2168" w:type="dxa"/>
            <w:tcBorders>
              <w:top w:val="nil"/>
              <w:left w:val="nil"/>
              <w:bottom w:val="nil"/>
              <w:right w:val="nil"/>
            </w:tcBorders>
            <w:shd w:val="clear" w:color="auto" w:fill="auto"/>
            <w:noWrap/>
            <w:vAlign w:val="bottom"/>
            <w:hideMark/>
          </w:tcPr>
          <w:p w:rsidR="000274E5" w:rsidRPr="000274E5" w:rsidRDefault="000274E5" w:rsidP="000274E5">
            <w:pPr>
              <w:jc w:val="center"/>
              <w:rPr>
                <w:color w:val="000000"/>
                <w:lang w:eastAsia="en-GB"/>
              </w:rPr>
            </w:pPr>
            <w:r w:rsidRPr="000274E5">
              <w:rPr>
                <w:color w:val="000000"/>
                <w:lang w:eastAsia="en-GB"/>
              </w:rPr>
              <w:t>106983</w:t>
            </w:r>
          </w:p>
        </w:tc>
        <w:tc>
          <w:tcPr>
            <w:tcW w:w="3053" w:type="dxa"/>
            <w:gridSpan w:val="2"/>
            <w:tcBorders>
              <w:top w:val="nil"/>
              <w:left w:val="nil"/>
              <w:bottom w:val="nil"/>
              <w:right w:val="nil"/>
            </w:tcBorders>
            <w:shd w:val="clear" w:color="auto" w:fill="auto"/>
            <w:noWrap/>
            <w:vAlign w:val="bottom"/>
            <w:hideMark/>
          </w:tcPr>
          <w:p w:rsidR="000274E5" w:rsidRPr="000274E5" w:rsidRDefault="000274E5" w:rsidP="000274E5">
            <w:pPr>
              <w:rPr>
                <w:color w:val="000000"/>
                <w:lang w:eastAsia="en-GB"/>
              </w:rPr>
            </w:pPr>
            <w:r w:rsidRPr="000274E5">
              <w:rPr>
                <w:color w:val="000000"/>
                <w:lang w:eastAsia="en-GB"/>
              </w:rPr>
              <w:t>PC Wright Electrical Ltd</w:t>
            </w:r>
          </w:p>
        </w:tc>
        <w:tc>
          <w:tcPr>
            <w:tcW w:w="3554" w:type="dxa"/>
            <w:gridSpan w:val="2"/>
            <w:tcBorders>
              <w:top w:val="nil"/>
              <w:left w:val="nil"/>
              <w:bottom w:val="nil"/>
              <w:right w:val="nil"/>
            </w:tcBorders>
            <w:shd w:val="clear" w:color="auto" w:fill="auto"/>
            <w:noWrap/>
            <w:vAlign w:val="bottom"/>
            <w:hideMark/>
          </w:tcPr>
          <w:p w:rsidR="000274E5" w:rsidRPr="000274E5" w:rsidRDefault="000274E5" w:rsidP="000274E5">
            <w:pPr>
              <w:rPr>
                <w:color w:val="000000"/>
                <w:lang w:eastAsia="en-GB"/>
              </w:rPr>
            </w:pPr>
            <w:r w:rsidRPr="000274E5">
              <w:rPr>
                <w:color w:val="000000"/>
                <w:lang w:eastAsia="en-GB"/>
              </w:rPr>
              <w:t>Safety Test Park/Hall &amp; Repairs</w:t>
            </w:r>
          </w:p>
        </w:tc>
        <w:tc>
          <w:tcPr>
            <w:tcW w:w="1230" w:type="dxa"/>
            <w:tcBorders>
              <w:top w:val="nil"/>
              <w:left w:val="nil"/>
              <w:bottom w:val="nil"/>
              <w:right w:val="nil"/>
            </w:tcBorders>
            <w:shd w:val="clear" w:color="auto" w:fill="auto"/>
            <w:noWrap/>
            <w:vAlign w:val="bottom"/>
            <w:hideMark/>
          </w:tcPr>
          <w:p w:rsidR="000274E5" w:rsidRPr="000274E5" w:rsidRDefault="000274E5" w:rsidP="000274E5">
            <w:pPr>
              <w:jc w:val="right"/>
              <w:rPr>
                <w:color w:val="000000"/>
                <w:lang w:eastAsia="en-GB"/>
              </w:rPr>
            </w:pPr>
            <w:r w:rsidRPr="000274E5">
              <w:rPr>
                <w:color w:val="000000"/>
                <w:lang w:eastAsia="en-GB"/>
              </w:rPr>
              <w:t>£636.00</w:t>
            </w:r>
          </w:p>
        </w:tc>
      </w:tr>
      <w:tr w:rsidR="000274E5" w:rsidRPr="000274E5" w:rsidTr="00342C87">
        <w:trPr>
          <w:trHeight w:val="316"/>
        </w:trPr>
        <w:tc>
          <w:tcPr>
            <w:tcW w:w="2168" w:type="dxa"/>
            <w:tcBorders>
              <w:top w:val="nil"/>
              <w:left w:val="nil"/>
              <w:bottom w:val="nil"/>
              <w:right w:val="nil"/>
            </w:tcBorders>
            <w:shd w:val="clear" w:color="auto" w:fill="auto"/>
            <w:noWrap/>
            <w:vAlign w:val="bottom"/>
            <w:hideMark/>
          </w:tcPr>
          <w:p w:rsidR="000274E5" w:rsidRPr="000274E5" w:rsidRDefault="000274E5" w:rsidP="000274E5">
            <w:pPr>
              <w:jc w:val="center"/>
              <w:rPr>
                <w:color w:val="000000"/>
                <w:lang w:eastAsia="en-GB"/>
              </w:rPr>
            </w:pPr>
            <w:r w:rsidRPr="000274E5">
              <w:rPr>
                <w:color w:val="000000"/>
                <w:lang w:eastAsia="en-GB"/>
              </w:rPr>
              <w:t>106984</w:t>
            </w:r>
          </w:p>
        </w:tc>
        <w:tc>
          <w:tcPr>
            <w:tcW w:w="969" w:type="dxa"/>
            <w:tcBorders>
              <w:top w:val="nil"/>
              <w:left w:val="nil"/>
              <w:bottom w:val="nil"/>
              <w:right w:val="nil"/>
            </w:tcBorders>
            <w:shd w:val="clear" w:color="auto" w:fill="auto"/>
            <w:noWrap/>
            <w:vAlign w:val="bottom"/>
            <w:hideMark/>
          </w:tcPr>
          <w:p w:rsidR="000274E5" w:rsidRPr="000274E5" w:rsidRDefault="000274E5" w:rsidP="000274E5">
            <w:pPr>
              <w:rPr>
                <w:color w:val="000000"/>
                <w:lang w:eastAsia="en-GB"/>
              </w:rPr>
            </w:pPr>
            <w:r w:rsidRPr="000274E5">
              <w:rPr>
                <w:color w:val="000000"/>
                <w:lang w:eastAsia="en-GB"/>
              </w:rPr>
              <w:t>EFPA</w:t>
            </w:r>
          </w:p>
        </w:tc>
        <w:tc>
          <w:tcPr>
            <w:tcW w:w="2083" w:type="dxa"/>
            <w:tcBorders>
              <w:top w:val="nil"/>
              <w:left w:val="nil"/>
              <w:bottom w:val="nil"/>
              <w:right w:val="nil"/>
            </w:tcBorders>
            <w:shd w:val="clear" w:color="auto" w:fill="auto"/>
            <w:noWrap/>
            <w:vAlign w:val="bottom"/>
            <w:hideMark/>
          </w:tcPr>
          <w:p w:rsidR="000274E5" w:rsidRPr="000274E5" w:rsidRDefault="000274E5" w:rsidP="000274E5">
            <w:pPr>
              <w:rPr>
                <w:color w:val="000000"/>
                <w:lang w:eastAsia="en-GB"/>
              </w:rPr>
            </w:pPr>
          </w:p>
        </w:tc>
        <w:tc>
          <w:tcPr>
            <w:tcW w:w="3554" w:type="dxa"/>
            <w:gridSpan w:val="2"/>
            <w:tcBorders>
              <w:top w:val="nil"/>
              <w:left w:val="nil"/>
              <w:bottom w:val="nil"/>
              <w:right w:val="nil"/>
            </w:tcBorders>
            <w:shd w:val="clear" w:color="auto" w:fill="auto"/>
            <w:noWrap/>
            <w:vAlign w:val="bottom"/>
            <w:hideMark/>
          </w:tcPr>
          <w:p w:rsidR="000274E5" w:rsidRPr="000274E5" w:rsidRDefault="000274E5" w:rsidP="000274E5">
            <w:pPr>
              <w:rPr>
                <w:color w:val="000000"/>
                <w:lang w:eastAsia="en-GB"/>
              </w:rPr>
            </w:pPr>
            <w:r w:rsidRPr="000274E5">
              <w:rPr>
                <w:color w:val="000000"/>
                <w:lang w:eastAsia="en-GB"/>
              </w:rPr>
              <w:t>Annual Subscription</w:t>
            </w:r>
          </w:p>
        </w:tc>
        <w:tc>
          <w:tcPr>
            <w:tcW w:w="1230" w:type="dxa"/>
            <w:tcBorders>
              <w:top w:val="nil"/>
              <w:left w:val="nil"/>
              <w:bottom w:val="nil"/>
              <w:right w:val="nil"/>
            </w:tcBorders>
            <w:shd w:val="clear" w:color="auto" w:fill="auto"/>
            <w:noWrap/>
            <w:vAlign w:val="bottom"/>
            <w:hideMark/>
          </w:tcPr>
          <w:p w:rsidR="000274E5" w:rsidRPr="000274E5" w:rsidRDefault="000274E5" w:rsidP="000274E5">
            <w:pPr>
              <w:jc w:val="right"/>
              <w:rPr>
                <w:color w:val="000000"/>
                <w:lang w:eastAsia="en-GB"/>
              </w:rPr>
            </w:pPr>
            <w:r w:rsidRPr="000274E5">
              <w:rPr>
                <w:color w:val="000000"/>
                <w:lang w:eastAsia="en-GB"/>
              </w:rPr>
              <w:t>£30.00</w:t>
            </w:r>
          </w:p>
        </w:tc>
      </w:tr>
      <w:tr w:rsidR="000274E5" w:rsidRPr="000274E5" w:rsidTr="00342C87">
        <w:trPr>
          <w:trHeight w:val="316"/>
        </w:trPr>
        <w:tc>
          <w:tcPr>
            <w:tcW w:w="2168" w:type="dxa"/>
            <w:tcBorders>
              <w:top w:val="nil"/>
              <w:left w:val="nil"/>
              <w:bottom w:val="nil"/>
              <w:right w:val="nil"/>
            </w:tcBorders>
            <w:shd w:val="clear" w:color="auto" w:fill="auto"/>
            <w:noWrap/>
            <w:vAlign w:val="bottom"/>
            <w:hideMark/>
          </w:tcPr>
          <w:p w:rsidR="000274E5" w:rsidRPr="000274E5" w:rsidRDefault="000274E5" w:rsidP="000274E5">
            <w:pPr>
              <w:jc w:val="center"/>
              <w:rPr>
                <w:color w:val="000000"/>
                <w:lang w:eastAsia="en-GB"/>
              </w:rPr>
            </w:pPr>
            <w:r w:rsidRPr="000274E5">
              <w:rPr>
                <w:color w:val="000000"/>
                <w:lang w:eastAsia="en-GB"/>
              </w:rPr>
              <w:t>106985</w:t>
            </w:r>
          </w:p>
        </w:tc>
        <w:tc>
          <w:tcPr>
            <w:tcW w:w="969" w:type="dxa"/>
            <w:tcBorders>
              <w:top w:val="nil"/>
              <w:left w:val="nil"/>
              <w:bottom w:val="nil"/>
              <w:right w:val="nil"/>
            </w:tcBorders>
            <w:shd w:val="clear" w:color="auto" w:fill="auto"/>
            <w:noWrap/>
            <w:vAlign w:val="bottom"/>
            <w:hideMark/>
          </w:tcPr>
          <w:p w:rsidR="000274E5" w:rsidRPr="000274E5" w:rsidRDefault="000274E5" w:rsidP="000274E5">
            <w:pPr>
              <w:rPr>
                <w:color w:val="000000"/>
                <w:lang w:eastAsia="en-GB"/>
              </w:rPr>
            </w:pPr>
            <w:r w:rsidRPr="000274E5">
              <w:rPr>
                <w:color w:val="000000"/>
                <w:lang w:eastAsia="en-GB"/>
              </w:rPr>
              <w:t>RCPS</w:t>
            </w:r>
          </w:p>
        </w:tc>
        <w:tc>
          <w:tcPr>
            <w:tcW w:w="2083" w:type="dxa"/>
            <w:tcBorders>
              <w:top w:val="nil"/>
              <w:left w:val="nil"/>
              <w:bottom w:val="nil"/>
              <w:right w:val="nil"/>
            </w:tcBorders>
            <w:shd w:val="clear" w:color="auto" w:fill="auto"/>
            <w:noWrap/>
            <w:vAlign w:val="bottom"/>
            <w:hideMark/>
          </w:tcPr>
          <w:p w:rsidR="000274E5" w:rsidRPr="000274E5" w:rsidRDefault="000274E5" w:rsidP="000274E5">
            <w:pPr>
              <w:rPr>
                <w:color w:val="000000"/>
                <w:lang w:eastAsia="en-GB"/>
              </w:rPr>
            </w:pPr>
          </w:p>
        </w:tc>
        <w:tc>
          <w:tcPr>
            <w:tcW w:w="3554" w:type="dxa"/>
            <w:gridSpan w:val="2"/>
            <w:tcBorders>
              <w:top w:val="nil"/>
              <w:left w:val="nil"/>
              <w:bottom w:val="nil"/>
              <w:right w:val="nil"/>
            </w:tcBorders>
            <w:shd w:val="clear" w:color="auto" w:fill="auto"/>
            <w:noWrap/>
            <w:vAlign w:val="bottom"/>
            <w:hideMark/>
          </w:tcPr>
          <w:p w:rsidR="000274E5" w:rsidRPr="000274E5" w:rsidRDefault="000274E5" w:rsidP="000274E5">
            <w:pPr>
              <w:rPr>
                <w:color w:val="000000"/>
                <w:lang w:eastAsia="en-GB"/>
              </w:rPr>
            </w:pPr>
            <w:r w:rsidRPr="000274E5">
              <w:rPr>
                <w:color w:val="000000"/>
                <w:lang w:eastAsia="en-GB"/>
              </w:rPr>
              <w:t>Half year swimming grant</w:t>
            </w:r>
          </w:p>
        </w:tc>
        <w:tc>
          <w:tcPr>
            <w:tcW w:w="1230" w:type="dxa"/>
            <w:tcBorders>
              <w:top w:val="nil"/>
              <w:left w:val="nil"/>
              <w:bottom w:val="nil"/>
              <w:right w:val="nil"/>
            </w:tcBorders>
            <w:shd w:val="clear" w:color="auto" w:fill="auto"/>
            <w:noWrap/>
            <w:vAlign w:val="bottom"/>
            <w:hideMark/>
          </w:tcPr>
          <w:p w:rsidR="000274E5" w:rsidRPr="000274E5" w:rsidRDefault="000274E5" w:rsidP="000274E5">
            <w:pPr>
              <w:jc w:val="right"/>
              <w:rPr>
                <w:color w:val="000000"/>
                <w:lang w:eastAsia="en-GB"/>
              </w:rPr>
            </w:pPr>
            <w:r w:rsidRPr="000274E5">
              <w:rPr>
                <w:color w:val="000000"/>
                <w:lang w:eastAsia="en-GB"/>
              </w:rPr>
              <w:t>£400.00</w:t>
            </w:r>
          </w:p>
        </w:tc>
      </w:tr>
      <w:tr w:rsidR="000274E5" w:rsidRPr="000274E5" w:rsidTr="00342C87">
        <w:trPr>
          <w:trHeight w:val="316"/>
        </w:trPr>
        <w:tc>
          <w:tcPr>
            <w:tcW w:w="2168" w:type="dxa"/>
            <w:tcBorders>
              <w:top w:val="nil"/>
              <w:left w:val="nil"/>
              <w:bottom w:val="nil"/>
              <w:right w:val="nil"/>
            </w:tcBorders>
            <w:shd w:val="clear" w:color="auto" w:fill="auto"/>
            <w:noWrap/>
            <w:vAlign w:val="bottom"/>
            <w:hideMark/>
          </w:tcPr>
          <w:p w:rsidR="000274E5" w:rsidRPr="000274E5" w:rsidRDefault="000274E5" w:rsidP="000274E5">
            <w:pPr>
              <w:jc w:val="center"/>
              <w:rPr>
                <w:color w:val="000000"/>
                <w:lang w:eastAsia="en-GB"/>
              </w:rPr>
            </w:pPr>
            <w:r w:rsidRPr="000274E5">
              <w:rPr>
                <w:color w:val="000000"/>
                <w:lang w:eastAsia="en-GB"/>
              </w:rPr>
              <w:t>106986</w:t>
            </w:r>
          </w:p>
        </w:tc>
        <w:tc>
          <w:tcPr>
            <w:tcW w:w="3053" w:type="dxa"/>
            <w:gridSpan w:val="2"/>
            <w:tcBorders>
              <w:top w:val="nil"/>
              <w:left w:val="nil"/>
              <w:bottom w:val="nil"/>
              <w:right w:val="nil"/>
            </w:tcBorders>
            <w:shd w:val="clear" w:color="auto" w:fill="auto"/>
            <w:noWrap/>
            <w:vAlign w:val="bottom"/>
            <w:hideMark/>
          </w:tcPr>
          <w:p w:rsidR="000274E5" w:rsidRPr="000274E5" w:rsidRDefault="000274E5" w:rsidP="000274E5">
            <w:pPr>
              <w:rPr>
                <w:color w:val="000000"/>
                <w:lang w:eastAsia="en-GB"/>
              </w:rPr>
            </w:pPr>
            <w:r w:rsidRPr="000274E5">
              <w:rPr>
                <w:color w:val="000000"/>
                <w:lang w:eastAsia="en-GB"/>
              </w:rPr>
              <w:t>WB Lansdale</w:t>
            </w:r>
          </w:p>
        </w:tc>
        <w:tc>
          <w:tcPr>
            <w:tcW w:w="3554" w:type="dxa"/>
            <w:gridSpan w:val="2"/>
            <w:tcBorders>
              <w:top w:val="nil"/>
              <w:left w:val="nil"/>
              <w:bottom w:val="nil"/>
              <w:right w:val="nil"/>
            </w:tcBorders>
            <w:shd w:val="clear" w:color="auto" w:fill="auto"/>
            <w:noWrap/>
            <w:vAlign w:val="bottom"/>
            <w:hideMark/>
          </w:tcPr>
          <w:p w:rsidR="000274E5" w:rsidRPr="000274E5" w:rsidRDefault="000274E5" w:rsidP="000274E5">
            <w:pPr>
              <w:rPr>
                <w:color w:val="000000"/>
                <w:lang w:eastAsia="en-GB"/>
              </w:rPr>
            </w:pPr>
            <w:r w:rsidRPr="000274E5">
              <w:rPr>
                <w:color w:val="000000"/>
                <w:lang w:eastAsia="en-GB"/>
              </w:rPr>
              <w:t>Chairmans Allowance</w:t>
            </w:r>
          </w:p>
        </w:tc>
        <w:tc>
          <w:tcPr>
            <w:tcW w:w="1230" w:type="dxa"/>
            <w:tcBorders>
              <w:top w:val="nil"/>
              <w:left w:val="nil"/>
              <w:bottom w:val="nil"/>
              <w:right w:val="nil"/>
            </w:tcBorders>
            <w:shd w:val="clear" w:color="auto" w:fill="auto"/>
            <w:noWrap/>
            <w:vAlign w:val="bottom"/>
            <w:hideMark/>
          </w:tcPr>
          <w:p w:rsidR="000274E5" w:rsidRPr="000274E5" w:rsidRDefault="000274E5" w:rsidP="000274E5">
            <w:pPr>
              <w:jc w:val="right"/>
              <w:rPr>
                <w:color w:val="000000"/>
                <w:lang w:eastAsia="en-GB"/>
              </w:rPr>
            </w:pPr>
            <w:r w:rsidRPr="000274E5">
              <w:rPr>
                <w:color w:val="000000"/>
                <w:lang w:eastAsia="en-GB"/>
              </w:rPr>
              <w:t>£100.00</w:t>
            </w:r>
          </w:p>
        </w:tc>
      </w:tr>
      <w:tr w:rsidR="000274E5" w:rsidRPr="000274E5" w:rsidTr="00342C87">
        <w:trPr>
          <w:trHeight w:val="316"/>
        </w:trPr>
        <w:tc>
          <w:tcPr>
            <w:tcW w:w="2168" w:type="dxa"/>
            <w:tcBorders>
              <w:top w:val="nil"/>
              <w:left w:val="nil"/>
              <w:bottom w:val="nil"/>
              <w:right w:val="nil"/>
            </w:tcBorders>
            <w:shd w:val="clear" w:color="auto" w:fill="auto"/>
            <w:noWrap/>
            <w:vAlign w:val="bottom"/>
            <w:hideMark/>
          </w:tcPr>
          <w:p w:rsidR="000274E5" w:rsidRPr="000274E5" w:rsidRDefault="000274E5" w:rsidP="000274E5">
            <w:pPr>
              <w:jc w:val="center"/>
              <w:rPr>
                <w:color w:val="000000"/>
                <w:lang w:eastAsia="en-GB"/>
              </w:rPr>
            </w:pPr>
            <w:r w:rsidRPr="000274E5">
              <w:rPr>
                <w:color w:val="000000"/>
                <w:lang w:eastAsia="en-GB"/>
              </w:rPr>
              <w:t>Direct Debit</w:t>
            </w:r>
          </w:p>
        </w:tc>
        <w:tc>
          <w:tcPr>
            <w:tcW w:w="3053" w:type="dxa"/>
            <w:gridSpan w:val="2"/>
            <w:tcBorders>
              <w:top w:val="nil"/>
              <w:left w:val="nil"/>
              <w:bottom w:val="nil"/>
              <w:right w:val="nil"/>
            </w:tcBorders>
            <w:shd w:val="clear" w:color="auto" w:fill="auto"/>
            <w:noWrap/>
            <w:vAlign w:val="bottom"/>
            <w:hideMark/>
          </w:tcPr>
          <w:p w:rsidR="000274E5" w:rsidRPr="000274E5" w:rsidRDefault="000274E5" w:rsidP="000274E5">
            <w:pPr>
              <w:rPr>
                <w:color w:val="000000"/>
                <w:lang w:eastAsia="en-GB"/>
              </w:rPr>
            </w:pPr>
            <w:r w:rsidRPr="000274E5">
              <w:rPr>
                <w:color w:val="000000"/>
                <w:lang w:eastAsia="en-GB"/>
              </w:rPr>
              <w:t>J &amp; J Pharez</w:t>
            </w:r>
          </w:p>
        </w:tc>
        <w:tc>
          <w:tcPr>
            <w:tcW w:w="3554" w:type="dxa"/>
            <w:gridSpan w:val="2"/>
            <w:tcBorders>
              <w:top w:val="nil"/>
              <w:left w:val="nil"/>
              <w:bottom w:val="nil"/>
              <w:right w:val="nil"/>
            </w:tcBorders>
            <w:shd w:val="clear" w:color="auto" w:fill="auto"/>
            <w:noWrap/>
            <w:vAlign w:val="bottom"/>
            <w:hideMark/>
          </w:tcPr>
          <w:p w:rsidR="000274E5" w:rsidRPr="000274E5" w:rsidRDefault="000274E5" w:rsidP="000274E5">
            <w:pPr>
              <w:rPr>
                <w:color w:val="000000"/>
                <w:lang w:eastAsia="en-GB"/>
              </w:rPr>
            </w:pPr>
            <w:r w:rsidRPr="000274E5">
              <w:rPr>
                <w:color w:val="000000"/>
                <w:lang w:eastAsia="en-GB"/>
              </w:rPr>
              <w:t>Broadband for CCTV</w:t>
            </w:r>
          </w:p>
        </w:tc>
        <w:tc>
          <w:tcPr>
            <w:tcW w:w="1230" w:type="dxa"/>
            <w:tcBorders>
              <w:top w:val="nil"/>
              <w:left w:val="nil"/>
              <w:bottom w:val="nil"/>
              <w:right w:val="nil"/>
            </w:tcBorders>
            <w:shd w:val="clear" w:color="auto" w:fill="auto"/>
            <w:noWrap/>
            <w:vAlign w:val="bottom"/>
            <w:hideMark/>
          </w:tcPr>
          <w:p w:rsidR="000274E5" w:rsidRPr="000274E5" w:rsidRDefault="000274E5" w:rsidP="000274E5">
            <w:pPr>
              <w:jc w:val="right"/>
              <w:rPr>
                <w:color w:val="000000"/>
                <w:lang w:eastAsia="en-GB"/>
              </w:rPr>
            </w:pPr>
            <w:r w:rsidRPr="000274E5">
              <w:rPr>
                <w:color w:val="000000"/>
                <w:lang w:eastAsia="en-GB"/>
              </w:rPr>
              <w:t>£12.21</w:t>
            </w:r>
          </w:p>
        </w:tc>
      </w:tr>
      <w:tr w:rsidR="000274E5" w:rsidRPr="000274E5" w:rsidTr="00342C87">
        <w:trPr>
          <w:trHeight w:val="316"/>
        </w:trPr>
        <w:tc>
          <w:tcPr>
            <w:tcW w:w="2168" w:type="dxa"/>
            <w:tcBorders>
              <w:top w:val="nil"/>
              <w:left w:val="nil"/>
              <w:bottom w:val="nil"/>
              <w:right w:val="nil"/>
            </w:tcBorders>
            <w:shd w:val="clear" w:color="auto" w:fill="auto"/>
            <w:noWrap/>
            <w:vAlign w:val="bottom"/>
            <w:hideMark/>
          </w:tcPr>
          <w:p w:rsidR="000274E5" w:rsidRPr="000274E5" w:rsidRDefault="000274E5" w:rsidP="000274E5">
            <w:pPr>
              <w:jc w:val="right"/>
              <w:rPr>
                <w:color w:val="000000"/>
                <w:lang w:eastAsia="en-GB"/>
              </w:rPr>
            </w:pPr>
          </w:p>
        </w:tc>
        <w:tc>
          <w:tcPr>
            <w:tcW w:w="969" w:type="dxa"/>
            <w:tcBorders>
              <w:top w:val="nil"/>
              <w:left w:val="nil"/>
              <w:bottom w:val="nil"/>
              <w:right w:val="nil"/>
            </w:tcBorders>
            <w:shd w:val="clear" w:color="auto" w:fill="auto"/>
            <w:noWrap/>
            <w:vAlign w:val="bottom"/>
            <w:hideMark/>
          </w:tcPr>
          <w:p w:rsidR="000274E5" w:rsidRPr="000274E5" w:rsidRDefault="000274E5" w:rsidP="000274E5">
            <w:pPr>
              <w:jc w:val="center"/>
              <w:rPr>
                <w:sz w:val="20"/>
                <w:szCs w:val="20"/>
                <w:lang w:eastAsia="en-GB"/>
              </w:rPr>
            </w:pPr>
          </w:p>
        </w:tc>
        <w:tc>
          <w:tcPr>
            <w:tcW w:w="2083" w:type="dxa"/>
            <w:tcBorders>
              <w:top w:val="nil"/>
              <w:left w:val="nil"/>
              <w:bottom w:val="nil"/>
              <w:right w:val="nil"/>
            </w:tcBorders>
            <w:shd w:val="clear" w:color="auto" w:fill="auto"/>
            <w:noWrap/>
            <w:vAlign w:val="bottom"/>
            <w:hideMark/>
          </w:tcPr>
          <w:p w:rsidR="000274E5" w:rsidRPr="000274E5" w:rsidRDefault="000274E5" w:rsidP="000274E5">
            <w:pPr>
              <w:rPr>
                <w:sz w:val="20"/>
                <w:szCs w:val="20"/>
                <w:lang w:eastAsia="en-GB"/>
              </w:rPr>
            </w:pPr>
          </w:p>
        </w:tc>
        <w:tc>
          <w:tcPr>
            <w:tcW w:w="1011" w:type="dxa"/>
            <w:tcBorders>
              <w:top w:val="nil"/>
              <w:left w:val="nil"/>
              <w:bottom w:val="nil"/>
              <w:right w:val="nil"/>
            </w:tcBorders>
            <w:shd w:val="clear" w:color="auto" w:fill="auto"/>
            <w:noWrap/>
            <w:vAlign w:val="bottom"/>
            <w:hideMark/>
          </w:tcPr>
          <w:p w:rsidR="000274E5" w:rsidRPr="000274E5" w:rsidRDefault="000274E5" w:rsidP="000274E5">
            <w:pPr>
              <w:rPr>
                <w:sz w:val="20"/>
                <w:szCs w:val="20"/>
                <w:lang w:eastAsia="en-GB"/>
              </w:rPr>
            </w:pPr>
          </w:p>
        </w:tc>
        <w:tc>
          <w:tcPr>
            <w:tcW w:w="2542" w:type="dxa"/>
            <w:tcBorders>
              <w:top w:val="nil"/>
              <w:left w:val="nil"/>
              <w:bottom w:val="nil"/>
              <w:right w:val="nil"/>
            </w:tcBorders>
            <w:shd w:val="clear" w:color="auto" w:fill="auto"/>
            <w:noWrap/>
            <w:vAlign w:val="bottom"/>
            <w:hideMark/>
          </w:tcPr>
          <w:p w:rsidR="000274E5" w:rsidRPr="000274E5" w:rsidRDefault="000274E5" w:rsidP="000274E5">
            <w:pPr>
              <w:rPr>
                <w:b/>
                <w:bCs/>
                <w:color w:val="000000"/>
                <w:lang w:eastAsia="en-GB"/>
              </w:rPr>
            </w:pPr>
            <w:r w:rsidRPr="000274E5">
              <w:rPr>
                <w:b/>
                <w:bCs/>
                <w:color w:val="000000"/>
                <w:lang w:eastAsia="en-GB"/>
              </w:rPr>
              <w:t>Total</w:t>
            </w:r>
          </w:p>
        </w:tc>
        <w:tc>
          <w:tcPr>
            <w:tcW w:w="1230" w:type="dxa"/>
            <w:tcBorders>
              <w:top w:val="nil"/>
              <w:left w:val="nil"/>
              <w:bottom w:val="nil"/>
              <w:right w:val="nil"/>
            </w:tcBorders>
            <w:shd w:val="clear" w:color="auto" w:fill="auto"/>
            <w:noWrap/>
            <w:vAlign w:val="bottom"/>
            <w:hideMark/>
          </w:tcPr>
          <w:p w:rsidR="000274E5" w:rsidRPr="000274E5" w:rsidRDefault="00342C87" w:rsidP="000274E5">
            <w:pPr>
              <w:jc w:val="right"/>
              <w:rPr>
                <w:b/>
                <w:bCs/>
                <w:color w:val="000000"/>
                <w:lang w:eastAsia="en-GB"/>
              </w:rPr>
            </w:pPr>
            <w:r>
              <w:rPr>
                <w:b/>
                <w:bCs/>
                <w:color w:val="000000"/>
                <w:lang w:eastAsia="en-GB"/>
              </w:rPr>
              <w:t>£4,883.49</w:t>
            </w:r>
          </w:p>
        </w:tc>
      </w:tr>
      <w:tr w:rsidR="000274E5" w:rsidRPr="000274E5" w:rsidTr="00342C87">
        <w:trPr>
          <w:trHeight w:val="316"/>
        </w:trPr>
        <w:tc>
          <w:tcPr>
            <w:tcW w:w="10007" w:type="dxa"/>
            <w:gridSpan w:val="6"/>
            <w:tcBorders>
              <w:top w:val="nil"/>
              <w:left w:val="nil"/>
              <w:bottom w:val="nil"/>
              <w:right w:val="nil"/>
            </w:tcBorders>
            <w:shd w:val="clear" w:color="auto" w:fill="auto"/>
            <w:noWrap/>
            <w:vAlign w:val="center"/>
            <w:hideMark/>
          </w:tcPr>
          <w:p w:rsidR="000274E5" w:rsidRPr="000274E5" w:rsidRDefault="00342C87" w:rsidP="000274E5">
            <w:pPr>
              <w:rPr>
                <w:color w:val="000000"/>
                <w:lang w:eastAsia="en-GB"/>
              </w:rPr>
            </w:pPr>
            <w:r>
              <w:rPr>
                <w:color w:val="000000"/>
                <w:lang w:eastAsia="en-GB"/>
              </w:rPr>
              <w:t>The Council agreed</w:t>
            </w:r>
            <w:r w:rsidR="000274E5" w:rsidRPr="000274E5">
              <w:rPr>
                <w:color w:val="000000"/>
                <w:lang w:eastAsia="en-GB"/>
              </w:rPr>
              <w:t xml:space="preserve"> to transfer £6000 from business tracker a/c to current a/c to cover these payments</w:t>
            </w:r>
          </w:p>
        </w:tc>
      </w:tr>
    </w:tbl>
    <w:p w:rsidR="00BF1823" w:rsidRPr="00781A62" w:rsidRDefault="00BF1823" w:rsidP="00BF1823">
      <w:pPr>
        <w:rPr>
          <w:sz w:val="16"/>
          <w:szCs w:val="16"/>
        </w:rPr>
      </w:pPr>
    </w:p>
    <w:p w:rsidR="00BF1823" w:rsidRDefault="00342C87" w:rsidP="00BF1823">
      <w:pPr>
        <w:rPr>
          <w:b/>
        </w:rPr>
      </w:pPr>
      <w:r>
        <w:rPr>
          <w:b/>
        </w:rPr>
        <w:t>(ii) Receipts &amp; Payments 1</w:t>
      </w:r>
      <w:r w:rsidRPr="00342C87">
        <w:rPr>
          <w:b/>
          <w:vertAlign w:val="superscript"/>
        </w:rPr>
        <w:t>st</w:t>
      </w:r>
      <w:r>
        <w:rPr>
          <w:b/>
        </w:rPr>
        <w:t xml:space="preserve"> April 2015 – 30</w:t>
      </w:r>
      <w:r w:rsidRPr="00342C87">
        <w:rPr>
          <w:b/>
          <w:vertAlign w:val="superscript"/>
        </w:rPr>
        <w:t>th</w:t>
      </w:r>
      <w:r>
        <w:rPr>
          <w:b/>
        </w:rPr>
        <w:t xml:space="preserve"> June 2015</w:t>
      </w:r>
    </w:p>
    <w:p w:rsidR="00781A62" w:rsidRPr="00781A62" w:rsidRDefault="00781A62" w:rsidP="00BF1823">
      <w:r>
        <w:t>The Council approved the accounts covering the period 1</w:t>
      </w:r>
      <w:r w:rsidRPr="00781A62">
        <w:rPr>
          <w:vertAlign w:val="superscript"/>
        </w:rPr>
        <w:t>st</w:t>
      </w:r>
      <w:r>
        <w:t xml:space="preserve"> April – 30</w:t>
      </w:r>
      <w:r w:rsidRPr="00781A62">
        <w:rPr>
          <w:vertAlign w:val="superscript"/>
        </w:rPr>
        <w:t>th</w:t>
      </w:r>
      <w:r>
        <w:t xml:space="preserve"> June 2015</w:t>
      </w:r>
    </w:p>
    <w:p w:rsidR="00BF1823" w:rsidRPr="007342D1" w:rsidRDefault="00BF1823" w:rsidP="00BF1823">
      <w:pPr>
        <w:rPr>
          <w:b/>
          <w:sz w:val="16"/>
          <w:szCs w:val="16"/>
        </w:rPr>
      </w:pPr>
    </w:p>
    <w:p w:rsidR="00BF1823" w:rsidRDefault="00A003DF" w:rsidP="00BF1823">
      <w:pPr>
        <w:rPr>
          <w:b/>
        </w:rPr>
      </w:pPr>
      <w:r>
        <w:rPr>
          <w:b/>
        </w:rPr>
        <w:t>Minute 77</w:t>
      </w:r>
      <w:r w:rsidR="00BF1823" w:rsidRPr="00E83649">
        <w:rPr>
          <w:b/>
        </w:rPr>
        <w:t xml:space="preserve"> Correspondence</w:t>
      </w:r>
    </w:p>
    <w:p w:rsidR="00BF1823" w:rsidRPr="00AC6277" w:rsidRDefault="00BF1823" w:rsidP="00BF1823">
      <w:pPr>
        <w:rPr>
          <w:u w:val="single"/>
        </w:rPr>
      </w:pPr>
      <w:r w:rsidRPr="00AC6277">
        <w:rPr>
          <w:u w:val="single"/>
        </w:rPr>
        <w:t>Received</w:t>
      </w:r>
    </w:p>
    <w:p w:rsidR="00CA165F" w:rsidRDefault="00CA165F" w:rsidP="00CA165F">
      <w:pPr>
        <w:pStyle w:val="ListParagraph"/>
        <w:numPr>
          <w:ilvl w:val="0"/>
          <w:numId w:val="7"/>
        </w:numPr>
      </w:pPr>
      <w:r>
        <w:t>CCC Streetscene – Rubbish Bin request from Mrs H Mills – Runwell Gardens. The Council are not prepared to fund a rubbish bin primarily due to rubbish being created from the pupils of RCPS, therefore the request should be directed to the school. It was reported that previously a bin had been located in the connecting alleyway between Runwell Gardens and Canewdon Close but was subjected to regular vandalism and had subsequently been removed.</w:t>
      </w:r>
    </w:p>
    <w:p w:rsidR="00CA165F" w:rsidRDefault="00CA165F" w:rsidP="00CA165F">
      <w:pPr>
        <w:pStyle w:val="ListParagraph"/>
        <w:numPr>
          <w:ilvl w:val="0"/>
          <w:numId w:val="7"/>
        </w:numPr>
      </w:pPr>
      <w:r>
        <w:t>SV – Response from East of England Ambulance Service re defibrillator</w:t>
      </w:r>
      <w:r w:rsidR="00290650">
        <w:t xml:space="preserve"> – see Minute 81</w:t>
      </w:r>
      <w:r w:rsidR="00EC050D">
        <w:t xml:space="preserve"> below.</w:t>
      </w:r>
    </w:p>
    <w:p w:rsidR="00CA165F" w:rsidRDefault="00CA165F" w:rsidP="00CA165F">
      <w:pPr>
        <w:pStyle w:val="ListParagraph"/>
        <w:numPr>
          <w:ilvl w:val="0"/>
          <w:numId w:val="7"/>
        </w:numPr>
      </w:pPr>
      <w:r>
        <w:t>ECC David Pittaway – Pre Planning Consult</w:t>
      </w:r>
      <w:r w:rsidR="00EC050D">
        <w:t xml:space="preserve">ation re Runwell Primary School – </w:t>
      </w:r>
      <w:r w:rsidR="00290650">
        <w:t>forward comments from Minute 78 (</w:t>
      </w:r>
      <w:proofErr w:type="spellStart"/>
      <w:r w:rsidR="00290650">
        <w:t>i</w:t>
      </w:r>
      <w:proofErr w:type="spellEnd"/>
      <w:r w:rsidR="00290650">
        <w:t>) 2</w:t>
      </w:r>
      <w:r w:rsidR="00EC050D">
        <w:t xml:space="preserve"> below.</w:t>
      </w:r>
    </w:p>
    <w:p w:rsidR="00CA165F" w:rsidRDefault="00CA165F" w:rsidP="00CA165F">
      <w:pPr>
        <w:pStyle w:val="ListParagraph"/>
        <w:numPr>
          <w:ilvl w:val="0"/>
          <w:numId w:val="7"/>
        </w:numPr>
      </w:pPr>
      <w:r>
        <w:t>CCC – Chelmsford Local Plan Sustainability Appraisal Scoping Report. Consultation 24</w:t>
      </w:r>
      <w:r w:rsidRPr="006A0197">
        <w:rPr>
          <w:vertAlign w:val="superscript"/>
        </w:rPr>
        <w:t>th</w:t>
      </w:r>
      <w:r>
        <w:t xml:space="preserve"> July – 11</w:t>
      </w:r>
      <w:r w:rsidRPr="006A0197">
        <w:rPr>
          <w:vertAlign w:val="superscript"/>
        </w:rPr>
        <w:t>th</w:t>
      </w:r>
      <w:r>
        <w:t xml:space="preserve"> September 2015.</w:t>
      </w:r>
      <w:r w:rsidR="00EC050D">
        <w:t xml:space="preserve"> Agenda item for </w:t>
      </w:r>
      <w:r w:rsidR="00781A62">
        <w:t>next meeting to summarize comments</w:t>
      </w:r>
      <w:r w:rsidR="00EC050D">
        <w:t>.</w:t>
      </w:r>
    </w:p>
    <w:p w:rsidR="00CA165F" w:rsidRDefault="00781A62" w:rsidP="00CA165F">
      <w:pPr>
        <w:pStyle w:val="ListParagraph"/>
        <w:numPr>
          <w:ilvl w:val="0"/>
          <w:numId w:val="7"/>
        </w:numPr>
      </w:pPr>
      <w:r>
        <w:t>BL – Quotation re Hall Floor £2430+VAT work to take place week commencing 31</w:t>
      </w:r>
      <w:r w:rsidRPr="00781A62">
        <w:rPr>
          <w:vertAlign w:val="superscript"/>
        </w:rPr>
        <w:t>st</w:t>
      </w:r>
      <w:r>
        <w:t xml:space="preserve"> August. Macs Flooring quotation £3000+VAT but flexible on timescales. The Council discussed the pros and cons of both quotations and agreed to offer the contract to Macs Flooring as stated.</w:t>
      </w:r>
    </w:p>
    <w:p w:rsidR="00BF1823" w:rsidRPr="001121CD" w:rsidRDefault="00BF1823" w:rsidP="00A003DF"/>
    <w:p w:rsidR="00BF1823" w:rsidRDefault="00BF1823" w:rsidP="00BF1823">
      <w:pPr>
        <w:rPr>
          <w:b/>
        </w:rPr>
      </w:pPr>
      <w:r>
        <w:rPr>
          <w:b/>
        </w:rPr>
        <w:t>Minute</w:t>
      </w:r>
      <w:r w:rsidR="00A003DF">
        <w:rPr>
          <w:b/>
        </w:rPr>
        <w:t xml:space="preserve"> 78</w:t>
      </w:r>
      <w:r w:rsidRPr="00E83649">
        <w:rPr>
          <w:b/>
        </w:rPr>
        <w:t xml:space="preserve"> Planning</w:t>
      </w:r>
    </w:p>
    <w:p w:rsidR="00BF1823" w:rsidRDefault="00BF1823" w:rsidP="00BF1823">
      <w:pPr>
        <w:numPr>
          <w:ilvl w:val="0"/>
          <w:numId w:val="6"/>
        </w:numPr>
        <w:rPr>
          <w:b/>
        </w:rPr>
      </w:pPr>
      <w:r>
        <w:rPr>
          <w:b/>
        </w:rPr>
        <w:t>Applications received:</w:t>
      </w:r>
    </w:p>
    <w:p w:rsidR="00BF1823" w:rsidRDefault="00CD1BD9" w:rsidP="00CD1BD9">
      <w:pPr>
        <w:pStyle w:val="ListParagraph"/>
        <w:numPr>
          <w:ilvl w:val="0"/>
          <w:numId w:val="9"/>
        </w:numPr>
      </w:pPr>
      <w:r>
        <w:t>15/01178/FUL Land North of 124 Brock Hill – New detached dwelling and garage – No objections</w:t>
      </w:r>
    </w:p>
    <w:p w:rsidR="00CD1BD9" w:rsidRDefault="00CD1BD9" w:rsidP="00CD1BD9">
      <w:pPr>
        <w:pStyle w:val="ListParagraph"/>
        <w:numPr>
          <w:ilvl w:val="0"/>
          <w:numId w:val="9"/>
        </w:numPr>
      </w:pPr>
      <w:r>
        <w:t>Runwell Community Primary School expansion proposals.</w:t>
      </w:r>
      <w:r w:rsidR="0094074A">
        <w:t xml:space="preserve"> The Council discussed the Pre-Planning Consultation held at Runwell School on Thursday 16</w:t>
      </w:r>
      <w:r w:rsidR="0094074A" w:rsidRPr="0094074A">
        <w:rPr>
          <w:vertAlign w:val="superscript"/>
        </w:rPr>
        <w:t>th</w:t>
      </w:r>
      <w:r w:rsidR="0094074A">
        <w:t xml:space="preserve"> July. Comments to make: Insufficient parking arrangements and expansion will lead to further congestion in and around the school which is accessed via cul-de-sacs; primary school should undergo a change of use as now a teacher training facility; the school is oversubscribed necessitating the expansion but 2 - 3 of the existing classrooms have been allocated other uses: Teacher Training, Peter Pan Playgroup and Out of School Club; The design is sound and fits well within the school grounds.</w:t>
      </w:r>
      <w:r w:rsidR="00273B1A">
        <w:t xml:space="preserve"> See appendix 2</w:t>
      </w:r>
    </w:p>
    <w:p w:rsidR="0094074A" w:rsidRPr="00CD1BD9" w:rsidRDefault="0094074A" w:rsidP="0094074A">
      <w:pPr>
        <w:pStyle w:val="ListParagraph"/>
      </w:pPr>
    </w:p>
    <w:p w:rsidR="00BF1823" w:rsidRPr="00E83649" w:rsidRDefault="00BF1823" w:rsidP="00BF1823">
      <w:pPr>
        <w:numPr>
          <w:ilvl w:val="0"/>
          <w:numId w:val="6"/>
        </w:numPr>
        <w:rPr>
          <w:b/>
        </w:rPr>
      </w:pPr>
      <w:r>
        <w:rPr>
          <w:b/>
        </w:rPr>
        <w:t>Runwell Hospital Development</w:t>
      </w:r>
    </w:p>
    <w:p w:rsidR="00BF1823" w:rsidRDefault="00BF1823" w:rsidP="00BF1823">
      <w:r w:rsidRPr="00B53B2F">
        <w:t>The</w:t>
      </w:r>
      <w:r w:rsidR="00273B1A">
        <w:t xml:space="preserve"> Chairman reported the scale/widths of the new roads; it is anticipated the roads will be open by the autumn; continued traffic hold ups along this stretch of the A132 until completion achieved. The extra asbestos found on the site has caused a delay with the house building of around 3 – 6 months.</w:t>
      </w:r>
    </w:p>
    <w:p w:rsidR="00BF1823" w:rsidRDefault="00BF1823" w:rsidP="00BF1823"/>
    <w:p w:rsidR="00BF1823" w:rsidRDefault="00BF1823" w:rsidP="00BF1823">
      <w:pPr>
        <w:rPr>
          <w:b/>
        </w:rPr>
      </w:pPr>
      <w:r>
        <w:rPr>
          <w:b/>
        </w:rPr>
        <w:t>Minut</w:t>
      </w:r>
      <w:r w:rsidR="00781A62">
        <w:rPr>
          <w:b/>
        </w:rPr>
        <w:t>e 79</w:t>
      </w:r>
      <w:r>
        <w:rPr>
          <w:b/>
        </w:rPr>
        <w:t xml:space="preserve"> Village Sign</w:t>
      </w:r>
    </w:p>
    <w:p w:rsidR="00BF1823" w:rsidRDefault="00273B1A" w:rsidP="00BF1823">
      <w:r>
        <w:t>Carry over as an agenda item to the next meeting.</w:t>
      </w:r>
    </w:p>
    <w:p w:rsidR="00273B1A" w:rsidRPr="00710524" w:rsidRDefault="00273B1A" w:rsidP="00BF1823"/>
    <w:p w:rsidR="00BF1823" w:rsidRDefault="00273B1A" w:rsidP="00BF1823">
      <w:pPr>
        <w:rPr>
          <w:b/>
        </w:rPr>
      </w:pPr>
      <w:r>
        <w:rPr>
          <w:b/>
        </w:rPr>
        <w:t>Minute 80</w:t>
      </w:r>
      <w:r w:rsidR="00BF1823" w:rsidRPr="00E83649">
        <w:rPr>
          <w:b/>
        </w:rPr>
        <w:t xml:space="preserve"> </w:t>
      </w:r>
      <w:r w:rsidR="00BF1823">
        <w:rPr>
          <w:b/>
        </w:rPr>
        <w:t>Brockwell House Security</w:t>
      </w:r>
    </w:p>
    <w:p w:rsidR="00BF1823" w:rsidRPr="00304A79" w:rsidRDefault="00273B1A" w:rsidP="00BF1823">
      <w:r>
        <w:t xml:space="preserve">Clerk to send letter </w:t>
      </w:r>
      <w:r w:rsidR="00851C2B">
        <w:t xml:space="preserve">and/or arrange meeting </w:t>
      </w:r>
      <w:r>
        <w:t>to establish measures in place in case of a security breach/emergency also query why smoking is permitted/encouraged beyond the outer gate.</w:t>
      </w:r>
    </w:p>
    <w:p w:rsidR="00BF1823" w:rsidRDefault="00BF1823" w:rsidP="00BF1823">
      <w:pPr>
        <w:rPr>
          <w:b/>
        </w:rPr>
      </w:pPr>
    </w:p>
    <w:p w:rsidR="00BF1823" w:rsidRDefault="00273B1A" w:rsidP="00851C2B">
      <w:pPr>
        <w:rPr>
          <w:b/>
        </w:rPr>
      </w:pPr>
      <w:r>
        <w:rPr>
          <w:b/>
        </w:rPr>
        <w:t>Minute 81</w:t>
      </w:r>
      <w:r w:rsidR="00304A79">
        <w:rPr>
          <w:b/>
        </w:rPr>
        <w:t xml:space="preserve"> Hall</w:t>
      </w:r>
      <w:r w:rsidR="00BF1823">
        <w:rPr>
          <w:b/>
        </w:rPr>
        <w:t xml:space="preserve"> Defibrillator</w:t>
      </w:r>
    </w:p>
    <w:p w:rsidR="00851C2B" w:rsidRDefault="00851C2B" w:rsidP="00851C2B">
      <w:r>
        <w:t>SV reported that the East of England Ambulance (EEA) Service had 20 surplus defibrillators waiting to be released and RPC had been awarded one for free. Cabinets are available at around £530+VAT for external locations and would be suitable for our purposes. The Council agreed this should be located at</w:t>
      </w:r>
      <w:r w:rsidR="00B90358">
        <w:t xml:space="preserve"> the Village Hall and to</w:t>
      </w:r>
      <w:r>
        <w:t xml:space="preserve"> follow the recommendations of the EEA with regard to the final position and training.</w:t>
      </w:r>
    </w:p>
    <w:p w:rsidR="00B90358" w:rsidRDefault="00B90358" w:rsidP="00851C2B"/>
    <w:p w:rsidR="00B90358" w:rsidRDefault="00B90358" w:rsidP="00851C2B">
      <w:pPr>
        <w:rPr>
          <w:b/>
        </w:rPr>
      </w:pPr>
      <w:r>
        <w:rPr>
          <w:b/>
        </w:rPr>
        <w:t>Minute 82 Playing Field Security</w:t>
      </w:r>
    </w:p>
    <w:p w:rsidR="00B90358" w:rsidRPr="00B90358" w:rsidRDefault="00B90358" w:rsidP="00851C2B">
      <w:r>
        <w:t>The Clerk reported that the local police were aware of the names of the children involved in the recent incident between residents of Meadow Lane and the football team that were training at the park. The situation is being monitored. The football tea</w:t>
      </w:r>
      <w:r w:rsidR="004C2DD2">
        <w:t>m involved are still</w:t>
      </w:r>
      <w:r>
        <w:t xml:space="preserve"> using the park</w:t>
      </w:r>
      <w:r w:rsidR="004C2DD2">
        <w:t xml:space="preserve">. </w:t>
      </w:r>
    </w:p>
    <w:p w:rsidR="00851C2B" w:rsidRPr="00851C2B" w:rsidRDefault="00851C2B" w:rsidP="00851C2B"/>
    <w:p w:rsidR="00BF1823" w:rsidRDefault="00B90358" w:rsidP="00BF1823">
      <w:pPr>
        <w:rPr>
          <w:b/>
        </w:rPr>
      </w:pPr>
      <w:r>
        <w:rPr>
          <w:b/>
        </w:rPr>
        <w:t>Minute 83</w:t>
      </w:r>
      <w:r w:rsidR="00BF1823" w:rsidRPr="00E83649">
        <w:rPr>
          <w:b/>
        </w:rPr>
        <w:t xml:space="preserve"> Reports</w:t>
      </w:r>
    </w:p>
    <w:p w:rsidR="00BF1823" w:rsidRPr="00E83649" w:rsidRDefault="00BF1823" w:rsidP="00BF1823">
      <w:pPr>
        <w:pStyle w:val="ListParagraph"/>
        <w:numPr>
          <w:ilvl w:val="0"/>
          <w:numId w:val="1"/>
        </w:numPr>
        <w:tabs>
          <w:tab w:val="left" w:pos="426"/>
        </w:tabs>
        <w:ind w:left="567" w:hanging="436"/>
      </w:pPr>
      <w:r w:rsidRPr="00E83649">
        <w:rPr>
          <w:b/>
        </w:rPr>
        <w:t>Hall</w:t>
      </w:r>
      <w:r>
        <w:t xml:space="preserve"> – Working party arranged </w:t>
      </w:r>
      <w:r w:rsidR="004C2DD2">
        <w:t>to put back Hall curtains on Tuesday 1</w:t>
      </w:r>
      <w:r w:rsidR="004C2DD2" w:rsidRPr="004C2DD2">
        <w:rPr>
          <w:vertAlign w:val="superscript"/>
        </w:rPr>
        <w:t>st</w:t>
      </w:r>
      <w:r w:rsidR="004C2DD2">
        <w:t xml:space="preserve"> September, time </w:t>
      </w:r>
      <w:proofErr w:type="gramStart"/>
      <w:r w:rsidR="004C2DD2">
        <w:t>tba</w:t>
      </w:r>
      <w:proofErr w:type="gramEnd"/>
      <w:r w:rsidR="004C2DD2">
        <w:t xml:space="preserve">. </w:t>
      </w:r>
      <w:proofErr w:type="spellStart"/>
      <w:r w:rsidR="004C2DD2">
        <w:t>Vaccuum</w:t>
      </w:r>
      <w:proofErr w:type="spellEnd"/>
      <w:r w:rsidR="004C2DD2">
        <w:t xml:space="preserve"> cleaner has blown up and needs replacing – BL to arrange &amp; Council agreed to this. BL reported he was happy with the work completed so far. BL to remove thermostatic valves from the radiators.</w:t>
      </w:r>
    </w:p>
    <w:p w:rsidR="00BF1823" w:rsidRDefault="00BF1823" w:rsidP="00BF1823">
      <w:pPr>
        <w:pStyle w:val="ListParagraph"/>
        <w:numPr>
          <w:ilvl w:val="0"/>
          <w:numId w:val="1"/>
        </w:numPr>
        <w:ind w:left="426" w:hanging="284"/>
      </w:pPr>
      <w:r w:rsidRPr="00037620">
        <w:rPr>
          <w:b/>
        </w:rPr>
        <w:t xml:space="preserve">Park </w:t>
      </w:r>
      <w:r w:rsidR="004C2DD2">
        <w:t>– TW reported that the issues raised in the Rospa report had been dealt with. Height restriction bar has been damaged but no remedial action needed. Essex Royals FC will be using Runwell Park for their home ground as usual for the next season. It was agreed to give LV the groundsman a gesture of our thanks in respect of his 60</w:t>
      </w:r>
      <w:r w:rsidR="004C2DD2" w:rsidRPr="004C2DD2">
        <w:rPr>
          <w:vertAlign w:val="superscript"/>
        </w:rPr>
        <w:t>th</w:t>
      </w:r>
      <w:r w:rsidR="004C2DD2">
        <w:t xml:space="preserve"> birthday in September. Clothing recycling bin to be located shortly.</w:t>
      </w:r>
    </w:p>
    <w:p w:rsidR="00BF1823" w:rsidRDefault="00BF1823" w:rsidP="00BF1823">
      <w:pPr>
        <w:pStyle w:val="ListParagraph"/>
        <w:numPr>
          <w:ilvl w:val="0"/>
          <w:numId w:val="1"/>
        </w:numPr>
        <w:ind w:left="426" w:hanging="284"/>
      </w:pPr>
      <w:r>
        <w:rPr>
          <w:b/>
        </w:rPr>
        <w:t xml:space="preserve">CCC </w:t>
      </w:r>
      <w:r w:rsidR="00010DA1">
        <w:t>– RR/LM</w:t>
      </w:r>
      <w:r>
        <w:t xml:space="preserve"> no further report</w:t>
      </w:r>
    </w:p>
    <w:p w:rsidR="00BF1823" w:rsidRDefault="00BF1823" w:rsidP="00BF1823">
      <w:pPr>
        <w:pStyle w:val="ListParagraph"/>
        <w:numPr>
          <w:ilvl w:val="0"/>
          <w:numId w:val="1"/>
        </w:numPr>
        <w:ind w:left="426" w:hanging="284"/>
      </w:pPr>
      <w:r>
        <w:rPr>
          <w:b/>
        </w:rPr>
        <w:t xml:space="preserve">Allotments </w:t>
      </w:r>
      <w:r w:rsidR="00010DA1">
        <w:t>– LP reported that the bees were dying and only 20lbs of honey was produced as opposed to 60lbs in 2014</w:t>
      </w:r>
    </w:p>
    <w:p w:rsidR="00BF1823" w:rsidRDefault="00BF1823" w:rsidP="00BF1823">
      <w:pPr>
        <w:pStyle w:val="ListParagraph"/>
        <w:numPr>
          <w:ilvl w:val="0"/>
          <w:numId w:val="1"/>
        </w:numPr>
        <w:ind w:left="426" w:hanging="284"/>
      </w:pPr>
      <w:r w:rsidRPr="00BD39A2">
        <w:rPr>
          <w:b/>
        </w:rPr>
        <w:t>Runwell Roundabout –</w:t>
      </w:r>
      <w:r>
        <w:rPr>
          <w:b/>
        </w:rPr>
        <w:t xml:space="preserve"> </w:t>
      </w:r>
      <w:r w:rsidR="00010DA1">
        <w:t>No report</w:t>
      </w:r>
    </w:p>
    <w:p w:rsidR="00BF1823" w:rsidRDefault="00BF1823" w:rsidP="00BF1823">
      <w:pPr>
        <w:pStyle w:val="ListParagraph"/>
        <w:numPr>
          <w:ilvl w:val="0"/>
          <w:numId w:val="1"/>
        </w:numPr>
        <w:ind w:left="426" w:hanging="284"/>
      </w:pPr>
      <w:proofErr w:type="spellStart"/>
      <w:r>
        <w:rPr>
          <w:b/>
        </w:rPr>
        <w:t>PRoW’s</w:t>
      </w:r>
      <w:proofErr w:type="spellEnd"/>
      <w:r>
        <w:rPr>
          <w:b/>
        </w:rPr>
        <w:t xml:space="preserve"> (Public Footpaths) –</w:t>
      </w:r>
      <w:r w:rsidR="00010DA1">
        <w:t xml:space="preserve"> No</w:t>
      </w:r>
      <w:r>
        <w:t xml:space="preserve"> report</w:t>
      </w:r>
    </w:p>
    <w:p w:rsidR="00BF1823" w:rsidRPr="00290650" w:rsidRDefault="00BF1823" w:rsidP="00BF1823">
      <w:pPr>
        <w:pStyle w:val="ListParagraph"/>
        <w:numPr>
          <w:ilvl w:val="0"/>
          <w:numId w:val="1"/>
        </w:numPr>
        <w:ind w:left="426" w:hanging="284"/>
      </w:pPr>
      <w:r>
        <w:rPr>
          <w:b/>
        </w:rPr>
        <w:t>Health &amp; Safety –</w:t>
      </w:r>
      <w:r w:rsidR="00010DA1">
        <w:t xml:space="preserve"> No report</w:t>
      </w:r>
    </w:p>
    <w:p w:rsidR="00BF1823" w:rsidRPr="00213FBB" w:rsidRDefault="00BF1823" w:rsidP="00BF1823">
      <w:pPr>
        <w:rPr>
          <w:sz w:val="16"/>
          <w:szCs w:val="16"/>
        </w:rPr>
      </w:pPr>
    </w:p>
    <w:p w:rsidR="00BF1823" w:rsidRDefault="00290650" w:rsidP="00BF1823">
      <w:pPr>
        <w:rPr>
          <w:b/>
        </w:rPr>
      </w:pPr>
      <w:r>
        <w:rPr>
          <w:b/>
        </w:rPr>
        <w:t>Minute 84</w:t>
      </w:r>
      <w:r w:rsidR="00BF1823">
        <w:rPr>
          <w:b/>
        </w:rPr>
        <w:t xml:space="preserve"> Agenda items for next meeting</w:t>
      </w:r>
    </w:p>
    <w:p w:rsidR="00BF1823" w:rsidRDefault="00290650" w:rsidP="00BF1823">
      <w:r>
        <w:t>Village Sign; Brockwell House; Chelmsford Local Plan Appraisal Scooping Report</w:t>
      </w:r>
    </w:p>
    <w:p w:rsidR="00BF1823" w:rsidRPr="007342D1" w:rsidRDefault="00BF1823" w:rsidP="00BF1823">
      <w:pPr>
        <w:rPr>
          <w:sz w:val="16"/>
          <w:szCs w:val="16"/>
        </w:rPr>
      </w:pPr>
    </w:p>
    <w:p w:rsidR="00BF1823" w:rsidRPr="00E83649" w:rsidRDefault="00290650" w:rsidP="00BF1823">
      <w:r>
        <w:t>Meeting closed at 9.4</w:t>
      </w:r>
      <w:r w:rsidR="00BF1823">
        <w:t>0</w:t>
      </w:r>
      <w:r w:rsidR="00BF1823" w:rsidRPr="00E83649">
        <w:t>pm</w:t>
      </w:r>
    </w:p>
    <w:p w:rsidR="003B6D31" w:rsidRDefault="003B6D31"/>
    <w:sectPr w:rsidR="003B6D31" w:rsidSect="000274E5">
      <w:pgSz w:w="11906" w:h="16838"/>
      <w:pgMar w:top="567" w:right="720" w:bottom="567"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520304"/>
    <w:multiLevelType w:val="hybridMultilevel"/>
    <w:tmpl w:val="E844292A"/>
    <w:lvl w:ilvl="0" w:tplc="D5AA997E">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14D84925"/>
    <w:multiLevelType w:val="hybridMultilevel"/>
    <w:tmpl w:val="C582B8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69029D"/>
    <w:multiLevelType w:val="hybridMultilevel"/>
    <w:tmpl w:val="541C4C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7A64B1"/>
    <w:multiLevelType w:val="hybridMultilevel"/>
    <w:tmpl w:val="34DC30F6"/>
    <w:lvl w:ilvl="0" w:tplc="017A1C7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FC7749"/>
    <w:multiLevelType w:val="hybridMultilevel"/>
    <w:tmpl w:val="5CC8E0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2D12F34"/>
    <w:multiLevelType w:val="hybridMultilevel"/>
    <w:tmpl w:val="EC3AEE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A0315F8"/>
    <w:multiLevelType w:val="hybridMultilevel"/>
    <w:tmpl w:val="B6E26F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FE95D9C"/>
    <w:multiLevelType w:val="hybridMultilevel"/>
    <w:tmpl w:val="3FA86E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3A7415B"/>
    <w:multiLevelType w:val="hybridMultilevel"/>
    <w:tmpl w:val="F40647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0"/>
  </w:num>
  <w:num w:numId="3">
    <w:abstractNumId w:val="6"/>
  </w:num>
  <w:num w:numId="4">
    <w:abstractNumId w:val="5"/>
  </w:num>
  <w:num w:numId="5">
    <w:abstractNumId w:val="1"/>
  </w:num>
  <w:num w:numId="6">
    <w:abstractNumId w:val="3"/>
  </w:num>
  <w:num w:numId="7">
    <w:abstractNumId w:val="8"/>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823"/>
    <w:rsid w:val="00010DA1"/>
    <w:rsid w:val="000274E5"/>
    <w:rsid w:val="00054876"/>
    <w:rsid w:val="001515B2"/>
    <w:rsid w:val="001663DC"/>
    <w:rsid w:val="00273B1A"/>
    <w:rsid w:val="00283591"/>
    <w:rsid w:val="00290650"/>
    <w:rsid w:val="002F710D"/>
    <w:rsid w:val="00304A79"/>
    <w:rsid w:val="00342C87"/>
    <w:rsid w:val="003B6D31"/>
    <w:rsid w:val="004C2DD2"/>
    <w:rsid w:val="00781A62"/>
    <w:rsid w:val="00851C2B"/>
    <w:rsid w:val="0094074A"/>
    <w:rsid w:val="00A003DF"/>
    <w:rsid w:val="00B90358"/>
    <w:rsid w:val="00BF1823"/>
    <w:rsid w:val="00C747F0"/>
    <w:rsid w:val="00CA165F"/>
    <w:rsid w:val="00CD1BD9"/>
    <w:rsid w:val="00D36DC3"/>
    <w:rsid w:val="00E9449E"/>
    <w:rsid w:val="00EC050D"/>
    <w:rsid w:val="00FA7B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EFF62B-42E9-4070-9E91-296544E8B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182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F1823"/>
    <w:pPr>
      <w:ind w:left="720"/>
      <w:contextualSpacing/>
    </w:pPr>
  </w:style>
  <w:style w:type="paragraph" w:styleId="BalloonText">
    <w:name w:val="Balloon Text"/>
    <w:basedOn w:val="Normal"/>
    <w:link w:val="BalloonTextChar"/>
    <w:uiPriority w:val="99"/>
    <w:semiHidden/>
    <w:unhideWhenUsed/>
    <w:rsid w:val="00D36D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6DC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2104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1256</Words>
  <Characters>7161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cp:lastPrinted>2015-09-03T16:00:00Z</cp:lastPrinted>
  <dcterms:created xsi:type="dcterms:W3CDTF">2015-09-03T16:02:00Z</dcterms:created>
  <dcterms:modified xsi:type="dcterms:W3CDTF">2015-09-03T16:02:00Z</dcterms:modified>
</cp:coreProperties>
</file>