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1"/>
        <w:spacing w:after="0" w:line="240" w:lineRule="auto"/>
        <w:rPr/>
      </w:pP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color w:val="252525"/>
          <w:sz w:val="22"/>
          <w:szCs w:val="22"/>
        </w:rPr>
      </w:pPr>
      <w:r w:rsidDel="00000000" w:rsidR="00000000" w:rsidRPr="00000000">
        <w:rPr>
          <w:rFonts w:ascii="Arial" w:cs="Arial" w:eastAsia="Arial" w:hAnsi="Arial"/>
          <w:b w:val="1"/>
          <w:color w:val="252525"/>
          <w:sz w:val="22"/>
          <w:szCs w:val="22"/>
          <w:u w:val="single"/>
          <w:rtl w:val="0"/>
        </w:rPr>
        <w:t xml:space="preserve">The Road To The Isles Facilities Group</w:t>
      </w: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color w:val="252525"/>
          <w:sz w:val="22"/>
          <w:szCs w:val="22"/>
          <w:u w:val="single"/>
        </w:rPr>
      </w:pPr>
      <w:r w:rsidDel="00000000" w:rsidR="00000000" w:rsidRPr="00000000">
        <w:rPr>
          <w:rFonts w:ascii="Arial" w:cs="Arial" w:eastAsia="Arial" w:hAnsi="Arial"/>
          <w:b w:val="1"/>
          <w:color w:val="252525"/>
          <w:sz w:val="22"/>
          <w:szCs w:val="22"/>
          <w:u w:val="single"/>
          <w:rtl w:val="0"/>
        </w:rPr>
        <w:t xml:space="preserve">Notes of the meeting of Trustees held at 7.30 pm on Tuesday 22 April</w:t>
      </w:r>
      <w:r w:rsidDel="00000000" w:rsidR="00000000" w:rsidRPr="00000000">
        <w:rPr>
          <w:rFonts w:ascii="Arial" w:cs="Arial" w:eastAsia="Arial" w:hAnsi="Arial"/>
          <w:b w:val="1"/>
          <w:color w:val="252525"/>
          <w:sz w:val="22"/>
          <w:szCs w:val="22"/>
          <w:u w:val="single"/>
          <w:rtl w:val="0"/>
        </w:rPr>
        <w:t xml:space="preserve"> 2025 </w:t>
      </w:r>
    </w:p>
    <w:p w:rsidR="00000000" w:rsidDel="00000000" w:rsidP="00000000" w:rsidRDefault="00000000" w:rsidRPr="00000000" w14:paraId="00000004">
      <w:pPr>
        <w:spacing w:after="0" w:line="240" w:lineRule="auto"/>
        <w:jc w:val="center"/>
        <w:rPr>
          <w:rFonts w:ascii="Arial" w:cs="Arial" w:eastAsia="Arial" w:hAnsi="Arial"/>
          <w:b w:val="1"/>
          <w:color w:val="252525"/>
          <w:sz w:val="22"/>
          <w:szCs w:val="22"/>
        </w:rPr>
      </w:pPr>
      <w:r w:rsidDel="00000000" w:rsidR="00000000" w:rsidRPr="00000000">
        <w:rPr>
          <w:rFonts w:ascii="Arial" w:cs="Arial" w:eastAsia="Arial" w:hAnsi="Arial"/>
          <w:b w:val="1"/>
          <w:color w:val="252525"/>
          <w:sz w:val="22"/>
          <w:szCs w:val="22"/>
          <w:u w:val="single"/>
          <w:rtl w:val="0"/>
        </w:rPr>
        <w:t xml:space="preserve">at Mallaig and Morar Community Centre</w:t>
      </w:r>
      <w:r w:rsidDel="00000000" w:rsidR="00000000" w:rsidRPr="00000000">
        <w:rPr>
          <w:rtl w:val="0"/>
        </w:rPr>
      </w:r>
    </w:p>
    <w:p w:rsidR="00000000" w:rsidDel="00000000" w:rsidP="00000000" w:rsidRDefault="00000000" w:rsidRPr="00000000" w14:paraId="00000005">
      <w:pPr>
        <w:spacing w:after="0" w:line="240" w:lineRule="auto"/>
        <w:rPr>
          <w:sz w:val="22"/>
          <w:szCs w:val="22"/>
        </w:rPr>
      </w:pPr>
      <w:r w:rsidDel="00000000" w:rsidR="00000000" w:rsidRPr="00000000">
        <w:rPr>
          <w:rtl w:val="0"/>
        </w:rPr>
      </w:r>
    </w:p>
    <w:p w:rsidR="00000000" w:rsidDel="00000000" w:rsidP="00000000" w:rsidRDefault="00000000" w:rsidRPr="00000000" w14:paraId="00000006">
      <w:pPr>
        <w:spacing w:after="0" w:line="27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b w:val="1"/>
          <w:color w:val="252525"/>
          <w:sz w:val="22"/>
          <w:szCs w:val="22"/>
        </w:rPr>
      </w:pPr>
      <w:r w:rsidDel="00000000" w:rsidR="00000000" w:rsidRPr="00000000">
        <w:rPr>
          <w:rFonts w:ascii="Arial" w:cs="Arial" w:eastAsia="Arial" w:hAnsi="Arial"/>
          <w:b w:val="1"/>
          <w:color w:val="252525"/>
          <w:sz w:val="22"/>
          <w:szCs w:val="22"/>
          <w:rtl w:val="0"/>
        </w:rPr>
        <w:t xml:space="preserve">Present:</w:t>
      </w:r>
      <w:r w:rsidDel="00000000" w:rsidR="00000000" w:rsidRPr="00000000">
        <w:rPr>
          <w:rFonts w:ascii="Arial" w:cs="Arial" w:eastAsia="Arial" w:hAnsi="Arial"/>
          <w:color w:val="252525"/>
          <w:sz w:val="22"/>
          <w:szCs w:val="22"/>
          <w:rtl w:val="0"/>
        </w:rPr>
        <w:t xml:space="preserve"> Stuart Griffin (Chair), Jacqueline McDonell (Vice Chair), Nick Murray (Treasurer) and Dave Newnham (Secretary). Niki Robertson and Catherine Young joined the meeting virtually via Microsoft Teams. </w:t>
      </w:r>
      <w:r w:rsidDel="00000000" w:rsidR="00000000" w:rsidRPr="00000000">
        <w:rPr>
          <w:rtl w:val="0"/>
        </w:rPr>
      </w:r>
    </w:p>
    <w:p w:rsidR="00000000" w:rsidDel="00000000" w:rsidP="00000000" w:rsidRDefault="00000000" w:rsidRPr="00000000" w14:paraId="00000008">
      <w:pPr>
        <w:spacing w:after="0" w:line="240" w:lineRule="auto"/>
        <w:rPr>
          <w:sz w:val="22"/>
          <w:szCs w:val="22"/>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color w:val="252525"/>
          <w:sz w:val="22"/>
          <w:szCs w:val="22"/>
        </w:rPr>
      </w:pPr>
      <w:r w:rsidDel="00000000" w:rsidR="00000000" w:rsidRPr="00000000">
        <w:rPr>
          <w:rFonts w:ascii="Arial" w:cs="Arial" w:eastAsia="Arial" w:hAnsi="Arial"/>
          <w:b w:val="1"/>
          <w:color w:val="252525"/>
          <w:sz w:val="22"/>
          <w:szCs w:val="22"/>
          <w:rtl w:val="0"/>
        </w:rPr>
        <w:t xml:space="preserve">Apologies:</w:t>
      </w:r>
      <w:r w:rsidDel="00000000" w:rsidR="00000000" w:rsidRPr="00000000">
        <w:rPr>
          <w:rFonts w:ascii="Arial" w:cs="Arial" w:eastAsia="Arial" w:hAnsi="Arial"/>
          <w:color w:val="252525"/>
          <w:sz w:val="22"/>
          <w:szCs w:val="22"/>
          <w:rtl w:val="0"/>
        </w:rPr>
        <w:t xml:space="preserve"> Eilidh Henderson</w:t>
      </w:r>
    </w:p>
    <w:p w:rsidR="00000000" w:rsidDel="00000000" w:rsidP="00000000" w:rsidRDefault="00000000" w:rsidRPr="00000000" w14:paraId="0000000A">
      <w:pPr>
        <w:spacing w:after="0" w:line="240" w:lineRule="auto"/>
        <w:rPr>
          <w:rFonts w:ascii="Arial" w:cs="Arial" w:eastAsia="Arial" w:hAnsi="Arial"/>
          <w:color w:val="252525"/>
          <w:sz w:val="22"/>
          <w:szCs w:val="22"/>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b w:val="1"/>
          <w:color w:val="252525"/>
          <w:sz w:val="22"/>
          <w:szCs w:val="22"/>
        </w:rPr>
      </w:pPr>
      <w:r w:rsidDel="00000000" w:rsidR="00000000" w:rsidRPr="00000000">
        <w:rPr>
          <w:rFonts w:ascii="Arial" w:cs="Arial" w:eastAsia="Arial" w:hAnsi="Arial"/>
          <w:b w:val="1"/>
          <w:color w:val="252525"/>
          <w:sz w:val="22"/>
          <w:szCs w:val="22"/>
          <w:rtl w:val="0"/>
        </w:rPr>
        <w:t xml:space="preserve">Notes of last meeting:</w:t>
      </w:r>
      <w:r w:rsidDel="00000000" w:rsidR="00000000" w:rsidRPr="00000000">
        <w:rPr>
          <w:rFonts w:ascii="Arial" w:cs="Arial" w:eastAsia="Arial" w:hAnsi="Arial"/>
          <w:color w:val="252525"/>
          <w:sz w:val="22"/>
          <w:szCs w:val="22"/>
          <w:rtl w:val="0"/>
        </w:rPr>
        <w:t xml:space="preserve"> The notes of the last Trustees meeting held on Tuesday 4 March 2025 were received by the Trustees. </w:t>
      </w:r>
      <w:r w:rsidDel="00000000" w:rsidR="00000000" w:rsidRPr="00000000">
        <w:rPr>
          <w:rtl w:val="0"/>
        </w:rPr>
      </w:r>
    </w:p>
    <w:p w:rsidR="00000000" w:rsidDel="00000000" w:rsidP="00000000" w:rsidRDefault="00000000" w:rsidRPr="00000000" w14:paraId="0000000C">
      <w:pPr>
        <w:spacing w:after="0" w:line="27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after="0" w:line="240" w:lineRule="auto"/>
        <w:rPr>
          <w:sz w:val="22"/>
          <w:szCs w:val="22"/>
        </w:rPr>
      </w:pPr>
      <w:r w:rsidDel="00000000" w:rsidR="00000000" w:rsidRPr="00000000">
        <w:rPr>
          <w:rFonts w:ascii="Arial" w:cs="Arial" w:eastAsia="Arial" w:hAnsi="Arial"/>
          <w:b w:val="1"/>
          <w:color w:val="252525"/>
          <w:sz w:val="22"/>
          <w:szCs w:val="22"/>
          <w:rtl w:val="0"/>
        </w:rPr>
        <w:t xml:space="preserve">Matters Arising not on Agenda:</w:t>
      </w:r>
      <w:r w:rsidDel="00000000" w:rsidR="00000000" w:rsidRPr="00000000">
        <w:rPr>
          <w:rFonts w:ascii="Arial" w:cs="Arial" w:eastAsia="Arial" w:hAnsi="Arial"/>
          <w:color w:val="252525"/>
          <w:sz w:val="22"/>
          <w:szCs w:val="22"/>
          <w:rtl w:val="0"/>
        </w:rPr>
        <w:t xml:space="preserve"> None</w:t>
      </w:r>
      <w:r w:rsidDel="00000000" w:rsidR="00000000" w:rsidRPr="00000000">
        <w:rPr>
          <w:rtl w:val="0"/>
        </w:rPr>
      </w:r>
    </w:p>
    <w:p w:rsidR="00000000" w:rsidDel="00000000" w:rsidP="00000000" w:rsidRDefault="00000000" w:rsidRPr="00000000" w14:paraId="0000000E">
      <w:pPr>
        <w:spacing w:after="0" w:line="27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color w:val="252525"/>
          <w:sz w:val="22"/>
          <w:szCs w:val="22"/>
        </w:rPr>
      </w:pPr>
      <w:r w:rsidDel="00000000" w:rsidR="00000000" w:rsidRPr="00000000">
        <w:rPr>
          <w:rFonts w:ascii="Arial" w:cs="Arial" w:eastAsia="Arial" w:hAnsi="Arial"/>
          <w:b w:val="1"/>
          <w:color w:val="252525"/>
          <w:sz w:val="22"/>
          <w:szCs w:val="22"/>
          <w:rtl w:val="0"/>
        </w:rPr>
        <w:t xml:space="preserve">Mallaig toilets</w:t>
      </w:r>
      <w:r w:rsidDel="00000000" w:rsidR="00000000" w:rsidRPr="00000000">
        <w:rPr>
          <w:rFonts w:ascii="Arial" w:cs="Arial" w:eastAsia="Arial" w:hAnsi="Arial"/>
          <w:color w:val="252525"/>
          <w:sz w:val="22"/>
          <w:szCs w:val="22"/>
          <w:rtl w:val="0"/>
        </w:rPr>
        <w:t xml:space="preserve">: </w:t>
      </w:r>
    </w:p>
    <w:p w:rsidR="00000000" w:rsidDel="00000000" w:rsidP="00000000" w:rsidRDefault="00000000" w:rsidRPr="00000000" w14:paraId="00000010">
      <w:pPr>
        <w:spacing w:after="0" w:line="240" w:lineRule="auto"/>
        <w:rPr>
          <w:rFonts w:ascii="Arial" w:cs="Arial" w:eastAsia="Arial" w:hAnsi="Arial"/>
          <w:color w:val="252525"/>
          <w:sz w:val="22"/>
          <w:szCs w:val="22"/>
        </w:rPr>
      </w:pPr>
      <w:r w:rsidDel="00000000" w:rsidR="00000000" w:rsidRPr="00000000">
        <w:rPr>
          <w:rtl w:val="0"/>
        </w:rPr>
      </w:r>
    </w:p>
    <w:p w:rsidR="00000000" w:rsidDel="00000000" w:rsidP="00000000" w:rsidRDefault="00000000" w:rsidRPr="00000000" w14:paraId="00000011">
      <w:pPr>
        <w:spacing w:after="0" w:line="240" w:lineRule="auto"/>
        <w:rPr>
          <w:sz w:val="22"/>
          <w:szCs w:val="22"/>
        </w:rPr>
      </w:pPr>
      <w:r w:rsidDel="00000000" w:rsidR="00000000" w:rsidRPr="00000000">
        <w:rPr>
          <w:rFonts w:ascii="Arial" w:cs="Arial" w:eastAsia="Arial" w:hAnsi="Arial"/>
          <w:color w:val="252525"/>
          <w:sz w:val="22"/>
          <w:szCs w:val="22"/>
          <w:rtl w:val="0"/>
        </w:rPr>
        <w:t xml:space="preserve">Nothing of note to report although Stuart has strimmed around the back of the toilets again but has yet to treat the feet of the bench. </w:t>
      </w:r>
      <w:r w:rsidDel="00000000" w:rsidR="00000000" w:rsidRPr="00000000">
        <w:rPr>
          <w:rFonts w:ascii="Arial" w:cs="Arial" w:eastAsia="Arial" w:hAnsi="Arial"/>
          <w:b w:val="1"/>
          <w:color w:val="252525"/>
          <w:sz w:val="22"/>
          <w:szCs w:val="22"/>
          <w:rtl w:val="0"/>
        </w:rPr>
        <w:t xml:space="preserve">Stuart</w:t>
      </w:r>
      <w:r w:rsidDel="00000000" w:rsidR="00000000" w:rsidRPr="00000000">
        <w:rPr>
          <w:rFonts w:ascii="Arial" w:cs="Arial" w:eastAsia="Arial" w:hAnsi="Arial"/>
          <w:color w:val="252525"/>
          <w:sz w:val="22"/>
          <w:szCs w:val="22"/>
          <w:rtl w:val="0"/>
        </w:rPr>
        <w:t xml:space="preserve"> to buy and apply rubber coating for the feet of the bench. </w:t>
      </w:r>
      <w:r w:rsidDel="00000000" w:rsidR="00000000" w:rsidRPr="00000000">
        <w:rPr>
          <w:rtl w:val="0"/>
        </w:rPr>
      </w:r>
    </w:p>
    <w:p w:rsidR="00000000" w:rsidDel="00000000" w:rsidP="00000000" w:rsidRDefault="00000000" w:rsidRPr="00000000" w14:paraId="00000012">
      <w:pPr>
        <w:spacing w:after="0" w:line="27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color w:val="252525"/>
          <w:sz w:val="22"/>
          <w:szCs w:val="22"/>
        </w:rPr>
      </w:pPr>
      <w:r w:rsidDel="00000000" w:rsidR="00000000" w:rsidRPr="00000000">
        <w:rPr>
          <w:rFonts w:ascii="Arial" w:cs="Arial" w:eastAsia="Arial" w:hAnsi="Arial"/>
          <w:b w:val="1"/>
          <w:color w:val="252525"/>
          <w:sz w:val="22"/>
          <w:szCs w:val="22"/>
          <w:rtl w:val="0"/>
        </w:rPr>
        <w:t xml:space="preserve">Traigh toilets:</w:t>
      </w:r>
      <w:r w:rsidDel="00000000" w:rsidR="00000000" w:rsidRPr="00000000">
        <w:rPr>
          <w:rFonts w:ascii="Arial" w:cs="Arial" w:eastAsia="Arial" w:hAnsi="Arial"/>
          <w:color w:val="252525"/>
          <w:sz w:val="22"/>
          <w:szCs w:val="22"/>
          <w:rtl w:val="0"/>
        </w:rPr>
        <w:t xml:space="preserve"> </w:t>
      </w:r>
    </w:p>
    <w:p w:rsidR="00000000" w:rsidDel="00000000" w:rsidP="00000000" w:rsidRDefault="00000000" w:rsidRPr="00000000" w14:paraId="00000014">
      <w:pPr>
        <w:spacing w:after="0" w:line="240" w:lineRule="auto"/>
        <w:rPr>
          <w:rFonts w:ascii="Arial" w:cs="Arial" w:eastAsia="Arial" w:hAnsi="Arial"/>
          <w:color w:val="252525"/>
          <w:sz w:val="22"/>
          <w:szCs w:val="22"/>
        </w:rPr>
      </w:pPr>
      <w:r w:rsidDel="00000000" w:rsidR="00000000" w:rsidRPr="00000000">
        <w:rPr>
          <w:rFonts w:ascii="Arial" w:cs="Arial" w:eastAsia="Arial" w:hAnsi="Arial"/>
          <w:color w:val="252525"/>
          <w:sz w:val="22"/>
          <w:szCs w:val="22"/>
          <w:rtl w:val="0"/>
        </w:rPr>
        <w:t xml:space="preserve">Stuart is in the process of replacing the signage and new locks have been fitted to the doors which need sanding and painting.</w:t>
      </w:r>
    </w:p>
    <w:p w:rsidR="00000000" w:rsidDel="00000000" w:rsidP="00000000" w:rsidRDefault="00000000" w:rsidRPr="00000000" w14:paraId="00000015">
      <w:pPr>
        <w:spacing w:after="0" w:line="240" w:lineRule="auto"/>
        <w:rPr>
          <w:rFonts w:ascii="Arial" w:cs="Arial" w:eastAsia="Arial" w:hAnsi="Arial"/>
          <w:color w:val="252525"/>
          <w:sz w:val="22"/>
          <w:szCs w:val="22"/>
        </w:rPr>
      </w:pPr>
      <w:r w:rsidDel="00000000" w:rsidR="00000000" w:rsidRPr="00000000">
        <w:rPr>
          <w:rFonts w:ascii="Arial" w:cs="Arial" w:eastAsia="Arial" w:hAnsi="Arial"/>
          <w:b w:val="1"/>
          <w:color w:val="252525"/>
          <w:sz w:val="22"/>
          <w:szCs w:val="22"/>
          <w:rtl w:val="0"/>
        </w:rPr>
        <w:t xml:space="preserve">Catherine </w:t>
      </w:r>
      <w:r w:rsidDel="00000000" w:rsidR="00000000" w:rsidRPr="00000000">
        <w:rPr>
          <w:rFonts w:ascii="Arial" w:cs="Arial" w:eastAsia="Arial" w:hAnsi="Arial"/>
          <w:color w:val="252525"/>
          <w:sz w:val="22"/>
          <w:szCs w:val="22"/>
          <w:rtl w:val="0"/>
        </w:rPr>
        <w:t xml:space="preserve">to approach Brian MacKay to sand and paint the doors. </w:t>
      </w:r>
    </w:p>
    <w:p w:rsidR="00000000" w:rsidDel="00000000" w:rsidP="00000000" w:rsidRDefault="00000000" w:rsidRPr="00000000" w14:paraId="00000016">
      <w:pPr>
        <w:spacing w:after="0" w:line="27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color w:val="252525"/>
          <w:sz w:val="22"/>
          <w:szCs w:val="22"/>
        </w:rPr>
      </w:pPr>
      <w:r w:rsidDel="00000000" w:rsidR="00000000" w:rsidRPr="00000000">
        <w:rPr>
          <w:rFonts w:ascii="Arial" w:cs="Arial" w:eastAsia="Arial" w:hAnsi="Arial"/>
          <w:b w:val="1"/>
          <w:color w:val="252525"/>
          <w:sz w:val="22"/>
          <w:szCs w:val="22"/>
          <w:rtl w:val="0"/>
        </w:rPr>
        <w:t xml:space="preserve">Tougal Car Park:</w:t>
      </w:r>
      <w:r w:rsidDel="00000000" w:rsidR="00000000" w:rsidRPr="00000000">
        <w:rPr>
          <w:rFonts w:ascii="Arial" w:cs="Arial" w:eastAsia="Arial" w:hAnsi="Arial"/>
          <w:color w:val="252525"/>
          <w:sz w:val="22"/>
          <w:szCs w:val="22"/>
          <w:rtl w:val="0"/>
        </w:rPr>
        <w:t xml:space="preserve"> </w:t>
      </w:r>
    </w:p>
    <w:p w:rsidR="00000000" w:rsidDel="00000000" w:rsidP="00000000" w:rsidRDefault="00000000" w:rsidRPr="00000000" w14:paraId="00000018">
      <w:pPr>
        <w:spacing w:after="0" w:line="240" w:lineRule="auto"/>
        <w:rPr>
          <w:rFonts w:ascii="Arial" w:cs="Arial" w:eastAsia="Arial" w:hAnsi="Arial"/>
          <w:color w:val="252525"/>
          <w:sz w:val="22"/>
          <w:szCs w:val="22"/>
        </w:rPr>
      </w:pPr>
      <w:r w:rsidDel="00000000" w:rsidR="00000000" w:rsidRPr="00000000">
        <w:rPr>
          <w:rFonts w:ascii="Arial" w:cs="Arial" w:eastAsia="Arial" w:hAnsi="Arial"/>
          <w:color w:val="252525"/>
          <w:sz w:val="22"/>
          <w:szCs w:val="22"/>
          <w:rtl w:val="0"/>
        </w:rPr>
        <w:t xml:space="preserve">Jaimie Young had fitted new handles on each cistern and reduced the water flow to the urinals. </w:t>
      </w:r>
    </w:p>
    <w:p w:rsidR="00000000" w:rsidDel="00000000" w:rsidP="00000000" w:rsidRDefault="00000000" w:rsidRPr="00000000" w14:paraId="00000019">
      <w:pPr>
        <w:spacing w:after="0" w:line="240" w:lineRule="auto"/>
        <w:rPr>
          <w:rFonts w:ascii="Arial" w:cs="Arial" w:eastAsia="Arial" w:hAnsi="Arial"/>
          <w:color w:val="252525"/>
          <w:sz w:val="22"/>
          <w:szCs w:val="22"/>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color w:val="252525"/>
          <w:sz w:val="22"/>
          <w:szCs w:val="22"/>
        </w:rPr>
      </w:pPr>
      <w:r w:rsidDel="00000000" w:rsidR="00000000" w:rsidRPr="00000000">
        <w:rPr>
          <w:rFonts w:ascii="Arial" w:cs="Arial" w:eastAsia="Arial" w:hAnsi="Arial"/>
          <w:b w:val="1"/>
          <w:color w:val="252525"/>
          <w:sz w:val="22"/>
          <w:szCs w:val="22"/>
          <w:rtl w:val="0"/>
        </w:rPr>
        <w:t xml:space="preserve">Path to beach.</w:t>
      </w:r>
      <w:r w:rsidDel="00000000" w:rsidR="00000000" w:rsidRPr="00000000">
        <w:rPr>
          <w:rFonts w:ascii="Arial" w:cs="Arial" w:eastAsia="Arial" w:hAnsi="Arial"/>
          <w:color w:val="252525"/>
          <w:sz w:val="22"/>
          <w:szCs w:val="22"/>
          <w:rtl w:val="0"/>
        </w:rPr>
        <w:t xml:space="preserve"> </w:t>
      </w:r>
    </w:p>
    <w:p w:rsidR="00000000" w:rsidDel="00000000" w:rsidP="00000000" w:rsidRDefault="00000000" w:rsidRPr="00000000" w14:paraId="0000001B">
      <w:pPr>
        <w:spacing w:after="0" w:line="240" w:lineRule="auto"/>
        <w:rPr>
          <w:sz w:val="22"/>
          <w:szCs w:val="22"/>
        </w:rPr>
      </w:pPr>
      <w:r w:rsidDel="00000000" w:rsidR="00000000" w:rsidRPr="00000000">
        <w:rPr>
          <w:rFonts w:ascii="Arial" w:cs="Arial" w:eastAsia="Arial" w:hAnsi="Arial"/>
          <w:color w:val="252525"/>
          <w:sz w:val="22"/>
          <w:szCs w:val="22"/>
          <w:rtl w:val="0"/>
        </w:rPr>
        <w:t xml:space="preserve">Simon Whitton will be carrying out the work and Stuart will contact him about timescales, particularly now that the tourist season has begun.</w:t>
      </w:r>
      <w:r w:rsidDel="00000000" w:rsidR="00000000" w:rsidRPr="00000000">
        <w:rPr>
          <w:rtl w:val="0"/>
        </w:rPr>
      </w:r>
    </w:p>
    <w:p w:rsidR="00000000" w:rsidDel="00000000" w:rsidP="00000000" w:rsidRDefault="00000000" w:rsidRPr="00000000" w14:paraId="0000001C">
      <w:pPr>
        <w:spacing w:after="0" w:line="27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color w:val="252525"/>
          <w:sz w:val="22"/>
          <w:szCs w:val="22"/>
        </w:rPr>
      </w:pPr>
      <w:r w:rsidDel="00000000" w:rsidR="00000000" w:rsidRPr="00000000">
        <w:rPr>
          <w:rFonts w:ascii="Arial" w:cs="Arial" w:eastAsia="Arial" w:hAnsi="Arial"/>
          <w:b w:val="1"/>
          <w:color w:val="252525"/>
          <w:sz w:val="22"/>
          <w:szCs w:val="22"/>
          <w:rtl w:val="0"/>
        </w:rPr>
        <w:t xml:space="preserve">Circular Walk:</w:t>
      </w:r>
      <w:r w:rsidDel="00000000" w:rsidR="00000000" w:rsidRPr="00000000">
        <w:rPr>
          <w:rFonts w:ascii="Arial" w:cs="Arial" w:eastAsia="Arial" w:hAnsi="Arial"/>
          <w:color w:val="252525"/>
          <w:sz w:val="22"/>
          <w:szCs w:val="22"/>
          <w:rtl w:val="0"/>
        </w:rPr>
        <w:t xml:space="preserve"> </w:t>
      </w:r>
    </w:p>
    <w:p w:rsidR="00000000" w:rsidDel="00000000" w:rsidP="00000000" w:rsidRDefault="00000000" w:rsidRPr="00000000" w14:paraId="0000001E">
      <w:pPr>
        <w:spacing w:after="0" w:line="240" w:lineRule="auto"/>
        <w:rPr>
          <w:rFonts w:ascii="Arial" w:cs="Arial" w:eastAsia="Arial" w:hAnsi="Arial"/>
          <w:color w:val="252525"/>
          <w:sz w:val="22"/>
          <w:szCs w:val="22"/>
        </w:rPr>
      </w:pPr>
      <w:r w:rsidDel="00000000" w:rsidR="00000000" w:rsidRPr="00000000">
        <w:rPr>
          <w:rFonts w:ascii="Arial" w:cs="Arial" w:eastAsia="Arial" w:hAnsi="Arial"/>
          <w:color w:val="252525"/>
          <w:sz w:val="22"/>
          <w:szCs w:val="22"/>
          <w:rtl w:val="0"/>
        </w:rPr>
        <w:t xml:space="preserve">The handrails at the Kingsway end of the walk have been fitted and </w:t>
      </w:r>
      <w:r w:rsidDel="00000000" w:rsidR="00000000" w:rsidRPr="00000000">
        <w:rPr>
          <w:rFonts w:ascii="Arial" w:cs="Arial" w:eastAsia="Arial" w:hAnsi="Arial"/>
          <w:b w:val="1"/>
          <w:color w:val="252525"/>
          <w:sz w:val="22"/>
          <w:szCs w:val="22"/>
          <w:rtl w:val="0"/>
        </w:rPr>
        <w:t xml:space="preserve">Catherine </w:t>
      </w:r>
      <w:r w:rsidDel="00000000" w:rsidR="00000000" w:rsidRPr="00000000">
        <w:rPr>
          <w:rFonts w:ascii="Arial" w:cs="Arial" w:eastAsia="Arial" w:hAnsi="Arial"/>
          <w:color w:val="252525"/>
          <w:sz w:val="22"/>
          <w:szCs w:val="22"/>
          <w:rtl w:val="0"/>
        </w:rPr>
        <w:t xml:space="preserve">is to contact the property owner at East Bay end about fitting rails there as well.</w:t>
      </w:r>
    </w:p>
    <w:p w:rsidR="00000000" w:rsidDel="00000000" w:rsidP="00000000" w:rsidRDefault="00000000" w:rsidRPr="00000000" w14:paraId="0000001F">
      <w:pPr>
        <w:spacing w:after="0" w:line="240" w:lineRule="auto"/>
        <w:rPr>
          <w:rFonts w:ascii="Arial" w:cs="Arial" w:eastAsia="Arial" w:hAnsi="Arial"/>
          <w:color w:val="252525"/>
          <w:sz w:val="22"/>
          <w:szCs w:val="22"/>
        </w:rPr>
      </w:pPr>
      <w:r w:rsidDel="00000000" w:rsidR="00000000" w:rsidRPr="00000000">
        <w:rPr>
          <w:rtl w:val="0"/>
        </w:rPr>
      </w:r>
    </w:p>
    <w:p w:rsidR="00000000" w:rsidDel="00000000" w:rsidP="00000000" w:rsidRDefault="00000000" w:rsidRPr="00000000" w14:paraId="00000020">
      <w:pPr>
        <w:spacing w:after="0" w:line="240" w:lineRule="auto"/>
        <w:rPr>
          <w:sz w:val="22"/>
          <w:szCs w:val="22"/>
        </w:rPr>
      </w:pPr>
      <w:r w:rsidDel="00000000" w:rsidR="00000000" w:rsidRPr="00000000">
        <w:rPr>
          <w:rFonts w:ascii="Arial" w:cs="Arial" w:eastAsia="Arial" w:hAnsi="Arial"/>
          <w:color w:val="252525"/>
          <w:sz w:val="22"/>
          <w:szCs w:val="22"/>
          <w:rtl w:val="0"/>
        </w:rPr>
        <w:t xml:space="preserve">A meeting with one of the affected landowners has yet to take place and </w:t>
      </w:r>
      <w:r w:rsidDel="00000000" w:rsidR="00000000" w:rsidRPr="00000000">
        <w:rPr>
          <w:rFonts w:ascii="Arial" w:cs="Arial" w:eastAsia="Arial" w:hAnsi="Arial"/>
          <w:b w:val="1"/>
          <w:color w:val="252525"/>
          <w:sz w:val="22"/>
          <w:szCs w:val="22"/>
          <w:rtl w:val="0"/>
        </w:rPr>
        <w:t xml:space="preserve">Stuart </w:t>
      </w:r>
      <w:r w:rsidDel="00000000" w:rsidR="00000000" w:rsidRPr="00000000">
        <w:rPr>
          <w:rFonts w:ascii="Arial" w:cs="Arial" w:eastAsia="Arial" w:hAnsi="Arial"/>
          <w:color w:val="252525"/>
          <w:sz w:val="22"/>
          <w:szCs w:val="22"/>
          <w:rtl w:val="0"/>
        </w:rPr>
        <w:t xml:space="preserve">will chase him. Bridget (HC Access Officer) is meeting with Donald Kennedy about plans for the  final phase of the walk.</w:t>
      </w:r>
      <w:r w:rsidDel="00000000" w:rsidR="00000000" w:rsidRPr="00000000">
        <w:rPr>
          <w:rtl w:val="0"/>
        </w:rPr>
      </w:r>
    </w:p>
    <w:p w:rsidR="00000000" w:rsidDel="00000000" w:rsidP="00000000" w:rsidRDefault="00000000" w:rsidRPr="00000000" w14:paraId="00000021">
      <w:pPr>
        <w:spacing w:after="0" w:line="27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color w:val="252525"/>
          <w:sz w:val="22"/>
          <w:szCs w:val="22"/>
        </w:rPr>
      </w:pPr>
      <w:r w:rsidDel="00000000" w:rsidR="00000000" w:rsidRPr="00000000">
        <w:rPr>
          <w:rFonts w:ascii="Arial" w:cs="Arial" w:eastAsia="Arial" w:hAnsi="Arial"/>
          <w:b w:val="1"/>
          <w:color w:val="252525"/>
          <w:sz w:val="22"/>
          <w:szCs w:val="22"/>
          <w:rtl w:val="0"/>
        </w:rPr>
        <w:t xml:space="preserve">Rural Tourism Infrastructure Fund:</w:t>
      </w:r>
      <w:r w:rsidDel="00000000" w:rsidR="00000000" w:rsidRPr="00000000">
        <w:rPr>
          <w:rFonts w:ascii="Arial" w:cs="Arial" w:eastAsia="Arial" w:hAnsi="Arial"/>
          <w:color w:val="252525"/>
          <w:sz w:val="22"/>
          <w:szCs w:val="22"/>
          <w:rtl w:val="0"/>
        </w:rPr>
        <w:t xml:space="preserve"> </w:t>
      </w:r>
    </w:p>
    <w:p w:rsidR="00000000" w:rsidDel="00000000" w:rsidP="00000000" w:rsidRDefault="00000000" w:rsidRPr="00000000" w14:paraId="00000023">
      <w:pPr>
        <w:spacing w:after="0" w:line="240" w:lineRule="auto"/>
        <w:rPr>
          <w:rFonts w:ascii="Arial" w:cs="Arial" w:eastAsia="Arial" w:hAnsi="Arial"/>
          <w:color w:val="252525"/>
          <w:sz w:val="22"/>
          <w:szCs w:val="22"/>
        </w:rPr>
      </w:pPr>
      <w:r w:rsidDel="00000000" w:rsidR="00000000" w:rsidRPr="00000000">
        <w:rPr>
          <w:rFonts w:ascii="Arial" w:cs="Arial" w:eastAsia="Arial" w:hAnsi="Arial"/>
          <w:color w:val="252525"/>
          <w:sz w:val="22"/>
          <w:szCs w:val="22"/>
          <w:rtl w:val="0"/>
        </w:rPr>
        <w:t xml:space="preserve">The fund has now reopened with a closing date of April 30. There are no new major initiatives planned for by RIFG at this time so will not be making an application.</w:t>
      </w:r>
    </w:p>
    <w:p w:rsidR="00000000" w:rsidDel="00000000" w:rsidP="00000000" w:rsidRDefault="00000000" w:rsidRPr="00000000" w14:paraId="00000024">
      <w:pPr>
        <w:spacing w:after="0" w:line="27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b w:val="1"/>
          <w:color w:val="252525"/>
          <w:sz w:val="22"/>
          <w:szCs w:val="22"/>
        </w:rPr>
      </w:pPr>
      <w:r w:rsidDel="00000000" w:rsidR="00000000" w:rsidRPr="00000000">
        <w:rPr>
          <w:rFonts w:ascii="Arial" w:cs="Arial" w:eastAsia="Arial" w:hAnsi="Arial"/>
          <w:b w:val="1"/>
          <w:color w:val="252525"/>
          <w:sz w:val="22"/>
          <w:szCs w:val="22"/>
          <w:rtl w:val="0"/>
        </w:rPr>
        <w:t xml:space="preserve">Bin Stores: </w:t>
      </w:r>
    </w:p>
    <w:p w:rsidR="00000000" w:rsidDel="00000000" w:rsidP="00000000" w:rsidRDefault="00000000" w:rsidRPr="00000000" w14:paraId="00000026">
      <w:pPr>
        <w:spacing w:after="0" w:line="240" w:lineRule="auto"/>
        <w:rPr>
          <w:rFonts w:ascii="Arial" w:cs="Arial" w:eastAsia="Arial" w:hAnsi="Arial"/>
          <w:color w:val="252525"/>
          <w:sz w:val="22"/>
          <w:szCs w:val="22"/>
        </w:rPr>
      </w:pPr>
      <w:r w:rsidDel="00000000" w:rsidR="00000000" w:rsidRPr="00000000">
        <w:rPr>
          <w:rFonts w:ascii="Arial" w:cs="Arial" w:eastAsia="Arial" w:hAnsi="Arial"/>
          <w:color w:val="252525"/>
          <w:sz w:val="22"/>
          <w:szCs w:val="22"/>
          <w:rtl w:val="0"/>
        </w:rPr>
        <w:t xml:space="preserve">Completed and well received. </w:t>
      </w:r>
    </w:p>
    <w:p w:rsidR="00000000" w:rsidDel="00000000" w:rsidP="00000000" w:rsidRDefault="00000000" w:rsidRPr="00000000" w14:paraId="00000027">
      <w:pPr>
        <w:spacing w:after="0" w:line="240" w:lineRule="auto"/>
        <w:rPr>
          <w:rFonts w:ascii="Arial" w:cs="Arial" w:eastAsia="Arial" w:hAnsi="Arial"/>
          <w:color w:val="252525"/>
          <w:sz w:val="22"/>
          <w:szCs w:val="22"/>
        </w:rPr>
      </w:pP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b w:val="1"/>
          <w:color w:val="252525"/>
          <w:sz w:val="22"/>
          <w:szCs w:val="22"/>
        </w:rPr>
      </w:pPr>
      <w:r w:rsidDel="00000000" w:rsidR="00000000" w:rsidRPr="00000000">
        <w:rPr>
          <w:rFonts w:ascii="Arial" w:cs="Arial" w:eastAsia="Arial" w:hAnsi="Arial"/>
          <w:b w:val="1"/>
          <w:color w:val="252525"/>
          <w:sz w:val="22"/>
          <w:szCs w:val="22"/>
          <w:rtl w:val="0"/>
        </w:rPr>
        <w:t xml:space="preserve">Morar Playing Field: </w:t>
      </w:r>
    </w:p>
    <w:p w:rsidR="00000000" w:rsidDel="00000000" w:rsidP="00000000" w:rsidRDefault="00000000" w:rsidRPr="00000000" w14:paraId="00000029">
      <w:pPr>
        <w:spacing w:after="0" w:line="240" w:lineRule="auto"/>
        <w:rPr>
          <w:sz w:val="22"/>
          <w:szCs w:val="22"/>
        </w:rPr>
      </w:pPr>
      <w:r w:rsidDel="00000000" w:rsidR="00000000" w:rsidRPr="00000000">
        <w:rPr>
          <w:rFonts w:ascii="Arial" w:cs="Arial" w:eastAsia="Arial" w:hAnsi="Arial"/>
          <w:color w:val="252525"/>
          <w:sz w:val="22"/>
          <w:szCs w:val="22"/>
          <w:rtl w:val="0"/>
        </w:rPr>
        <w:t xml:space="preserve">The planning application was rejected on the basis that more information was needed including a detailed plan. Stuart was pleased to report that Duncan Kelly has agreed to complete the work free of charge on the basis that we are a community group and a registered charity.</w:t>
      </w:r>
      <w:r w:rsidDel="00000000" w:rsidR="00000000" w:rsidRPr="00000000">
        <w:rPr>
          <w:rtl w:val="0"/>
        </w:rPr>
      </w:r>
    </w:p>
    <w:p w:rsidR="00000000" w:rsidDel="00000000" w:rsidP="00000000" w:rsidRDefault="00000000" w:rsidRPr="00000000" w14:paraId="0000002A">
      <w:pPr>
        <w:spacing w:after="0" w:line="27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b w:val="1"/>
          <w:color w:val="252525"/>
          <w:sz w:val="22"/>
          <w:szCs w:val="22"/>
        </w:rPr>
      </w:pPr>
      <w:r w:rsidDel="00000000" w:rsidR="00000000" w:rsidRPr="00000000">
        <w:rPr>
          <w:rFonts w:ascii="Arial" w:cs="Arial" w:eastAsia="Arial" w:hAnsi="Arial"/>
          <w:b w:val="1"/>
          <w:color w:val="252525"/>
          <w:sz w:val="22"/>
          <w:szCs w:val="22"/>
          <w:rtl w:val="0"/>
        </w:rPr>
        <w:t xml:space="preserve">RIFG Grant Process</w:t>
      </w:r>
    </w:p>
    <w:p w:rsidR="00000000" w:rsidDel="00000000" w:rsidP="00000000" w:rsidRDefault="00000000" w:rsidRPr="00000000" w14:paraId="0000002C">
      <w:pPr>
        <w:spacing w:after="0" w:line="240" w:lineRule="auto"/>
        <w:rPr>
          <w:rFonts w:ascii="Arial" w:cs="Arial" w:eastAsia="Arial" w:hAnsi="Arial"/>
          <w:color w:val="252525"/>
          <w:sz w:val="22"/>
          <w:szCs w:val="22"/>
        </w:rPr>
      </w:pPr>
      <w:r w:rsidDel="00000000" w:rsidR="00000000" w:rsidRPr="00000000">
        <w:rPr>
          <w:rFonts w:ascii="Arial" w:cs="Arial" w:eastAsia="Arial" w:hAnsi="Arial"/>
          <w:color w:val="252525"/>
          <w:sz w:val="22"/>
          <w:szCs w:val="22"/>
          <w:rtl w:val="0"/>
        </w:rPr>
        <w:t xml:space="preserve">Since the last meeting Jacqueline has road tested the proposed process and reported that the applications failed to meet the criteria for funding. The total value of the applications received and rejected was circa £11,000. A discussion took place about other sources of funding for community initiatives held locally and we reached the conclusion that we would not implement a formal process but would instead discuss any ad-hoc requests at Trustee meetings. </w:t>
      </w:r>
    </w:p>
    <w:p w:rsidR="00000000" w:rsidDel="00000000" w:rsidP="00000000" w:rsidRDefault="00000000" w:rsidRPr="00000000" w14:paraId="0000002D">
      <w:pPr>
        <w:spacing w:after="0" w:line="27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color w:val="252525"/>
          <w:sz w:val="22"/>
          <w:szCs w:val="22"/>
        </w:rPr>
      </w:pPr>
      <w:r w:rsidDel="00000000" w:rsidR="00000000" w:rsidRPr="00000000">
        <w:rPr>
          <w:rFonts w:ascii="Arial" w:cs="Arial" w:eastAsia="Arial" w:hAnsi="Arial"/>
          <w:b w:val="1"/>
          <w:color w:val="252525"/>
          <w:sz w:val="22"/>
          <w:szCs w:val="22"/>
          <w:rtl w:val="0"/>
        </w:rPr>
        <w:t xml:space="preserve">Local Place Plan:</w:t>
      </w:r>
      <w:r w:rsidDel="00000000" w:rsidR="00000000" w:rsidRPr="00000000">
        <w:rPr>
          <w:rFonts w:ascii="Arial" w:cs="Arial" w:eastAsia="Arial" w:hAnsi="Arial"/>
          <w:color w:val="252525"/>
          <w:sz w:val="22"/>
          <w:szCs w:val="22"/>
          <w:rtl w:val="0"/>
        </w:rPr>
        <w:t xml:space="preserve"> </w:t>
      </w:r>
    </w:p>
    <w:p w:rsidR="00000000" w:rsidDel="00000000" w:rsidP="00000000" w:rsidRDefault="00000000" w:rsidRPr="00000000" w14:paraId="0000002F">
      <w:pPr>
        <w:spacing w:after="0" w:line="240" w:lineRule="auto"/>
        <w:rPr>
          <w:rFonts w:ascii="Arial" w:cs="Arial" w:eastAsia="Arial" w:hAnsi="Arial"/>
          <w:color w:val="252525"/>
          <w:sz w:val="22"/>
          <w:szCs w:val="22"/>
        </w:rPr>
      </w:pPr>
      <w:r w:rsidDel="00000000" w:rsidR="00000000" w:rsidRPr="00000000">
        <w:rPr>
          <w:rFonts w:ascii="Arial" w:cs="Arial" w:eastAsia="Arial" w:hAnsi="Arial"/>
          <w:color w:val="252525"/>
          <w:sz w:val="22"/>
          <w:szCs w:val="22"/>
          <w:rtl w:val="0"/>
        </w:rPr>
        <w:t xml:space="preserve">Nothing further to report other than Tiina Heinenon has agreed to take the lead for Morar Community Council. We understand Sheila Kingswood is lead for Arisaig and District Community Council and Sandra MacLean for Mallaig Community Council.</w:t>
      </w:r>
    </w:p>
    <w:p w:rsidR="00000000" w:rsidDel="00000000" w:rsidP="00000000" w:rsidRDefault="00000000" w:rsidRPr="00000000" w14:paraId="00000030">
      <w:pPr>
        <w:spacing w:after="0" w:line="27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color w:val="252525"/>
          <w:sz w:val="22"/>
          <w:szCs w:val="22"/>
        </w:rPr>
      </w:pPr>
      <w:r w:rsidDel="00000000" w:rsidR="00000000" w:rsidRPr="00000000">
        <w:rPr>
          <w:rFonts w:ascii="Arial" w:cs="Arial" w:eastAsia="Arial" w:hAnsi="Arial"/>
          <w:b w:val="1"/>
          <w:color w:val="252525"/>
          <w:sz w:val="22"/>
          <w:szCs w:val="22"/>
          <w:rtl w:val="0"/>
        </w:rPr>
        <w:t xml:space="preserve">Procurement Policy:</w:t>
      </w:r>
      <w:r w:rsidDel="00000000" w:rsidR="00000000" w:rsidRPr="00000000">
        <w:rPr>
          <w:rFonts w:ascii="Arial" w:cs="Arial" w:eastAsia="Arial" w:hAnsi="Arial"/>
          <w:color w:val="252525"/>
          <w:sz w:val="22"/>
          <w:szCs w:val="22"/>
          <w:rtl w:val="0"/>
        </w:rPr>
        <w:t xml:space="preserve"> </w:t>
      </w:r>
    </w:p>
    <w:p w:rsidR="00000000" w:rsidDel="00000000" w:rsidP="00000000" w:rsidRDefault="00000000" w:rsidRPr="00000000" w14:paraId="00000032">
      <w:pPr>
        <w:spacing w:after="0" w:line="240" w:lineRule="auto"/>
        <w:rPr>
          <w:rFonts w:ascii="Arial" w:cs="Arial" w:eastAsia="Arial" w:hAnsi="Arial"/>
          <w:color w:val="252525"/>
          <w:sz w:val="22"/>
          <w:szCs w:val="22"/>
        </w:rPr>
      </w:pPr>
      <w:r w:rsidDel="00000000" w:rsidR="00000000" w:rsidRPr="00000000">
        <w:rPr>
          <w:rFonts w:ascii="Arial" w:cs="Arial" w:eastAsia="Arial" w:hAnsi="Arial"/>
          <w:color w:val="252525"/>
          <w:sz w:val="22"/>
          <w:szCs w:val="22"/>
          <w:rtl w:val="0"/>
        </w:rPr>
        <w:t xml:space="preserve">The value of work for which a formal tendering process is required has increased from £500 to £1000 and the policy has been amended to reflect this. However an issue has arisen following the award of the work to install the handrails on the circular walk. There were three tradespeople interested in carrying out the work all of whom were known, trusted and capable of carrying out the work to the required standard. The decision was therefore taken purely on the basis of the estimated costs and the tradesperson who submitted the cheapest estimate was awarded the job but  the final payment exceeded the value of the highest estimate bringing into question the validity of the process. </w:t>
      </w:r>
      <w:r w:rsidDel="00000000" w:rsidR="00000000" w:rsidRPr="00000000">
        <w:rPr>
          <w:rFonts w:ascii="Arial" w:cs="Arial" w:eastAsia="Arial" w:hAnsi="Arial"/>
          <w:b w:val="1"/>
          <w:color w:val="252525"/>
          <w:sz w:val="22"/>
          <w:szCs w:val="22"/>
          <w:rtl w:val="0"/>
        </w:rPr>
        <w:t xml:space="preserve">Dave </w:t>
      </w:r>
      <w:r w:rsidDel="00000000" w:rsidR="00000000" w:rsidRPr="00000000">
        <w:rPr>
          <w:rFonts w:ascii="Arial" w:cs="Arial" w:eastAsia="Arial" w:hAnsi="Arial"/>
          <w:color w:val="252525"/>
          <w:sz w:val="22"/>
          <w:szCs w:val="22"/>
          <w:rtl w:val="0"/>
        </w:rPr>
        <w:t xml:space="preserve">agreed to amend the policy to reflect the fact that Tradespeople in future need to submit a fixed quote and any additional costs will only be paid if  agreed in advance by the lead </w:t>
      </w:r>
    </w:p>
    <w:p w:rsidR="00000000" w:rsidDel="00000000" w:rsidP="00000000" w:rsidRDefault="00000000" w:rsidRPr="00000000" w14:paraId="00000033">
      <w:pPr>
        <w:spacing w:after="0" w:line="240" w:lineRule="auto"/>
        <w:rPr>
          <w:rFonts w:ascii="Arial" w:cs="Arial" w:eastAsia="Arial" w:hAnsi="Arial"/>
          <w:color w:val="252525"/>
          <w:sz w:val="22"/>
          <w:szCs w:val="22"/>
        </w:rPr>
      </w:pPr>
      <w:r w:rsidDel="00000000" w:rsidR="00000000" w:rsidRPr="00000000">
        <w:rPr>
          <w:rtl w:val="0"/>
        </w:rPr>
      </w:r>
    </w:p>
    <w:p w:rsidR="00000000" w:rsidDel="00000000" w:rsidP="00000000" w:rsidRDefault="00000000" w:rsidRPr="00000000" w14:paraId="00000034">
      <w:pPr>
        <w:spacing w:after="0" w:line="240" w:lineRule="auto"/>
        <w:rPr>
          <w:rFonts w:ascii="Arial" w:cs="Arial" w:eastAsia="Arial" w:hAnsi="Arial"/>
          <w:b w:val="1"/>
          <w:color w:val="252525"/>
          <w:sz w:val="22"/>
          <w:szCs w:val="22"/>
        </w:rPr>
      </w:pPr>
      <w:r w:rsidDel="00000000" w:rsidR="00000000" w:rsidRPr="00000000">
        <w:rPr>
          <w:rFonts w:ascii="Arial" w:cs="Arial" w:eastAsia="Arial" w:hAnsi="Arial"/>
          <w:b w:val="1"/>
          <w:color w:val="252525"/>
          <w:sz w:val="22"/>
          <w:szCs w:val="22"/>
          <w:rtl w:val="0"/>
        </w:rPr>
        <w:t xml:space="preserve">Finance</w:t>
      </w:r>
    </w:p>
    <w:p w:rsidR="00000000" w:rsidDel="00000000" w:rsidP="00000000" w:rsidRDefault="00000000" w:rsidRPr="00000000" w14:paraId="00000035">
      <w:pPr>
        <w:spacing w:after="0" w:line="240" w:lineRule="auto"/>
        <w:rPr>
          <w:rFonts w:ascii="Arial" w:cs="Arial" w:eastAsia="Arial" w:hAnsi="Arial"/>
          <w:color w:val="252525"/>
          <w:sz w:val="22"/>
          <w:szCs w:val="22"/>
        </w:rPr>
      </w:pPr>
      <w:r w:rsidDel="00000000" w:rsidR="00000000" w:rsidRPr="00000000">
        <w:rPr>
          <w:rFonts w:ascii="Arial" w:cs="Arial" w:eastAsia="Arial" w:hAnsi="Arial"/>
          <w:color w:val="252525"/>
          <w:sz w:val="22"/>
          <w:szCs w:val="22"/>
          <w:rtl w:val="0"/>
        </w:rPr>
        <w:t xml:space="preserve">Nick referrred to his written report circulated prior to the meeting.</w:t>
      </w:r>
    </w:p>
    <w:p w:rsidR="00000000" w:rsidDel="00000000" w:rsidP="00000000" w:rsidRDefault="00000000" w:rsidRPr="00000000" w14:paraId="00000036">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spacing w:after="0" w:line="240" w:lineRule="auto"/>
        <w:rPr>
          <w:rFonts w:ascii="Arial" w:cs="Arial" w:eastAsia="Arial" w:hAnsi="Arial"/>
          <w:color w:val="252525"/>
          <w:sz w:val="22"/>
          <w:szCs w:val="22"/>
        </w:rPr>
      </w:pPr>
      <w:r w:rsidDel="00000000" w:rsidR="00000000" w:rsidRPr="00000000">
        <w:rPr>
          <w:rFonts w:ascii="Arial" w:cs="Arial" w:eastAsia="Arial" w:hAnsi="Arial"/>
          <w:b w:val="1"/>
          <w:color w:val="252525"/>
          <w:sz w:val="22"/>
          <w:szCs w:val="22"/>
          <w:rtl w:val="0"/>
        </w:rPr>
        <w:t xml:space="preserve">Any Other Business</w:t>
      </w:r>
      <w:r w:rsidDel="00000000" w:rsidR="00000000" w:rsidRPr="00000000">
        <w:rPr>
          <w:rFonts w:ascii="Arial" w:cs="Arial" w:eastAsia="Arial" w:hAnsi="Arial"/>
          <w:color w:val="252525"/>
          <w:sz w:val="22"/>
          <w:szCs w:val="22"/>
          <w:rtl w:val="0"/>
        </w:rPr>
        <w:t xml:space="preserve">: </w:t>
      </w:r>
    </w:p>
    <w:p w:rsidR="00000000" w:rsidDel="00000000" w:rsidP="00000000" w:rsidRDefault="00000000" w:rsidRPr="00000000" w14:paraId="00000038">
      <w:pPr>
        <w:spacing w:after="0" w:line="240" w:lineRule="auto"/>
        <w:rPr>
          <w:sz w:val="22"/>
          <w:szCs w:val="22"/>
        </w:rPr>
      </w:pPr>
      <w:r w:rsidDel="00000000" w:rsidR="00000000" w:rsidRPr="00000000">
        <w:rPr>
          <w:rFonts w:ascii="Arial" w:cs="Arial" w:eastAsia="Arial" w:hAnsi="Arial"/>
          <w:color w:val="252525"/>
          <w:sz w:val="22"/>
          <w:szCs w:val="22"/>
          <w:rtl w:val="0"/>
        </w:rPr>
        <w:t xml:space="preserve">None</w:t>
      </w:r>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color w:val="252525"/>
          <w:sz w:val="22"/>
          <w:szCs w:val="22"/>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b w:val="1"/>
          <w:color w:val="252525"/>
          <w:sz w:val="22"/>
          <w:szCs w:val="22"/>
        </w:rPr>
      </w:pPr>
      <w:r w:rsidDel="00000000" w:rsidR="00000000" w:rsidRPr="00000000">
        <w:rPr>
          <w:rFonts w:ascii="Arial" w:cs="Arial" w:eastAsia="Arial" w:hAnsi="Arial"/>
          <w:b w:val="1"/>
          <w:color w:val="252525"/>
          <w:sz w:val="22"/>
          <w:szCs w:val="22"/>
          <w:rtl w:val="0"/>
        </w:rPr>
        <w:t xml:space="preserve">Date of next meeting:</w:t>
      </w:r>
    </w:p>
    <w:p w:rsidR="00000000" w:rsidDel="00000000" w:rsidP="00000000" w:rsidRDefault="00000000" w:rsidRPr="00000000" w14:paraId="0000003B">
      <w:pPr>
        <w:spacing w:after="0" w:line="240" w:lineRule="auto"/>
        <w:rPr>
          <w:sz w:val="22"/>
          <w:szCs w:val="22"/>
        </w:rPr>
      </w:pPr>
      <w:r w:rsidDel="00000000" w:rsidR="00000000" w:rsidRPr="00000000">
        <w:rPr>
          <w:rFonts w:ascii="Arial" w:cs="Arial" w:eastAsia="Arial" w:hAnsi="Arial"/>
          <w:color w:val="252525"/>
          <w:sz w:val="22"/>
          <w:szCs w:val="22"/>
          <w:rtl w:val="0"/>
        </w:rPr>
        <w:t xml:space="preserve">27 May 2025</w:t>
      </w:r>
      <w:r w:rsidDel="00000000" w:rsidR="00000000" w:rsidRPr="00000000">
        <w:rPr>
          <w:rtl w:val="0"/>
        </w:rPr>
      </w:r>
    </w:p>
    <w:sectPr>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next w:val="Normal"/>
    <w:link w:val="Heading3Char"/>
    <w:uiPriority w:val="9"/>
    <w:semiHidden w:val="1"/>
    <w:unhideWhenUsed w:val="1"/>
    <w:qFormat w:val="1"/>
    <w:rsid w:val="00042A88"/>
    <w:pPr>
      <w:keepNext w:val="1"/>
      <w:keepLines w:val="1"/>
      <w:spacing w:after="0" w:before="40"/>
      <w:outlineLvl w:val="2"/>
    </w:pPr>
    <w:rPr>
      <w:rFonts w:asciiTheme="majorHAnsi" w:cstheme="majorBidi" w:eastAsiaTheme="majorEastAsia" w:hAnsiTheme="majorHAnsi"/>
      <w:color w:val="1f3763" w:themeColor="accent1" w:themeShade="00007F"/>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semiHidden w:val="1"/>
    <w:rsid w:val="00042A88"/>
    <w:rPr>
      <w:rFonts w:asciiTheme="majorHAnsi" w:cstheme="majorBidi" w:eastAsiaTheme="majorEastAsia" w:hAnsiTheme="majorHAnsi"/>
      <w:color w:val="1f3763" w:themeColor="accent1" w:themeShade="00007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WDG92WHh6lqgLkKr971x1EQDKQ==">CgMxLjA4AHIhMTJ4c1lrUVRfLTJjVUY3WHo2MG5KX3lyVmRYbzlBZkRa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2025-03-05T21:55:00Z</dcterms:created>
  <dc:creator>Apache POI</dc:creator>
</cp:coreProperties>
</file>