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EE11E" w14:textId="77777777" w:rsidR="00D0515D" w:rsidRDefault="00D0515D"/>
    <w:p w14:paraId="262F2759" w14:textId="77777777" w:rsidR="006D72CF" w:rsidRPr="004D7B07" w:rsidRDefault="006D72CF" w:rsidP="006D72CF">
      <w:pPr>
        <w:jc w:val="center"/>
        <w:rPr>
          <w:b/>
          <w:sz w:val="72"/>
          <w:szCs w:val="72"/>
        </w:rPr>
      </w:pPr>
      <w:r w:rsidRPr="004D7B07">
        <w:rPr>
          <w:b/>
          <w:sz w:val="72"/>
          <w:szCs w:val="72"/>
        </w:rPr>
        <w:t>RETTENDON PARISH COUNCIL</w:t>
      </w:r>
    </w:p>
    <w:p w14:paraId="37851B51" w14:textId="66152833" w:rsidR="006D72CF" w:rsidRDefault="006D72CF" w:rsidP="00944353">
      <w:pPr>
        <w:spacing w:after="0"/>
        <w:rPr>
          <w:b/>
        </w:rPr>
      </w:pPr>
      <w:r>
        <w:rPr>
          <w:b/>
        </w:rPr>
        <w:t>Parish Clerk:</w:t>
      </w:r>
    </w:p>
    <w:p w14:paraId="0875C3E0" w14:textId="77777777" w:rsidR="006D72CF" w:rsidRDefault="006D72CF" w:rsidP="00944353">
      <w:pPr>
        <w:spacing w:after="0"/>
        <w:rPr>
          <w:b/>
        </w:rPr>
      </w:pPr>
      <w:r>
        <w:rPr>
          <w:b/>
        </w:rPr>
        <w:t>Katherine Kane</w:t>
      </w:r>
    </w:p>
    <w:p w14:paraId="28E82CDC" w14:textId="77777777" w:rsidR="006D72CF" w:rsidRDefault="006D72CF" w:rsidP="00944353">
      <w:pPr>
        <w:spacing w:after="0"/>
        <w:rPr>
          <w:b/>
        </w:rPr>
      </w:pPr>
      <w:r>
        <w:rPr>
          <w:b/>
        </w:rPr>
        <w:t>10 Squirrels Field</w:t>
      </w:r>
    </w:p>
    <w:p w14:paraId="6E0DCE82" w14:textId="77777777" w:rsidR="006D72CF" w:rsidRDefault="006D72CF" w:rsidP="00944353">
      <w:pPr>
        <w:spacing w:after="0"/>
        <w:rPr>
          <w:b/>
        </w:rPr>
      </w:pPr>
      <w:r>
        <w:rPr>
          <w:b/>
        </w:rPr>
        <w:t>Colchester</w:t>
      </w:r>
    </w:p>
    <w:p w14:paraId="11D134E4" w14:textId="7C09C183" w:rsidR="006D72CF" w:rsidRDefault="006D72CF" w:rsidP="005825B1">
      <w:pPr>
        <w:spacing w:after="0"/>
        <w:rPr>
          <w:b/>
        </w:rPr>
      </w:pPr>
      <w:r>
        <w:rPr>
          <w:b/>
        </w:rPr>
        <w:t>CO4 5YA</w:t>
      </w:r>
      <w:r w:rsidR="005825B1">
        <w:rPr>
          <w:b/>
        </w:rPr>
        <w:tab/>
      </w:r>
      <w:r w:rsidR="005825B1">
        <w:rPr>
          <w:b/>
        </w:rPr>
        <w:tab/>
      </w:r>
      <w:r w:rsidR="005825B1">
        <w:rPr>
          <w:b/>
        </w:rPr>
        <w:tab/>
      </w:r>
      <w:r w:rsidR="005825B1">
        <w:rPr>
          <w:b/>
        </w:rPr>
        <w:tab/>
      </w:r>
      <w:r w:rsidR="005825B1">
        <w:rPr>
          <w:b/>
        </w:rPr>
        <w:tab/>
      </w:r>
      <w:r w:rsidR="005825B1">
        <w:rPr>
          <w:b/>
        </w:rPr>
        <w:tab/>
      </w:r>
      <w:r>
        <w:rPr>
          <w:b/>
        </w:rPr>
        <w:t xml:space="preserve">E: </w:t>
      </w:r>
      <w:r w:rsidR="00BF7B2E">
        <w:rPr>
          <w:b/>
        </w:rPr>
        <w:t>rettendonparishcouncil@outlook.com</w:t>
      </w:r>
    </w:p>
    <w:p w14:paraId="21E6BA70" w14:textId="7B9E8FBE" w:rsidR="006D72CF" w:rsidRDefault="006D72CF" w:rsidP="006D72CF">
      <w:pPr>
        <w:jc w:val="center"/>
        <w:rPr>
          <w:b/>
          <w:sz w:val="32"/>
          <w:szCs w:val="32"/>
        </w:rPr>
      </w:pPr>
      <w:r>
        <w:rPr>
          <w:b/>
          <w:sz w:val="32"/>
          <w:szCs w:val="32"/>
        </w:rPr>
        <w:t>AGENDA</w:t>
      </w:r>
    </w:p>
    <w:p w14:paraId="3B7911D5" w14:textId="1F537DAF" w:rsidR="006D72CF" w:rsidRDefault="006D72CF" w:rsidP="00CA0C8A">
      <w:pPr>
        <w:spacing w:after="0"/>
        <w:jc w:val="center"/>
        <w:rPr>
          <w:sz w:val="24"/>
          <w:szCs w:val="24"/>
        </w:rPr>
      </w:pPr>
      <w:r>
        <w:rPr>
          <w:sz w:val="24"/>
          <w:szCs w:val="24"/>
        </w:rPr>
        <w:t xml:space="preserve">You are hereby summoned to a meeting of the </w:t>
      </w:r>
      <w:proofErr w:type="spellStart"/>
      <w:r>
        <w:rPr>
          <w:sz w:val="24"/>
          <w:szCs w:val="24"/>
        </w:rPr>
        <w:t>Rettendon</w:t>
      </w:r>
      <w:proofErr w:type="spellEnd"/>
      <w:r>
        <w:rPr>
          <w:sz w:val="24"/>
          <w:szCs w:val="24"/>
        </w:rPr>
        <w:t xml:space="preserve"> Parish Council to be held at the </w:t>
      </w:r>
      <w:proofErr w:type="spellStart"/>
      <w:r>
        <w:rPr>
          <w:sz w:val="24"/>
          <w:szCs w:val="24"/>
        </w:rPr>
        <w:t>Rettendon</w:t>
      </w:r>
      <w:proofErr w:type="spellEnd"/>
      <w:r>
        <w:rPr>
          <w:sz w:val="24"/>
          <w:szCs w:val="24"/>
        </w:rPr>
        <w:t xml:space="preserve"> Memorial Hall, Main Road, </w:t>
      </w:r>
      <w:proofErr w:type="spellStart"/>
      <w:r>
        <w:rPr>
          <w:sz w:val="24"/>
          <w:szCs w:val="24"/>
        </w:rPr>
        <w:t>Rettendon</w:t>
      </w:r>
      <w:proofErr w:type="spellEnd"/>
      <w:r>
        <w:rPr>
          <w:sz w:val="24"/>
          <w:szCs w:val="24"/>
        </w:rPr>
        <w:t>, CM3 8DP</w:t>
      </w:r>
      <w:r w:rsidR="005825B1">
        <w:rPr>
          <w:sz w:val="24"/>
          <w:szCs w:val="24"/>
        </w:rPr>
        <w:t xml:space="preserve"> on </w:t>
      </w:r>
      <w:r>
        <w:rPr>
          <w:sz w:val="24"/>
          <w:szCs w:val="24"/>
        </w:rPr>
        <w:t xml:space="preserve">TUESDAY </w:t>
      </w:r>
      <w:r w:rsidR="00F13599">
        <w:rPr>
          <w:sz w:val="24"/>
          <w:szCs w:val="24"/>
        </w:rPr>
        <w:t>26</w:t>
      </w:r>
      <w:r w:rsidR="00F13599" w:rsidRPr="00F13599">
        <w:rPr>
          <w:sz w:val="24"/>
          <w:szCs w:val="24"/>
          <w:vertAlign w:val="superscript"/>
        </w:rPr>
        <w:t>th</w:t>
      </w:r>
      <w:r w:rsidR="00F13599">
        <w:rPr>
          <w:sz w:val="24"/>
          <w:szCs w:val="24"/>
        </w:rPr>
        <w:t xml:space="preserve"> NOVEMBER</w:t>
      </w:r>
      <w:r w:rsidR="00D0515D">
        <w:rPr>
          <w:sz w:val="24"/>
          <w:szCs w:val="24"/>
        </w:rPr>
        <w:t xml:space="preserve"> 2019</w:t>
      </w:r>
      <w:r w:rsidR="00CA0C8A">
        <w:rPr>
          <w:sz w:val="24"/>
          <w:szCs w:val="24"/>
        </w:rPr>
        <w:t xml:space="preserve">, </w:t>
      </w:r>
      <w:r>
        <w:rPr>
          <w:sz w:val="24"/>
          <w:szCs w:val="24"/>
        </w:rPr>
        <w:t>commencing at 7.30pm</w:t>
      </w:r>
    </w:p>
    <w:p w14:paraId="2EADFCA2" w14:textId="77777777" w:rsidR="006D72CF" w:rsidRDefault="006D72CF" w:rsidP="006D72CF">
      <w:pPr>
        <w:rPr>
          <w:sz w:val="24"/>
          <w:szCs w:val="24"/>
        </w:rPr>
      </w:pPr>
      <w:r>
        <w:rPr>
          <w:sz w:val="24"/>
          <w:szCs w:val="24"/>
        </w:rPr>
        <w:t>Signed:</w:t>
      </w:r>
    </w:p>
    <w:p w14:paraId="63C1AE0A" w14:textId="1BFBE657" w:rsidR="006D72CF" w:rsidRPr="00BF7B2E" w:rsidRDefault="00BF7B2E" w:rsidP="006D72CF">
      <w:pPr>
        <w:rPr>
          <w:rFonts w:ascii="Lucida Handwriting" w:hAnsi="Lucida Handwriting"/>
          <w:b/>
          <w:sz w:val="24"/>
          <w:szCs w:val="24"/>
        </w:rPr>
      </w:pPr>
      <w:r>
        <w:rPr>
          <w:rFonts w:ascii="Lucida Handwriting" w:hAnsi="Lucida Handwriting"/>
          <w:b/>
          <w:sz w:val="24"/>
          <w:szCs w:val="24"/>
        </w:rPr>
        <w:t>Katherine Kane</w:t>
      </w:r>
    </w:p>
    <w:p w14:paraId="183E91A6" w14:textId="33BFE70C" w:rsidR="006D72CF" w:rsidRDefault="009948AE" w:rsidP="006D72CF">
      <w:pPr>
        <w:rPr>
          <w:sz w:val="24"/>
          <w:szCs w:val="24"/>
        </w:rPr>
      </w:pPr>
      <w:r>
        <w:rPr>
          <w:sz w:val="24"/>
          <w:szCs w:val="24"/>
        </w:rPr>
        <w:t>Katherine Kane</w:t>
      </w:r>
    </w:p>
    <w:p w14:paraId="640F9671" w14:textId="3F0C0DEB" w:rsidR="009948AE" w:rsidRDefault="009948AE" w:rsidP="006D72CF">
      <w:pPr>
        <w:rPr>
          <w:sz w:val="24"/>
          <w:szCs w:val="24"/>
        </w:rPr>
      </w:pPr>
      <w:r>
        <w:rPr>
          <w:sz w:val="24"/>
          <w:szCs w:val="24"/>
        </w:rPr>
        <w:t>Parish Clerk</w:t>
      </w:r>
    </w:p>
    <w:p w14:paraId="336642E1" w14:textId="77777777" w:rsidR="006D72CF" w:rsidRDefault="006D72CF" w:rsidP="006D72CF">
      <w:pPr>
        <w:rPr>
          <w:sz w:val="24"/>
          <w:szCs w:val="24"/>
        </w:rPr>
      </w:pPr>
      <w:r>
        <w:rPr>
          <w:sz w:val="24"/>
          <w:szCs w:val="24"/>
        </w:rPr>
        <w:t>Please note copies of planning applications to be considered are available in the Committee Room from 7pm for Councillors and the public.</w:t>
      </w:r>
    </w:p>
    <w:p w14:paraId="317A1842" w14:textId="4606A0BF" w:rsidR="006D72CF" w:rsidRDefault="000B7229" w:rsidP="006D72CF">
      <w:pPr>
        <w:rPr>
          <w:b/>
          <w:sz w:val="24"/>
          <w:szCs w:val="24"/>
        </w:rPr>
      </w:pPr>
      <w:r>
        <w:rPr>
          <w:b/>
          <w:sz w:val="24"/>
          <w:szCs w:val="24"/>
        </w:rPr>
        <w:t>1</w:t>
      </w:r>
      <w:r w:rsidR="004D7F02">
        <w:rPr>
          <w:b/>
          <w:sz w:val="24"/>
          <w:szCs w:val="24"/>
        </w:rPr>
        <w:t>25</w:t>
      </w:r>
      <w:r w:rsidR="009948AE">
        <w:rPr>
          <w:b/>
          <w:sz w:val="24"/>
          <w:szCs w:val="24"/>
        </w:rPr>
        <w:t>-</w:t>
      </w:r>
      <w:r w:rsidR="006B1178">
        <w:rPr>
          <w:b/>
          <w:sz w:val="24"/>
          <w:szCs w:val="24"/>
        </w:rPr>
        <w:t>19/20</w:t>
      </w:r>
      <w:r w:rsidR="006D72CF">
        <w:rPr>
          <w:sz w:val="24"/>
          <w:szCs w:val="24"/>
        </w:rPr>
        <w:tab/>
      </w:r>
      <w:r w:rsidR="006D72CF" w:rsidRPr="00341898">
        <w:rPr>
          <w:b/>
          <w:sz w:val="24"/>
          <w:szCs w:val="24"/>
        </w:rPr>
        <w:t>Apologies and Reasons for Absence</w:t>
      </w:r>
    </w:p>
    <w:p w14:paraId="3401694E" w14:textId="77777777" w:rsidR="006D72CF" w:rsidRDefault="006D72CF" w:rsidP="006D72CF">
      <w:pPr>
        <w:rPr>
          <w:sz w:val="24"/>
          <w:szCs w:val="24"/>
        </w:rPr>
      </w:pPr>
      <w:r>
        <w:rPr>
          <w:b/>
          <w:sz w:val="24"/>
          <w:szCs w:val="24"/>
        </w:rPr>
        <w:tab/>
      </w:r>
      <w:r>
        <w:rPr>
          <w:b/>
          <w:sz w:val="24"/>
          <w:szCs w:val="24"/>
        </w:rPr>
        <w:tab/>
      </w:r>
      <w:r>
        <w:rPr>
          <w:sz w:val="24"/>
          <w:szCs w:val="24"/>
        </w:rPr>
        <w:t>To be received by the Clerk</w:t>
      </w:r>
    </w:p>
    <w:p w14:paraId="35319A32" w14:textId="1C78A05F" w:rsidR="006D72CF" w:rsidRDefault="000B7229" w:rsidP="006D72CF">
      <w:pPr>
        <w:rPr>
          <w:b/>
          <w:sz w:val="24"/>
          <w:szCs w:val="24"/>
        </w:rPr>
      </w:pPr>
      <w:r>
        <w:rPr>
          <w:b/>
          <w:sz w:val="24"/>
          <w:szCs w:val="24"/>
        </w:rPr>
        <w:t>1</w:t>
      </w:r>
      <w:r w:rsidR="004D7F02">
        <w:rPr>
          <w:b/>
          <w:sz w:val="24"/>
          <w:szCs w:val="24"/>
        </w:rPr>
        <w:t>26</w:t>
      </w:r>
      <w:r w:rsidR="009948AE">
        <w:rPr>
          <w:b/>
          <w:sz w:val="24"/>
          <w:szCs w:val="24"/>
        </w:rPr>
        <w:t>-</w:t>
      </w:r>
      <w:r w:rsidR="006B1178">
        <w:rPr>
          <w:b/>
          <w:sz w:val="24"/>
          <w:szCs w:val="24"/>
        </w:rPr>
        <w:t>19/20</w:t>
      </w:r>
      <w:r w:rsidR="006D72CF">
        <w:rPr>
          <w:sz w:val="24"/>
          <w:szCs w:val="24"/>
        </w:rPr>
        <w:tab/>
      </w:r>
      <w:r w:rsidR="006D72CF">
        <w:rPr>
          <w:b/>
          <w:sz w:val="24"/>
          <w:szCs w:val="24"/>
        </w:rPr>
        <w:t>Declarations of Interest on Items on the Agenda</w:t>
      </w:r>
    </w:p>
    <w:p w14:paraId="4AF5473B" w14:textId="77777777" w:rsidR="006D72CF" w:rsidRDefault="006D72CF" w:rsidP="006D72CF">
      <w:pPr>
        <w:ind w:left="1440"/>
        <w:rPr>
          <w:sz w:val="24"/>
          <w:szCs w:val="24"/>
        </w:rPr>
      </w:pPr>
      <w:r>
        <w:rPr>
          <w:sz w:val="24"/>
          <w:szCs w:val="24"/>
        </w:rPr>
        <w:t>The Chairman to remind Councillors to declare any interests now and as they become evident to them during the progress of the meeting.</w:t>
      </w:r>
    </w:p>
    <w:p w14:paraId="3EBA7ED2" w14:textId="386CD8DA" w:rsidR="006D72CF" w:rsidRDefault="000B7229" w:rsidP="006D72CF">
      <w:pPr>
        <w:rPr>
          <w:b/>
          <w:sz w:val="24"/>
          <w:szCs w:val="24"/>
        </w:rPr>
      </w:pPr>
      <w:r>
        <w:rPr>
          <w:b/>
          <w:sz w:val="24"/>
          <w:szCs w:val="24"/>
        </w:rPr>
        <w:t>1</w:t>
      </w:r>
      <w:r w:rsidR="004D7F02">
        <w:rPr>
          <w:b/>
          <w:sz w:val="24"/>
          <w:szCs w:val="24"/>
        </w:rPr>
        <w:t>27</w:t>
      </w:r>
      <w:r w:rsidR="009948AE">
        <w:rPr>
          <w:b/>
          <w:sz w:val="24"/>
          <w:szCs w:val="24"/>
        </w:rPr>
        <w:t>-</w:t>
      </w:r>
      <w:r w:rsidR="006B1178">
        <w:rPr>
          <w:b/>
          <w:sz w:val="24"/>
          <w:szCs w:val="24"/>
        </w:rPr>
        <w:t>19/20</w:t>
      </w:r>
      <w:r w:rsidR="006D72CF">
        <w:rPr>
          <w:b/>
          <w:sz w:val="24"/>
          <w:szCs w:val="24"/>
        </w:rPr>
        <w:tab/>
        <w:t>Public Forum – strictly 5 minutes only per speaker</w:t>
      </w:r>
    </w:p>
    <w:p w14:paraId="66BCFFDC" w14:textId="59AE08C4" w:rsidR="006D72CF" w:rsidRDefault="006D72CF" w:rsidP="00F32E86">
      <w:pPr>
        <w:ind w:left="1440"/>
        <w:rPr>
          <w:sz w:val="24"/>
          <w:szCs w:val="24"/>
        </w:rPr>
      </w:pPr>
      <w:r>
        <w:rPr>
          <w:sz w:val="24"/>
          <w:szCs w:val="24"/>
        </w:rPr>
        <w:t xml:space="preserve">The Chairman to remind those taking part in the Forum that </w:t>
      </w:r>
      <w:proofErr w:type="spellStart"/>
      <w:r>
        <w:rPr>
          <w:sz w:val="24"/>
          <w:szCs w:val="24"/>
        </w:rPr>
        <w:t>Rettendon</w:t>
      </w:r>
      <w:proofErr w:type="spellEnd"/>
      <w:r>
        <w:rPr>
          <w:sz w:val="24"/>
          <w:szCs w:val="24"/>
        </w:rPr>
        <w:t xml:space="preserve"> PC operates strict timescales (maximum 5 minutes per speaker) to receive their information in the form of statements</w:t>
      </w:r>
      <w:r w:rsidR="00F32E86">
        <w:rPr>
          <w:sz w:val="24"/>
          <w:szCs w:val="24"/>
        </w:rPr>
        <w:t xml:space="preserve">. </w:t>
      </w:r>
      <w:r>
        <w:rPr>
          <w:sz w:val="24"/>
          <w:szCs w:val="24"/>
        </w:rPr>
        <w:t>There can be no debate on any issues, just the receipt and clarification of information.</w:t>
      </w:r>
    </w:p>
    <w:p w14:paraId="716E467E" w14:textId="642A091C" w:rsidR="00C56304" w:rsidRDefault="000B7229" w:rsidP="00C56304">
      <w:pPr>
        <w:ind w:left="1440" w:hanging="1440"/>
        <w:rPr>
          <w:b/>
          <w:sz w:val="24"/>
          <w:szCs w:val="24"/>
        </w:rPr>
      </w:pPr>
      <w:r>
        <w:rPr>
          <w:b/>
          <w:sz w:val="24"/>
          <w:szCs w:val="24"/>
        </w:rPr>
        <w:t>1</w:t>
      </w:r>
      <w:r w:rsidR="004D7F02">
        <w:rPr>
          <w:b/>
          <w:sz w:val="24"/>
          <w:szCs w:val="24"/>
        </w:rPr>
        <w:t>28</w:t>
      </w:r>
      <w:r>
        <w:rPr>
          <w:b/>
          <w:sz w:val="24"/>
          <w:szCs w:val="24"/>
        </w:rPr>
        <w:t>-19/20</w:t>
      </w:r>
      <w:r>
        <w:rPr>
          <w:b/>
          <w:sz w:val="24"/>
          <w:szCs w:val="24"/>
        </w:rPr>
        <w:tab/>
        <w:t xml:space="preserve">To agree the minutes of the meeting held on </w:t>
      </w:r>
      <w:r w:rsidR="00CA0C8A">
        <w:rPr>
          <w:b/>
          <w:sz w:val="24"/>
          <w:szCs w:val="24"/>
        </w:rPr>
        <w:t xml:space="preserve">Tuesday </w:t>
      </w:r>
      <w:r w:rsidR="004D7F02">
        <w:rPr>
          <w:b/>
          <w:sz w:val="24"/>
          <w:szCs w:val="24"/>
        </w:rPr>
        <w:t>29</w:t>
      </w:r>
      <w:r w:rsidR="004D7F02" w:rsidRPr="004D7F02">
        <w:rPr>
          <w:b/>
          <w:sz w:val="24"/>
          <w:szCs w:val="24"/>
          <w:vertAlign w:val="superscript"/>
        </w:rPr>
        <w:t>th</w:t>
      </w:r>
      <w:r w:rsidR="004D7F02">
        <w:rPr>
          <w:b/>
          <w:sz w:val="24"/>
          <w:szCs w:val="24"/>
        </w:rPr>
        <w:t xml:space="preserve"> October</w:t>
      </w:r>
      <w:r>
        <w:rPr>
          <w:b/>
          <w:sz w:val="24"/>
          <w:szCs w:val="24"/>
        </w:rPr>
        <w:t xml:space="preserve"> 2019 as a true record for signature by the Chairman</w:t>
      </w:r>
    </w:p>
    <w:p w14:paraId="050EE13E" w14:textId="3DEC80DB" w:rsidR="006D72CF" w:rsidRDefault="000B7229" w:rsidP="006D72CF">
      <w:pPr>
        <w:ind w:left="1440" w:hanging="1440"/>
        <w:rPr>
          <w:b/>
          <w:sz w:val="24"/>
          <w:szCs w:val="24"/>
        </w:rPr>
      </w:pPr>
      <w:r>
        <w:rPr>
          <w:b/>
          <w:sz w:val="24"/>
          <w:szCs w:val="24"/>
        </w:rPr>
        <w:t>1</w:t>
      </w:r>
      <w:r w:rsidR="004D7F02">
        <w:rPr>
          <w:b/>
          <w:sz w:val="24"/>
          <w:szCs w:val="24"/>
        </w:rPr>
        <w:t>29</w:t>
      </w:r>
      <w:r w:rsidR="00652565">
        <w:rPr>
          <w:b/>
          <w:sz w:val="24"/>
          <w:szCs w:val="24"/>
        </w:rPr>
        <w:t>-1</w:t>
      </w:r>
      <w:r w:rsidR="006B1178">
        <w:rPr>
          <w:b/>
          <w:sz w:val="24"/>
          <w:szCs w:val="24"/>
        </w:rPr>
        <w:t>9/20</w:t>
      </w:r>
      <w:r w:rsidR="006D72CF">
        <w:rPr>
          <w:b/>
          <w:sz w:val="24"/>
          <w:szCs w:val="24"/>
        </w:rPr>
        <w:tab/>
      </w:r>
      <w:r w:rsidR="006D72CF" w:rsidRPr="00822627">
        <w:rPr>
          <w:b/>
          <w:sz w:val="24"/>
          <w:szCs w:val="24"/>
        </w:rPr>
        <w:t>To receive the Essex County Councillor and Ward Councillors’ reports.</w:t>
      </w:r>
    </w:p>
    <w:p w14:paraId="24906FFD" w14:textId="41462C4F" w:rsidR="00F32E86" w:rsidRDefault="000B7229" w:rsidP="006D72CF">
      <w:pPr>
        <w:ind w:left="1440" w:hanging="1440"/>
        <w:rPr>
          <w:b/>
          <w:sz w:val="24"/>
          <w:szCs w:val="24"/>
        </w:rPr>
      </w:pPr>
      <w:r>
        <w:rPr>
          <w:b/>
          <w:sz w:val="24"/>
          <w:szCs w:val="24"/>
        </w:rPr>
        <w:t>1</w:t>
      </w:r>
      <w:r w:rsidR="004D7F02">
        <w:rPr>
          <w:b/>
          <w:sz w:val="24"/>
          <w:szCs w:val="24"/>
        </w:rPr>
        <w:t>30</w:t>
      </w:r>
      <w:r w:rsidR="00F32E86">
        <w:rPr>
          <w:b/>
          <w:sz w:val="24"/>
          <w:szCs w:val="24"/>
        </w:rPr>
        <w:t>-19/20</w:t>
      </w:r>
      <w:r w:rsidR="00F32E86">
        <w:rPr>
          <w:b/>
          <w:sz w:val="24"/>
          <w:szCs w:val="24"/>
        </w:rPr>
        <w:tab/>
      </w:r>
      <w:r w:rsidR="0053169D">
        <w:rPr>
          <w:b/>
          <w:sz w:val="24"/>
          <w:szCs w:val="24"/>
        </w:rPr>
        <w:t xml:space="preserve">To receive a report from the </w:t>
      </w:r>
      <w:proofErr w:type="spellStart"/>
      <w:r w:rsidR="0053169D">
        <w:rPr>
          <w:b/>
          <w:sz w:val="24"/>
          <w:szCs w:val="24"/>
        </w:rPr>
        <w:t>Sonters</w:t>
      </w:r>
      <w:proofErr w:type="spellEnd"/>
      <w:r w:rsidR="0053169D">
        <w:rPr>
          <w:b/>
          <w:sz w:val="24"/>
          <w:szCs w:val="24"/>
        </w:rPr>
        <w:t xml:space="preserve"> Down Working Group</w:t>
      </w:r>
    </w:p>
    <w:p w14:paraId="3C1EA678" w14:textId="52A930BB" w:rsidR="00FB0EF6" w:rsidRDefault="00FB0EF6" w:rsidP="00FB0EF6">
      <w:pPr>
        <w:pStyle w:val="ListParagraph"/>
        <w:numPr>
          <w:ilvl w:val="0"/>
          <w:numId w:val="14"/>
        </w:numPr>
        <w:rPr>
          <w:b/>
          <w:sz w:val="24"/>
          <w:szCs w:val="24"/>
        </w:rPr>
      </w:pPr>
      <w:r>
        <w:rPr>
          <w:b/>
          <w:sz w:val="24"/>
          <w:szCs w:val="24"/>
        </w:rPr>
        <w:t xml:space="preserve">To receive a report from the </w:t>
      </w:r>
      <w:proofErr w:type="spellStart"/>
      <w:r>
        <w:rPr>
          <w:b/>
          <w:sz w:val="24"/>
          <w:szCs w:val="24"/>
        </w:rPr>
        <w:t>Sonters</w:t>
      </w:r>
      <w:proofErr w:type="spellEnd"/>
      <w:r>
        <w:rPr>
          <w:b/>
          <w:sz w:val="24"/>
          <w:szCs w:val="24"/>
        </w:rPr>
        <w:t xml:space="preserve"> Down Working Group</w:t>
      </w:r>
    </w:p>
    <w:p w14:paraId="3FBF49DB" w14:textId="7103C97B" w:rsidR="00FB0EF6" w:rsidRPr="00FB0EF6" w:rsidRDefault="00FB0EF6" w:rsidP="00FB0EF6">
      <w:pPr>
        <w:pStyle w:val="ListParagraph"/>
        <w:numPr>
          <w:ilvl w:val="0"/>
          <w:numId w:val="14"/>
        </w:numPr>
        <w:rPr>
          <w:b/>
          <w:sz w:val="24"/>
          <w:szCs w:val="24"/>
        </w:rPr>
      </w:pPr>
      <w:r>
        <w:rPr>
          <w:b/>
          <w:sz w:val="24"/>
          <w:szCs w:val="24"/>
        </w:rPr>
        <w:lastRenderedPageBreak/>
        <w:t xml:space="preserve">To discuss </w:t>
      </w:r>
      <w:r w:rsidRPr="00FB0EF6">
        <w:rPr>
          <w:b/>
          <w:sz w:val="24"/>
          <w:szCs w:val="24"/>
        </w:rPr>
        <w:t xml:space="preserve">the recommendation of the </w:t>
      </w:r>
      <w:proofErr w:type="spellStart"/>
      <w:r w:rsidRPr="00FB0EF6">
        <w:rPr>
          <w:b/>
          <w:sz w:val="24"/>
          <w:szCs w:val="24"/>
        </w:rPr>
        <w:t>Sonters</w:t>
      </w:r>
      <w:proofErr w:type="spellEnd"/>
      <w:r w:rsidRPr="00FB0EF6">
        <w:rPr>
          <w:b/>
          <w:sz w:val="24"/>
          <w:szCs w:val="24"/>
        </w:rPr>
        <w:t xml:space="preserve"> Down </w:t>
      </w:r>
      <w:r>
        <w:rPr>
          <w:b/>
          <w:sz w:val="24"/>
          <w:szCs w:val="24"/>
        </w:rPr>
        <w:t>W</w:t>
      </w:r>
      <w:r w:rsidRPr="00FB0EF6">
        <w:rPr>
          <w:b/>
          <w:sz w:val="24"/>
          <w:szCs w:val="24"/>
        </w:rPr>
        <w:t xml:space="preserve">orking </w:t>
      </w:r>
      <w:r>
        <w:rPr>
          <w:b/>
          <w:sz w:val="24"/>
          <w:szCs w:val="24"/>
        </w:rPr>
        <w:t>G</w:t>
      </w:r>
      <w:r w:rsidRPr="00FB0EF6">
        <w:rPr>
          <w:b/>
          <w:sz w:val="24"/>
          <w:szCs w:val="24"/>
        </w:rPr>
        <w:t xml:space="preserve">roup that the Parish Council should terminate the current Licence to Maintain the </w:t>
      </w:r>
      <w:proofErr w:type="spellStart"/>
      <w:r w:rsidRPr="00FB0EF6">
        <w:rPr>
          <w:b/>
          <w:sz w:val="24"/>
          <w:szCs w:val="24"/>
        </w:rPr>
        <w:t>Sonters</w:t>
      </w:r>
      <w:proofErr w:type="spellEnd"/>
      <w:r w:rsidRPr="00FB0EF6">
        <w:rPr>
          <w:b/>
          <w:sz w:val="24"/>
          <w:szCs w:val="24"/>
        </w:rPr>
        <w:t xml:space="preserve"> Down play area and equipment in accordance with the terms of that Licence and to return the care and maintenance of the same to the Parks Dept of Chelmsford City Council who will then continue with their schedule of grass cutting every 3 weeks, and their inspection and repair of equipment on a 2 week cycle. The working group recommends that the required notification should be given as soon as possible so that necessary adjustments to the CCC budgets and RPC precept can be implemented. The required period of notice is 3 months.</w:t>
      </w:r>
    </w:p>
    <w:p w14:paraId="259B3A70" w14:textId="08FF0F96" w:rsidR="00602734" w:rsidRDefault="000B7229" w:rsidP="006D72CF">
      <w:pPr>
        <w:ind w:left="1440" w:hanging="1440"/>
        <w:rPr>
          <w:b/>
          <w:sz w:val="24"/>
          <w:szCs w:val="24"/>
        </w:rPr>
      </w:pPr>
      <w:r>
        <w:rPr>
          <w:b/>
          <w:sz w:val="24"/>
          <w:szCs w:val="24"/>
        </w:rPr>
        <w:t>1</w:t>
      </w:r>
      <w:r w:rsidR="004D7F02">
        <w:rPr>
          <w:b/>
          <w:sz w:val="24"/>
          <w:szCs w:val="24"/>
        </w:rPr>
        <w:t>31</w:t>
      </w:r>
      <w:r w:rsidR="00602734">
        <w:rPr>
          <w:b/>
          <w:sz w:val="24"/>
          <w:szCs w:val="24"/>
        </w:rPr>
        <w:t>-19/20</w:t>
      </w:r>
      <w:r w:rsidR="00602734">
        <w:rPr>
          <w:b/>
          <w:sz w:val="24"/>
          <w:szCs w:val="24"/>
        </w:rPr>
        <w:tab/>
        <w:t>To receive a report from the Parish Council representative on the Village Hall Management Committee</w:t>
      </w:r>
    </w:p>
    <w:p w14:paraId="6B06573E" w14:textId="4F00DABB" w:rsidR="006D72CF" w:rsidRPr="004919E3" w:rsidRDefault="000B7229" w:rsidP="006D72CF">
      <w:pPr>
        <w:ind w:left="-567" w:right="-567" w:firstLine="567"/>
        <w:jc w:val="both"/>
        <w:rPr>
          <w:rFonts w:ascii="Calibri" w:eastAsia="Times New Roman" w:hAnsi="Calibri" w:cs="Times New Roman"/>
          <w:b/>
          <w:bCs/>
          <w:sz w:val="24"/>
          <w:szCs w:val="24"/>
        </w:rPr>
      </w:pPr>
      <w:r>
        <w:rPr>
          <w:rFonts w:cstheme="minorHAnsi"/>
          <w:b/>
          <w:sz w:val="24"/>
          <w:szCs w:val="24"/>
        </w:rPr>
        <w:t>1</w:t>
      </w:r>
      <w:r w:rsidR="004D7F02">
        <w:rPr>
          <w:rFonts w:cstheme="minorHAnsi"/>
          <w:b/>
          <w:sz w:val="24"/>
          <w:szCs w:val="24"/>
        </w:rPr>
        <w:t>32</w:t>
      </w:r>
      <w:r w:rsidR="00652565">
        <w:rPr>
          <w:rFonts w:cstheme="minorHAnsi"/>
          <w:b/>
          <w:sz w:val="24"/>
          <w:szCs w:val="24"/>
        </w:rPr>
        <w:t>-1</w:t>
      </w:r>
      <w:r w:rsidR="006B1178">
        <w:rPr>
          <w:rFonts w:cstheme="minorHAnsi"/>
          <w:b/>
          <w:sz w:val="24"/>
          <w:szCs w:val="24"/>
        </w:rPr>
        <w:t>9/20</w:t>
      </w:r>
      <w:r w:rsidR="006D72CF">
        <w:rPr>
          <w:rFonts w:cstheme="minorHAnsi"/>
          <w:b/>
        </w:rPr>
        <w:tab/>
      </w:r>
      <w:r w:rsidR="006D72CF" w:rsidRPr="004919E3">
        <w:rPr>
          <w:rFonts w:ascii="Calibri" w:eastAsia="Times New Roman" w:hAnsi="Calibri" w:cs="Times New Roman"/>
          <w:b/>
          <w:bCs/>
          <w:sz w:val="24"/>
          <w:szCs w:val="24"/>
        </w:rPr>
        <w:t>Finance</w:t>
      </w:r>
    </w:p>
    <w:p w14:paraId="6D4DDD08" w14:textId="771ED11E" w:rsidR="006D72CF" w:rsidRDefault="006D72CF" w:rsidP="006D72CF">
      <w:pPr>
        <w:numPr>
          <w:ilvl w:val="0"/>
          <w:numId w:val="2"/>
        </w:numPr>
        <w:spacing w:after="240" w:line="240" w:lineRule="auto"/>
        <w:ind w:left="1843" w:right="-567" w:hanging="425"/>
        <w:rPr>
          <w:rFonts w:ascii="Calibri" w:eastAsia="Times New Roman" w:hAnsi="Calibri" w:cs="Times New Roman"/>
          <w:sz w:val="24"/>
          <w:szCs w:val="24"/>
        </w:rPr>
      </w:pPr>
      <w:r w:rsidRPr="004919E3">
        <w:rPr>
          <w:rFonts w:ascii="Calibri" w:eastAsia="Times New Roman" w:hAnsi="Calibri" w:cs="Times New Roman"/>
          <w:sz w:val="24"/>
          <w:szCs w:val="24"/>
        </w:rPr>
        <w:t xml:space="preserve">To </w:t>
      </w:r>
      <w:r>
        <w:rPr>
          <w:rFonts w:ascii="Calibri" w:eastAsia="Times New Roman" w:hAnsi="Calibri" w:cs="Times New Roman"/>
          <w:sz w:val="24"/>
          <w:szCs w:val="24"/>
        </w:rPr>
        <w:t>agree</w:t>
      </w:r>
      <w:r w:rsidRPr="004919E3">
        <w:rPr>
          <w:rFonts w:ascii="Calibri" w:eastAsia="Times New Roman" w:hAnsi="Calibri" w:cs="Times New Roman"/>
          <w:sz w:val="24"/>
          <w:szCs w:val="24"/>
        </w:rPr>
        <w:t xml:space="preserve"> to authorise invoices for payment, receive copy Bank statements and details of expenditure to date.</w:t>
      </w:r>
    </w:p>
    <w:p w14:paraId="74496461" w14:textId="53C15C42" w:rsidR="00AE140F" w:rsidRDefault="00AE140F" w:rsidP="006D72CF">
      <w:pPr>
        <w:numPr>
          <w:ilvl w:val="0"/>
          <w:numId w:val="2"/>
        </w:numPr>
        <w:spacing w:after="240" w:line="240" w:lineRule="auto"/>
        <w:ind w:left="1843" w:right="-567" w:hanging="425"/>
        <w:rPr>
          <w:rFonts w:ascii="Calibri" w:eastAsia="Times New Roman" w:hAnsi="Calibri" w:cs="Times New Roman"/>
          <w:sz w:val="24"/>
          <w:szCs w:val="24"/>
        </w:rPr>
      </w:pPr>
      <w:r>
        <w:rPr>
          <w:rFonts w:ascii="Calibri" w:eastAsia="Times New Roman" w:hAnsi="Calibri" w:cs="Times New Roman"/>
          <w:sz w:val="24"/>
          <w:szCs w:val="24"/>
        </w:rPr>
        <w:t>To agree an amount to</w:t>
      </w:r>
      <w:r w:rsidR="001F715C">
        <w:rPr>
          <w:rFonts w:ascii="Calibri" w:eastAsia="Times New Roman" w:hAnsi="Calibri" w:cs="Times New Roman"/>
          <w:sz w:val="24"/>
          <w:szCs w:val="24"/>
        </w:rPr>
        <w:t xml:space="preserve"> support parish events to celebrate the 75</w:t>
      </w:r>
      <w:r w:rsidR="001F715C" w:rsidRPr="001F715C">
        <w:rPr>
          <w:rFonts w:ascii="Calibri" w:eastAsia="Times New Roman" w:hAnsi="Calibri" w:cs="Times New Roman"/>
          <w:sz w:val="24"/>
          <w:szCs w:val="24"/>
          <w:vertAlign w:val="superscript"/>
        </w:rPr>
        <w:t>th</w:t>
      </w:r>
      <w:r w:rsidR="001F715C">
        <w:rPr>
          <w:rFonts w:ascii="Calibri" w:eastAsia="Times New Roman" w:hAnsi="Calibri" w:cs="Times New Roman"/>
          <w:sz w:val="24"/>
          <w:szCs w:val="24"/>
        </w:rPr>
        <w:t xml:space="preserve"> anniversary of VE Day in 2020.</w:t>
      </w:r>
      <w:r>
        <w:rPr>
          <w:rFonts w:ascii="Calibri" w:eastAsia="Times New Roman" w:hAnsi="Calibri" w:cs="Times New Roman"/>
          <w:sz w:val="24"/>
          <w:szCs w:val="24"/>
        </w:rPr>
        <w:t xml:space="preserve"> </w:t>
      </w:r>
    </w:p>
    <w:p w14:paraId="57113DBE" w14:textId="7603AEFE" w:rsidR="004D7F02" w:rsidRDefault="004D7F02" w:rsidP="004D7F02">
      <w:pPr>
        <w:spacing w:after="240" w:line="240" w:lineRule="auto"/>
        <w:ind w:right="-567"/>
        <w:rPr>
          <w:rFonts w:ascii="Calibri" w:eastAsia="Times New Roman" w:hAnsi="Calibri" w:cs="Times New Roman"/>
          <w:b/>
          <w:bCs/>
          <w:sz w:val="24"/>
          <w:szCs w:val="24"/>
        </w:rPr>
      </w:pPr>
      <w:r>
        <w:rPr>
          <w:rFonts w:ascii="Calibri" w:eastAsia="Times New Roman" w:hAnsi="Calibri" w:cs="Times New Roman"/>
          <w:b/>
          <w:bCs/>
          <w:sz w:val="24"/>
          <w:szCs w:val="24"/>
        </w:rPr>
        <w:t>133-19/20</w:t>
      </w:r>
      <w:r>
        <w:rPr>
          <w:rFonts w:ascii="Calibri" w:eastAsia="Times New Roman" w:hAnsi="Calibri" w:cs="Times New Roman"/>
          <w:b/>
          <w:bCs/>
          <w:sz w:val="24"/>
          <w:szCs w:val="24"/>
        </w:rPr>
        <w:tab/>
        <w:t>To agree the budget for the year 2020/21.</w:t>
      </w:r>
    </w:p>
    <w:p w14:paraId="065D4B46" w14:textId="132CE0AE" w:rsidR="004D7F02" w:rsidRPr="004D7F02" w:rsidRDefault="004D7F02" w:rsidP="004D7F02">
      <w:pPr>
        <w:spacing w:after="240" w:line="240" w:lineRule="auto"/>
        <w:ind w:right="-567"/>
        <w:rPr>
          <w:rFonts w:ascii="Calibri" w:eastAsia="Times New Roman" w:hAnsi="Calibri" w:cs="Times New Roman"/>
          <w:b/>
          <w:bCs/>
          <w:sz w:val="24"/>
          <w:szCs w:val="24"/>
        </w:rPr>
      </w:pPr>
      <w:r>
        <w:rPr>
          <w:rFonts w:ascii="Calibri" w:eastAsia="Times New Roman" w:hAnsi="Calibri" w:cs="Times New Roman"/>
          <w:b/>
          <w:bCs/>
          <w:sz w:val="24"/>
          <w:szCs w:val="24"/>
        </w:rPr>
        <w:t>134-19/20</w:t>
      </w:r>
      <w:r>
        <w:rPr>
          <w:rFonts w:ascii="Calibri" w:eastAsia="Times New Roman" w:hAnsi="Calibri" w:cs="Times New Roman"/>
          <w:b/>
          <w:bCs/>
          <w:sz w:val="24"/>
          <w:szCs w:val="24"/>
        </w:rPr>
        <w:tab/>
        <w:t>To agree the precept demand on Chelmsford City Council for 2020/21</w:t>
      </w:r>
    </w:p>
    <w:p w14:paraId="22B09FA6" w14:textId="155CDBF5" w:rsidR="00244F99" w:rsidRDefault="000B7229" w:rsidP="001A5817">
      <w:pPr>
        <w:ind w:left="1440" w:hanging="1440"/>
        <w:rPr>
          <w:b/>
          <w:sz w:val="24"/>
          <w:szCs w:val="24"/>
        </w:rPr>
      </w:pPr>
      <w:r>
        <w:rPr>
          <w:b/>
          <w:sz w:val="24"/>
          <w:szCs w:val="24"/>
        </w:rPr>
        <w:t>1</w:t>
      </w:r>
      <w:r w:rsidR="004D7F02">
        <w:rPr>
          <w:b/>
          <w:sz w:val="24"/>
          <w:szCs w:val="24"/>
        </w:rPr>
        <w:t>35</w:t>
      </w:r>
      <w:r w:rsidR="00886B62">
        <w:rPr>
          <w:b/>
          <w:sz w:val="24"/>
          <w:szCs w:val="24"/>
        </w:rPr>
        <w:t>-19/20</w:t>
      </w:r>
      <w:r w:rsidR="00886B62">
        <w:rPr>
          <w:b/>
          <w:sz w:val="24"/>
          <w:szCs w:val="24"/>
        </w:rPr>
        <w:tab/>
        <w:t>To agree the response to planning applications</w:t>
      </w:r>
      <w:r w:rsidR="0093106C">
        <w:rPr>
          <w:b/>
          <w:sz w:val="24"/>
          <w:szCs w:val="24"/>
        </w:rPr>
        <w:t xml:space="preserve"> received since the last Parish Council meeting</w:t>
      </w:r>
      <w:r w:rsidR="00886B62">
        <w:rPr>
          <w:b/>
          <w:sz w:val="24"/>
          <w:szCs w:val="24"/>
        </w:rPr>
        <w:t xml:space="preserve"> (all applications are available to view at </w:t>
      </w:r>
      <w:hyperlink r:id="rId5" w:history="1">
        <w:r w:rsidR="00886B62" w:rsidRPr="004D7B07">
          <w:rPr>
            <w:rStyle w:val="Hyperlink"/>
            <w:b/>
            <w:color w:val="auto"/>
            <w:sz w:val="24"/>
            <w:szCs w:val="24"/>
          </w:rPr>
          <w:t>www.chelmsford.gov.uk</w:t>
        </w:r>
      </w:hyperlink>
      <w:r w:rsidR="00886B62">
        <w:rPr>
          <w:b/>
          <w:sz w:val="24"/>
          <w:szCs w:val="24"/>
        </w:rPr>
        <w:t>)</w:t>
      </w:r>
      <w:r w:rsidR="006E437C">
        <w:rPr>
          <w:b/>
          <w:sz w:val="24"/>
          <w:szCs w:val="24"/>
        </w:rPr>
        <w:t xml:space="preserve"> – </w:t>
      </w:r>
      <w:bookmarkStart w:id="0" w:name="_Hlk19564348"/>
      <w:r w:rsidR="006E437C">
        <w:rPr>
          <w:b/>
          <w:sz w:val="24"/>
          <w:szCs w:val="24"/>
        </w:rPr>
        <w:t>Appendix A</w:t>
      </w:r>
    </w:p>
    <w:p w14:paraId="266EFC54" w14:textId="6A0D4F0D" w:rsidR="00847150" w:rsidRDefault="00847150" w:rsidP="001A5817">
      <w:pPr>
        <w:ind w:left="1440" w:hanging="1440"/>
        <w:rPr>
          <w:b/>
          <w:sz w:val="24"/>
          <w:szCs w:val="24"/>
        </w:rPr>
      </w:pPr>
      <w:r>
        <w:rPr>
          <w:b/>
          <w:sz w:val="24"/>
          <w:szCs w:val="24"/>
        </w:rPr>
        <w:t>136-19/20</w:t>
      </w:r>
      <w:r>
        <w:rPr>
          <w:b/>
          <w:sz w:val="24"/>
          <w:szCs w:val="24"/>
        </w:rPr>
        <w:tab/>
        <w:t>To discuss the appointment of trustees to the Richard Cannon Charity by the Parish Council</w:t>
      </w:r>
    </w:p>
    <w:bookmarkEnd w:id="0"/>
    <w:p w14:paraId="5C6C7E17" w14:textId="588BA6E1" w:rsidR="006D72CF" w:rsidRDefault="00FB0EF6" w:rsidP="006D72CF">
      <w:pPr>
        <w:ind w:left="1440" w:hanging="1440"/>
        <w:rPr>
          <w:b/>
          <w:sz w:val="24"/>
          <w:szCs w:val="24"/>
        </w:rPr>
      </w:pPr>
      <w:r>
        <w:rPr>
          <w:b/>
          <w:sz w:val="24"/>
          <w:szCs w:val="24"/>
        </w:rPr>
        <w:t>136</w:t>
      </w:r>
      <w:r w:rsidR="006A7A9D">
        <w:rPr>
          <w:b/>
          <w:sz w:val="24"/>
          <w:szCs w:val="24"/>
        </w:rPr>
        <w:t>-19/20</w:t>
      </w:r>
      <w:r w:rsidR="006D72CF">
        <w:rPr>
          <w:b/>
          <w:sz w:val="24"/>
          <w:szCs w:val="24"/>
        </w:rPr>
        <w:tab/>
        <w:t>Highways and Footpaths – to note Essex Highways Notices and receive reports from Councillors.</w:t>
      </w:r>
    </w:p>
    <w:p w14:paraId="492E1BB6" w14:textId="73751470" w:rsidR="006D72CF" w:rsidRDefault="0093106C" w:rsidP="006D72CF">
      <w:pPr>
        <w:ind w:left="1440" w:hanging="1440"/>
        <w:rPr>
          <w:b/>
          <w:sz w:val="24"/>
          <w:szCs w:val="24"/>
        </w:rPr>
      </w:pPr>
      <w:r>
        <w:rPr>
          <w:b/>
          <w:sz w:val="24"/>
          <w:szCs w:val="24"/>
        </w:rPr>
        <w:t>1</w:t>
      </w:r>
      <w:r w:rsidR="00FB0EF6">
        <w:rPr>
          <w:b/>
          <w:sz w:val="24"/>
          <w:szCs w:val="24"/>
        </w:rPr>
        <w:t>37</w:t>
      </w:r>
      <w:r w:rsidR="006A7A9D">
        <w:rPr>
          <w:b/>
          <w:sz w:val="24"/>
          <w:szCs w:val="24"/>
        </w:rPr>
        <w:t>-19/20</w:t>
      </w:r>
      <w:r w:rsidR="006D72CF">
        <w:rPr>
          <w:b/>
          <w:sz w:val="24"/>
          <w:szCs w:val="24"/>
        </w:rPr>
        <w:tab/>
        <w:t>Street Lighting</w:t>
      </w:r>
    </w:p>
    <w:p w14:paraId="1152535E" w14:textId="11B691BC" w:rsidR="0057630D" w:rsidRDefault="007A1D53" w:rsidP="006D72CF">
      <w:pPr>
        <w:ind w:left="1440" w:hanging="1440"/>
        <w:rPr>
          <w:b/>
          <w:sz w:val="24"/>
          <w:szCs w:val="24"/>
        </w:rPr>
      </w:pPr>
      <w:r>
        <w:rPr>
          <w:b/>
          <w:sz w:val="24"/>
          <w:szCs w:val="24"/>
        </w:rPr>
        <w:t>1</w:t>
      </w:r>
      <w:r w:rsidR="00FB0EF6">
        <w:rPr>
          <w:b/>
          <w:sz w:val="24"/>
          <w:szCs w:val="24"/>
        </w:rPr>
        <w:t>38</w:t>
      </w:r>
      <w:r w:rsidR="0057630D">
        <w:rPr>
          <w:b/>
          <w:sz w:val="24"/>
          <w:szCs w:val="24"/>
        </w:rPr>
        <w:t>-19/20</w:t>
      </w:r>
      <w:r w:rsidR="0057630D">
        <w:rPr>
          <w:b/>
          <w:sz w:val="24"/>
          <w:szCs w:val="24"/>
        </w:rPr>
        <w:tab/>
        <w:t>Reports from Councillors</w:t>
      </w:r>
      <w:r w:rsidR="001F54C0">
        <w:rPr>
          <w:b/>
          <w:sz w:val="24"/>
          <w:szCs w:val="24"/>
        </w:rPr>
        <w:t xml:space="preserve"> on Council activities since the last meeting</w:t>
      </w:r>
    </w:p>
    <w:p w14:paraId="414E1F61" w14:textId="1AE402DB" w:rsidR="006D72CF" w:rsidRDefault="007A1D53" w:rsidP="00544AA9">
      <w:pPr>
        <w:ind w:left="1440" w:hanging="1440"/>
        <w:rPr>
          <w:rFonts w:cstheme="minorHAnsi"/>
          <w:b/>
          <w:bCs/>
          <w:sz w:val="24"/>
          <w:szCs w:val="24"/>
        </w:rPr>
      </w:pPr>
      <w:r>
        <w:rPr>
          <w:b/>
          <w:sz w:val="24"/>
          <w:szCs w:val="24"/>
        </w:rPr>
        <w:t>1</w:t>
      </w:r>
      <w:r w:rsidR="00FB0EF6">
        <w:rPr>
          <w:b/>
          <w:sz w:val="24"/>
          <w:szCs w:val="24"/>
        </w:rPr>
        <w:t>39</w:t>
      </w:r>
      <w:r w:rsidR="006A7A9D">
        <w:rPr>
          <w:b/>
          <w:sz w:val="24"/>
          <w:szCs w:val="24"/>
        </w:rPr>
        <w:t>-19/20</w:t>
      </w:r>
      <w:r w:rsidR="006D72CF">
        <w:rPr>
          <w:b/>
          <w:sz w:val="24"/>
          <w:szCs w:val="24"/>
        </w:rPr>
        <w:tab/>
      </w:r>
      <w:r w:rsidR="00736472">
        <w:rPr>
          <w:b/>
          <w:sz w:val="24"/>
          <w:szCs w:val="24"/>
        </w:rPr>
        <w:t>D</w:t>
      </w:r>
      <w:r w:rsidR="006D72CF">
        <w:rPr>
          <w:b/>
          <w:sz w:val="24"/>
          <w:szCs w:val="24"/>
        </w:rPr>
        <w:t>ate of the next Parish Council Meeting</w:t>
      </w:r>
      <w:r w:rsidR="00736472">
        <w:rPr>
          <w:b/>
          <w:sz w:val="24"/>
          <w:szCs w:val="24"/>
        </w:rPr>
        <w:t xml:space="preserve">: </w:t>
      </w:r>
      <w:r w:rsidR="00AF4F3D">
        <w:rPr>
          <w:b/>
          <w:sz w:val="24"/>
          <w:szCs w:val="24"/>
        </w:rPr>
        <w:t xml:space="preserve">Tuesday </w:t>
      </w:r>
      <w:r w:rsidR="00FB0EF6">
        <w:rPr>
          <w:b/>
          <w:sz w:val="24"/>
          <w:szCs w:val="24"/>
        </w:rPr>
        <w:t>17</w:t>
      </w:r>
      <w:r w:rsidR="00FB0EF6" w:rsidRPr="00FB0EF6">
        <w:rPr>
          <w:b/>
          <w:sz w:val="24"/>
          <w:szCs w:val="24"/>
          <w:vertAlign w:val="superscript"/>
        </w:rPr>
        <w:t>th</w:t>
      </w:r>
      <w:r w:rsidR="00FB0EF6">
        <w:rPr>
          <w:b/>
          <w:sz w:val="24"/>
          <w:szCs w:val="24"/>
        </w:rPr>
        <w:t xml:space="preserve"> December</w:t>
      </w:r>
      <w:r w:rsidR="00AF4F3D">
        <w:rPr>
          <w:b/>
          <w:sz w:val="24"/>
          <w:szCs w:val="24"/>
        </w:rPr>
        <w:t xml:space="preserve"> </w:t>
      </w:r>
      <w:r w:rsidR="000E1A11" w:rsidRPr="000E1A11">
        <w:rPr>
          <w:rFonts w:cstheme="minorHAnsi"/>
          <w:b/>
          <w:bCs/>
          <w:color w:val="201F1E"/>
          <w:sz w:val="24"/>
          <w:szCs w:val="24"/>
          <w:shd w:val="clear" w:color="auto" w:fill="FFFFFF"/>
        </w:rPr>
        <w:t>2019</w:t>
      </w:r>
      <w:r w:rsidR="00736472">
        <w:rPr>
          <w:rFonts w:cstheme="minorHAnsi"/>
          <w:b/>
          <w:bCs/>
          <w:color w:val="201F1E"/>
          <w:sz w:val="24"/>
          <w:szCs w:val="24"/>
          <w:shd w:val="clear" w:color="auto" w:fill="FFFFFF"/>
        </w:rPr>
        <w:t xml:space="preserve">, </w:t>
      </w:r>
      <w:r w:rsidR="006D72CF" w:rsidRPr="000E1A11">
        <w:rPr>
          <w:rFonts w:cstheme="minorHAnsi"/>
          <w:b/>
          <w:bCs/>
          <w:sz w:val="24"/>
          <w:szCs w:val="24"/>
        </w:rPr>
        <w:t xml:space="preserve">7.30pm at the </w:t>
      </w:r>
      <w:proofErr w:type="spellStart"/>
      <w:r w:rsidR="006D72CF" w:rsidRPr="000E1A11">
        <w:rPr>
          <w:rFonts w:cstheme="minorHAnsi"/>
          <w:b/>
          <w:bCs/>
          <w:sz w:val="24"/>
          <w:szCs w:val="24"/>
        </w:rPr>
        <w:t>Rettendon</w:t>
      </w:r>
      <w:proofErr w:type="spellEnd"/>
      <w:r w:rsidR="006D72CF" w:rsidRPr="000E1A11">
        <w:rPr>
          <w:rFonts w:cstheme="minorHAnsi"/>
          <w:b/>
          <w:bCs/>
          <w:sz w:val="24"/>
          <w:szCs w:val="24"/>
        </w:rPr>
        <w:t xml:space="preserve"> Memorial Hall, Main Road, </w:t>
      </w:r>
      <w:proofErr w:type="spellStart"/>
      <w:r w:rsidR="006D72CF" w:rsidRPr="000E1A11">
        <w:rPr>
          <w:rFonts w:cstheme="minorHAnsi"/>
          <w:b/>
          <w:bCs/>
          <w:sz w:val="24"/>
          <w:szCs w:val="24"/>
        </w:rPr>
        <w:t>Rettendon</w:t>
      </w:r>
      <w:proofErr w:type="spellEnd"/>
      <w:r w:rsidR="006D72CF" w:rsidRPr="000E1A11">
        <w:rPr>
          <w:rFonts w:cstheme="minorHAnsi"/>
          <w:b/>
          <w:bCs/>
          <w:sz w:val="24"/>
          <w:szCs w:val="24"/>
        </w:rPr>
        <w:t>, CM3 8DP</w:t>
      </w:r>
    </w:p>
    <w:p w14:paraId="2B32862D" w14:textId="4C522944" w:rsidR="00230BA2" w:rsidRDefault="00230BA2" w:rsidP="00544AA9">
      <w:pPr>
        <w:ind w:left="1440" w:hanging="1440"/>
        <w:rPr>
          <w:b/>
          <w:sz w:val="24"/>
          <w:szCs w:val="24"/>
        </w:rPr>
      </w:pPr>
    </w:p>
    <w:p w14:paraId="4330FA13" w14:textId="3BFD3DE6" w:rsidR="0093106C" w:rsidRDefault="0093106C" w:rsidP="001F54C0">
      <w:pPr>
        <w:ind w:left="1440" w:hanging="1440"/>
      </w:pPr>
    </w:p>
    <w:p w14:paraId="7D3C65EF" w14:textId="111F89AC" w:rsidR="001F715C" w:rsidRDefault="001F715C" w:rsidP="001F54C0">
      <w:pPr>
        <w:ind w:left="1440" w:hanging="1440"/>
      </w:pPr>
    </w:p>
    <w:p w14:paraId="01F14B1A" w14:textId="77777777" w:rsidR="001F715C" w:rsidRDefault="001F715C" w:rsidP="001F54C0">
      <w:pPr>
        <w:ind w:left="1440" w:hanging="1440"/>
      </w:pPr>
      <w:bookmarkStart w:id="1" w:name="_GoBack"/>
      <w:bookmarkEnd w:id="1"/>
    </w:p>
    <w:p w14:paraId="55F3FFC8" w14:textId="6109614A" w:rsidR="0093106C" w:rsidRDefault="002F5A21" w:rsidP="0093106C">
      <w:pPr>
        <w:ind w:left="1440" w:hanging="1440"/>
        <w:rPr>
          <w:rFonts w:cstheme="minorHAnsi"/>
          <w:b/>
          <w:sz w:val="24"/>
          <w:szCs w:val="24"/>
        </w:rPr>
      </w:pPr>
      <w:r w:rsidRPr="002F5A21">
        <w:rPr>
          <w:rFonts w:cstheme="minorHAnsi"/>
          <w:b/>
          <w:sz w:val="24"/>
          <w:szCs w:val="24"/>
        </w:rPr>
        <w:lastRenderedPageBreak/>
        <w:t>App</w:t>
      </w:r>
      <w:r w:rsidR="0093106C" w:rsidRPr="002F5A21">
        <w:rPr>
          <w:rFonts w:cstheme="minorHAnsi"/>
          <w:b/>
          <w:sz w:val="24"/>
          <w:szCs w:val="24"/>
        </w:rPr>
        <w:t>endix A</w:t>
      </w:r>
    </w:p>
    <w:p w14:paraId="3FE62EFF" w14:textId="3B58C839" w:rsidR="00F13599" w:rsidRPr="002F5A21" w:rsidRDefault="00F13599" w:rsidP="00F13599">
      <w:pPr>
        <w:rPr>
          <w:rFonts w:cstheme="minorHAnsi"/>
          <w:b/>
          <w:sz w:val="24"/>
          <w:szCs w:val="24"/>
        </w:rPr>
      </w:pPr>
      <w:r>
        <w:rPr>
          <w:rFonts w:ascii="Segoe UI" w:hAnsi="Segoe UI" w:cs="Segoe UI"/>
          <w:color w:val="201F1E"/>
          <w:sz w:val="23"/>
          <w:szCs w:val="23"/>
          <w:shd w:val="clear" w:color="auto" w:fill="FFFFFF"/>
        </w:rPr>
        <w:t xml:space="preserve">19/01719/FUL - Site </w:t>
      </w:r>
      <w:proofErr w:type="gramStart"/>
      <w:r>
        <w:rPr>
          <w:rFonts w:ascii="Segoe UI" w:hAnsi="Segoe UI" w:cs="Segoe UI"/>
          <w:color w:val="201F1E"/>
          <w:sz w:val="23"/>
          <w:szCs w:val="23"/>
          <w:shd w:val="clear" w:color="auto" w:fill="FFFFFF"/>
        </w:rPr>
        <w:t>At</w:t>
      </w:r>
      <w:proofErr w:type="gramEnd"/>
      <w:r>
        <w:rPr>
          <w:rFonts w:ascii="Segoe UI" w:hAnsi="Segoe UI" w:cs="Segoe UI"/>
          <w:color w:val="201F1E"/>
          <w:sz w:val="23"/>
          <w:szCs w:val="23"/>
          <w:shd w:val="clear" w:color="auto" w:fill="FFFFFF"/>
        </w:rPr>
        <w:t xml:space="preserve"> The Ashes Tileworks Lane </w:t>
      </w:r>
      <w:proofErr w:type="spellStart"/>
      <w:r>
        <w:rPr>
          <w:rFonts w:ascii="Segoe UI" w:hAnsi="Segoe UI" w:cs="Segoe UI"/>
          <w:color w:val="201F1E"/>
          <w:sz w:val="23"/>
          <w:szCs w:val="23"/>
          <w:shd w:val="clear" w:color="auto" w:fill="FFFFFF"/>
        </w:rPr>
        <w:t>Rettendon</w:t>
      </w:r>
      <w:proofErr w:type="spellEnd"/>
      <w:r>
        <w:rPr>
          <w:rFonts w:ascii="Segoe UI" w:hAnsi="Segoe UI" w:cs="Segoe UI"/>
          <w:color w:val="201F1E"/>
          <w:sz w:val="23"/>
          <w:szCs w:val="23"/>
          <w:shd w:val="clear" w:color="auto" w:fill="FFFFFF"/>
        </w:rPr>
        <w:t xml:space="preserve"> Chelmsford - Demolish existing barn conversion and erect new two storey dwelling.</w:t>
      </w:r>
    </w:p>
    <w:sectPr w:rsidR="00F13599" w:rsidRPr="002F5A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E726B"/>
    <w:multiLevelType w:val="hybridMultilevel"/>
    <w:tmpl w:val="AD808510"/>
    <w:lvl w:ilvl="0" w:tplc="58286B6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1DB722B1"/>
    <w:multiLevelType w:val="hybridMultilevel"/>
    <w:tmpl w:val="6128A6CE"/>
    <w:lvl w:ilvl="0" w:tplc="C060AE76">
      <w:start w:val="1"/>
      <w:numFmt w:val="lowerLetter"/>
      <w:lvlText w:val="%1)"/>
      <w:lvlJc w:val="left"/>
      <w:pPr>
        <w:ind w:left="1785" w:hanging="36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2" w15:restartNumberingAfterBreak="0">
    <w:nsid w:val="27714E69"/>
    <w:multiLevelType w:val="hybridMultilevel"/>
    <w:tmpl w:val="E7926A58"/>
    <w:lvl w:ilvl="0" w:tplc="223A653A">
      <w:start w:val="1"/>
      <w:numFmt w:val="lowerRoman"/>
      <w:lvlText w:val="%1)"/>
      <w:lvlJc w:val="left"/>
      <w:pPr>
        <w:ind w:left="2145" w:hanging="72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3" w15:restartNumberingAfterBreak="0">
    <w:nsid w:val="28795430"/>
    <w:multiLevelType w:val="hybridMultilevel"/>
    <w:tmpl w:val="31F4B50C"/>
    <w:lvl w:ilvl="0" w:tplc="DE16A31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2A677B6F"/>
    <w:multiLevelType w:val="hybridMultilevel"/>
    <w:tmpl w:val="C45A69EA"/>
    <w:lvl w:ilvl="0" w:tplc="63DC7F9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2DAD73FC"/>
    <w:multiLevelType w:val="hybridMultilevel"/>
    <w:tmpl w:val="059A3FC8"/>
    <w:lvl w:ilvl="0" w:tplc="36886C6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3AD24864"/>
    <w:multiLevelType w:val="hybridMultilevel"/>
    <w:tmpl w:val="8312A702"/>
    <w:lvl w:ilvl="0" w:tplc="1560559A">
      <w:start w:val="1"/>
      <w:numFmt w:val="lowerLetter"/>
      <w:lvlText w:val="%1)"/>
      <w:lvlJc w:val="left"/>
      <w:pPr>
        <w:ind w:left="1785" w:hanging="36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7" w15:restartNumberingAfterBreak="0">
    <w:nsid w:val="3AF5043C"/>
    <w:multiLevelType w:val="hybridMultilevel"/>
    <w:tmpl w:val="4B52F6F4"/>
    <w:lvl w:ilvl="0" w:tplc="099E766A">
      <w:start w:val="1"/>
      <w:numFmt w:val="lowerLetter"/>
      <w:lvlText w:val="%1)"/>
      <w:lvlJc w:val="left"/>
      <w:pPr>
        <w:ind w:left="4472" w:hanging="360"/>
      </w:pPr>
    </w:lvl>
    <w:lvl w:ilvl="1" w:tplc="08090019">
      <w:start w:val="1"/>
      <w:numFmt w:val="lowerLetter"/>
      <w:lvlText w:val="%2."/>
      <w:lvlJc w:val="left"/>
      <w:pPr>
        <w:ind w:left="5675" w:hanging="360"/>
      </w:pPr>
    </w:lvl>
    <w:lvl w:ilvl="2" w:tplc="0809001B">
      <w:start w:val="1"/>
      <w:numFmt w:val="lowerRoman"/>
      <w:lvlText w:val="%3."/>
      <w:lvlJc w:val="right"/>
      <w:pPr>
        <w:ind w:left="6395" w:hanging="180"/>
      </w:pPr>
    </w:lvl>
    <w:lvl w:ilvl="3" w:tplc="0809000F">
      <w:start w:val="1"/>
      <w:numFmt w:val="decimal"/>
      <w:lvlText w:val="%4."/>
      <w:lvlJc w:val="left"/>
      <w:pPr>
        <w:ind w:left="7115" w:hanging="360"/>
      </w:pPr>
    </w:lvl>
    <w:lvl w:ilvl="4" w:tplc="08090019">
      <w:start w:val="1"/>
      <w:numFmt w:val="lowerLetter"/>
      <w:lvlText w:val="%5."/>
      <w:lvlJc w:val="left"/>
      <w:pPr>
        <w:ind w:left="7835" w:hanging="360"/>
      </w:pPr>
    </w:lvl>
    <w:lvl w:ilvl="5" w:tplc="0809001B">
      <w:start w:val="1"/>
      <w:numFmt w:val="lowerRoman"/>
      <w:lvlText w:val="%6."/>
      <w:lvlJc w:val="right"/>
      <w:pPr>
        <w:ind w:left="8555" w:hanging="180"/>
      </w:pPr>
    </w:lvl>
    <w:lvl w:ilvl="6" w:tplc="0809000F">
      <w:start w:val="1"/>
      <w:numFmt w:val="decimal"/>
      <w:lvlText w:val="%7."/>
      <w:lvlJc w:val="left"/>
      <w:pPr>
        <w:ind w:left="9275" w:hanging="360"/>
      </w:pPr>
    </w:lvl>
    <w:lvl w:ilvl="7" w:tplc="08090019">
      <w:start w:val="1"/>
      <w:numFmt w:val="lowerLetter"/>
      <w:lvlText w:val="%8."/>
      <w:lvlJc w:val="left"/>
      <w:pPr>
        <w:ind w:left="9995" w:hanging="360"/>
      </w:pPr>
    </w:lvl>
    <w:lvl w:ilvl="8" w:tplc="0809001B">
      <w:start w:val="1"/>
      <w:numFmt w:val="lowerRoman"/>
      <w:lvlText w:val="%9."/>
      <w:lvlJc w:val="right"/>
      <w:pPr>
        <w:ind w:left="10715" w:hanging="180"/>
      </w:pPr>
    </w:lvl>
  </w:abstractNum>
  <w:abstractNum w:abstractNumId="8" w15:restartNumberingAfterBreak="0">
    <w:nsid w:val="4DF75024"/>
    <w:multiLevelType w:val="hybridMultilevel"/>
    <w:tmpl w:val="060439B0"/>
    <w:lvl w:ilvl="0" w:tplc="2EACF38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58A217AA"/>
    <w:multiLevelType w:val="hybridMultilevel"/>
    <w:tmpl w:val="2EDAC8E6"/>
    <w:lvl w:ilvl="0" w:tplc="7DB4F568">
      <w:start w:val="1"/>
      <w:numFmt w:val="lowerRoman"/>
      <w:lvlText w:val="%1)"/>
      <w:lvlJc w:val="left"/>
      <w:pPr>
        <w:ind w:left="2145" w:hanging="72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10" w15:restartNumberingAfterBreak="0">
    <w:nsid w:val="75AC1496"/>
    <w:multiLevelType w:val="hybridMultilevel"/>
    <w:tmpl w:val="4208B07C"/>
    <w:lvl w:ilvl="0" w:tplc="29ECBFD2">
      <w:start w:val="1"/>
      <w:numFmt w:val="lowerLetter"/>
      <w:lvlText w:val="%1)"/>
      <w:lvlJc w:val="left"/>
      <w:pPr>
        <w:ind w:left="1800" w:hanging="360"/>
      </w:pPr>
      <w:rPr>
        <w:rFonts w:hint="default"/>
        <w:i w:val="0"/>
        <w:iCs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75F2167C"/>
    <w:multiLevelType w:val="hybridMultilevel"/>
    <w:tmpl w:val="F8FED2A8"/>
    <w:lvl w:ilvl="0" w:tplc="25824680">
      <w:start w:val="1"/>
      <w:numFmt w:val="lowerLetter"/>
      <w:lvlText w:val="%1)"/>
      <w:lvlJc w:val="left"/>
      <w:pPr>
        <w:ind w:left="1785" w:hanging="36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12" w15:restartNumberingAfterBreak="0">
    <w:nsid w:val="7BF11469"/>
    <w:multiLevelType w:val="hybridMultilevel"/>
    <w:tmpl w:val="ADB46FB4"/>
    <w:lvl w:ilvl="0" w:tplc="027C8ECC">
      <w:start w:val="1"/>
      <w:numFmt w:val="lowerRoman"/>
      <w:lvlText w:val="%1)"/>
      <w:lvlJc w:val="left"/>
      <w:pPr>
        <w:ind w:left="2160" w:hanging="720"/>
      </w:pPr>
      <w:rPr>
        <w:rFonts w:hint="default"/>
        <w:color w:val="201F1E"/>
        <w:sz w:val="23"/>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7FC742A0"/>
    <w:multiLevelType w:val="hybridMultilevel"/>
    <w:tmpl w:val="E918EE88"/>
    <w:lvl w:ilvl="0" w:tplc="F5AEA4C6">
      <w:start w:val="1"/>
      <w:numFmt w:val="lowerRoman"/>
      <w:lvlText w:val="%1)"/>
      <w:lvlJc w:val="left"/>
      <w:pPr>
        <w:ind w:left="2145" w:hanging="72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num w:numId="1">
    <w:abstractNumId w:val="4"/>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1"/>
  </w:num>
  <w:num w:numId="5">
    <w:abstractNumId w:val="1"/>
  </w:num>
  <w:num w:numId="6">
    <w:abstractNumId w:val="9"/>
  </w:num>
  <w:num w:numId="7">
    <w:abstractNumId w:val="13"/>
  </w:num>
  <w:num w:numId="8">
    <w:abstractNumId w:val="12"/>
  </w:num>
  <w:num w:numId="9">
    <w:abstractNumId w:val="3"/>
  </w:num>
  <w:num w:numId="10">
    <w:abstractNumId w:val="2"/>
  </w:num>
  <w:num w:numId="11">
    <w:abstractNumId w:val="8"/>
  </w:num>
  <w:num w:numId="12">
    <w:abstractNumId w:val="5"/>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2CF"/>
    <w:rsid w:val="000010E3"/>
    <w:rsid w:val="00054839"/>
    <w:rsid w:val="000B7229"/>
    <w:rsid w:val="000E1A11"/>
    <w:rsid w:val="000E2755"/>
    <w:rsid w:val="00155D1C"/>
    <w:rsid w:val="00190A08"/>
    <w:rsid w:val="001A5817"/>
    <w:rsid w:val="001C36A2"/>
    <w:rsid w:val="001C6200"/>
    <w:rsid w:val="001F54C0"/>
    <w:rsid w:val="001F715C"/>
    <w:rsid w:val="002018B6"/>
    <w:rsid w:val="00221055"/>
    <w:rsid w:val="00230BA2"/>
    <w:rsid w:val="00232ACC"/>
    <w:rsid w:val="00244F99"/>
    <w:rsid w:val="00253635"/>
    <w:rsid w:val="00270F4E"/>
    <w:rsid w:val="00281EDE"/>
    <w:rsid w:val="00295348"/>
    <w:rsid w:val="002F3B59"/>
    <w:rsid w:val="002F5A21"/>
    <w:rsid w:val="00321FE2"/>
    <w:rsid w:val="00326C0D"/>
    <w:rsid w:val="00372675"/>
    <w:rsid w:val="003C2BDB"/>
    <w:rsid w:val="003C4B67"/>
    <w:rsid w:val="00401B02"/>
    <w:rsid w:val="004202EC"/>
    <w:rsid w:val="004310E6"/>
    <w:rsid w:val="00433467"/>
    <w:rsid w:val="00440052"/>
    <w:rsid w:val="004966AD"/>
    <w:rsid w:val="0049678A"/>
    <w:rsid w:val="004A4CB1"/>
    <w:rsid w:val="004D7F02"/>
    <w:rsid w:val="00501232"/>
    <w:rsid w:val="0052012B"/>
    <w:rsid w:val="0053169D"/>
    <w:rsid w:val="00544AA9"/>
    <w:rsid w:val="0057630D"/>
    <w:rsid w:val="005825B1"/>
    <w:rsid w:val="00585E5D"/>
    <w:rsid w:val="00595640"/>
    <w:rsid w:val="005D2142"/>
    <w:rsid w:val="005E608F"/>
    <w:rsid w:val="00602734"/>
    <w:rsid w:val="00652565"/>
    <w:rsid w:val="006A7A9D"/>
    <w:rsid w:val="006B1178"/>
    <w:rsid w:val="006C762A"/>
    <w:rsid w:val="006D1939"/>
    <w:rsid w:val="006D72CF"/>
    <w:rsid w:val="006E437C"/>
    <w:rsid w:val="00720058"/>
    <w:rsid w:val="00726C17"/>
    <w:rsid w:val="00736472"/>
    <w:rsid w:val="007466AF"/>
    <w:rsid w:val="007A1D53"/>
    <w:rsid w:val="00847150"/>
    <w:rsid w:val="00877B70"/>
    <w:rsid w:val="00886B62"/>
    <w:rsid w:val="0089788C"/>
    <w:rsid w:val="008A263E"/>
    <w:rsid w:val="0093106C"/>
    <w:rsid w:val="00933FA4"/>
    <w:rsid w:val="00944353"/>
    <w:rsid w:val="009948AE"/>
    <w:rsid w:val="00A46119"/>
    <w:rsid w:val="00A7569A"/>
    <w:rsid w:val="00A900C2"/>
    <w:rsid w:val="00AA60CC"/>
    <w:rsid w:val="00AE140F"/>
    <w:rsid w:val="00AF4F3D"/>
    <w:rsid w:val="00B269E2"/>
    <w:rsid w:val="00B31173"/>
    <w:rsid w:val="00B35AF8"/>
    <w:rsid w:val="00B47068"/>
    <w:rsid w:val="00B52519"/>
    <w:rsid w:val="00B525B3"/>
    <w:rsid w:val="00B84DB3"/>
    <w:rsid w:val="00B91B80"/>
    <w:rsid w:val="00BD25BD"/>
    <w:rsid w:val="00BF7B2E"/>
    <w:rsid w:val="00C14EA7"/>
    <w:rsid w:val="00C56304"/>
    <w:rsid w:val="00CA0C8A"/>
    <w:rsid w:val="00CC2683"/>
    <w:rsid w:val="00CC5FD7"/>
    <w:rsid w:val="00CD222E"/>
    <w:rsid w:val="00CF74E9"/>
    <w:rsid w:val="00D0515D"/>
    <w:rsid w:val="00D06A5F"/>
    <w:rsid w:val="00DC2C40"/>
    <w:rsid w:val="00DC4663"/>
    <w:rsid w:val="00E6710F"/>
    <w:rsid w:val="00E74909"/>
    <w:rsid w:val="00EF6D34"/>
    <w:rsid w:val="00F13599"/>
    <w:rsid w:val="00F203CA"/>
    <w:rsid w:val="00F2199E"/>
    <w:rsid w:val="00F32E86"/>
    <w:rsid w:val="00FB0EF6"/>
    <w:rsid w:val="00FE6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16C5C"/>
  <w15:chartTrackingRefBased/>
  <w15:docId w15:val="{D277D937-24AA-4B5C-B3AC-C058C7BFA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2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2CF"/>
    <w:rPr>
      <w:color w:val="0563C1" w:themeColor="hyperlink"/>
      <w:u w:val="single"/>
    </w:rPr>
  </w:style>
  <w:style w:type="paragraph" w:styleId="ListParagraph">
    <w:name w:val="List Paragraph"/>
    <w:basedOn w:val="Normal"/>
    <w:uiPriority w:val="34"/>
    <w:qFormat/>
    <w:rsid w:val="006D72CF"/>
    <w:pPr>
      <w:ind w:left="720"/>
      <w:contextualSpacing/>
    </w:pPr>
  </w:style>
  <w:style w:type="paragraph" w:styleId="BodyTextIndent">
    <w:name w:val="Body Text Indent"/>
    <w:basedOn w:val="Normal"/>
    <w:link w:val="BodyTextIndentChar"/>
    <w:semiHidden/>
    <w:unhideWhenUsed/>
    <w:rsid w:val="006D72CF"/>
    <w:pPr>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6D72CF"/>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6D72CF"/>
    <w:pPr>
      <w:spacing w:after="120"/>
    </w:pPr>
  </w:style>
  <w:style w:type="character" w:customStyle="1" w:styleId="BodyTextChar">
    <w:name w:val="Body Text Char"/>
    <w:basedOn w:val="DefaultParagraphFont"/>
    <w:link w:val="BodyText"/>
    <w:uiPriority w:val="99"/>
    <w:rsid w:val="006D7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007360">
      <w:bodyDiv w:val="1"/>
      <w:marLeft w:val="0"/>
      <w:marRight w:val="0"/>
      <w:marTop w:val="0"/>
      <w:marBottom w:val="0"/>
      <w:divBdr>
        <w:top w:val="none" w:sz="0" w:space="0" w:color="auto"/>
        <w:left w:val="none" w:sz="0" w:space="0" w:color="auto"/>
        <w:bottom w:val="none" w:sz="0" w:space="0" w:color="auto"/>
        <w:right w:val="none" w:sz="0" w:space="0" w:color="auto"/>
      </w:divBdr>
    </w:div>
    <w:div w:id="166809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helmsford.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kane</dc:creator>
  <cp:keywords/>
  <dc:description/>
  <cp:lastModifiedBy>Parish Clerk</cp:lastModifiedBy>
  <cp:revision>10</cp:revision>
  <cp:lastPrinted>2019-10-23T19:36:00Z</cp:lastPrinted>
  <dcterms:created xsi:type="dcterms:W3CDTF">2019-11-15T17:38:00Z</dcterms:created>
  <dcterms:modified xsi:type="dcterms:W3CDTF">2019-11-19T19:51:00Z</dcterms:modified>
</cp:coreProperties>
</file>