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EE11E" w14:textId="77777777" w:rsidR="00DF4DD4" w:rsidRDefault="00232ACC"/>
    <w:p w14:paraId="262F2759" w14:textId="77777777" w:rsidR="006D72CF" w:rsidRPr="004D7B07" w:rsidRDefault="006D72CF" w:rsidP="006D72CF">
      <w:pPr>
        <w:jc w:val="center"/>
        <w:rPr>
          <w:b/>
          <w:sz w:val="72"/>
          <w:szCs w:val="72"/>
        </w:rPr>
      </w:pPr>
      <w:r w:rsidRPr="004D7B07">
        <w:rPr>
          <w:b/>
          <w:sz w:val="72"/>
          <w:szCs w:val="72"/>
        </w:rPr>
        <w:t>RETTENDON PARISH COUNCIL</w:t>
      </w:r>
    </w:p>
    <w:p w14:paraId="7A054716" w14:textId="77777777" w:rsidR="006D72CF" w:rsidRDefault="00232ACC" w:rsidP="006D72CF">
      <w:pPr>
        <w:jc w:val="center"/>
        <w:rPr>
          <w:b/>
        </w:rPr>
      </w:pPr>
      <w:hyperlink r:id="rId5" w:history="1">
        <w:r w:rsidR="006D72CF" w:rsidRPr="004D7B07">
          <w:rPr>
            <w:rStyle w:val="Hyperlink"/>
            <w:color w:val="auto"/>
          </w:rPr>
          <w:t>www.rettendonandbattlesbridge.org.uk</w:t>
        </w:r>
      </w:hyperlink>
    </w:p>
    <w:p w14:paraId="37851B51" w14:textId="77777777" w:rsidR="006D72CF" w:rsidRDefault="006D72CF" w:rsidP="006D72CF">
      <w:pPr>
        <w:spacing w:after="0"/>
        <w:jc w:val="right"/>
        <w:rPr>
          <w:b/>
        </w:rPr>
      </w:pPr>
      <w:r>
        <w:rPr>
          <w:b/>
        </w:rPr>
        <w:tab/>
        <w:t>Parish Clerk:</w:t>
      </w:r>
    </w:p>
    <w:p w14:paraId="0875C3E0" w14:textId="77777777" w:rsidR="006D72CF" w:rsidRDefault="006D72CF" w:rsidP="006D72CF">
      <w:pPr>
        <w:spacing w:after="0"/>
        <w:jc w:val="right"/>
        <w:rPr>
          <w:b/>
        </w:rPr>
      </w:pPr>
      <w:r>
        <w:rPr>
          <w:b/>
        </w:rPr>
        <w:t>Katherine Kane</w:t>
      </w:r>
    </w:p>
    <w:p w14:paraId="28E82CDC" w14:textId="77777777" w:rsidR="006D72CF" w:rsidRDefault="006D72CF" w:rsidP="006D72CF">
      <w:pPr>
        <w:spacing w:after="0"/>
        <w:jc w:val="right"/>
        <w:rPr>
          <w:b/>
        </w:rPr>
      </w:pPr>
      <w:r>
        <w:rPr>
          <w:b/>
        </w:rPr>
        <w:t>10 Squirrels Field</w:t>
      </w:r>
    </w:p>
    <w:p w14:paraId="6E0DCE82" w14:textId="77777777" w:rsidR="006D72CF" w:rsidRDefault="006D72CF" w:rsidP="006D72CF">
      <w:pPr>
        <w:spacing w:after="0"/>
        <w:jc w:val="right"/>
        <w:rPr>
          <w:b/>
        </w:rPr>
      </w:pPr>
      <w:r>
        <w:rPr>
          <w:b/>
        </w:rPr>
        <w:t>Colchester</w:t>
      </w:r>
    </w:p>
    <w:p w14:paraId="22B84238" w14:textId="77777777" w:rsidR="006D72CF" w:rsidRDefault="006D72CF" w:rsidP="006D72CF">
      <w:pPr>
        <w:spacing w:after="0"/>
        <w:jc w:val="right"/>
        <w:rPr>
          <w:b/>
        </w:rPr>
      </w:pPr>
      <w:r>
        <w:rPr>
          <w:b/>
        </w:rPr>
        <w:t>CO4 5YA</w:t>
      </w:r>
    </w:p>
    <w:p w14:paraId="11D134E4" w14:textId="05383183" w:rsidR="006D72CF" w:rsidRDefault="006D72CF" w:rsidP="006D72CF">
      <w:pPr>
        <w:jc w:val="right"/>
        <w:rPr>
          <w:b/>
        </w:rPr>
      </w:pPr>
      <w:r>
        <w:rPr>
          <w:b/>
        </w:rPr>
        <w:t xml:space="preserve">E: </w:t>
      </w:r>
      <w:r w:rsidR="00BF7B2E">
        <w:rPr>
          <w:b/>
        </w:rPr>
        <w:t>rettendonparishcouncil@outlook.com</w:t>
      </w:r>
    </w:p>
    <w:p w14:paraId="21E6BA70" w14:textId="7B9E8FBE" w:rsidR="006D72CF" w:rsidRDefault="006D72CF" w:rsidP="006D72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2B8B2997" w14:textId="46AA6EF7" w:rsidR="006D72CF" w:rsidRDefault="006D72CF" w:rsidP="006D72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 are hereby summoned to a meeting of the </w:t>
      </w:r>
      <w:proofErr w:type="spellStart"/>
      <w:r>
        <w:rPr>
          <w:sz w:val="24"/>
          <w:szCs w:val="24"/>
        </w:rPr>
        <w:t>Rettendon</w:t>
      </w:r>
      <w:proofErr w:type="spellEnd"/>
      <w:r>
        <w:rPr>
          <w:sz w:val="24"/>
          <w:szCs w:val="24"/>
        </w:rPr>
        <w:t xml:space="preserve"> Parish Council to be held at the </w:t>
      </w:r>
      <w:proofErr w:type="spellStart"/>
      <w:r>
        <w:rPr>
          <w:sz w:val="24"/>
          <w:szCs w:val="24"/>
        </w:rPr>
        <w:t>Rettendon</w:t>
      </w:r>
      <w:proofErr w:type="spellEnd"/>
      <w:r>
        <w:rPr>
          <w:sz w:val="24"/>
          <w:szCs w:val="24"/>
        </w:rPr>
        <w:t xml:space="preserve"> Memorial Hall, Main Road, </w:t>
      </w:r>
      <w:proofErr w:type="spellStart"/>
      <w:r>
        <w:rPr>
          <w:sz w:val="24"/>
          <w:szCs w:val="24"/>
        </w:rPr>
        <w:t>Rettendon</w:t>
      </w:r>
      <w:proofErr w:type="spellEnd"/>
      <w:r>
        <w:rPr>
          <w:sz w:val="24"/>
          <w:szCs w:val="24"/>
        </w:rPr>
        <w:t>, CM3 8DP</w:t>
      </w:r>
    </w:p>
    <w:p w14:paraId="14C74399" w14:textId="7A071193" w:rsidR="006D72CF" w:rsidRDefault="006D72CF" w:rsidP="006D72C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 </w:t>
      </w:r>
      <w:r w:rsidR="008A263E">
        <w:rPr>
          <w:sz w:val="24"/>
          <w:szCs w:val="24"/>
        </w:rPr>
        <w:t>14</w:t>
      </w:r>
      <w:r w:rsidR="008A263E" w:rsidRPr="008A263E">
        <w:rPr>
          <w:sz w:val="24"/>
          <w:szCs w:val="24"/>
          <w:vertAlign w:val="superscript"/>
        </w:rPr>
        <w:t>th</w:t>
      </w:r>
      <w:r w:rsidR="008A263E">
        <w:rPr>
          <w:sz w:val="24"/>
          <w:szCs w:val="24"/>
        </w:rPr>
        <w:t xml:space="preserve"> May</w:t>
      </w:r>
      <w:r>
        <w:rPr>
          <w:sz w:val="24"/>
          <w:szCs w:val="24"/>
        </w:rPr>
        <w:t xml:space="preserve"> 201</w:t>
      </w:r>
      <w:r w:rsidR="006B1178">
        <w:rPr>
          <w:sz w:val="24"/>
          <w:szCs w:val="24"/>
        </w:rPr>
        <w:t>9</w:t>
      </w:r>
    </w:p>
    <w:p w14:paraId="3B7911D5" w14:textId="77777777" w:rsidR="006D72CF" w:rsidRDefault="006D72CF" w:rsidP="006D72CF">
      <w:pPr>
        <w:jc w:val="center"/>
        <w:rPr>
          <w:sz w:val="24"/>
          <w:szCs w:val="24"/>
        </w:rPr>
      </w:pPr>
      <w:r>
        <w:rPr>
          <w:sz w:val="24"/>
          <w:szCs w:val="24"/>
        </w:rPr>
        <w:t>(commencing at 7.30pm)</w:t>
      </w:r>
    </w:p>
    <w:p w14:paraId="2EADFCA2" w14:textId="77777777" w:rsidR="006D72CF" w:rsidRDefault="006D72CF" w:rsidP="006D72CF">
      <w:pPr>
        <w:rPr>
          <w:sz w:val="24"/>
          <w:szCs w:val="24"/>
        </w:rPr>
      </w:pPr>
      <w:r>
        <w:rPr>
          <w:sz w:val="24"/>
          <w:szCs w:val="24"/>
        </w:rPr>
        <w:t>Signed:</w:t>
      </w:r>
    </w:p>
    <w:p w14:paraId="63C1AE0A" w14:textId="1BFBE657" w:rsidR="006D72CF" w:rsidRPr="00BF7B2E" w:rsidRDefault="00BF7B2E" w:rsidP="006D72CF">
      <w:pPr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t>Katherine Kane</w:t>
      </w:r>
    </w:p>
    <w:p w14:paraId="183E91A6" w14:textId="33BFE70C" w:rsidR="006D72CF" w:rsidRDefault="009948AE" w:rsidP="006D72CF">
      <w:pPr>
        <w:rPr>
          <w:sz w:val="24"/>
          <w:szCs w:val="24"/>
        </w:rPr>
      </w:pPr>
      <w:r>
        <w:rPr>
          <w:sz w:val="24"/>
          <w:szCs w:val="24"/>
        </w:rPr>
        <w:t>Katherine Kane</w:t>
      </w:r>
    </w:p>
    <w:p w14:paraId="640F9671" w14:textId="3F0C0DEB" w:rsidR="009948AE" w:rsidRDefault="009948AE" w:rsidP="006D72CF">
      <w:pPr>
        <w:rPr>
          <w:sz w:val="24"/>
          <w:szCs w:val="24"/>
        </w:rPr>
      </w:pPr>
      <w:r>
        <w:rPr>
          <w:sz w:val="24"/>
          <w:szCs w:val="24"/>
        </w:rPr>
        <w:t>Parish Clerk</w:t>
      </w:r>
    </w:p>
    <w:p w14:paraId="336642E1" w14:textId="77777777" w:rsidR="006D72CF" w:rsidRDefault="006D72CF" w:rsidP="006D72CF">
      <w:pPr>
        <w:rPr>
          <w:sz w:val="24"/>
          <w:szCs w:val="24"/>
        </w:rPr>
      </w:pPr>
      <w:r>
        <w:rPr>
          <w:sz w:val="24"/>
          <w:szCs w:val="24"/>
        </w:rPr>
        <w:t>Please note copies of planning applications to be considered are available in the Committee Room from 7pm for Councillors and the public.</w:t>
      </w:r>
    </w:p>
    <w:p w14:paraId="752086B4" w14:textId="77777777" w:rsidR="006D72CF" w:rsidRDefault="006D72CF" w:rsidP="006D72CF">
      <w:pPr>
        <w:rPr>
          <w:sz w:val="24"/>
          <w:szCs w:val="24"/>
        </w:rPr>
      </w:pPr>
    </w:p>
    <w:p w14:paraId="7BDCA6D7" w14:textId="6DB01C82" w:rsidR="006D72CF" w:rsidRDefault="009948AE" w:rsidP="006D72C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1-</w:t>
      </w:r>
      <w:r w:rsidR="008A263E">
        <w:rPr>
          <w:b/>
          <w:sz w:val="24"/>
          <w:szCs w:val="24"/>
        </w:rPr>
        <w:t>19/20</w:t>
      </w:r>
      <w:r w:rsidR="006D72CF">
        <w:rPr>
          <w:b/>
          <w:sz w:val="24"/>
          <w:szCs w:val="24"/>
        </w:rPr>
        <w:tab/>
        <w:t>To elect the Chairman of the Council and to receive declaration of acceptance of office.</w:t>
      </w:r>
    </w:p>
    <w:p w14:paraId="5AF98542" w14:textId="27AE5C81" w:rsidR="006D72CF" w:rsidRDefault="009948AE" w:rsidP="006D72C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2-</w:t>
      </w:r>
      <w:r w:rsidR="008A263E">
        <w:rPr>
          <w:b/>
          <w:sz w:val="24"/>
          <w:szCs w:val="24"/>
        </w:rPr>
        <w:t>19/20</w:t>
      </w:r>
      <w:r w:rsidR="006D72CF">
        <w:rPr>
          <w:b/>
          <w:sz w:val="24"/>
          <w:szCs w:val="24"/>
        </w:rPr>
        <w:tab/>
        <w:t>To elect the Vice-Chairman of the Council and to receive declaration of acceptance of office</w:t>
      </w:r>
    </w:p>
    <w:p w14:paraId="3349C0B9" w14:textId="5BEF2911" w:rsidR="008A263E" w:rsidRDefault="008A263E" w:rsidP="006D72C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3-19/20</w:t>
      </w:r>
      <w:r>
        <w:rPr>
          <w:b/>
          <w:sz w:val="24"/>
          <w:szCs w:val="24"/>
        </w:rPr>
        <w:tab/>
        <w:t>To receive Councillors’ declarations of acceptance of office</w:t>
      </w:r>
    </w:p>
    <w:p w14:paraId="317A1842" w14:textId="4E2D66B6" w:rsidR="006D72CF" w:rsidRDefault="008A263E" w:rsidP="006D72CF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9948AE">
        <w:rPr>
          <w:b/>
          <w:sz w:val="24"/>
          <w:szCs w:val="24"/>
        </w:rPr>
        <w:t>-</w:t>
      </w:r>
      <w:r w:rsidR="006B1178">
        <w:rPr>
          <w:b/>
          <w:sz w:val="24"/>
          <w:szCs w:val="24"/>
        </w:rPr>
        <w:t>19/20</w:t>
      </w:r>
      <w:r w:rsidR="006D72CF">
        <w:rPr>
          <w:sz w:val="24"/>
          <w:szCs w:val="24"/>
        </w:rPr>
        <w:tab/>
      </w:r>
      <w:r w:rsidR="006D72CF" w:rsidRPr="00341898">
        <w:rPr>
          <w:b/>
          <w:sz w:val="24"/>
          <w:szCs w:val="24"/>
        </w:rPr>
        <w:t>Apologies and Reasons for Absence</w:t>
      </w:r>
    </w:p>
    <w:p w14:paraId="3401694E" w14:textId="77777777" w:rsidR="006D72CF" w:rsidRDefault="006D72CF" w:rsidP="006D72C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To be received by the Clerk</w:t>
      </w:r>
    </w:p>
    <w:p w14:paraId="35319A32" w14:textId="05725A5D" w:rsidR="006D72CF" w:rsidRDefault="008A263E" w:rsidP="006D72CF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948AE">
        <w:rPr>
          <w:b/>
          <w:sz w:val="24"/>
          <w:szCs w:val="24"/>
        </w:rPr>
        <w:t>-</w:t>
      </w:r>
      <w:r w:rsidR="006B1178">
        <w:rPr>
          <w:b/>
          <w:sz w:val="24"/>
          <w:szCs w:val="24"/>
        </w:rPr>
        <w:t>19/20</w:t>
      </w:r>
      <w:r w:rsidR="006D72CF">
        <w:rPr>
          <w:sz w:val="24"/>
          <w:szCs w:val="24"/>
        </w:rPr>
        <w:tab/>
      </w:r>
      <w:r w:rsidR="006D72CF">
        <w:rPr>
          <w:b/>
          <w:sz w:val="24"/>
          <w:szCs w:val="24"/>
        </w:rPr>
        <w:t>Declarations of Interest on Items on the Agenda</w:t>
      </w:r>
    </w:p>
    <w:p w14:paraId="4AF5473B" w14:textId="77777777" w:rsidR="006D72CF" w:rsidRDefault="006D72CF" w:rsidP="006D72CF">
      <w:pPr>
        <w:ind w:left="1440"/>
        <w:rPr>
          <w:sz w:val="24"/>
          <w:szCs w:val="24"/>
        </w:rPr>
      </w:pPr>
      <w:r>
        <w:rPr>
          <w:sz w:val="24"/>
          <w:szCs w:val="24"/>
        </w:rPr>
        <w:t>The Chairman to remind Councillors to declare any interests now and as they become evident to them during the progress of the meeting.</w:t>
      </w:r>
    </w:p>
    <w:p w14:paraId="3EBA7ED2" w14:textId="5EEDEA9C" w:rsidR="006D72CF" w:rsidRDefault="008A263E" w:rsidP="006D72CF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948AE">
        <w:rPr>
          <w:b/>
          <w:sz w:val="24"/>
          <w:szCs w:val="24"/>
        </w:rPr>
        <w:t>-</w:t>
      </w:r>
      <w:r w:rsidR="006B1178">
        <w:rPr>
          <w:b/>
          <w:sz w:val="24"/>
          <w:szCs w:val="24"/>
        </w:rPr>
        <w:t>19/20</w:t>
      </w:r>
      <w:r w:rsidR="006D72CF">
        <w:rPr>
          <w:b/>
          <w:sz w:val="24"/>
          <w:szCs w:val="24"/>
        </w:rPr>
        <w:tab/>
        <w:t>Public Forum – strictly 5 minutes only per speaker</w:t>
      </w:r>
    </w:p>
    <w:p w14:paraId="66BCFFDC" w14:textId="59AE08C4" w:rsidR="006D72CF" w:rsidRDefault="006D72CF" w:rsidP="00F32E86">
      <w:p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Chairman to remind those taking part in the Forum that </w:t>
      </w:r>
      <w:proofErr w:type="spellStart"/>
      <w:r>
        <w:rPr>
          <w:sz w:val="24"/>
          <w:szCs w:val="24"/>
        </w:rPr>
        <w:t>Rettendon</w:t>
      </w:r>
      <w:proofErr w:type="spellEnd"/>
      <w:r>
        <w:rPr>
          <w:sz w:val="24"/>
          <w:szCs w:val="24"/>
        </w:rPr>
        <w:t xml:space="preserve"> PC operates strict timescales (maximum 5 minutes per speaker) to receive their information in the form of statements</w:t>
      </w:r>
      <w:r w:rsidR="00F32E86">
        <w:rPr>
          <w:sz w:val="24"/>
          <w:szCs w:val="24"/>
        </w:rPr>
        <w:t xml:space="preserve">. </w:t>
      </w:r>
      <w:r>
        <w:rPr>
          <w:sz w:val="24"/>
          <w:szCs w:val="24"/>
        </w:rPr>
        <w:t>There can be no debate on any issues, just the receipt and clarification of information.</w:t>
      </w:r>
    </w:p>
    <w:p w14:paraId="7BB0888A" w14:textId="29E22E2F" w:rsidR="006D72CF" w:rsidRDefault="008A263E" w:rsidP="006D72CF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948AE">
        <w:rPr>
          <w:b/>
          <w:sz w:val="24"/>
          <w:szCs w:val="24"/>
        </w:rPr>
        <w:t>-</w:t>
      </w:r>
      <w:r w:rsidR="006B1178">
        <w:rPr>
          <w:b/>
          <w:sz w:val="24"/>
          <w:szCs w:val="24"/>
        </w:rPr>
        <w:t>19/20</w:t>
      </w:r>
      <w:r w:rsidR="006D72CF">
        <w:rPr>
          <w:b/>
          <w:sz w:val="24"/>
          <w:szCs w:val="24"/>
        </w:rPr>
        <w:tab/>
        <w:t xml:space="preserve">To agree the minutes of the meeting held on Tuesday </w:t>
      </w:r>
      <w:r>
        <w:rPr>
          <w:b/>
          <w:sz w:val="24"/>
          <w:szCs w:val="24"/>
        </w:rPr>
        <w:t>30</w:t>
      </w:r>
      <w:r w:rsidRPr="008A263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April 2019</w:t>
      </w:r>
      <w:r w:rsidR="006D72CF">
        <w:rPr>
          <w:b/>
          <w:sz w:val="24"/>
          <w:szCs w:val="24"/>
        </w:rPr>
        <w:t>.</w:t>
      </w:r>
    </w:p>
    <w:p w14:paraId="050EE13E" w14:textId="1D7ECD23" w:rsidR="006D72CF" w:rsidRDefault="00F32E86" w:rsidP="006D72C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52565">
        <w:rPr>
          <w:b/>
          <w:sz w:val="24"/>
          <w:szCs w:val="24"/>
        </w:rPr>
        <w:t>-1</w:t>
      </w:r>
      <w:r w:rsidR="006B1178">
        <w:rPr>
          <w:b/>
          <w:sz w:val="24"/>
          <w:szCs w:val="24"/>
        </w:rPr>
        <w:t>9/20</w:t>
      </w:r>
      <w:r w:rsidR="006D72CF">
        <w:rPr>
          <w:b/>
          <w:sz w:val="24"/>
          <w:szCs w:val="24"/>
        </w:rPr>
        <w:tab/>
      </w:r>
      <w:r w:rsidR="006D72CF" w:rsidRPr="00822627">
        <w:rPr>
          <w:b/>
          <w:sz w:val="24"/>
          <w:szCs w:val="24"/>
        </w:rPr>
        <w:t>To receive the Essex County Councillor and Ward Councillors’ reports.</w:t>
      </w:r>
    </w:p>
    <w:p w14:paraId="24906FFD" w14:textId="510D62EC" w:rsidR="00F32E86" w:rsidRDefault="00F32E86" w:rsidP="006D72C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9-19/20</w:t>
      </w:r>
      <w:r>
        <w:rPr>
          <w:b/>
          <w:sz w:val="24"/>
          <w:szCs w:val="24"/>
        </w:rPr>
        <w:tab/>
        <w:t>Clerk’s Report</w:t>
      </w:r>
    </w:p>
    <w:p w14:paraId="654A35FF" w14:textId="41A68B2A" w:rsidR="006D72CF" w:rsidRDefault="00652565" w:rsidP="006D72CF">
      <w:pPr>
        <w:pStyle w:val="BodyTextIndent"/>
        <w:spacing w:after="240"/>
        <w:ind w:left="1440" w:right="-567" w:hanging="1440"/>
        <w:rPr>
          <w:rFonts w:ascii="Calibri" w:hAnsi="Calibri"/>
          <w:b/>
        </w:rPr>
      </w:pPr>
      <w:r>
        <w:rPr>
          <w:rFonts w:asciiTheme="minorHAnsi" w:hAnsiTheme="minorHAnsi" w:cstheme="minorHAnsi"/>
          <w:b/>
        </w:rPr>
        <w:t>1</w:t>
      </w:r>
      <w:r w:rsidR="008A263E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-1</w:t>
      </w:r>
      <w:r w:rsidR="006B1178">
        <w:rPr>
          <w:rFonts w:asciiTheme="minorHAnsi" w:hAnsiTheme="minorHAnsi" w:cstheme="minorHAnsi"/>
          <w:b/>
        </w:rPr>
        <w:t>9/20</w:t>
      </w:r>
      <w:r w:rsidR="006D72CF">
        <w:rPr>
          <w:rFonts w:asciiTheme="minorHAnsi" w:hAnsiTheme="minorHAnsi" w:cstheme="minorHAnsi"/>
          <w:b/>
        </w:rPr>
        <w:tab/>
        <w:t>To confirm the Clerk as Responsible Financial Officer for the Parish Council</w:t>
      </w:r>
    </w:p>
    <w:p w14:paraId="6B06573E" w14:textId="162B2A73" w:rsidR="006D72CF" w:rsidRPr="004919E3" w:rsidRDefault="00652565" w:rsidP="006D72CF">
      <w:pPr>
        <w:ind w:left="-567" w:right="-567" w:firstLine="567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8A263E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-1</w:t>
      </w:r>
      <w:r w:rsidR="006B1178">
        <w:rPr>
          <w:rFonts w:cstheme="minorHAnsi"/>
          <w:b/>
          <w:sz w:val="24"/>
          <w:szCs w:val="24"/>
        </w:rPr>
        <w:t>9/20</w:t>
      </w:r>
      <w:r w:rsidR="006D72CF">
        <w:rPr>
          <w:rFonts w:cstheme="minorHAnsi"/>
          <w:b/>
        </w:rPr>
        <w:tab/>
      </w:r>
      <w:r w:rsidR="006D72CF" w:rsidRPr="004919E3">
        <w:rPr>
          <w:rFonts w:ascii="Calibri" w:eastAsia="Times New Roman" w:hAnsi="Calibri" w:cs="Times New Roman"/>
          <w:b/>
          <w:bCs/>
          <w:sz w:val="24"/>
          <w:szCs w:val="24"/>
        </w:rPr>
        <w:t>Finance</w:t>
      </w:r>
    </w:p>
    <w:p w14:paraId="6D4DDD08" w14:textId="77777777" w:rsidR="006D72CF" w:rsidRPr="004919E3" w:rsidRDefault="006D72CF" w:rsidP="006D72CF">
      <w:pPr>
        <w:numPr>
          <w:ilvl w:val="0"/>
          <w:numId w:val="2"/>
        </w:numPr>
        <w:spacing w:after="240" w:line="240" w:lineRule="auto"/>
        <w:ind w:left="1843" w:right="-567" w:hanging="425"/>
        <w:rPr>
          <w:rFonts w:ascii="Calibri" w:eastAsia="Times New Roman" w:hAnsi="Calibri" w:cs="Times New Roman"/>
          <w:sz w:val="24"/>
          <w:szCs w:val="24"/>
        </w:rPr>
      </w:pPr>
      <w:r w:rsidRPr="004919E3">
        <w:rPr>
          <w:rFonts w:ascii="Calibri" w:eastAsia="Times New Roman" w:hAnsi="Calibri" w:cs="Times New Roman"/>
          <w:sz w:val="24"/>
          <w:szCs w:val="24"/>
        </w:rPr>
        <w:t xml:space="preserve">To </w:t>
      </w:r>
      <w:r>
        <w:rPr>
          <w:rFonts w:ascii="Calibri" w:eastAsia="Times New Roman" w:hAnsi="Calibri" w:cs="Times New Roman"/>
          <w:sz w:val="24"/>
          <w:szCs w:val="24"/>
        </w:rPr>
        <w:t>agree</w:t>
      </w:r>
      <w:r w:rsidRPr="004919E3">
        <w:rPr>
          <w:rFonts w:ascii="Calibri" w:eastAsia="Times New Roman" w:hAnsi="Calibri" w:cs="Times New Roman"/>
          <w:sz w:val="24"/>
          <w:szCs w:val="24"/>
        </w:rPr>
        <w:t xml:space="preserve"> to authorise invoices for payment, receive copy Bank statements and details of expenditure to date.</w:t>
      </w:r>
    </w:p>
    <w:p w14:paraId="5F257151" w14:textId="77777777" w:rsidR="006D72CF" w:rsidRDefault="006D72CF" w:rsidP="006D72CF">
      <w:pPr>
        <w:numPr>
          <w:ilvl w:val="0"/>
          <w:numId w:val="2"/>
        </w:numPr>
        <w:spacing w:after="240" w:line="240" w:lineRule="auto"/>
        <w:ind w:left="1843" w:right="-567" w:hanging="425"/>
        <w:rPr>
          <w:rFonts w:ascii="Calibri" w:eastAsia="Times New Roman" w:hAnsi="Calibri" w:cs="Times New Roman"/>
          <w:sz w:val="24"/>
          <w:szCs w:val="24"/>
        </w:rPr>
      </w:pPr>
      <w:r w:rsidRPr="004919E3">
        <w:rPr>
          <w:rFonts w:ascii="Calibri" w:eastAsia="Times New Roman" w:hAnsi="Calibri" w:cs="Times New Roman"/>
          <w:sz w:val="24"/>
          <w:szCs w:val="24"/>
        </w:rPr>
        <w:t xml:space="preserve">To agree to appoint three Councillors to check finances and sign cheques </w:t>
      </w:r>
    </w:p>
    <w:p w14:paraId="542EFA79" w14:textId="77777777" w:rsidR="006D72CF" w:rsidRPr="004919E3" w:rsidRDefault="006D72CF" w:rsidP="006D72CF">
      <w:pPr>
        <w:numPr>
          <w:ilvl w:val="0"/>
          <w:numId w:val="2"/>
        </w:numPr>
        <w:spacing w:after="240" w:line="240" w:lineRule="auto"/>
        <w:ind w:left="1843" w:right="-567" w:hanging="425"/>
        <w:rPr>
          <w:rFonts w:ascii="Calibri" w:eastAsia="Times New Roman" w:hAnsi="Calibri" w:cs="Times New Roman"/>
          <w:sz w:val="24"/>
          <w:szCs w:val="24"/>
        </w:rPr>
      </w:pPr>
      <w:r w:rsidRPr="004919E3">
        <w:rPr>
          <w:rFonts w:ascii="Calibri" w:eastAsia="Calibri" w:hAnsi="Calibri" w:cs="Times New Roman"/>
          <w:sz w:val="24"/>
          <w:szCs w:val="24"/>
        </w:rPr>
        <w:t xml:space="preserve">To </w:t>
      </w:r>
      <w:r>
        <w:rPr>
          <w:rFonts w:ascii="Calibri" w:eastAsia="Calibri" w:hAnsi="Calibri" w:cs="Times New Roman"/>
          <w:sz w:val="24"/>
          <w:szCs w:val="24"/>
        </w:rPr>
        <w:t>agree</w:t>
      </w:r>
      <w:r w:rsidRPr="004919E3">
        <w:rPr>
          <w:rFonts w:ascii="Calibri" w:eastAsia="Calibri" w:hAnsi="Calibri" w:cs="Times New Roman"/>
          <w:sz w:val="24"/>
          <w:szCs w:val="24"/>
        </w:rPr>
        <w:t xml:space="preserve"> to approve the use of variable Direct Debit payments for utility bills</w:t>
      </w:r>
    </w:p>
    <w:p w14:paraId="780A6FAF" w14:textId="262D1A6E" w:rsidR="006D72CF" w:rsidRDefault="008A263E" w:rsidP="00221055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12</w:t>
      </w:r>
      <w:r w:rsidR="00652565">
        <w:rPr>
          <w:rFonts w:eastAsia="Times New Roman" w:cstheme="minorHAnsi"/>
          <w:b/>
          <w:bCs/>
          <w:sz w:val="24"/>
          <w:szCs w:val="24"/>
          <w:lang w:val="en-US" w:eastAsia="en-GB"/>
        </w:rPr>
        <w:t>-1</w:t>
      </w:r>
      <w:r w:rsidR="006B1178">
        <w:rPr>
          <w:rFonts w:eastAsia="Times New Roman" w:cstheme="minorHAnsi"/>
          <w:b/>
          <w:bCs/>
          <w:sz w:val="24"/>
          <w:szCs w:val="24"/>
          <w:lang w:val="en-US" w:eastAsia="en-GB"/>
        </w:rPr>
        <w:t>9/20</w:t>
      </w:r>
      <w:r w:rsidR="00652565">
        <w:rPr>
          <w:rFonts w:eastAsia="Times New Roman" w:cstheme="minorHAnsi"/>
          <w:b/>
          <w:bCs/>
          <w:sz w:val="24"/>
          <w:szCs w:val="24"/>
          <w:lang w:val="en-US" w:eastAsia="en-GB"/>
        </w:rPr>
        <w:tab/>
      </w:r>
      <w:r w:rsidR="006D72CF">
        <w:rPr>
          <w:rFonts w:eastAsia="Times New Roman" w:cstheme="minorHAnsi"/>
          <w:b/>
          <w:bCs/>
          <w:sz w:val="24"/>
          <w:szCs w:val="24"/>
          <w:lang w:val="en-US" w:eastAsia="en-GB"/>
        </w:rPr>
        <w:t>To review the Terms of Reference for existing committees and Working Parties</w:t>
      </w:r>
    </w:p>
    <w:p w14:paraId="75524A17" w14:textId="0C36B6DB" w:rsidR="00652565" w:rsidRDefault="00652565" w:rsidP="00652565">
      <w:pPr>
        <w:pStyle w:val="ListParagraph"/>
        <w:numPr>
          <w:ilvl w:val="0"/>
          <w:numId w:val="4"/>
        </w:numPr>
        <w:tabs>
          <w:tab w:val="left" w:pos="1418"/>
        </w:tabs>
        <w:spacing w:after="0" w:line="360" w:lineRule="auto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Sonters</w:t>
      </w:r>
      <w:proofErr w:type="spellEnd"/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 xml:space="preserve"> Down Working Group</w:t>
      </w:r>
    </w:p>
    <w:p w14:paraId="2A119BD8" w14:textId="79533908" w:rsidR="008A263E" w:rsidRDefault="008A263E" w:rsidP="00652565">
      <w:pPr>
        <w:pStyle w:val="ListParagraph"/>
        <w:numPr>
          <w:ilvl w:val="0"/>
          <w:numId w:val="4"/>
        </w:numPr>
        <w:tabs>
          <w:tab w:val="left" w:pos="1418"/>
        </w:tabs>
        <w:spacing w:after="0" w:line="360" w:lineRule="auto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Human Resources Committee</w:t>
      </w:r>
    </w:p>
    <w:p w14:paraId="08BFD887" w14:textId="77777777" w:rsidR="006B1178" w:rsidRPr="006B1178" w:rsidRDefault="006B1178" w:rsidP="006B1178">
      <w:pPr>
        <w:tabs>
          <w:tab w:val="left" w:pos="1418"/>
        </w:tabs>
        <w:spacing w:after="0" w:line="360" w:lineRule="auto"/>
        <w:rPr>
          <w:rFonts w:eastAsia="Times New Roman" w:cstheme="minorHAnsi"/>
          <w:b/>
          <w:bCs/>
          <w:sz w:val="24"/>
          <w:szCs w:val="24"/>
          <w:lang w:val="en-US" w:eastAsia="en-GB"/>
        </w:rPr>
      </w:pPr>
    </w:p>
    <w:p w14:paraId="436B81E9" w14:textId="7DC73201" w:rsidR="006D72CF" w:rsidRDefault="006B1178" w:rsidP="006D72CF">
      <w:pPr>
        <w:tabs>
          <w:tab w:val="left" w:pos="1418"/>
        </w:tabs>
        <w:spacing w:after="0" w:line="360" w:lineRule="auto"/>
        <w:ind w:left="1560" w:hanging="1560"/>
        <w:jc w:val="both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13-19/20</w:t>
      </w:r>
      <w:r w:rsidR="006D72CF">
        <w:rPr>
          <w:rFonts w:eastAsia="Times New Roman" w:cstheme="minorHAnsi"/>
          <w:b/>
          <w:bCs/>
          <w:sz w:val="24"/>
          <w:szCs w:val="24"/>
          <w:lang w:val="en-US" w:eastAsia="en-GB"/>
        </w:rPr>
        <w:tab/>
        <w:t>To appoint members to existing committees and Working Parties</w:t>
      </w:r>
    </w:p>
    <w:p w14:paraId="689D3739" w14:textId="081AE264" w:rsidR="00652565" w:rsidRDefault="00652565" w:rsidP="00652565">
      <w:pPr>
        <w:pStyle w:val="ListParagraph"/>
        <w:numPr>
          <w:ilvl w:val="0"/>
          <w:numId w:val="5"/>
        </w:numPr>
        <w:tabs>
          <w:tab w:val="left" w:pos="1418"/>
        </w:tabs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Sonters</w:t>
      </w:r>
      <w:proofErr w:type="spellEnd"/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 xml:space="preserve"> Down Working Group</w:t>
      </w:r>
    </w:p>
    <w:p w14:paraId="0A6BDE6A" w14:textId="0E18E641" w:rsidR="00652565" w:rsidRDefault="00652565" w:rsidP="00652565">
      <w:pPr>
        <w:pStyle w:val="ListParagraph"/>
        <w:numPr>
          <w:ilvl w:val="0"/>
          <w:numId w:val="5"/>
        </w:numPr>
        <w:tabs>
          <w:tab w:val="left" w:pos="1418"/>
        </w:tabs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H</w:t>
      </w:r>
      <w:r w:rsidR="008A263E">
        <w:rPr>
          <w:rFonts w:eastAsia="Times New Roman" w:cstheme="minorHAnsi"/>
          <w:b/>
          <w:bCs/>
          <w:sz w:val="24"/>
          <w:szCs w:val="24"/>
          <w:lang w:val="en-US" w:eastAsia="en-GB"/>
        </w:rPr>
        <w:t xml:space="preserve">uman Resources </w:t>
      </w: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Committee</w:t>
      </w:r>
    </w:p>
    <w:p w14:paraId="6C45FFB0" w14:textId="77777777" w:rsidR="008A263E" w:rsidRPr="00652565" w:rsidRDefault="008A263E" w:rsidP="008A263E">
      <w:pPr>
        <w:pStyle w:val="ListParagraph"/>
        <w:tabs>
          <w:tab w:val="left" w:pos="1418"/>
        </w:tabs>
        <w:spacing w:after="0" w:line="360" w:lineRule="auto"/>
        <w:ind w:left="1785"/>
        <w:jc w:val="both"/>
        <w:rPr>
          <w:rFonts w:eastAsia="Times New Roman" w:cstheme="minorHAnsi"/>
          <w:b/>
          <w:bCs/>
          <w:sz w:val="24"/>
          <w:szCs w:val="24"/>
          <w:lang w:val="en-US" w:eastAsia="en-GB"/>
        </w:rPr>
      </w:pPr>
    </w:p>
    <w:p w14:paraId="0E63B2DF" w14:textId="1AB7EE39" w:rsidR="006D72CF" w:rsidRDefault="00652565" w:rsidP="006D72CF">
      <w:pPr>
        <w:tabs>
          <w:tab w:val="left" w:pos="1418"/>
        </w:tabs>
        <w:spacing w:after="0" w:line="360" w:lineRule="auto"/>
        <w:ind w:left="1560" w:hanging="1560"/>
        <w:jc w:val="both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1</w:t>
      </w:r>
      <w:r w:rsidR="006B1178">
        <w:rPr>
          <w:rFonts w:eastAsia="Times New Roman" w:cstheme="minorHAnsi"/>
          <w:b/>
          <w:bCs/>
          <w:sz w:val="24"/>
          <w:szCs w:val="24"/>
          <w:lang w:val="en-US" w:eastAsia="en-GB"/>
        </w:rPr>
        <w:t>4-19/20</w:t>
      </w:r>
      <w:r w:rsidR="006D72CF">
        <w:rPr>
          <w:rFonts w:eastAsia="Times New Roman" w:cstheme="minorHAnsi"/>
          <w:b/>
          <w:bCs/>
          <w:sz w:val="24"/>
          <w:szCs w:val="24"/>
          <w:lang w:val="en-US" w:eastAsia="en-GB"/>
        </w:rPr>
        <w:tab/>
        <w:t>To review and adopt:</w:t>
      </w:r>
    </w:p>
    <w:p w14:paraId="21D1C5B8" w14:textId="77777777" w:rsidR="006D72CF" w:rsidRDefault="006D72CF" w:rsidP="00221055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ind w:left="1780" w:hanging="357"/>
        <w:jc w:val="both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Standing Orders</w:t>
      </w:r>
    </w:p>
    <w:p w14:paraId="079AD9DF" w14:textId="77777777" w:rsidR="006D72CF" w:rsidRDefault="006D72CF" w:rsidP="00221055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ind w:left="1780" w:hanging="357"/>
        <w:jc w:val="both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Financial Regulations</w:t>
      </w:r>
    </w:p>
    <w:p w14:paraId="5AA4F210" w14:textId="77777777" w:rsidR="006D72CF" w:rsidRDefault="006D72CF" w:rsidP="00221055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ind w:left="1780" w:hanging="357"/>
        <w:jc w:val="both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Code of Conduct</w:t>
      </w:r>
    </w:p>
    <w:p w14:paraId="35242719" w14:textId="757DBCD7" w:rsidR="006D72CF" w:rsidRDefault="006D72CF" w:rsidP="00221055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ind w:left="1780" w:hanging="357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Procedures for handling requests made under the Freedom of Information Act 2000</w:t>
      </w:r>
      <w:r w:rsidR="00652565">
        <w:rPr>
          <w:rFonts w:eastAsia="Times New Roman" w:cstheme="minorHAnsi"/>
          <w:b/>
          <w:bCs/>
          <w:sz w:val="24"/>
          <w:szCs w:val="24"/>
          <w:lang w:val="en-US" w:eastAsia="en-GB"/>
        </w:rPr>
        <w:t xml:space="preserve"> and data protection legislation</w:t>
      </w:r>
    </w:p>
    <w:p w14:paraId="3D7A2035" w14:textId="013B61C9" w:rsidR="008A263E" w:rsidRDefault="00321FE2" w:rsidP="00F2199E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ind w:left="1780" w:hanging="357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Complaints Procedure</w:t>
      </w:r>
    </w:p>
    <w:p w14:paraId="5E22FB7D" w14:textId="77777777" w:rsidR="00F2199E" w:rsidRPr="00F2199E" w:rsidRDefault="00F2199E" w:rsidP="00F2199E">
      <w:pPr>
        <w:tabs>
          <w:tab w:val="left" w:pos="1418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n-GB"/>
        </w:rPr>
      </w:pPr>
    </w:p>
    <w:p w14:paraId="46FCB130" w14:textId="3DBAC53C" w:rsidR="006D72CF" w:rsidRDefault="00652565" w:rsidP="00221055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1</w:t>
      </w:r>
      <w:r w:rsidR="006B1178">
        <w:rPr>
          <w:rFonts w:eastAsia="Times New Roman" w:cstheme="minorHAnsi"/>
          <w:b/>
          <w:bCs/>
          <w:sz w:val="24"/>
          <w:szCs w:val="24"/>
          <w:lang w:val="en-US" w:eastAsia="en-GB"/>
        </w:rPr>
        <w:t>5-19/20</w:t>
      </w:r>
      <w:r w:rsidR="006D72CF">
        <w:rPr>
          <w:rFonts w:eastAsia="Times New Roman" w:cstheme="minorHAnsi"/>
          <w:b/>
          <w:bCs/>
          <w:sz w:val="24"/>
          <w:szCs w:val="24"/>
          <w:lang w:val="en-US" w:eastAsia="en-GB"/>
        </w:rPr>
        <w:tab/>
        <w:t>To review the Parish Council’s inventory of land and assets including buildings and office equipment</w:t>
      </w:r>
    </w:p>
    <w:p w14:paraId="412D61BE" w14:textId="77777777" w:rsidR="006B1178" w:rsidRDefault="006B1178" w:rsidP="006D72CF">
      <w:pPr>
        <w:tabs>
          <w:tab w:val="left" w:pos="1418"/>
        </w:tabs>
        <w:spacing w:after="0" w:line="360" w:lineRule="auto"/>
        <w:ind w:left="1418" w:hanging="1418"/>
        <w:rPr>
          <w:rFonts w:eastAsia="Times New Roman" w:cstheme="minorHAnsi"/>
          <w:b/>
          <w:bCs/>
          <w:sz w:val="24"/>
          <w:szCs w:val="24"/>
          <w:lang w:val="en-US" w:eastAsia="en-GB"/>
        </w:rPr>
      </w:pPr>
    </w:p>
    <w:p w14:paraId="1BA7D1EE" w14:textId="4D367888" w:rsidR="00321FE2" w:rsidRDefault="00321FE2" w:rsidP="006D72CF">
      <w:pPr>
        <w:tabs>
          <w:tab w:val="left" w:pos="1418"/>
        </w:tabs>
        <w:spacing w:after="0" w:line="360" w:lineRule="auto"/>
        <w:ind w:left="1418" w:hanging="1418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1</w:t>
      </w:r>
      <w:r w:rsidR="006B1178">
        <w:rPr>
          <w:rFonts w:eastAsia="Times New Roman" w:cstheme="minorHAnsi"/>
          <w:b/>
          <w:bCs/>
          <w:sz w:val="24"/>
          <w:szCs w:val="24"/>
          <w:lang w:val="en-US" w:eastAsia="en-GB"/>
        </w:rPr>
        <w:t>6-19/20</w:t>
      </w: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ab/>
        <w:t>To confirm the following annual subscriptions:</w:t>
      </w:r>
    </w:p>
    <w:p w14:paraId="41C20BDC" w14:textId="193EEE97" w:rsidR="00321FE2" w:rsidRDefault="00321FE2" w:rsidP="00221055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2143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EALC/NALC</w:t>
      </w:r>
    </w:p>
    <w:p w14:paraId="5536505A" w14:textId="0998E0CA" w:rsidR="00321FE2" w:rsidRDefault="00321FE2" w:rsidP="00221055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2143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RCCE</w:t>
      </w:r>
    </w:p>
    <w:p w14:paraId="48F44BD2" w14:textId="77777777" w:rsidR="00F32E86" w:rsidRPr="00F32E86" w:rsidRDefault="00F32E86" w:rsidP="00F32E86">
      <w:pPr>
        <w:tabs>
          <w:tab w:val="left" w:pos="1418"/>
        </w:tabs>
        <w:spacing w:after="0" w:line="360" w:lineRule="auto"/>
        <w:rPr>
          <w:rFonts w:eastAsia="Times New Roman" w:cstheme="minorHAnsi"/>
          <w:b/>
          <w:bCs/>
          <w:sz w:val="24"/>
          <w:szCs w:val="24"/>
          <w:lang w:val="en-US" w:eastAsia="en-GB"/>
        </w:rPr>
      </w:pPr>
    </w:p>
    <w:p w14:paraId="48D5FDB7" w14:textId="635454FB" w:rsidR="006B1178" w:rsidRDefault="006B1178" w:rsidP="006B1178">
      <w:pPr>
        <w:tabs>
          <w:tab w:val="left" w:pos="1418"/>
        </w:tabs>
        <w:spacing w:after="0" w:line="360" w:lineRule="auto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17-19/20</w:t>
      </w: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ab/>
        <w:t>To review the Council’s employment policies and procedures.</w:t>
      </w:r>
    </w:p>
    <w:p w14:paraId="354D1A0B" w14:textId="69ECF14F" w:rsidR="00F32E86" w:rsidRDefault="00F32E86" w:rsidP="006B1178">
      <w:pPr>
        <w:tabs>
          <w:tab w:val="left" w:pos="1418"/>
        </w:tabs>
        <w:spacing w:after="0" w:line="360" w:lineRule="auto"/>
        <w:rPr>
          <w:rFonts w:eastAsia="Times New Roman" w:cstheme="minorHAnsi"/>
          <w:b/>
          <w:bCs/>
          <w:sz w:val="24"/>
          <w:szCs w:val="24"/>
          <w:lang w:val="en-US" w:eastAsia="en-GB"/>
        </w:rPr>
      </w:pPr>
    </w:p>
    <w:p w14:paraId="41F25152" w14:textId="4371697E" w:rsidR="00F32E86" w:rsidRDefault="00F32E86" w:rsidP="00221055">
      <w:pPr>
        <w:tabs>
          <w:tab w:val="left" w:pos="1418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 xml:space="preserve">18-19/20 </w:t>
      </w: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ab/>
        <w:t>To review and agree the Council’s representation on outside bodies:</w:t>
      </w:r>
    </w:p>
    <w:p w14:paraId="70E8CE7A" w14:textId="1D8859F3" w:rsidR="00F32E86" w:rsidRDefault="00F32E86" w:rsidP="00221055">
      <w:pPr>
        <w:pStyle w:val="ListParagraph"/>
        <w:numPr>
          <w:ilvl w:val="0"/>
          <w:numId w:val="7"/>
        </w:numPr>
        <w:tabs>
          <w:tab w:val="left" w:pos="1418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The Village Hall Management Committee</w:t>
      </w:r>
    </w:p>
    <w:p w14:paraId="12EF8AE2" w14:textId="5FC66EDE" w:rsidR="00F32E86" w:rsidRDefault="00F32E86" w:rsidP="00221055">
      <w:pPr>
        <w:pStyle w:val="ListParagraph"/>
        <w:numPr>
          <w:ilvl w:val="0"/>
          <w:numId w:val="7"/>
        </w:numPr>
        <w:tabs>
          <w:tab w:val="left" w:pos="1418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 xml:space="preserve">The </w:t>
      </w:r>
      <w:proofErr w:type="spellStart"/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Rettendon</w:t>
      </w:r>
      <w:proofErr w:type="spellEnd"/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 xml:space="preserve"> Almshouse Charity</w:t>
      </w:r>
    </w:p>
    <w:p w14:paraId="5A9814C9" w14:textId="1F8C8258" w:rsidR="00F32E86" w:rsidRPr="00F32E86" w:rsidRDefault="00F32E86" w:rsidP="00221055">
      <w:pPr>
        <w:pStyle w:val="ListParagraph"/>
        <w:numPr>
          <w:ilvl w:val="0"/>
          <w:numId w:val="7"/>
        </w:numPr>
        <w:tabs>
          <w:tab w:val="left" w:pos="1418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The Richard Cannon Charity</w:t>
      </w:r>
    </w:p>
    <w:p w14:paraId="7BE034BE" w14:textId="77777777" w:rsidR="00F32E86" w:rsidRDefault="00F32E86" w:rsidP="006B1178">
      <w:pPr>
        <w:tabs>
          <w:tab w:val="left" w:pos="1418"/>
        </w:tabs>
        <w:spacing w:after="0" w:line="360" w:lineRule="auto"/>
        <w:rPr>
          <w:rFonts w:eastAsia="Times New Roman" w:cstheme="minorHAnsi"/>
          <w:b/>
          <w:bCs/>
          <w:sz w:val="24"/>
          <w:szCs w:val="24"/>
          <w:lang w:val="en-US" w:eastAsia="en-GB"/>
        </w:rPr>
      </w:pPr>
    </w:p>
    <w:p w14:paraId="61F1E41E" w14:textId="291DEAC9" w:rsidR="006D72CF" w:rsidRDefault="006B1178" w:rsidP="006D72CF">
      <w:pPr>
        <w:spacing w:after="240" w:line="240" w:lineRule="auto"/>
        <w:ind w:left="1440" w:right="-567" w:hanging="1440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1</w:t>
      </w:r>
      <w:r w:rsidR="00221055">
        <w:rPr>
          <w:rFonts w:ascii="Calibri" w:eastAsia="Times New Roman" w:hAnsi="Calibri" w:cs="Times New Roman"/>
          <w:b/>
          <w:sz w:val="24"/>
          <w:szCs w:val="24"/>
        </w:rPr>
        <w:t>9</w:t>
      </w:r>
      <w:r>
        <w:rPr>
          <w:rFonts w:ascii="Calibri" w:eastAsia="Times New Roman" w:hAnsi="Calibri" w:cs="Times New Roman"/>
          <w:b/>
          <w:sz w:val="24"/>
          <w:szCs w:val="24"/>
        </w:rPr>
        <w:t>-19/20</w:t>
      </w:r>
      <w:r w:rsidR="006D72CF">
        <w:rPr>
          <w:rFonts w:ascii="Calibri" w:eastAsia="Times New Roman" w:hAnsi="Calibri" w:cs="Times New Roman"/>
          <w:b/>
          <w:sz w:val="24"/>
          <w:szCs w:val="24"/>
        </w:rPr>
        <w:tab/>
        <w:t>To agree the time and place of ordinary meetings of the full Council up to and including the next Annual Meeting of the full Council</w:t>
      </w:r>
    </w:p>
    <w:p w14:paraId="4A4FB26A" w14:textId="151ABDC4" w:rsidR="00F32E86" w:rsidRPr="00896BC5" w:rsidRDefault="00F32E86" w:rsidP="006D72CF">
      <w:pPr>
        <w:spacing w:after="240" w:line="240" w:lineRule="auto"/>
        <w:ind w:left="1440" w:right="-567" w:hanging="1440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ab/>
        <w:t>June 25</w:t>
      </w:r>
      <w:r w:rsidRPr="00F32E86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 xml:space="preserve"> 2019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>, July 30</w:t>
      </w:r>
      <w:r w:rsidRPr="00F32E86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2019, September 24</w:t>
      </w:r>
      <w:r w:rsidRPr="00F32E86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2019, October 29</w:t>
      </w:r>
      <w:r w:rsidRPr="00F32E86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2019, November 26</w:t>
      </w:r>
      <w:r w:rsidRPr="00F32E86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2019, December 17</w:t>
      </w:r>
      <w:r w:rsidRPr="00F32E86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2019, January 28</w:t>
      </w:r>
      <w:r w:rsidRPr="00F32E86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2020, February 25</w:t>
      </w:r>
      <w:r w:rsidRPr="00F32E86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2020, March 31</w:t>
      </w:r>
      <w:r w:rsidRPr="00F32E86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st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2020, April 28</w:t>
      </w:r>
      <w:r w:rsidRPr="00F32E86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2020, May 26</w:t>
      </w:r>
      <w:r w:rsidRPr="00F32E86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2020.</w:t>
      </w:r>
    </w:p>
    <w:p w14:paraId="17C94FE2" w14:textId="458D0273" w:rsidR="006D72CF" w:rsidRDefault="00221055" w:rsidP="006D72C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652565">
        <w:rPr>
          <w:b/>
          <w:sz w:val="24"/>
          <w:szCs w:val="24"/>
        </w:rPr>
        <w:t>-</w:t>
      </w:r>
      <w:r w:rsidR="006A7A9D">
        <w:rPr>
          <w:b/>
          <w:sz w:val="24"/>
          <w:szCs w:val="24"/>
        </w:rPr>
        <w:t>19/20</w:t>
      </w:r>
      <w:r w:rsidR="006D72CF">
        <w:rPr>
          <w:b/>
          <w:sz w:val="24"/>
          <w:szCs w:val="24"/>
        </w:rPr>
        <w:tab/>
        <w:t xml:space="preserve">To agree the response to the following planning applications (all applications are available to view at </w:t>
      </w:r>
      <w:hyperlink r:id="rId6" w:history="1">
        <w:r w:rsidR="006D72CF" w:rsidRPr="004D7B07">
          <w:rPr>
            <w:rStyle w:val="Hyperlink"/>
            <w:b/>
            <w:color w:val="auto"/>
            <w:sz w:val="24"/>
            <w:szCs w:val="24"/>
          </w:rPr>
          <w:t>www.chelmsford.gov.uk</w:t>
        </w:r>
      </w:hyperlink>
      <w:r w:rsidR="006D72CF">
        <w:rPr>
          <w:b/>
          <w:sz w:val="24"/>
          <w:szCs w:val="24"/>
        </w:rPr>
        <w:t>)</w:t>
      </w:r>
    </w:p>
    <w:p w14:paraId="072A9A9A" w14:textId="12BF0DCC" w:rsidR="001C36A2" w:rsidRDefault="006D72CF" w:rsidP="008A263E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B1178" w:rsidRPr="006B1178">
        <w:rPr>
          <w:sz w:val="24"/>
          <w:szCs w:val="24"/>
        </w:rPr>
        <w:t xml:space="preserve">19/00717/FUL </w:t>
      </w:r>
      <w:proofErr w:type="gramStart"/>
      <w:r w:rsidR="006B1178" w:rsidRPr="006B1178">
        <w:rPr>
          <w:sz w:val="24"/>
          <w:szCs w:val="24"/>
        </w:rPr>
        <w:t>-  Land</w:t>
      </w:r>
      <w:proofErr w:type="gramEnd"/>
      <w:r w:rsidR="006B1178" w:rsidRPr="006B1178">
        <w:rPr>
          <w:sz w:val="24"/>
          <w:szCs w:val="24"/>
        </w:rPr>
        <w:t xml:space="preserve"> North East Of Highview Woodham Road South Woodham Ferrers Chelmsford - Construction of two detached dwellings with detached garages and vehicular crossovers/accesses.</w:t>
      </w:r>
    </w:p>
    <w:p w14:paraId="7623070E" w14:textId="11AD3426" w:rsidR="00232ACC" w:rsidRDefault="00232ACC" w:rsidP="008A263E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Pr="00232ACC">
        <w:rPr>
          <w:sz w:val="24"/>
          <w:szCs w:val="24"/>
        </w:rPr>
        <w:t>19/00806/FUL</w:t>
      </w:r>
      <w:r>
        <w:rPr>
          <w:sz w:val="24"/>
          <w:szCs w:val="24"/>
        </w:rPr>
        <w:t xml:space="preserve"> - </w:t>
      </w:r>
      <w:r w:rsidRPr="00232ACC">
        <w:rPr>
          <w:sz w:val="24"/>
          <w:szCs w:val="24"/>
        </w:rPr>
        <w:t xml:space="preserve">8 Meadow Road </w:t>
      </w:r>
      <w:proofErr w:type="spellStart"/>
      <w:r w:rsidRPr="00232ACC">
        <w:rPr>
          <w:sz w:val="24"/>
          <w:szCs w:val="24"/>
        </w:rPr>
        <w:t>Rettendon</w:t>
      </w:r>
      <w:proofErr w:type="spellEnd"/>
      <w:r w:rsidRPr="00232ACC">
        <w:rPr>
          <w:sz w:val="24"/>
          <w:szCs w:val="24"/>
        </w:rPr>
        <w:t xml:space="preserve"> Chelmsford CM3 8DT </w:t>
      </w:r>
      <w:r>
        <w:rPr>
          <w:sz w:val="24"/>
          <w:szCs w:val="24"/>
        </w:rPr>
        <w:t xml:space="preserve">- </w:t>
      </w:r>
      <w:r w:rsidRPr="00232ACC">
        <w:rPr>
          <w:sz w:val="24"/>
          <w:szCs w:val="24"/>
        </w:rPr>
        <w:t xml:space="preserve">Single storey rear extension, front porch, brick outer skin and </w:t>
      </w:r>
      <w:proofErr w:type="spellStart"/>
      <w:r w:rsidRPr="00232ACC">
        <w:rPr>
          <w:sz w:val="24"/>
          <w:szCs w:val="24"/>
        </w:rPr>
        <w:t>juliette</w:t>
      </w:r>
      <w:proofErr w:type="spellEnd"/>
      <w:r w:rsidRPr="00232ACC">
        <w:rPr>
          <w:sz w:val="24"/>
          <w:szCs w:val="24"/>
        </w:rPr>
        <w:t xml:space="preserve"> balcony to rear.</w:t>
      </w:r>
      <w:bookmarkStart w:id="0" w:name="_GoBack"/>
      <w:bookmarkEnd w:id="0"/>
    </w:p>
    <w:p w14:paraId="5C6C7E17" w14:textId="20AB6EB6" w:rsidR="006D72CF" w:rsidRDefault="00A900C2" w:rsidP="006D72C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21055">
        <w:rPr>
          <w:b/>
          <w:sz w:val="24"/>
          <w:szCs w:val="24"/>
        </w:rPr>
        <w:t>1</w:t>
      </w:r>
      <w:r w:rsidR="006A7A9D">
        <w:rPr>
          <w:b/>
          <w:sz w:val="24"/>
          <w:szCs w:val="24"/>
        </w:rPr>
        <w:t>-19/20</w:t>
      </w:r>
      <w:r w:rsidR="006D72CF">
        <w:rPr>
          <w:b/>
          <w:sz w:val="24"/>
          <w:szCs w:val="24"/>
        </w:rPr>
        <w:tab/>
        <w:t>Highways and Footpaths – to note Essex Highways Notices and receive reports from Councillors.</w:t>
      </w:r>
    </w:p>
    <w:p w14:paraId="492E1BB6" w14:textId="513F4283" w:rsidR="006D72CF" w:rsidRDefault="00A900C2" w:rsidP="006D72C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21055">
        <w:rPr>
          <w:b/>
          <w:sz w:val="24"/>
          <w:szCs w:val="24"/>
        </w:rPr>
        <w:t>2</w:t>
      </w:r>
      <w:r w:rsidR="006A7A9D">
        <w:rPr>
          <w:b/>
          <w:sz w:val="24"/>
          <w:szCs w:val="24"/>
        </w:rPr>
        <w:t>-19/20</w:t>
      </w:r>
      <w:r w:rsidR="006D72CF">
        <w:rPr>
          <w:b/>
          <w:sz w:val="24"/>
          <w:szCs w:val="24"/>
        </w:rPr>
        <w:tab/>
        <w:t>Street Lighting</w:t>
      </w:r>
    </w:p>
    <w:p w14:paraId="1152535E" w14:textId="44C261F0" w:rsidR="0057630D" w:rsidRDefault="0057630D" w:rsidP="006D72C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23-19/20</w:t>
      </w:r>
      <w:r>
        <w:rPr>
          <w:b/>
          <w:sz w:val="24"/>
          <w:szCs w:val="24"/>
        </w:rPr>
        <w:tab/>
        <w:t>Reports from Councillors</w:t>
      </w:r>
    </w:p>
    <w:p w14:paraId="10AC4840" w14:textId="2CD1D505" w:rsidR="006D72CF" w:rsidRDefault="006A7A9D" w:rsidP="006D72CF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7630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-19/20</w:t>
      </w:r>
      <w:r w:rsidR="006D72CF">
        <w:rPr>
          <w:b/>
          <w:sz w:val="24"/>
          <w:szCs w:val="24"/>
        </w:rPr>
        <w:tab/>
        <w:t xml:space="preserve">Date of the next Parish Council Meeting – </w:t>
      </w:r>
      <w:r>
        <w:rPr>
          <w:sz w:val="24"/>
          <w:szCs w:val="24"/>
        </w:rPr>
        <w:t>25</w:t>
      </w:r>
      <w:r w:rsidRPr="006A7A9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2019, </w:t>
      </w:r>
      <w:r w:rsidR="006D72CF">
        <w:rPr>
          <w:sz w:val="24"/>
          <w:szCs w:val="24"/>
        </w:rPr>
        <w:t xml:space="preserve">7.30pm at the </w:t>
      </w:r>
      <w:proofErr w:type="spellStart"/>
      <w:r w:rsidR="006D72CF">
        <w:rPr>
          <w:sz w:val="24"/>
          <w:szCs w:val="24"/>
        </w:rPr>
        <w:t>Rettendon</w:t>
      </w:r>
      <w:proofErr w:type="spellEnd"/>
      <w:r w:rsidR="006D72CF">
        <w:rPr>
          <w:sz w:val="24"/>
          <w:szCs w:val="24"/>
        </w:rPr>
        <w:t xml:space="preserve"> Memorial Hall, Main Road, </w:t>
      </w:r>
      <w:proofErr w:type="spellStart"/>
      <w:r w:rsidR="006D72CF">
        <w:rPr>
          <w:sz w:val="24"/>
          <w:szCs w:val="24"/>
        </w:rPr>
        <w:t>Rettendon</w:t>
      </w:r>
      <w:proofErr w:type="spellEnd"/>
      <w:r w:rsidR="006D72CF">
        <w:rPr>
          <w:sz w:val="24"/>
          <w:szCs w:val="24"/>
        </w:rPr>
        <w:t>, CM3 8DP</w:t>
      </w:r>
    </w:p>
    <w:p w14:paraId="08E5F198" w14:textId="78720059" w:rsidR="0057630D" w:rsidRDefault="0057630D" w:rsidP="006D72CF">
      <w:pPr>
        <w:ind w:left="1440" w:hanging="1440"/>
        <w:rPr>
          <w:sz w:val="24"/>
          <w:szCs w:val="24"/>
        </w:rPr>
      </w:pPr>
    </w:p>
    <w:p w14:paraId="48845602" w14:textId="3A441667" w:rsidR="0057630D" w:rsidRDefault="0057630D" w:rsidP="006D72C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C5C7054" w14:textId="77777777" w:rsidR="006D72CF" w:rsidRPr="001A0089" w:rsidRDefault="006D72CF" w:rsidP="006D72CF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414E1F61" w14:textId="77777777" w:rsidR="006D72CF" w:rsidRDefault="006D72CF"/>
    <w:sectPr w:rsidR="006D7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22B1"/>
    <w:multiLevelType w:val="hybridMultilevel"/>
    <w:tmpl w:val="6128A6CE"/>
    <w:lvl w:ilvl="0" w:tplc="C060AE7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A677B6F"/>
    <w:multiLevelType w:val="hybridMultilevel"/>
    <w:tmpl w:val="C45A69EA"/>
    <w:lvl w:ilvl="0" w:tplc="63DC7F9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D24864"/>
    <w:multiLevelType w:val="hybridMultilevel"/>
    <w:tmpl w:val="8312A702"/>
    <w:lvl w:ilvl="0" w:tplc="1560559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AF5043C"/>
    <w:multiLevelType w:val="hybridMultilevel"/>
    <w:tmpl w:val="4B52F6F4"/>
    <w:lvl w:ilvl="0" w:tplc="099E766A">
      <w:start w:val="1"/>
      <w:numFmt w:val="lowerLetter"/>
      <w:lvlText w:val="%1)"/>
      <w:lvlJc w:val="left"/>
      <w:pPr>
        <w:ind w:left="4472" w:hanging="360"/>
      </w:pPr>
    </w:lvl>
    <w:lvl w:ilvl="1" w:tplc="08090019">
      <w:start w:val="1"/>
      <w:numFmt w:val="lowerLetter"/>
      <w:lvlText w:val="%2."/>
      <w:lvlJc w:val="left"/>
      <w:pPr>
        <w:ind w:left="5675" w:hanging="360"/>
      </w:pPr>
    </w:lvl>
    <w:lvl w:ilvl="2" w:tplc="0809001B">
      <w:start w:val="1"/>
      <w:numFmt w:val="lowerRoman"/>
      <w:lvlText w:val="%3."/>
      <w:lvlJc w:val="right"/>
      <w:pPr>
        <w:ind w:left="6395" w:hanging="180"/>
      </w:pPr>
    </w:lvl>
    <w:lvl w:ilvl="3" w:tplc="0809000F">
      <w:start w:val="1"/>
      <w:numFmt w:val="decimal"/>
      <w:lvlText w:val="%4."/>
      <w:lvlJc w:val="left"/>
      <w:pPr>
        <w:ind w:left="7115" w:hanging="360"/>
      </w:pPr>
    </w:lvl>
    <w:lvl w:ilvl="4" w:tplc="08090019">
      <w:start w:val="1"/>
      <w:numFmt w:val="lowerLetter"/>
      <w:lvlText w:val="%5."/>
      <w:lvlJc w:val="left"/>
      <w:pPr>
        <w:ind w:left="7835" w:hanging="360"/>
      </w:pPr>
    </w:lvl>
    <w:lvl w:ilvl="5" w:tplc="0809001B">
      <w:start w:val="1"/>
      <w:numFmt w:val="lowerRoman"/>
      <w:lvlText w:val="%6."/>
      <w:lvlJc w:val="right"/>
      <w:pPr>
        <w:ind w:left="8555" w:hanging="180"/>
      </w:pPr>
    </w:lvl>
    <w:lvl w:ilvl="6" w:tplc="0809000F">
      <w:start w:val="1"/>
      <w:numFmt w:val="decimal"/>
      <w:lvlText w:val="%7."/>
      <w:lvlJc w:val="left"/>
      <w:pPr>
        <w:ind w:left="9275" w:hanging="360"/>
      </w:pPr>
    </w:lvl>
    <w:lvl w:ilvl="7" w:tplc="08090019">
      <w:start w:val="1"/>
      <w:numFmt w:val="lowerLetter"/>
      <w:lvlText w:val="%8."/>
      <w:lvlJc w:val="left"/>
      <w:pPr>
        <w:ind w:left="9995" w:hanging="360"/>
      </w:pPr>
    </w:lvl>
    <w:lvl w:ilvl="8" w:tplc="0809001B">
      <w:start w:val="1"/>
      <w:numFmt w:val="lowerRoman"/>
      <w:lvlText w:val="%9."/>
      <w:lvlJc w:val="right"/>
      <w:pPr>
        <w:ind w:left="10715" w:hanging="180"/>
      </w:pPr>
    </w:lvl>
  </w:abstractNum>
  <w:abstractNum w:abstractNumId="4" w15:restartNumberingAfterBreak="0">
    <w:nsid w:val="58A217AA"/>
    <w:multiLevelType w:val="hybridMultilevel"/>
    <w:tmpl w:val="2EDAC8E6"/>
    <w:lvl w:ilvl="0" w:tplc="7DB4F568">
      <w:start w:val="1"/>
      <w:numFmt w:val="lowerRoman"/>
      <w:lvlText w:val="%1)"/>
      <w:lvlJc w:val="left"/>
      <w:pPr>
        <w:ind w:left="2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75F2167C"/>
    <w:multiLevelType w:val="hybridMultilevel"/>
    <w:tmpl w:val="F8FED2A8"/>
    <w:lvl w:ilvl="0" w:tplc="2582468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7FC742A0"/>
    <w:multiLevelType w:val="hybridMultilevel"/>
    <w:tmpl w:val="E918EE88"/>
    <w:lvl w:ilvl="0" w:tplc="F5AEA4C6">
      <w:start w:val="1"/>
      <w:numFmt w:val="lowerRoman"/>
      <w:lvlText w:val="%1)"/>
      <w:lvlJc w:val="left"/>
      <w:pPr>
        <w:ind w:left="2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CF"/>
    <w:rsid w:val="00054839"/>
    <w:rsid w:val="001C36A2"/>
    <w:rsid w:val="002018B6"/>
    <w:rsid w:val="00221055"/>
    <w:rsid w:val="00232ACC"/>
    <w:rsid w:val="00295348"/>
    <w:rsid w:val="002F3B59"/>
    <w:rsid w:val="00321FE2"/>
    <w:rsid w:val="004202EC"/>
    <w:rsid w:val="004966AD"/>
    <w:rsid w:val="0049678A"/>
    <w:rsid w:val="00501232"/>
    <w:rsid w:val="0057630D"/>
    <w:rsid w:val="00595640"/>
    <w:rsid w:val="00652565"/>
    <w:rsid w:val="006A7A9D"/>
    <w:rsid w:val="006B1178"/>
    <w:rsid w:val="006D1939"/>
    <w:rsid w:val="006D72CF"/>
    <w:rsid w:val="008A263E"/>
    <w:rsid w:val="009948AE"/>
    <w:rsid w:val="00A46119"/>
    <w:rsid w:val="00A900C2"/>
    <w:rsid w:val="00B269E2"/>
    <w:rsid w:val="00B525B3"/>
    <w:rsid w:val="00B91B80"/>
    <w:rsid w:val="00BD25BD"/>
    <w:rsid w:val="00BF7B2E"/>
    <w:rsid w:val="00CC5FD7"/>
    <w:rsid w:val="00D06A5F"/>
    <w:rsid w:val="00DC4663"/>
    <w:rsid w:val="00F2199E"/>
    <w:rsid w:val="00F3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6C5C"/>
  <w15:chartTrackingRefBased/>
  <w15:docId w15:val="{D277D937-24AA-4B5C-B3AC-C058C7BF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2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2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72C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6D72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D72C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D72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D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sford.gov.uk" TargetMode="External"/><Relationship Id="rId5" Type="http://schemas.openxmlformats.org/officeDocument/2006/relationships/hyperlink" Target="http://www.rettendonandbattlesbridg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kane</dc:creator>
  <cp:keywords/>
  <dc:description/>
  <cp:lastModifiedBy>Parish Clerk</cp:lastModifiedBy>
  <cp:revision>9</cp:revision>
  <cp:lastPrinted>2018-05-23T16:55:00Z</cp:lastPrinted>
  <dcterms:created xsi:type="dcterms:W3CDTF">2019-05-04T20:07:00Z</dcterms:created>
  <dcterms:modified xsi:type="dcterms:W3CDTF">2019-05-09T14:24:00Z</dcterms:modified>
</cp:coreProperties>
</file>