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C8DA5" w14:textId="6E81DD80" w:rsidR="00C600DC" w:rsidRPr="007F69C4" w:rsidRDefault="00C600DC" w:rsidP="60C86E03">
      <w:pPr>
        <w:jc w:val="both"/>
        <w:rPr>
          <w:rFonts w:eastAsia="Arial" w:cs="Arial"/>
          <w:b/>
          <w:bCs/>
        </w:rPr>
      </w:pPr>
      <w:r w:rsidRPr="60C86E03">
        <w:rPr>
          <w:rFonts w:eastAsia="Arial" w:cs="Arial"/>
          <w:b/>
          <w:bCs/>
        </w:rPr>
        <w:t>Refugee Action Kingston</w:t>
      </w:r>
    </w:p>
    <w:p w14:paraId="37A2F924" w14:textId="77777777" w:rsidR="00C600DC" w:rsidRPr="007F69C4" w:rsidRDefault="00C600DC" w:rsidP="3BFBC5DC">
      <w:pPr>
        <w:rPr>
          <w:rFonts w:eastAsia="Arial" w:cs="Arial"/>
          <w:b/>
          <w:bCs/>
        </w:rPr>
      </w:pPr>
    </w:p>
    <w:p w14:paraId="023C99D9" w14:textId="77777777" w:rsidR="008F7D63" w:rsidRPr="007F69C4" w:rsidRDefault="00C600DC" w:rsidP="60C86E03">
      <w:pPr>
        <w:pStyle w:val="Heading1"/>
        <w:spacing w:before="0" w:line="259" w:lineRule="auto"/>
        <w:rPr>
          <w:rFonts w:ascii="Arial" w:eastAsia="Arial" w:hAnsi="Arial" w:cs="Arial"/>
          <w:b/>
          <w:bCs/>
          <w:color w:val="000000" w:themeColor="text1"/>
          <w:sz w:val="24"/>
          <w:szCs w:val="24"/>
        </w:rPr>
      </w:pPr>
      <w:r w:rsidRPr="60C86E03">
        <w:rPr>
          <w:rFonts w:ascii="Arial" w:eastAsia="Arial" w:hAnsi="Arial" w:cs="Arial"/>
          <w:b/>
          <w:bCs/>
          <w:color w:val="000000" w:themeColor="text1"/>
          <w:sz w:val="24"/>
          <w:szCs w:val="24"/>
        </w:rPr>
        <w:t>Job Description</w:t>
      </w:r>
    </w:p>
    <w:p w14:paraId="69E6BD0C" w14:textId="77777777" w:rsidR="009147F8" w:rsidRPr="007F69C4" w:rsidRDefault="009147F8" w:rsidP="3BFBC5DC">
      <w:pPr>
        <w:rPr>
          <w:rFonts w:eastAsia="Arial" w:cs="Arial"/>
          <w:b/>
          <w:bCs/>
        </w:rPr>
      </w:pPr>
    </w:p>
    <w:p w14:paraId="53EF5D70" w14:textId="2727B2FC" w:rsidR="008F7D63" w:rsidRPr="007F69C4" w:rsidRDefault="008F7D63" w:rsidP="3BFBC5DC">
      <w:pPr>
        <w:rPr>
          <w:rFonts w:eastAsia="Arial" w:cs="Arial"/>
        </w:rPr>
      </w:pPr>
      <w:r w:rsidRPr="60C86E03">
        <w:rPr>
          <w:rFonts w:eastAsia="Arial" w:cs="Arial"/>
          <w:b/>
          <w:bCs/>
        </w:rPr>
        <w:t>Title of post:</w:t>
      </w:r>
      <w:r>
        <w:tab/>
      </w:r>
      <w:r>
        <w:tab/>
      </w:r>
      <w:r w:rsidR="43A570C7" w:rsidRPr="60C86E03">
        <w:rPr>
          <w:rFonts w:eastAsia="Arial" w:cs="Arial"/>
        </w:rPr>
        <w:t>FUEL Summer Project</w:t>
      </w:r>
      <w:r w:rsidR="00681432" w:rsidRPr="60C86E03">
        <w:rPr>
          <w:rFonts w:eastAsia="Arial" w:cs="Arial"/>
        </w:rPr>
        <w:t xml:space="preserve"> Leader</w:t>
      </w:r>
    </w:p>
    <w:p w14:paraId="20E067A2" w14:textId="77777777" w:rsidR="008F7D63" w:rsidRPr="007F69C4" w:rsidRDefault="008F7D63" w:rsidP="3BFBC5DC">
      <w:pPr>
        <w:rPr>
          <w:rFonts w:eastAsia="Arial" w:cs="Arial"/>
        </w:rPr>
      </w:pPr>
    </w:p>
    <w:p w14:paraId="7CCAA7F5" w14:textId="22346B58" w:rsidR="008F7D63" w:rsidRPr="007F69C4" w:rsidRDefault="008F7D63" w:rsidP="60C86E03">
      <w:pPr>
        <w:pStyle w:val="BodyText"/>
        <w:ind w:left="2160" w:hanging="2160"/>
        <w:rPr>
          <w:rFonts w:eastAsia="Arial" w:cs="Arial"/>
          <w:sz w:val="24"/>
          <w:szCs w:val="24"/>
        </w:rPr>
      </w:pPr>
      <w:r w:rsidRPr="60C86E03">
        <w:rPr>
          <w:rFonts w:eastAsia="Arial" w:cs="Arial"/>
          <w:b/>
          <w:bCs/>
          <w:sz w:val="24"/>
          <w:szCs w:val="24"/>
        </w:rPr>
        <w:t>Job purpose</w:t>
      </w:r>
      <w:r w:rsidR="00E732C4" w:rsidRPr="60C86E03">
        <w:rPr>
          <w:rFonts w:eastAsia="Arial" w:cs="Arial"/>
          <w:b/>
          <w:bCs/>
          <w:sz w:val="24"/>
          <w:szCs w:val="24"/>
        </w:rPr>
        <w:t>:</w:t>
      </w:r>
      <w:r>
        <w:tab/>
      </w:r>
      <w:r w:rsidR="6FF06918" w:rsidRPr="60C86E03">
        <w:rPr>
          <w:rFonts w:eastAsia="Arial" w:cs="Arial"/>
          <w:sz w:val="24"/>
          <w:szCs w:val="24"/>
        </w:rPr>
        <w:t>To have overall responsibility for the FUEL Summer Project</w:t>
      </w:r>
      <w:r w:rsidR="0375A045" w:rsidRPr="60C86E03">
        <w:rPr>
          <w:rFonts w:eastAsia="Arial" w:cs="Arial"/>
          <w:sz w:val="24"/>
          <w:szCs w:val="24"/>
        </w:rPr>
        <w:t xml:space="preserve">. </w:t>
      </w:r>
      <w:r w:rsidR="7B5A0829" w:rsidRPr="60C86E03">
        <w:rPr>
          <w:rFonts w:eastAsia="Arial" w:cs="Arial"/>
          <w:sz w:val="24"/>
          <w:szCs w:val="24"/>
        </w:rPr>
        <w:t xml:space="preserve">This </w:t>
      </w:r>
      <w:r w:rsidR="00AC2510">
        <w:rPr>
          <w:rFonts w:eastAsia="Arial" w:cs="Arial"/>
          <w:sz w:val="24"/>
          <w:szCs w:val="24"/>
        </w:rPr>
        <w:t>p</w:t>
      </w:r>
      <w:r w:rsidR="7B5A0829" w:rsidRPr="60C86E03">
        <w:rPr>
          <w:rFonts w:eastAsia="Arial" w:cs="Arial"/>
          <w:sz w:val="24"/>
          <w:szCs w:val="24"/>
        </w:rPr>
        <w:t xml:space="preserve">roject </w:t>
      </w:r>
      <w:r w:rsidR="00AC2510">
        <w:rPr>
          <w:rFonts w:eastAsia="Arial" w:cs="Arial"/>
          <w:sz w:val="24"/>
          <w:szCs w:val="24"/>
        </w:rPr>
        <w:t>l</w:t>
      </w:r>
      <w:r w:rsidR="7B5A0829" w:rsidRPr="60C86E03">
        <w:rPr>
          <w:rFonts w:eastAsia="Arial" w:cs="Arial"/>
          <w:sz w:val="24"/>
          <w:szCs w:val="24"/>
        </w:rPr>
        <w:t xml:space="preserve">eader will </w:t>
      </w:r>
      <w:r w:rsidR="00681432" w:rsidRPr="60C86E03">
        <w:rPr>
          <w:rFonts w:eastAsia="Arial" w:cs="Arial"/>
          <w:sz w:val="24"/>
          <w:szCs w:val="24"/>
        </w:rPr>
        <w:t xml:space="preserve">effectively </w:t>
      </w:r>
      <w:r w:rsidR="6E962A99" w:rsidRPr="60C86E03">
        <w:rPr>
          <w:rFonts w:eastAsia="Arial" w:cs="Arial"/>
          <w:sz w:val="24"/>
          <w:szCs w:val="24"/>
        </w:rPr>
        <w:t xml:space="preserve">plan, </w:t>
      </w:r>
      <w:r w:rsidR="496F82DB" w:rsidRPr="60C86E03">
        <w:rPr>
          <w:rFonts w:eastAsia="Arial" w:cs="Arial"/>
          <w:sz w:val="24"/>
          <w:szCs w:val="24"/>
        </w:rPr>
        <w:t>supervise,</w:t>
      </w:r>
      <w:r w:rsidR="00681432" w:rsidRPr="60C86E03">
        <w:rPr>
          <w:rFonts w:eastAsia="Arial" w:cs="Arial"/>
          <w:sz w:val="24"/>
          <w:szCs w:val="24"/>
        </w:rPr>
        <w:t xml:space="preserve"> and engag</w:t>
      </w:r>
      <w:r w:rsidR="5941B3D0" w:rsidRPr="60C86E03">
        <w:rPr>
          <w:rFonts w:eastAsia="Arial" w:cs="Arial"/>
          <w:sz w:val="24"/>
          <w:szCs w:val="24"/>
        </w:rPr>
        <w:t>e</w:t>
      </w:r>
      <w:r w:rsidR="00681432" w:rsidRPr="60C86E03">
        <w:rPr>
          <w:rFonts w:eastAsia="Arial" w:cs="Arial"/>
          <w:sz w:val="24"/>
          <w:szCs w:val="24"/>
        </w:rPr>
        <w:t xml:space="preserve"> </w:t>
      </w:r>
      <w:r w:rsidRPr="60C86E03">
        <w:rPr>
          <w:rFonts w:eastAsia="Arial" w:cs="Arial"/>
          <w:sz w:val="24"/>
          <w:szCs w:val="24"/>
        </w:rPr>
        <w:t>refugee children</w:t>
      </w:r>
      <w:r w:rsidR="00681432" w:rsidRPr="60C86E03">
        <w:rPr>
          <w:rFonts w:eastAsia="Arial" w:cs="Arial"/>
          <w:sz w:val="24"/>
          <w:szCs w:val="24"/>
        </w:rPr>
        <w:t xml:space="preserve"> and young people aged </w:t>
      </w:r>
      <w:r w:rsidR="00405636" w:rsidRPr="60C86E03">
        <w:rPr>
          <w:rFonts w:eastAsia="Arial" w:cs="Arial"/>
          <w:sz w:val="24"/>
          <w:szCs w:val="24"/>
        </w:rPr>
        <w:t>5-</w:t>
      </w:r>
      <w:r w:rsidR="3107A72F" w:rsidRPr="60C86E03">
        <w:rPr>
          <w:rFonts w:eastAsia="Arial" w:cs="Arial"/>
          <w:sz w:val="24"/>
          <w:szCs w:val="24"/>
        </w:rPr>
        <w:t>16 in</w:t>
      </w:r>
      <w:r w:rsidR="00681432" w:rsidRPr="60C86E03">
        <w:rPr>
          <w:rFonts w:eastAsia="Arial" w:cs="Arial"/>
          <w:sz w:val="24"/>
          <w:szCs w:val="24"/>
        </w:rPr>
        <w:t xml:space="preserve"> a range of fun activities</w:t>
      </w:r>
      <w:r w:rsidR="2347396F" w:rsidRPr="60C86E03">
        <w:rPr>
          <w:rFonts w:eastAsia="Arial" w:cs="Arial"/>
          <w:sz w:val="24"/>
          <w:szCs w:val="24"/>
        </w:rPr>
        <w:t xml:space="preserve"> </w:t>
      </w:r>
      <w:r w:rsidR="000618C1" w:rsidRPr="60C86E03">
        <w:rPr>
          <w:rFonts w:eastAsia="Arial" w:cs="Arial"/>
          <w:sz w:val="24"/>
          <w:szCs w:val="24"/>
        </w:rPr>
        <w:t xml:space="preserve">in line with the requirements of the FUEL programme </w:t>
      </w:r>
      <w:r w:rsidR="272B47D5" w:rsidRPr="60C86E03">
        <w:rPr>
          <w:rFonts w:eastAsia="Arial" w:cs="Arial"/>
          <w:sz w:val="24"/>
          <w:szCs w:val="24"/>
        </w:rPr>
        <w:t>wh</w:t>
      </w:r>
      <w:r w:rsidR="5CB5172C" w:rsidRPr="60C86E03">
        <w:rPr>
          <w:rFonts w:eastAsia="Arial" w:cs="Arial"/>
          <w:sz w:val="24"/>
          <w:szCs w:val="24"/>
        </w:rPr>
        <w:t>i</w:t>
      </w:r>
      <w:r w:rsidR="272B47D5" w:rsidRPr="60C86E03">
        <w:rPr>
          <w:rFonts w:eastAsia="Arial" w:cs="Arial"/>
          <w:sz w:val="24"/>
          <w:szCs w:val="24"/>
        </w:rPr>
        <w:t>ch targets</w:t>
      </w:r>
      <w:r w:rsidR="156B2A78" w:rsidRPr="60C86E03">
        <w:rPr>
          <w:rFonts w:eastAsia="Arial" w:cs="Arial"/>
          <w:sz w:val="24"/>
          <w:szCs w:val="24"/>
        </w:rPr>
        <w:t xml:space="preserve"> </w:t>
      </w:r>
      <w:r w:rsidR="5E50E78D" w:rsidRPr="60C86E03">
        <w:rPr>
          <w:rFonts w:eastAsia="Arial" w:cs="Arial"/>
          <w:sz w:val="24"/>
          <w:szCs w:val="24"/>
        </w:rPr>
        <w:t>vulnerable</w:t>
      </w:r>
      <w:r w:rsidR="3EFEFE21" w:rsidRPr="60C86E03">
        <w:rPr>
          <w:rFonts w:eastAsia="Arial" w:cs="Arial"/>
          <w:sz w:val="24"/>
          <w:szCs w:val="24"/>
        </w:rPr>
        <w:t xml:space="preserve"> r</w:t>
      </w:r>
      <w:r w:rsidR="272B47D5" w:rsidRPr="60C86E03">
        <w:rPr>
          <w:rFonts w:eastAsia="Arial" w:cs="Arial"/>
          <w:sz w:val="24"/>
          <w:szCs w:val="24"/>
        </w:rPr>
        <w:t>efugee children in receipt of</w:t>
      </w:r>
      <w:r w:rsidR="3BF4D765" w:rsidRPr="60C86E03">
        <w:rPr>
          <w:rFonts w:eastAsia="Arial" w:cs="Arial"/>
          <w:sz w:val="24"/>
          <w:szCs w:val="24"/>
        </w:rPr>
        <w:t xml:space="preserve"> free school meals</w:t>
      </w:r>
      <w:r w:rsidR="5E77EBE2" w:rsidRPr="60C86E03">
        <w:rPr>
          <w:rFonts w:eastAsia="Arial" w:cs="Arial"/>
          <w:sz w:val="24"/>
          <w:szCs w:val="24"/>
        </w:rPr>
        <w:t>.</w:t>
      </w:r>
    </w:p>
    <w:p w14:paraId="5BF47270" w14:textId="53CE8132" w:rsidR="008F7D63" w:rsidRPr="007F69C4" w:rsidRDefault="74BD9D10" w:rsidP="3BFBC5DC">
      <w:pPr>
        <w:pStyle w:val="BodyText"/>
        <w:ind w:left="2160" w:hanging="2160"/>
        <w:rPr>
          <w:rFonts w:eastAsia="Arial" w:cs="Arial"/>
          <w:sz w:val="24"/>
          <w:szCs w:val="24"/>
        </w:rPr>
      </w:pPr>
      <w:r w:rsidRPr="60C86E03">
        <w:rPr>
          <w:rFonts w:eastAsia="Arial" w:cs="Arial"/>
          <w:sz w:val="24"/>
          <w:szCs w:val="24"/>
        </w:rPr>
        <w:t xml:space="preserve"> </w:t>
      </w:r>
      <w:r w:rsidR="272B47D5" w:rsidRPr="60C86E03">
        <w:rPr>
          <w:rFonts w:eastAsia="Arial" w:cs="Arial"/>
          <w:sz w:val="24"/>
          <w:szCs w:val="24"/>
        </w:rPr>
        <w:t xml:space="preserve"> </w:t>
      </w:r>
    </w:p>
    <w:p w14:paraId="47531FC2" w14:textId="05956C6E" w:rsidR="008F7D63" w:rsidRPr="007F69C4" w:rsidRDefault="07216D41" w:rsidP="60C86E03">
      <w:pPr>
        <w:rPr>
          <w:rFonts w:eastAsia="Arial" w:cs="Arial"/>
        </w:rPr>
      </w:pPr>
      <w:r w:rsidRPr="60C86E03">
        <w:rPr>
          <w:rFonts w:eastAsia="Arial" w:cs="Arial"/>
          <w:b/>
          <w:bCs/>
        </w:rPr>
        <w:t>Hours:</w:t>
      </w:r>
      <w:r w:rsidR="008F7D63">
        <w:tab/>
      </w:r>
      <w:r w:rsidR="008F7D63">
        <w:tab/>
      </w:r>
      <w:r w:rsidRPr="60C86E03">
        <w:rPr>
          <w:rFonts w:eastAsia="Arial" w:cs="Arial"/>
        </w:rPr>
        <w:t xml:space="preserve">6 hrs a day x 16 days + 6 hrs of meetings at £20 hour  </w:t>
      </w:r>
    </w:p>
    <w:p w14:paraId="4683A9BA" w14:textId="43B06E4B" w:rsidR="008F7D63" w:rsidRPr="007F69C4" w:rsidRDefault="008F7D63" w:rsidP="60C86E03"/>
    <w:p w14:paraId="44130DDA" w14:textId="6A628397" w:rsidR="008F7D63" w:rsidRPr="007F69C4" w:rsidRDefault="008F7D63" w:rsidP="3BFBC5DC">
      <w:pPr>
        <w:rPr>
          <w:rFonts w:eastAsia="Arial" w:cs="Arial"/>
        </w:rPr>
      </w:pPr>
      <w:r w:rsidRPr="60C86E03">
        <w:rPr>
          <w:rFonts w:eastAsia="Arial" w:cs="Arial"/>
          <w:b/>
          <w:bCs/>
        </w:rPr>
        <w:t>Responsible to</w:t>
      </w:r>
      <w:r w:rsidRPr="60C86E03">
        <w:rPr>
          <w:rFonts w:eastAsia="Arial" w:cs="Arial"/>
        </w:rPr>
        <w:t>:</w:t>
      </w:r>
      <w:r>
        <w:tab/>
      </w:r>
      <w:r w:rsidR="00405636" w:rsidRPr="60C86E03">
        <w:rPr>
          <w:rFonts w:eastAsia="Arial" w:cs="Arial"/>
        </w:rPr>
        <w:t xml:space="preserve">Learning Manager </w:t>
      </w:r>
    </w:p>
    <w:p w14:paraId="3DF89ED7" w14:textId="58360FA0" w:rsidR="008F7D63" w:rsidRPr="007F69C4" w:rsidRDefault="008F7D63" w:rsidP="60C86E03"/>
    <w:p w14:paraId="05F274F4" w14:textId="2C72EC63" w:rsidR="008F7D63" w:rsidRDefault="008F7D63" w:rsidP="3BFBC5DC">
      <w:pPr>
        <w:rPr>
          <w:rFonts w:eastAsia="Arial" w:cs="Arial"/>
        </w:rPr>
      </w:pPr>
      <w:r w:rsidRPr="60C86E03">
        <w:rPr>
          <w:rFonts w:eastAsia="Arial" w:cs="Arial"/>
        </w:rPr>
        <w:t xml:space="preserve">The </w:t>
      </w:r>
      <w:r w:rsidR="00E732C4" w:rsidRPr="60C86E03">
        <w:rPr>
          <w:rFonts w:eastAsia="Arial" w:cs="Arial"/>
        </w:rPr>
        <w:t>p</w:t>
      </w:r>
      <w:r w:rsidRPr="60C86E03">
        <w:rPr>
          <w:rFonts w:eastAsia="Arial" w:cs="Arial"/>
        </w:rPr>
        <w:t>ost</w:t>
      </w:r>
      <w:r w:rsidR="00E732C4" w:rsidRPr="60C86E03">
        <w:rPr>
          <w:rFonts w:eastAsia="Arial" w:cs="Arial"/>
        </w:rPr>
        <w:t xml:space="preserve"> </w:t>
      </w:r>
      <w:r w:rsidRPr="60C86E03">
        <w:rPr>
          <w:rFonts w:eastAsia="Arial" w:cs="Arial"/>
        </w:rPr>
        <w:t xml:space="preserve">holder follows, </w:t>
      </w:r>
      <w:proofErr w:type="gramStart"/>
      <w:r w:rsidRPr="60C86E03">
        <w:rPr>
          <w:rFonts w:eastAsia="Arial" w:cs="Arial"/>
        </w:rPr>
        <w:t>at all times</w:t>
      </w:r>
      <w:proofErr w:type="gramEnd"/>
      <w:r w:rsidRPr="60C86E03">
        <w:rPr>
          <w:rFonts w:eastAsia="Arial" w:cs="Arial"/>
        </w:rPr>
        <w:t xml:space="preserve">, the </w:t>
      </w:r>
      <w:r w:rsidR="4AF343A8" w:rsidRPr="60C86E03">
        <w:rPr>
          <w:rFonts w:eastAsia="Arial" w:cs="Arial"/>
        </w:rPr>
        <w:t>organisations policies</w:t>
      </w:r>
      <w:r w:rsidRPr="60C86E03">
        <w:rPr>
          <w:rFonts w:eastAsia="Arial" w:cs="Arial"/>
        </w:rPr>
        <w:t xml:space="preserve"> and </w:t>
      </w:r>
      <w:r w:rsidR="00E732C4" w:rsidRPr="60C86E03">
        <w:rPr>
          <w:rFonts w:eastAsia="Arial" w:cs="Arial"/>
        </w:rPr>
        <w:t>p</w:t>
      </w:r>
      <w:r w:rsidRPr="60C86E03">
        <w:rPr>
          <w:rFonts w:eastAsia="Arial" w:cs="Arial"/>
        </w:rPr>
        <w:t>rocedures (including E</w:t>
      </w:r>
      <w:r w:rsidR="6D99E768" w:rsidRPr="60C86E03">
        <w:rPr>
          <w:rFonts w:eastAsia="Arial" w:cs="Arial"/>
        </w:rPr>
        <w:t>quality</w:t>
      </w:r>
      <w:r w:rsidR="00AC2510">
        <w:rPr>
          <w:rFonts w:eastAsia="Arial" w:cs="Arial"/>
        </w:rPr>
        <w:t xml:space="preserve">, Inclusion </w:t>
      </w:r>
      <w:r w:rsidR="6D99E768" w:rsidRPr="60C86E03">
        <w:rPr>
          <w:rFonts w:eastAsia="Arial" w:cs="Arial"/>
        </w:rPr>
        <w:t>and Diversity</w:t>
      </w:r>
      <w:r w:rsidRPr="60C86E03">
        <w:rPr>
          <w:rFonts w:eastAsia="Arial" w:cs="Arial"/>
        </w:rPr>
        <w:t xml:space="preserve">, </w:t>
      </w:r>
      <w:r w:rsidR="00E732C4" w:rsidRPr="60C86E03">
        <w:rPr>
          <w:rFonts w:eastAsia="Arial" w:cs="Arial"/>
        </w:rPr>
        <w:t xml:space="preserve">Child Protection, Safeguarding, </w:t>
      </w:r>
      <w:r w:rsidRPr="60C86E03">
        <w:rPr>
          <w:rFonts w:eastAsia="Arial" w:cs="Arial"/>
        </w:rPr>
        <w:t>Health and Safety and Confidentiality)</w:t>
      </w:r>
    </w:p>
    <w:p w14:paraId="4FE36A3B" w14:textId="626F3239" w:rsidR="00AC2510" w:rsidRDefault="00AC2510" w:rsidP="3BFBC5DC">
      <w:pPr>
        <w:rPr>
          <w:rFonts w:eastAsia="Arial" w:cs="Arial"/>
        </w:rPr>
      </w:pPr>
    </w:p>
    <w:p w14:paraId="5EE697E9" w14:textId="56CF5AD9" w:rsidR="00AC2510" w:rsidRPr="007F69C4" w:rsidRDefault="00AC2510" w:rsidP="3BFBC5DC">
      <w:pPr>
        <w:rPr>
          <w:rFonts w:eastAsia="Arial" w:cs="Arial"/>
        </w:rPr>
      </w:pPr>
      <w:r>
        <w:rPr>
          <w:rFonts w:eastAsia="Arial" w:cs="Arial"/>
        </w:rPr>
        <w:t>You will be required to undertake an Enhanced DBS check.</w:t>
      </w:r>
    </w:p>
    <w:p w14:paraId="004FD842" w14:textId="2B04C7BB" w:rsidR="008F7D63" w:rsidRPr="007F69C4" w:rsidRDefault="008F7D63" w:rsidP="3BFBC5DC">
      <w:pPr>
        <w:rPr>
          <w:rFonts w:eastAsia="Arial" w:cs="Arial"/>
        </w:rPr>
      </w:pPr>
    </w:p>
    <w:p w14:paraId="12281B38" w14:textId="77777777" w:rsidR="00C600DC" w:rsidRPr="007F69C4" w:rsidRDefault="001F6A3E" w:rsidP="60C86E03">
      <w:pPr>
        <w:pStyle w:val="Heading1"/>
        <w:spacing w:before="0" w:line="259" w:lineRule="auto"/>
        <w:rPr>
          <w:rFonts w:ascii="Arial" w:eastAsia="Arial" w:hAnsi="Arial" w:cs="Arial"/>
          <w:b/>
          <w:bCs/>
          <w:color w:val="000000" w:themeColor="text1"/>
          <w:sz w:val="24"/>
          <w:szCs w:val="24"/>
        </w:rPr>
      </w:pPr>
      <w:r w:rsidRPr="60C86E03">
        <w:rPr>
          <w:rFonts w:ascii="Arial" w:eastAsia="Arial" w:hAnsi="Arial" w:cs="Arial"/>
          <w:b/>
          <w:bCs/>
          <w:color w:val="000000" w:themeColor="text1"/>
          <w:sz w:val="24"/>
          <w:szCs w:val="24"/>
        </w:rPr>
        <w:t>S</w:t>
      </w:r>
      <w:r w:rsidR="00C600DC" w:rsidRPr="60C86E03">
        <w:rPr>
          <w:rFonts w:ascii="Arial" w:eastAsia="Arial" w:hAnsi="Arial" w:cs="Arial"/>
          <w:b/>
          <w:bCs/>
          <w:color w:val="000000" w:themeColor="text1"/>
          <w:sz w:val="24"/>
          <w:szCs w:val="24"/>
        </w:rPr>
        <w:t>upervision and preparation of project activities</w:t>
      </w:r>
    </w:p>
    <w:p w14:paraId="27A8F283" w14:textId="77777777" w:rsidR="00C600DC" w:rsidRPr="007F69C4" w:rsidRDefault="00C600DC" w:rsidP="3BFBC5DC">
      <w:pPr>
        <w:rPr>
          <w:rFonts w:eastAsia="Arial" w:cs="Arial"/>
        </w:rPr>
      </w:pPr>
    </w:p>
    <w:p w14:paraId="55AF94E0" w14:textId="748812B7" w:rsidR="00C600DC" w:rsidRPr="007F69C4" w:rsidRDefault="3D648E34" w:rsidP="3BFBC5DC">
      <w:pPr>
        <w:rPr>
          <w:rFonts w:eastAsia="Arial" w:cs="Arial"/>
        </w:rPr>
      </w:pPr>
      <w:r w:rsidRPr="60C86E03">
        <w:rPr>
          <w:rFonts w:eastAsia="Arial" w:cs="Arial"/>
        </w:rPr>
        <w:t xml:space="preserve">To be responsible for the </w:t>
      </w:r>
      <w:r w:rsidR="00C600DC" w:rsidRPr="60C86E03">
        <w:rPr>
          <w:rFonts w:eastAsia="Arial" w:cs="Arial"/>
        </w:rPr>
        <w:t>plan</w:t>
      </w:r>
      <w:r w:rsidR="4CEC5A01" w:rsidRPr="60C86E03">
        <w:rPr>
          <w:rFonts w:eastAsia="Arial" w:cs="Arial"/>
        </w:rPr>
        <w:t>ning</w:t>
      </w:r>
      <w:r w:rsidR="00C600DC" w:rsidRPr="60C86E03">
        <w:rPr>
          <w:rFonts w:eastAsia="Arial" w:cs="Arial"/>
        </w:rPr>
        <w:t xml:space="preserve"> and </w:t>
      </w:r>
      <w:r w:rsidR="42D7AB8D" w:rsidRPr="60C86E03">
        <w:rPr>
          <w:rFonts w:eastAsia="Arial" w:cs="Arial"/>
        </w:rPr>
        <w:t xml:space="preserve">oversee the delivery </w:t>
      </w:r>
      <w:r w:rsidR="7FE76F31" w:rsidRPr="60C86E03">
        <w:rPr>
          <w:rFonts w:eastAsia="Arial" w:cs="Arial"/>
        </w:rPr>
        <w:t>of a</w:t>
      </w:r>
      <w:r w:rsidR="00C600DC" w:rsidRPr="60C86E03">
        <w:rPr>
          <w:rFonts w:eastAsia="Arial" w:cs="Arial"/>
        </w:rPr>
        <w:t xml:space="preserve"> range of stimulating activities for </w:t>
      </w:r>
      <w:r w:rsidR="008F7D63" w:rsidRPr="60C86E03">
        <w:rPr>
          <w:rFonts w:eastAsia="Arial" w:cs="Arial"/>
        </w:rPr>
        <w:t xml:space="preserve">children </w:t>
      </w:r>
      <w:r w:rsidR="003035AE" w:rsidRPr="60C86E03">
        <w:rPr>
          <w:rFonts w:eastAsia="Arial" w:cs="Arial"/>
        </w:rPr>
        <w:t xml:space="preserve">and young people aged </w:t>
      </w:r>
      <w:r w:rsidR="00405636" w:rsidRPr="60C86E03">
        <w:rPr>
          <w:rFonts w:eastAsia="Arial" w:cs="Arial"/>
        </w:rPr>
        <w:t>5-</w:t>
      </w:r>
      <w:r w:rsidR="11CC8058" w:rsidRPr="60C86E03">
        <w:rPr>
          <w:rFonts w:eastAsia="Arial" w:cs="Arial"/>
        </w:rPr>
        <w:t>16 years</w:t>
      </w:r>
      <w:r w:rsidR="008F7D63" w:rsidRPr="60C86E03">
        <w:rPr>
          <w:rFonts w:eastAsia="Arial" w:cs="Arial"/>
        </w:rPr>
        <w:t xml:space="preserve"> </w:t>
      </w:r>
      <w:r w:rsidR="4BF705AD" w:rsidRPr="60C86E03">
        <w:rPr>
          <w:rFonts w:eastAsia="Arial" w:cs="Arial"/>
        </w:rPr>
        <w:t>old.</w:t>
      </w:r>
    </w:p>
    <w:p w14:paraId="6755290F" w14:textId="77777777" w:rsidR="00C600DC" w:rsidRPr="007F69C4" w:rsidRDefault="00C600DC" w:rsidP="3BFBC5DC">
      <w:pPr>
        <w:rPr>
          <w:rFonts w:eastAsia="Arial" w:cs="Arial"/>
        </w:rPr>
      </w:pPr>
    </w:p>
    <w:p w14:paraId="78E3F97C" w14:textId="2C822B2F" w:rsidR="00C600DC" w:rsidRPr="007F69C4" w:rsidRDefault="00C600DC" w:rsidP="60C86E03">
      <w:pPr>
        <w:rPr>
          <w:rFonts w:eastAsia="Arial" w:cs="Arial"/>
        </w:rPr>
      </w:pPr>
      <w:r w:rsidRPr="60C86E03">
        <w:rPr>
          <w:rFonts w:eastAsia="Arial" w:cs="Arial"/>
        </w:rPr>
        <w:t xml:space="preserve">To </w:t>
      </w:r>
      <w:r w:rsidR="00AC2510">
        <w:rPr>
          <w:rFonts w:eastAsia="Arial" w:cs="Arial"/>
        </w:rPr>
        <w:t>l</w:t>
      </w:r>
      <w:r w:rsidR="505102FC" w:rsidRPr="60C86E03">
        <w:rPr>
          <w:rFonts w:eastAsia="Arial" w:cs="Arial"/>
        </w:rPr>
        <w:t xml:space="preserve">ead </w:t>
      </w:r>
      <w:r w:rsidR="49CC66A3" w:rsidRPr="60C86E03">
        <w:rPr>
          <w:rFonts w:eastAsia="Arial" w:cs="Arial"/>
        </w:rPr>
        <w:t xml:space="preserve">and </w:t>
      </w:r>
      <w:r w:rsidR="6B8AF4CB" w:rsidRPr="60C86E03">
        <w:rPr>
          <w:rFonts w:eastAsia="Arial" w:cs="Arial"/>
        </w:rPr>
        <w:t>o</w:t>
      </w:r>
      <w:r w:rsidR="000618C1" w:rsidRPr="60C86E03">
        <w:rPr>
          <w:rFonts w:eastAsia="Arial" w:cs="Arial"/>
        </w:rPr>
        <w:t xml:space="preserve">versee the </w:t>
      </w:r>
      <w:r w:rsidR="60BC90A2" w:rsidRPr="60C86E03">
        <w:rPr>
          <w:rFonts w:eastAsia="Arial" w:cs="Arial"/>
        </w:rPr>
        <w:t xml:space="preserve">management of the </w:t>
      </w:r>
      <w:r w:rsidR="00AC2510">
        <w:rPr>
          <w:rFonts w:eastAsia="Arial" w:cs="Arial"/>
        </w:rPr>
        <w:t>c</w:t>
      </w:r>
      <w:r w:rsidR="60BC90A2" w:rsidRPr="60C86E03">
        <w:rPr>
          <w:rFonts w:eastAsia="Arial" w:cs="Arial"/>
        </w:rPr>
        <w:t xml:space="preserve">ook who is tasked with </w:t>
      </w:r>
      <w:r w:rsidR="000618C1" w:rsidRPr="60C86E03">
        <w:rPr>
          <w:rFonts w:eastAsia="Arial" w:cs="Arial"/>
        </w:rPr>
        <w:t>preparation of</w:t>
      </w:r>
      <w:r w:rsidRPr="60C86E03">
        <w:rPr>
          <w:rFonts w:eastAsia="Arial" w:cs="Arial"/>
        </w:rPr>
        <w:t xml:space="preserve"> healthy </w:t>
      </w:r>
      <w:r w:rsidR="000618C1" w:rsidRPr="60C86E03">
        <w:rPr>
          <w:rFonts w:eastAsia="Arial" w:cs="Arial"/>
        </w:rPr>
        <w:t>food</w:t>
      </w:r>
      <w:r w:rsidR="00482220" w:rsidRPr="60C86E03">
        <w:rPr>
          <w:rFonts w:eastAsia="Arial" w:cs="Arial"/>
        </w:rPr>
        <w:t xml:space="preserve"> </w:t>
      </w:r>
      <w:r w:rsidR="6A79A862" w:rsidRPr="60C86E03">
        <w:rPr>
          <w:rFonts w:eastAsia="Arial" w:cs="Arial"/>
        </w:rPr>
        <w:t>i</w:t>
      </w:r>
      <w:r w:rsidR="6431639B" w:rsidRPr="60C86E03">
        <w:rPr>
          <w:rFonts w:eastAsia="Arial" w:cs="Arial"/>
        </w:rPr>
        <w:t>n line with the objectives of the FUEL Summer</w:t>
      </w:r>
      <w:r w:rsidR="02F174F6" w:rsidRPr="60C86E03">
        <w:rPr>
          <w:rFonts w:eastAsia="Arial" w:cs="Arial"/>
        </w:rPr>
        <w:t xml:space="preserve"> programme.</w:t>
      </w:r>
    </w:p>
    <w:p w14:paraId="640A085F" w14:textId="7E63876C" w:rsidR="00C600DC" w:rsidRPr="007F69C4" w:rsidRDefault="00C600DC" w:rsidP="60C86E03">
      <w:pPr>
        <w:rPr>
          <w:rFonts w:eastAsia="Arial" w:cs="Arial"/>
        </w:rPr>
      </w:pPr>
    </w:p>
    <w:p w14:paraId="4EC4A45F" w14:textId="7B16B4C1" w:rsidR="00C600DC" w:rsidRPr="007F69C4" w:rsidRDefault="776CC9F1" w:rsidP="3BFBC5DC">
      <w:pPr>
        <w:rPr>
          <w:rFonts w:eastAsia="Arial" w:cs="Arial"/>
        </w:rPr>
      </w:pPr>
      <w:r w:rsidRPr="60C86E03">
        <w:rPr>
          <w:rFonts w:eastAsia="Arial" w:cs="Arial"/>
        </w:rPr>
        <w:t xml:space="preserve">To </w:t>
      </w:r>
      <w:r w:rsidR="7290C1AE" w:rsidRPr="60C86E03">
        <w:rPr>
          <w:rFonts w:eastAsia="Arial" w:cs="Arial"/>
        </w:rPr>
        <w:t>ensure the project objectives are met in terms</w:t>
      </w:r>
      <w:r w:rsidR="68CD8ED0" w:rsidRPr="60C86E03">
        <w:rPr>
          <w:rFonts w:eastAsia="Arial" w:cs="Arial"/>
        </w:rPr>
        <w:t xml:space="preserve"> of </w:t>
      </w:r>
      <w:r w:rsidR="025F5140" w:rsidRPr="60C86E03">
        <w:rPr>
          <w:rFonts w:eastAsia="Arial" w:cs="Arial"/>
        </w:rPr>
        <w:t xml:space="preserve">embedding learning and </w:t>
      </w:r>
      <w:r w:rsidR="41FEEA51" w:rsidRPr="60C86E03">
        <w:rPr>
          <w:rFonts w:eastAsia="Arial" w:cs="Arial"/>
        </w:rPr>
        <w:t>activities</w:t>
      </w:r>
      <w:r w:rsidR="63083730" w:rsidRPr="60C86E03">
        <w:rPr>
          <w:rFonts w:eastAsia="Arial" w:cs="Arial"/>
        </w:rPr>
        <w:t xml:space="preserve"> for </w:t>
      </w:r>
      <w:r w:rsidR="4B37584A" w:rsidRPr="60C86E03">
        <w:rPr>
          <w:rFonts w:eastAsia="Arial" w:cs="Arial"/>
        </w:rPr>
        <w:t xml:space="preserve">families </w:t>
      </w:r>
      <w:r w:rsidR="3B40485A" w:rsidRPr="60C86E03">
        <w:rPr>
          <w:rFonts w:eastAsia="Arial" w:cs="Arial"/>
        </w:rPr>
        <w:t>around</w:t>
      </w:r>
      <w:r w:rsidRPr="60C86E03">
        <w:rPr>
          <w:rFonts w:eastAsia="Arial" w:cs="Arial"/>
        </w:rPr>
        <w:t xml:space="preserve"> healthy food </w:t>
      </w:r>
      <w:r w:rsidR="1AEC175F" w:rsidRPr="60C86E03">
        <w:rPr>
          <w:rFonts w:eastAsia="Arial" w:cs="Arial"/>
        </w:rPr>
        <w:t>preparation</w:t>
      </w:r>
      <w:r w:rsidRPr="60C86E03">
        <w:rPr>
          <w:rFonts w:eastAsia="Arial" w:cs="Arial"/>
        </w:rPr>
        <w:t xml:space="preserve"> aimed at </w:t>
      </w:r>
      <w:r w:rsidR="51A59FCB" w:rsidRPr="60C86E03">
        <w:rPr>
          <w:rFonts w:eastAsia="Arial" w:cs="Arial"/>
        </w:rPr>
        <w:t>increasing</w:t>
      </w:r>
      <w:r w:rsidRPr="60C86E03">
        <w:rPr>
          <w:rFonts w:eastAsia="Arial" w:cs="Arial"/>
        </w:rPr>
        <w:t xml:space="preserve"> </w:t>
      </w:r>
      <w:r w:rsidR="42EC1A2C" w:rsidRPr="60C86E03">
        <w:rPr>
          <w:rFonts w:eastAsia="Arial" w:cs="Arial"/>
        </w:rPr>
        <w:t>understanding</w:t>
      </w:r>
      <w:r w:rsidRPr="60C86E03">
        <w:rPr>
          <w:rFonts w:eastAsia="Arial" w:cs="Arial"/>
        </w:rPr>
        <w:t xml:space="preserve"> of nutrition </w:t>
      </w:r>
      <w:r w:rsidR="56FF10E2" w:rsidRPr="60C86E03">
        <w:rPr>
          <w:rFonts w:eastAsia="Arial" w:cs="Arial"/>
        </w:rPr>
        <w:t xml:space="preserve">and </w:t>
      </w:r>
      <w:r w:rsidR="630EDA01" w:rsidRPr="60C86E03">
        <w:rPr>
          <w:rFonts w:eastAsia="Arial" w:cs="Arial"/>
        </w:rPr>
        <w:t xml:space="preserve">maximising available </w:t>
      </w:r>
      <w:r w:rsidR="18915C8D" w:rsidRPr="60C86E03">
        <w:rPr>
          <w:rFonts w:eastAsia="Arial" w:cs="Arial"/>
        </w:rPr>
        <w:t>budget.</w:t>
      </w:r>
    </w:p>
    <w:p w14:paraId="5F661CFF" w14:textId="77777777" w:rsidR="00C600DC" w:rsidRPr="007F69C4" w:rsidRDefault="00C600DC" w:rsidP="3BFBC5DC">
      <w:pPr>
        <w:rPr>
          <w:rFonts w:eastAsia="Arial" w:cs="Arial"/>
        </w:rPr>
      </w:pPr>
    </w:p>
    <w:p w14:paraId="6B735E57" w14:textId="0D4017A2" w:rsidR="00C600DC" w:rsidRPr="007F69C4" w:rsidRDefault="00C600DC" w:rsidP="3BFBC5DC">
      <w:pPr>
        <w:rPr>
          <w:rFonts w:eastAsia="Arial" w:cs="Arial"/>
        </w:rPr>
      </w:pPr>
      <w:r w:rsidRPr="60C86E03">
        <w:rPr>
          <w:rFonts w:eastAsia="Arial" w:cs="Arial"/>
        </w:rPr>
        <w:t>To create a safe, welcoming environment for children and parents to feel</w:t>
      </w:r>
      <w:r w:rsidR="00E732C4" w:rsidRPr="60C86E03">
        <w:rPr>
          <w:rFonts w:eastAsia="Arial" w:cs="Arial"/>
        </w:rPr>
        <w:t xml:space="preserve"> </w:t>
      </w:r>
      <w:r w:rsidR="595F95E3" w:rsidRPr="60C86E03">
        <w:rPr>
          <w:rFonts w:eastAsia="Arial" w:cs="Arial"/>
        </w:rPr>
        <w:t>relaxed, and</w:t>
      </w:r>
      <w:r w:rsidRPr="60C86E03">
        <w:rPr>
          <w:rFonts w:eastAsia="Arial" w:cs="Arial"/>
        </w:rPr>
        <w:t xml:space="preserve"> comfortable</w:t>
      </w:r>
      <w:r w:rsidR="6A4A55F1" w:rsidRPr="60C86E03">
        <w:rPr>
          <w:rFonts w:eastAsia="Arial" w:cs="Arial"/>
        </w:rPr>
        <w:t xml:space="preserve"> in line with RAK policies and processes relating to </w:t>
      </w:r>
      <w:r w:rsidR="207DB9E4" w:rsidRPr="60C86E03">
        <w:rPr>
          <w:rFonts w:eastAsia="Arial" w:cs="Arial"/>
        </w:rPr>
        <w:t>delivering</w:t>
      </w:r>
      <w:r w:rsidR="6A4A55F1" w:rsidRPr="60C86E03">
        <w:rPr>
          <w:rFonts w:eastAsia="Arial" w:cs="Arial"/>
        </w:rPr>
        <w:t xml:space="preserve"> childcare.</w:t>
      </w:r>
    </w:p>
    <w:p w14:paraId="43F72B89" w14:textId="77777777" w:rsidR="00C600DC" w:rsidRPr="007F69C4" w:rsidRDefault="00C600DC" w:rsidP="3BFBC5DC">
      <w:pPr>
        <w:rPr>
          <w:rFonts w:eastAsia="Arial" w:cs="Arial"/>
        </w:rPr>
      </w:pPr>
    </w:p>
    <w:p w14:paraId="7C4E1164" w14:textId="4FED87C9" w:rsidR="00C600DC" w:rsidRPr="007F69C4" w:rsidRDefault="2C690DD6" w:rsidP="3BFBC5DC">
      <w:pPr>
        <w:rPr>
          <w:rFonts w:eastAsia="Arial" w:cs="Arial"/>
        </w:rPr>
      </w:pPr>
      <w:r w:rsidRPr="60C86E03">
        <w:rPr>
          <w:rFonts w:eastAsia="Arial" w:cs="Arial"/>
        </w:rPr>
        <w:t>Ensure that</w:t>
      </w:r>
      <w:r w:rsidR="009B1F04" w:rsidRPr="60C86E03">
        <w:rPr>
          <w:rFonts w:eastAsia="Arial" w:cs="Arial"/>
        </w:rPr>
        <w:t xml:space="preserve"> </w:t>
      </w:r>
      <w:r w:rsidR="00C600DC" w:rsidRPr="60C86E03">
        <w:rPr>
          <w:rFonts w:eastAsia="Arial" w:cs="Arial"/>
        </w:rPr>
        <w:t xml:space="preserve">parents </w:t>
      </w:r>
      <w:r w:rsidR="009B1F04" w:rsidRPr="60C86E03">
        <w:rPr>
          <w:rFonts w:eastAsia="Arial" w:cs="Arial"/>
        </w:rPr>
        <w:t>and children understand what activities and trips are taking place</w:t>
      </w:r>
      <w:r w:rsidR="57379F32" w:rsidRPr="60C86E03">
        <w:rPr>
          <w:rFonts w:eastAsia="Arial" w:cs="Arial"/>
        </w:rPr>
        <w:t xml:space="preserve"> by putting a clear structure and timetable in place which is communicated effectively.</w:t>
      </w:r>
    </w:p>
    <w:p w14:paraId="59FE1560" w14:textId="77777777" w:rsidR="00C600DC" w:rsidRPr="007F69C4" w:rsidRDefault="00C600DC" w:rsidP="3BFBC5DC">
      <w:pPr>
        <w:rPr>
          <w:rFonts w:eastAsia="Arial" w:cs="Arial"/>
        </w:rPr>
      </w:pPr>
    </w:p>
    <w:p w14:paraId="0386DB05" w14:textId="18BF7169" w:rsidR="00C600DC" w:rsidRPr="007F69C4" w:rsidRDefault="00C600DC" w:rsidP="3BFBC5DC">
      <w:pPr>
        <w:rPr>
          <w:rFonts w:eastAsia="Arial" w:cs="Arial"/>
        </w:rPr>
      </w:pPr>
      <w:r w:rsidRPr="60C86E03">
        <w:rPr>
          <w:rFonts w:eastAsia="Arial" w:cs="Arial"/>
        </w:rPr>
        <w:t xml:space="preserve">To </w:t>
      </w:r>
      <w:r w:rsidR="47A2FFA5" w:rsidRPr="60C86E03">
        <w:rPr>
          <w:rFonts w:eastAsia="Arial" w:cs="Arial"/>
        </w:rPr>
        <w:t>be responsible for,</w:t>
      </w:r>
      <w:r w:rsidR="5C6ACBB1" w:rsidRPr="60C86E03">
        <w:rPr>
          <w:rFonts w:eastAsia="Arial" w:cs="Arial"/>
        </w:rPr>
        <w:t xml:space="preserve"> facilitate</w:t>
      </w:r>
      <w:r w:rsidR="00AC2510">
        <w:rPr>
          <w:rFonts w:eastAsia="Arial" w:cs="Arial"/>
        </w:rPr>
        <w:t>,</w:t>
      </w:r>
      <w:r w:rsidR="5C6ACBB1" w:rsidRPr="60C86E03">
        <w:rPr>
          <w:rFonts w:eastAsia="Arial" w:cs="Arial"/>
        </w:rPr>
        <w:t xml:space="preserve"> and </w:t>
      </w:r>
      <w:proofErr w:type="gramStart"/>
      <w:r w:rsidR="5C6ACBB1" w:rsidRPr="60C86E03">
        <w:rPr>
          <w:rFonts w:eastAsia="Arial" w:cs="Arial"/>
        </w:rPr>
        <w:t>oversee the safety of children at all times</w:t>
      </w:r>
      <w:proofErr w:type="gramEnd"/>
      <w:r w:rsidRPr="60C86E03">
        <w:rPr>
          <w:rFonts w:eastAsia="Arial" w:cs="Arial"/>
        </w:rPr>
        <w:t>.</w:t>
      </w:r>
    </w:p>
    <w:p w14:paraId="678D0BCE" w14:textId="1BEAB290" w:rsidR="008F7D63" w:rsidRPr="007F69C4" w:rsidRDefault="008F7D63" w:rsidP="3BFBC5DC">
      <w:pPr>
        <w:rPr>
          <w:rFonts w:eastAsia="Arial" w:cs="Arial"/>
        </w:rPr>
      </w:pPr>
    </w:p>
    <w:p w14:paraId="290AD87F" w14:textId="77777777" w:rsidR="008F7D63" w:rsidRPr="007F69C4" w:rsidRDefault="009B1F04" w:rsidP="3BFBC5DC">
      <w:pPr>
        <w:rPr>
          <w:rFonts w:eastAsia="Arial" w:cs="Arial"/>
        </w:rPr>
      </w:pPr>
      <w:r w:rsidRPr="60C86E03">
        <w:rPr>
          <w:rFonts w:eastAsia="Arial" w:cs="Arial"/>
        </w:rPr>
        <w:t>M</w:t>
      </w:r>
      <w:r w:rsidR="008F7D63" w:rsidRPr="60C86E03">
        <w:rPr>
          <w:rFonts w:eastAsia="Arial" w:cs="Arial"/>
        </w:rPr>
        <w:t xml:space="preserve">onitor </w:t>
      </w:r>
      <w:r w:rsidRPr="60C86E03">
        <w:rPr>
          <w:rFonts w:eastAsia="Arial" w:cs="Arial"/>
        </w:rPr>
        <w:t>attendance</w:t>
      </w:r>
      <w:r w:rsidR="008F7D63" w:rsidRPr="60C86E03">
        <w:rPr>
          <w:rFonts w:eastAsia="Arial" w:cs="Arial"/>
        </w:rPr>
        <w:t xml:space="preserve"> through regular, accurate records, including registers and logs.</w:t>
      </w:r>
      <w:r w:rsidRPr="60C86E03">
        <w:rPr>
          <w:rFonts w:eastAsia="Arial" w:cs="Arial"/>
        </w:rPr>
        <w:t xml:space="preserve"> Keep a daily diary of activities including photos as this will be used to report to funders.</w:t>
      </w:r>
    </w:p>
    <w:p w14:paraId="202040E1" w14:textId="77777777" w:rsidR="00C600DC" w:rsidRPr="007F69C4" w:rsidRDefault="00C600DC" w:rsidP="3BFBC5DC">
      <w:pPr>
        <w:rPr>
          <w:rFonts w:eastAsia="Arial" w:cs="Arial"/>
        </w:rPr>
      </w:pPr>
    </w:p>
    <w:p w14:paraId="056A8BA5" w14:textId="578B3313" w:rsidR="508D97FB" w:rsidRDefault="508D97FB" w:rsidP="60C86E03">
      <w:pPr>
        <w:spacing w:line="259" w:lineRule="auto"/>
        <w:rPr>
          <w:rFonts w:eastAsia="Arial" w:cs="Arial"/>
        </w:rPr>
      </w:pPr>
      <w:r w:rsidRPr="60C86E03">
        <w:rPr>
          <w:rFonts w:eastAsia="Arial" w:cs="Arial"/>
        </w:rPr>
        <w:lastRenderedPageBreak/>
        <w:t xml:space="preserve">To be </w:t>
      </w:r>
      <w:r w:rsidR="48051E96" w:rsidRPr="60C86E03">
        <w:rPr>
          <w:rFonts w:eastAsia="Arial" w:cs="Arial"/>
        </w:rPr>
        <w:t>responsible</w:t>
      </w:r>
      <w:r w:rsidRPr="60C86E03">
        <w:rPr>
          <w:rFonts w:eastAsia="Arial" w:cs="Arial"/>
        </w:rPr>
        <w:t xml:space="preserve"> for </w:t>
      </w:r>
      <w:r w:rsidR="007F69C4" w:rsidRPr="60C86E03">
        <w:rPr>
          <w:rFonts w:eastAsia="Arial" w:cs="Arial"/>
        </w:rPr>
        <w:t>Health</w:t>
      </w:r>
      <w:r w:rsidRPr="60C86E03">
        <w:rPr>
          <w:rFonts w:eastAsia="Arial" w:cs="Arial"/>
        </w:rPr>
        <w:t xml:space="preserve"> and Safety using the </w:t>
      </w:r>
      <w:r w:rsidR="39D81526" w:rsidRPr="60C86E03">
        <w:rPr>
          <w:rFonts w:eastAsia="Arial" w:cs="Arial"/>
        </w:rPr>
        <w:t>risk</w:t>
      </w:r>
      <w:r w:rsidRPr="60C86E03">
        <w:rPr>
          <w:rFonts w:eastAsia="Arial" w:cs="Arial"/>
        </w:rPr>
        <w:t xml:space="preserve"> </w:t>
      </w:r>
      <w:r w:rsidR="14610281" w:rsidRPr="60C86E03">
        <w:rPr>
          <w:rFonts w:eastAsia="Arial" w:cs="Arial"/>
        </w:rPr>
        <w:t>assessment</w:t>
      </w:r>
      <w:r w:rsidRPr="60C86E03">
        <w:rPr>
          <w:rFonts w:eastAsia="Arial" w:cs="Arial"/>
        </w:rPr>
        <w:t xml:space="preserve"> in a dynamic</w:t>
      </w:r>
      <w:r w:rsidR="029EB46E" w:rsidRPr="60C86E03">
        <w:rPr>
          <w:rFonts w:eastAsia="Arial" w:cs="Arial"/>
        </w:rPr>
        <w:t xml:space="preserve"> </w:t>
      </w:r>
      <w:r w:rsidR="657E487A" w:rsidRPr="60C86E03">
        <w:rPr>
          <w:rFonts w:eastAsia="Arial" w:cs="Arial"/>
        </w:rPr>
        <w:t>way, demonstrating</w:t>
      </w:r>
      <w:r w:rsidR="64517DAC" w:rsidRPr="60C86E03">
        <w:rPr>
          <w:rFonts w:eastAsia="Arial" w:cs="Arial"/>
        </w:rPr>
        <w:t xml:space="preserve"> an understanding of the risks and delegating roles and </w:t>
      </w:r>
      <w:r w:rsidR="66D6DC52" w:rsidRPr="60C86E03">
        <w:rPr>
          <w:rFonts w:eastAsia="Arial" w:cs="Arial"/>
        </w:rPr>
        <w:t>responsible</w:t>
      </w:r>
      <w:r w:rsidR="64517DAC" w:rsidRPr="60C86E03">
        <w:rPr>
          <w:rFonts w:eastAsia="Arial" w:cs="Arial"/>
        </w:rPr>
        <w:t xml:space="preserve"> to support the </w:t>
      </w:r>
      <w:r w:rsidR="3E727802" w:rsidRPr="60C86E03">
        <w:rPr>
          <w:rFonts w:eastAsia="Arial" w:cs="Arial"/>
        </w:rPr>
        <w:t>day-to-day</w:t>
      </w:r>
      <w:r w:rsidR="64517DAC" w:rsidRPr="60C86E03">
        <w:rPr>
          <w:rFonts w:eastAsia="Arial" w:cs="Arial"/>
        </w:rPr>
        <w:t xml:space="preserve"> implementation of the risk </w:t>
      </w:r>
      <w:r w:rsidR="55E3A5C5" w:rsidRPr="60C86E03">
        <w:rPr>
          <w:rFonts w:eastAsia="Arial" w:cs="Arial"/>
        </w:rPr>
        <w:t>assessment.</w:t>
      </w:r>
    </w:p>
    <w:p w14:paraId="17701B10" w14:textId="6BB544AB" w:rsidR="7E779F7B" w:rsidRPr="007F69C4" w:rsidRDefault="7E779F7B" w:rsidP="3BFBC5DC">
      <w:pPr>
        <w:rPr>
          <w:rFonts w:eastAsia="Arial" w:cs="Arial"/>
        </w:rPr>
      </w:pPr>
    </w:p>
    <w:p w14:paraId="6BFAE43F" w14:textId="3AADF8EA" w:rsidR="508D97FB" w:rsidRPr="007F69C4" w:rsidRDefault="508D97FB" w:rsidP="3BFBC5DC">
      <w:pPr>
        <w:rPr>
          <w:rFonts w:eastAsia="Arial" w:cs="Arial"/>
        </w:rPr>
      </w:pPr>
      <w:r w:rsidRPr="60C86E03">
        <w:rPr>
          <w:rFonts w:eastAsia="Arial" w:cs="Arial"/>
        </w:rPr>
        <w:t xml:space="preserve">To </w:t>
      </w:r>
      <w:r w:rsidR="68D4BF2E" w:rsidRPr="60C86E03">
        <w:rPr>
          <w:rFonts w:eastAsia="Arial" w:cs="Arial"/>
        </w:rPr>
        <w:t>be responsible for and manage</w:t>
      </w:r>
      <w:r w:rsidRPr="60C86E03">
        <w:rPr>
          <w:rFonts w:eastAsia="Arial" w:cs="Arial"/>
        </w:rPr>
        <w:t xml:space="preserve"> all </w:t>
      </w:r>
      <w:r w:rsidR="727905CC" w:rsidRPr="60C86E03">
        <w:rPr>
          <w:rFonts w:eastAsia="Arial" w:cs="Arial"/>
        </w:rPr>
        <w:t xml:space="preserve">protective </w:t>
      </w:r>
      <w:r w:rsidR="74777481" w:rsidRPr="60C86E03">
        <w:rPr>
          <w:rFonts w:eastAsia="Arial" w:cs="Arial"/>
        </w:rPr>
        <w:t xml:space="preserve">measures </w:t>
      </w:r>
      <w:r w:rsidRPr="60C86E03">
        <w:rPr>
          <w:rFonts w:eastAsia="Arial" w:cs="Arial"/>
        </w:rPr>
        <w:t xml:space="preserve">to </w:t>
      </w:r>
      <w:r w:rsidR="4C88A9A3" w:rsidRPr="60C86E03">
        <w:rPr>
          <w:rFonts w:eastAsia="Arial" w:cs="Arial"/>
        </w:rPr>
        <w:t>maintain</w:t>
      </w:r>
      <w:r w:rsidRPr="60C86E03">
        <w:rPr>
          <w:rFonts w:eastAsia="Arial" w:cs="Arial"/>
        </w:rPr>
        <w:t xml:space="preserve"> </w:t>
      </w:r>
      <w:r w:rsidR="57B267AA" w:rsidRPr="60C86E03">
        <w:rPr>
          <w:rFonts w:eastAsia="Arial" w:cs="Arial"/>
        </w:rPr>
        <w:t>a</w:t>
      </w:r>
      <w:r w:rsidRPr="60C86E03">
        <w:rPr>
          <w:rFonts w:eastAsia="Arial" w:cs="Arial"/>
        </w:rPr>
        <w:t xml:space="preserve"> </w:t>
      </w:r>
      <w:r w:rsidR="091C4942" w:rsidRPr="60C86E03">
        <w:rPr>
          <w:rFonts w:eastAsia="Arial" w:cs="Arial"/>
        </w:rPr>
        <w:t>Covid</w:t>
      </w:r>
      <w:r w:rsidRPr="60C86E03">
        <w:rPr>
          <w:rFonts w:eastAsia="Arial" w:cs="Arial"/>
        </w:rPr>
        <w:t xml:space="preserve"> </w:t>
      </w:r>
      <w:r w:rsidR="17E267E4" w:rsidRPr="60C86E03">
        <w:rPr>
          <w:rFonts w:eastAsia="Arial" w:cs="Arial"/>
        </w:rPr>
        <w:t xml:space="preserve">secure </w:t>
      </w:r>
      <w:r w:rsidR="371A9915" w:rsidRPr="60C86E03">
        <w:rPr>
          <w:rFonts w:eastAsia="Arial" w:cs="Arial"/>
        </w:rPr>
        <w:t>environment.</w:t>
      </w:r>
    </w:p>
    <w:p w14:paraId="270A32CB" w14:textId="4BCD94FD" w:rsidR="001F6A3E" w:rsidRPr="007F69C4" w:rsidRDefault="001F6A3E" w:rsidP="60C86E03">
      <w:pPr>
        <w:rPr>
          <w:b/>
          <w:bCs/>
        </w:rPr>
      </w:pPr>
    </w:p>
    <w:p w14:paraId="4D4B598E" w14:textId="77777777" w:rsidR="00C600DC" w:rsidRPr="007F69C4" w:rsidRDefault="00C600DC" w:rsidP="60C86E03">
      <w:pPr>
        <w:pStyle w:val="Heading1"/>
        <w:spacing w:before="0" w:line="259" w:lineRule="auto"/>
        <w:rPr>
          <w:rFonts w:ascii="Arial" w:eastAsia="Arial" w:hAnsi="Arial" w:cs="Arial"/>
          <w:b/>
          <w:bCs/>
          <w:color w:val="000000" w:themeColor="text1"/>
          <w:sz w:val="24"/>
          <w:szCs w:val="24"/>
        </w:rPr>
      </w:pPr>
      <w:r w:rsidRPr="60C86E03">
        <w:rPr>
          <w:rFonts w:ascii="Arial" w:eastAsia="Arial" w:hAnsi="Arial" w:cs="Arial"/>
          <w:b/>
          <w:bCs/>
          <w:color w:val="000000" w:themeColor="text1"/>
          <w:sz w:val="24"/>
          <w:szCs w:val="24"/>
        </w:rPr>
        <w:t>Team management</w:t>
      </w:r>
    </w:p>
    <w:p w14:paraId="5EB7852F" w14:textId="77777777" w:rsidR="00C600DC" w:rsidRPr="007F69C4" w:rsidRDefault="00C600DC" w:rsidP="3BFBC5DC">
      <w:pPr>
        <w:rPr>
          <w:rFonts w:eastAsia="Arial" w:cs="Arial"/>
        </w:rPr>
      </w:pPr>
    </w:p>
    <w:p w14:paraId="0F8B19F8" w14:textId="21DA688C" w:rsidR="00C600DC" w:rsidRPr="007F69C4" w:rsidRDefault="78CA270B" w:rsidP="60C86E03">
      <w:pPr>
        <w:rPr>
          <w:rFonts w:eastAsia="Arial" w:cs="Arial"/>
        </w:rPr>
      </w:pPr>
      <w:r w:rsidRPr="60C86E03">
        <w:rPr>
          <w:rFonts w:eastAsia="Arial" w:cs="Arial"/>
        </w:rPr>
        <w:t>Manage and su</w:t>
      </w:r>
      <w:r w:rsidR="000618C1" w:rsidRPr="60C86E03">
        <w:rPr>
          <w:rFonts w:eastAsia="Arial" w:cs="Arial"/>
        </w:rPr>
        <w:t xml:space="preserve">pervise </w:t>
      </w:r>
      <w:r w:rsidR="00AC2510">
        <w:rPr>
          <w:rFonts w:eastAsia="Arial" w:cs="Arial"/>
        </w:rPr>
        <w:t>4</w:t>
      </w:r>
      <w:r w:rsidR="6E3A21AC" w:rsidRPr="60C86E03">
        <w:rPr>
          <w:rFonts w:eastAsia="Arial" w:cs="Arial"/>
        </w:rPr>
        <w:t xml:space="preserve"> x</w:t>
      </w:r>
      <w:r w:rsidR="000618C1" w:rsidRPr="60C86E03">
        <w:rPr>
          <w:rFonts w:eastAsia="Arial" w:cs="Arial"/>
        </w:rPr>
        <w:t xml:space="preserve"> paid team </w:t>
      </w:r>
      <w:r w:rsidR="497ACFA6" w:rsidRPr="60C86E03">
        <w:rPr>
          <w:rFonts w:eastAsia="Arial" w:cs="Arial"/>
        </w:rPr>
        <w:t>members</w:t>
      </w:r>
      <w:r w:rsidR="00AC2510">
        <w:rPr>
          <w:rFonts w:eastAsia="Arial" w:cs="Arial"/>
        </w:rPr>
        <w:t xml:space="preserve"> (3 play works and a cook).</w:t>
      </w:r>
      <w:r w:rsidR="00405636" w:rsidRPr="60C86E03">
        <w:rPr>
          <w:rFonts w:eastAsia="Arial" w:cs="Arial"/>
        </w:rPr>
        <w:t xml:space="preserve"> </w:t>
      </w:r>
    </w:p>
    <w:p w14:paraId="36A3C737" w14:textId="142915DE" w:rsidR="00C600DC" w:rsidRPr="007F69C4" w:rsidRDefault="00C600DC" w:rsidP="60C86E03">
      <w:pPr>
        <w:rPr>
          <w:rFonts w:eastAsia="Arial" w:cs="Arial"/>
        </w:rPr>
      </w:pPr>
    </w:p>
    <w:p w14:paraId="417D4BCB" w14:textId="56B5CFA8" w:rsidR="00C600DC" w:rsidRPr="007F69C4" w:rsidRDefault="4D8C9445" w:rsidP="3BFBC5DC">
      <w:pPr>
        <w:rPr>
          <w:rFonts w:eastAsia="Arial" w:cs="Arial"/>
        </w:rPr>
      </w:pPr>
      <w:r w:rsidRPr="60C86E03">
        <w:rPr>
          <w:rFonts w:eastAsia="Arial" w:cs="Arial"/>
        </w:rPr>
        <w:t>Manage</w:t>
      </w:r>
      <w:r w:rsidR="10E29FBA" w:rsidRPr="60C86E03">
        <w:rPr>
          <w:rFonts w:eastAsia="Arial" w:cs="Arial"/>
        </w:rPr>
        <w:t xml:space="preserve"> and supervise a</w:t>
      </w:r>
      <w:r w:rsidR="00C600DC" w:rsidRPr="60C86E03">
        <w:rPr>
          <w:rFonts w:eastAsia="Arial" w:cs="Arial"/>
        </w:rPr>
        <w:t xml:space="preserve"> team of </w:t>
      </w:r>
      <w:r w:rsidR="536580B1" w:rsidRPr="60C86E03">
        <w:rPr>
          <w:rFonts w:eastAsia="Arial" w:cs="Arial"/>
        </w:rPr>
        <w:t xml:space="preserve">10 </w:t>
      </w:r>
      <w:r w:rsidR="00C600DC" w:rsidRPr="60C86E03">
        <w:rPr>
          <w:rFonts w:eastAsia="Arial" w:cs="Arial"/>
        </w:rPr>
        <w:t xml:space="preserve">volunteers, enabling the </w:t>
      </w:r>
      <w:r w:rsidR="30D25155" w:rsidRPr="60C86E03">
        <w:rPr>
          <w:rFonts w:eastAsia="Arial" w:cs="Arial"/>
        </w:rPr>
        <w:t>project to</w:t>
      </w:r>
      <w:r w:rsidR="00C600DC" w:rsidRPr="60C86E03">
        <w:rPr>
          <w:rFonts w:eastAsia="Arial" w:cs="Arial"/>
        </w:rPr>
        <w:t xml:space="preserve"> meet its objectives through good </w:t>
      </w:r>
      <w:r w:rsidR="584121CB" w:rsidRPr="60C86E03">
        <w:rPr>
          <w:rFonts w:eastAsia="Arial" w:cs="Arial"/>
        </w:rPr>
        <w:t>teamwork</w:t>
      </w:r>
      <w:r w:rsidR="00C600DC" w:rsidRPr="60C86E03">
        <w:rPr>
          <w:rFonts w:eastAsia="Arial" w:cs="Arial"/>
        </w:rPr>
        <w:t>.</w:t>
      </w:r>
    </w:p>
    <w:p w14:paraId="7ED17DEA" w14:textId="77777777" w:rsidR="00C600DC" w:rsidRPr="007F69C4" w:rsidRDefault="00C600DC" w:rsidP="3BFBC5DC">
      <w:pPr>
        <w:rPr>
          <w:rFonts w:eastAsia="Arial" w:cs="Arial"/>
        </w:rPr>
      </w:pPr>
    </w:p>
    <w:p w14:paraId="45D86BAD" w14:textId="7713EC6D" w:rsidR="00C600DC" w:rsidRPr="007F69C4" w:rsidRDefault="00C600DC" w:rsidP="3BFBC5DC">
      <w:pPr>
        <w:rPr>
          <w:rFonts w:eastAsia="Arial" w:cs="Arial"/>
        </w:rPr>
      </w:pPr>
      <w:r w:rsidRPr="60C86E03">
        <w:rPr>
          <w:rFonts w:eastAsia="Arial" w:cs="Arial"/>
        </w:rPr>
        <w:t xml:space="preserve">To report to and liaise with the </w:t>
      </w:r>
      <w:r w:rsidR="4416E182" w:rsidRPr="60C86E03">
        <w:rPr>
          <w:rFonts w:eastAsia="Arial" w:cs="Arial"/>
        </w:rPr>
        <w:t xml:space="preserve">Learning Manager any </w:t>
      </w:r>
      <w:r w:rsidR="47AA3003" w:rsidRPr="60C86E03">
        <w:rPr>
          <w:rFonts w:eastAsia="Arial" w:cs="Arial"/>
        </w:rPr>
        <w:t>c</w:t>
      </w:r>
      <w:r w:rsidRPr="60C86E03">
        <w:rPr>
          <w:rFonts w:eastAsia="Arial" w:cs="Arial"/>
        </w:rPr>
        <w:t>oncern</w:t>
      </w:r>
      <w:r w:rsidR="28CBC5F7" w:rsidRPr="60C86E03">
        <w:rPr>
          <w:rFonts w:eastAsia="Arial" w:cs="Arial"/>
        </w:rPr>
        <w:t>s</w:t>
      </w:r>
      <w:r w:rsidRPr="60C86E03">
        <w:rPr>
          <w:rFonts w:eastAsia="Arial" w:cs="Arial"/>
        </w:rPr>
        <w:t xml:space="preserve"> regarding the staff and volunteer team.</w:t>
      </w:r>
    </w:p>
    <w:p w14:paraId="1AA79475" w14:textId="77777777" w:rsidR="00C600DC" w:rsidRPr="007F69C4" w:rsidRDefault="00C600DC" w:rsidP="3BFBC5DC">
      <w:pPr>
        <w:rPr>
          <w:rFonts w:eastAsia="Arial" w:cs="Arial"/>
        </w:rPr>
      </w:pPr>
    </w:p>
    <w:p w14:paraId="29F7005B" w14:textId="77777777" w:rsidR="00C600DC" w:rsidRPr="007F69C4" w:rsidRDefault="00C600DC" w:rsidP="60C86E03">
      <w:pPr>
        <w:pStyle w:val="Heading1"/>
        <w:spacing w:before="0" w:line="259" w:lineRule="auto"/>
        <w:rPr>
          <w:rFonts w:ascii="Arial" w:eastAsia="Arial" w:hAnsi="Arial" w:cs="Arial"/>
          <w:b/>
          <w:bCs/>
          <w:color w:val="000000" w:themeColor="text1"/>
          <w:sz w:val="24"/>
          <w:szCs w:val="24"/>
        </w:rPr>
      </w:pPr>
      <w:r w:rsidRPr="60C86E03">
        <w:rPr>
          <w:rFonts w:ascii="Arial" w:eastAsia="Arial" w:hAnsi="Arial" w:cs="Arial"/>
          <w:b/>
          <w:bCs/>
          <w:color w:val="000000" w:themeColor="text1"/>
          <w:sz w:val="24"/>
          <w:szCs w:val="24"/>
        </w:rPr>
        <w:t>Policies and Procedures</w:t>
      </w:r>
    </w:p>
    <w:p w14:paraId="03D57136" w14:textId="77777777" w:rsidR="00C600DC" w:rsidRPr="007F69C4" w:rsidRDefault="00C600DC" w:rsidP="3BFBC5DC">
      <w:pPr>
        <w:rPr>
          <w:rFonts w:eastAsia="Arial" w:cs="Arial"/>
          <w:b/>
          <w:bCs/>
        </w:rPr>
      </w:pPr>
    </w:p>
    <w:p w14:paraId="2E64E967" w14:textId="045E62B3" w:rsidR="00C600DC" w:rsidRPr="007F69C4" w:rsidRDefault="00C600DC" w:rsidP="3BFBC5DC">
      <w:pPr>
        <w:rPr>
          <w:rFonts w:eastAsia="Arial" w:cs="Arial"/>
        </w:rPr>
      </w:pPr>
      <w:r w:rsidRPr="60C86E03">
        <w:rPr>
          <w:rFonts w:eastAsia="Arial" w:cs="Arial"/>
        </w:rPr>
        <w:t xml:space="preserve">To conduct </w:t>
      </w:r>
      <w:r w:rsidR="000618C1" w:rsidRPr="60C86E03">
        <w:rPr>
          <w:rFonts w:eastAsia="Arial" w:cs="Arial"/>
        </w:rPr>
        <w:t xml:space="preserve">daily </w:t>
      </w:r>
      <w:r w:rsidR="00E732C4" w:rsidRPr="60C86E03">
        <w:rPr>
          <w:rFonts w:eastAsia="Arial" w:cs="Arial"/>
        </w:rPr>
        <w:t>r</w:t>
      </w:r>
      <w:r w:rsidRPr="60C86E03">
        <w:rPr>
          <w:rFonts w:eastAsia="Arial" w:cs="Arial"/>
        </w:rPr>
        <w:t xml:space="preserve">isk </w:t>
      </w:r>
      <w:r w:rsidR="00E732C4" w:rsidRPr="60C86E03">
        <w:rPr>
          <w:rFonts w:eastAsia="Arial" w:cs="Arial"/>
        </w:rPr>
        <w:t>a</w:t>
      </w:r>
      <w:r w:rsidRPr="60C86E03">
        <w:rPr>
          <w:rFonts w:eastAsia="Arial" w:cs="Arial"/>
        </w:rPr>
        <w:t xml:space="preserve">ssessments of all activities </w:t>
      </w:r>
      <w:r w:rsidR="2FFC815E" w:rsidRPr="60C86E03">
        <w:rPr>
          <w:rFonts w:eastAsia="Arial" w:cs="Arial"/>
        </w:rPr>
        <w:t xml:space="preserve">and produce appropriate documents and guidance for the team of staff and volunteers. Develop </w:t>
      </w:r>
      <w:r w:rsidR="5F3AF169" w:rsidRPr="60C86E03">
        <w:rPr>
          <w:rFonts w:eastAsia="Arial" w:cs="Arial"/>
        </w:rPr>
        <w:t>appropriate</w:t>
      </w:r>
      <w:r w:rsidR="2FFC815E" w:rsidRPr="60C86E03">
        <w:rPr>
          <w:rFonts w:eastAsia="Arial" w:cs="Arial"/>
        </w:rPr>
        <w:t xml:space="preserve"> processes and policies and t</w:t>
      </w:r>
      <w:r w:rsidRPr="60C86E03">
        <w:rPr>
          <w:rFonts w:eastAsia="Arial" w:cs="Arial"/>
        </w:rPr>
        <w:t>ake</w:t>
      </w:r>
      <w:r w:rsidR="00E732C4" w:rsidRPr="60C86E03">
        <w:rPr>
          <w:rFonts w:eastAsia="Arial" w:cs="Arial"/>
        </w:rPr>
        <w:t xml:space="preserve"> necessary</w:t>
      </w:r>
      <w:r w:rsidRPr="60C86E03">
        <w:rPr>
          <w:rFonts w:eastAsia="Arial" w:cs="Arial"/>
        </w:rPr>
        <w:t xml:space="preserve"> arrangements to safeguard children.</w:t>
      </w:r>
    </w:p>
    <w:p w14:paraId="705AE484" w14:textId="77777777" w:rsidR="00C600DC" w:rsidRPr="007F69C4" w:rsidRDefault="00C600DC" w:rsidP="3BFBC5DC">
      <w:pPr>
        <w:rPr>
          <w:rFonts w:eastAsia="Arial" w:cs="Arial"/>
        </w:rPr>
      </w:pPr>
    </w:p>
    <w:p w14:paraId="69FD7C75" w14:textId="25BB1609" w:rsidR="00C600DC" w:rsidRPr="007F69C4" w:rsidRDefault="00C600DC" w:rsidP="3BFBC5DC">
      <w:pPr>
        <w:rPr>
          <w:rFonts w:eastAsia="Arial" w:cs="Arial"/>
        </w:rPr>
      </w:pPr>
      <w:r w:rsidRPr="60C86E03">
        <w:rPr>
          <w:rFonts w:eastAsia="Arial" w:cs="Arial"/>
        </w:rPr>
        <w:t xml:space="preserve">To </w:t>
      </w:r>
      <w:r w:rsidR="59B37BBA" w:rsidRPr="60C86E03">
        <w:rPr>
          <w:rFonts w:eastAsia="Arial" w:cs="Arial"/>
        </w:rPr>
        <w:t xml:space="preserve">use </w:t>
      </w:r>
      <w:r w:rsidR="563D1230" w:rsidRPr="60C86E03">
        <w:rPr>
          <w:rFonts w:eastAsia="Arial" w:cs="Arial"/>
        </w:rPr>
        <w:t>the RAK</w:t>
      </w:r>
      <w:r w:rsidR="2BCB2056" w:rsidRPr="60C86E03">
        <w:rPr>
          <w:rFonts w:eastAsia="Arial" w:cs="Arial"/>
        </w:rPr>
        <w:t xml:space="preserve"> policies to</w:t>
      </w:r>
      <w:r w:rsidRPr="60C86E03">
        <w:rPr>
          <w:rFonts w:eastAsia="Arial" w:cs="Arial"/>
        </w:rPr>
        <w:t xml:space="preserve"> ensure that the project meets </w:t>
      </w:r>
      <w:r w:rsidR="00EA104F" w:rsidRPr="60C86E03">
        <w:rPr>
          <w:rFonts w:eastAsia="Arial" w:cs="Arial"/>
        </w:rPr>
        <w:t xml:space="preserve">necessary </w:t>
      </w:r>
      <w:r w:rsidRPr="60C86E03">
        <w:rPr>
          <w:rFonts w:eastAsia="Arial" w:cs="Arial"/>
        </w:rPr>
        <w:t>regulations in its structure and delivery.</w:t>
      </w:r>
    </w:p>
    <w:p w14:paraId="3C9C92E9" w14:textId="77777777" w:rsidR="00C600DC" w:rsidRPr="007F69C4" w:rsidRDefault="00C600DC" w:rsidP="3BFBC5DC">
      <w:pPr>
        <w:rPr>
          <w:rFonts w:eastAsia="Arial" w:cs="Arial"/>
        </w:rPr>
      </w:pPr>
    </w:p>
    <w:p w14:paraId="5DBCB887" w14:textId="77777777" w:rsidR="00C600DC" w:rsidRPr="007F69C4" w:rsidRDefault="00C600DC" w:rsidP="3BFBC5DC">
      <w:pPr>
        <w:rPr>
          <w:rFonts w:eastAsia="Arial" w:cs="Arial"/>
        </w:rPr>
      </w:pPr>
      <w:r w:rsidRPr="60C86E03">
        <w:rPr>
          <w:rFonts w:eastAsia="Arial" w:cs="Arial"/>
        </w:rPr>
        <w:t>To be informed of and implement RAK’s Child Protection and Health and Safety policy within all activities, in addition to the organisation’s policies and guidelines on working with the target group.</w:t>
      </w:r>
    </w:p>
    <w:p w14:paraId="2C00029D" w14:textId="77777777" w:rsidR="00C600DC" w:rsidRPr="007F69C4" w:rsidRDefault="00C600DC" w:rsidP="3BFBC5DC">
      <w:pPr>
        <w:rPr>
          <w:rFonts w:eastAsia="Arial" w:cs="Arial"/>
        </w:rPr>
      </w:pPr>
    </w:p>
    <w:p w14:paraId="17710646" w14:textId="77777777" w:rsidR="00C600DC" w:rsidRPr="007F69C4" w:rsidRDefault="00C600DC" w:rsidP="3BFBC5DC">
      <w:pPr>
        <w:rPr>
          <w:rFonts w:eastAsia="Arial" w:cs="Arial"/>
        </w:rPr>
      </w:pPr>
      <w:r w:rsidRPr="60C86E03">
        <w:rPr>
          <w:rFonts w:eastAsia="Arial" w:cs="Arial"/>
        </w:rPr>
        <w:t xml:space="preserve">To ensure that Equality and Diversity is understood and implemented within </w:t>
      </w:r>
      <w:proofErr w:type="gramStart"/>
      <w:r w:rsidRPr="60C86E03">
        <w:rPr>
          <w:rFonts w:eastAsia="Arial" w:cs="Arial"/>
        </w:rPr>
        <w:t>all of</w:t>
      </w:r>
      <w:proofErr w:type="gramEnd"/>
      <w:r w:rsidRPr="60C86E03">
        <w:rPr>
          <w:rFonts w:eastAsia="Arial" w:cs="Arial"/>
        </w:rPr>
        <w:t xml:space="preserve"> the project’s activities.</w:t>
      </w:r>
    </w:p>
    <w:p w14:paraId="660A589C" w14:textId="77777777" w:rsidR="008F7D63" w:rsidRPr="007F69C4" w:rsidRDefault="008F7D63" w:rsidP="3BFBC5DC">
      <w:pPr>
        <w:rPr>
          <w:rFonts w:eastAsia="Arial" w:cs="Arial"/>
        </w:rPr>
      </w:pPr>
    </w:p>
    <w:p w14:paraId="35F646D1" w14:textId="77777777" w:rsidR="008F7D63" w:rsidRPr="007F69C4" w:rsidRDefault="008F7D63" w:rsidP="60C86E03">
      <w:pPr>
        <w:pStyle w:val="Heading1"/>
        <w:spacing w:before="0" w:line="259" w:lineRule="auto"/>
        <w:rPr>
          <w:rFonts w:ascii="Arial" w:eastAsia="Arial" w:hAnsi="Arial" w:cs="Arial"/>
          <w:b/>
          <w:bCs/>
          <w:color w:val="000000" w:themeColor="text1"/>
          <w:sz w:val="24"/>
          <w:szCs w:val="24"/>
        </w:rPr>
      </w:pPr>
      <w:r w:rsidRPr="60C86E03">
        <w:rPr>
          <w:rFonts w:ascii="Arial" w:eastAsia="Arial" w:hAnsi="Arial" w:cs="Arial"/>
          <w:b/>
          <w:bCs/>
          <w:color w:val="000000" w:themeColor="text1"/>
          <w:sz w:val="24"/>
          <w:szCs w:val="24"/>
        </w:rPr>
        <w:t>Other duties and shared responsibilities.</w:t>
      </w:r>
    </w:p>
    <w:p w14:paraId="44079A37" w14:textId="77777777" w:rsidR="008F7D63" w:rsidRPr="007F69C4" w:rsidRDefault="008F7D63" w:rsidP="3BFBC5DC">
      <w:pPr>
        <w:rPr>
          <w:rFonts w:eastAsia="Arial" w:cs="Arial"/>
          <w:b/>
          <w:bCs/>
        </w:rPr>
      </w:pPr>
    </w:p>
    <w:p w14:paraId="72B40519" w14:textId="7DCBB1B6" w:rsidR="008F7D63" w:rsidRPr="007F69C4" w:rsidRDefault="008F7D63" w:rsidP="3BFBC5DC">
      <w:pPr>
        <w:ind w:left="720" w:hanging="720"/>
        <w:rPr>
          <w:rFonts w:eastAsia="Arial" w:cs="Arial"/>
        </w:rPr>
      </w:pPr>
      <w:r w:rsidRPr="60C86E03">
        <w:rPr>
          <w:rFonts w:eastAsia="Arial" w:cs="Arial"/>
        </w:rPr>
        <w:t xml:space="preserve">Attend </w:t>
      </w:r>
      <w:r w:rsidR="00EA104F" w:rsidRPr="60C86E03">
        <w:rPr>
          <w:rFonts w:eastAsia="Arial" w:cs="Arial"/>
        </w:rPr>
        <w:t>planning meetings</w:t>
      </w:r>
      <w:r w:rsidRPr="60C86E03">
        <w:rPr>
          <w:rFonts w:eastAsia="Arial" w:cs="Arial"/>
        </w:rPr>
        <w:t xml:space="preserve"> as appropriate.</w:t>
      </w:r>
    </w:p>
    <w:p w14:paraId="7F34771B" w14:textId="77777777" w:rsidR="008F7D63" w:rsidRPr="007F69C4" w:rsidRDefault="008F7D63" w:rsidP="3BFBC5DC">
      <w:pPr>
        <w:rPr>
          <w:rFonts w:eastAsia="Arial" w:cs="Arial"/>
        </w:rPr>
      </w:pPr>
    </w:p>
    <w:p w14:paraId="1ACA3DB9" w14:textId="636D3BE4" w:rsidR="00333E9C" w:rsidRPr="007F69C4" w:rsidRDefault="008F7D63" w:rsidP="3BFBC5DC">
      <w:pPr>
        <w:rPr>
          <w:rFonts w:eastAsia="Arial" w:cs="Arial"/>
        </w:rPr>
      </w:pPr>
      <w:r w:rsidRPr="60C86E03">
        <w:rPr>
          <w:rFonts w:eastAsia="Arial" w:cs="Arial"/>
        </w:rPr>
        <w:t>Attend training and supervision meetings as appropriate.</w:t>
      </w:r>
      <w:r w:rsidR="6C630CC4" w:rsidRPr="60C86E03">
        <w:rPr>
          <w:rFonts w:eastAsia="Arial" w:cs="Arial"/>
        </w:rPr>
        <w:t xml:space="preserve"> Including online Safeguarding training</w:t>
      </w:r>
    </w:p>
    <w:p w14:paraId="2545B803" w14:textId="7EB10049" w:rsidR="00405636" w:rsidRPr="007F69C4" w:rsidRDefault="00405636" w:rsidP="3BFBC5DC">
      <w:pPr>
        <w:rPr>
          <w:rFonts w:eastAsia="Arial" w:cs="Arial"/>
        </w:rPr>
      </w:pPr>
    </w:p>
    <w:p w14:paraId="6764EF5F" w14:textId="0FAA981B" w:rsidR="00405636" w:rsidRPr="007F69C4" w:rsidRDefault="00405636" w:rsidP="3BFBC5DC">
      <w:pPr>
        <w:rPr>
          <w:rFonts w:eastAsia="Arial" w:cs="Arial"/>
        </w:rPr>
      </w:pPr>
      <w:r w:rsidRPr="60C86E03">
        <w:rPr>
          <w:rFonts w:eastAsia="Arial" w:cs="Arial"/>
        </w:rPr>
        <w:t xml:space="preserve">Keep records and produce a </w:t>
      </w:r>
      <w:r w:rsidR="73FB8D17" w:rsidRPr="60C86E03">
        <w:rPr>
          <w:rFonts w:eastAsia="Arial" w:cs="Arial"/>
        </w:rPr>
        <w:t xml:space="preserve">daily </w:t>
      </w:r>
      <w:r w:rsidRPr="60C86E03">
        <w:rPr>
          <w:rFonts w:eastAsia="Arial" w:cs="Arial"/>
        </w:rPr>
        <w:t>diary</w:t>
      </w:r>
      <w:r w:rsidR="2F7443A4" w:rsidRPr="60C86E03">
        <w:rPr>
          <w:rFonts w:eastAsia="Arial" w:cs="Arial"/>
        </w:rPr>
        <w:t>/</w:t>
      </w:r>
      <w:r w:rsidRPr="60C86E03">
        <w:rPr>
          <w:rFonts w:eastAsia="Arial" w:cs="Arial"/>
        </w:rPr>
        <w:t>repor</w:t>
      </w:r>
      <w:r w:rsidR="7AD55F5B" w:rsidRPr="60C86E03">
        <w:rPr>
          <w:rFonts w:eastAsia="Arial" w:cs="Arial"/>
        </w:rPr>
        <w:t>t or other reporting and reflections as directed by the Learning Manager.</w:t>
      </w:r>
      <w:r w:rsidRPr="60C86E03">
        <w:rPr>
          <w:rFonts w:eastAsia="Arial" w:cs="Arial"/>
        </w:rPr>
        <w:t xml:space="preserve"> </w:t>
      </w:r>
    </w:p>
    <w:p w14:paraId="15C32FDF" w14:textId="2AC11894" w:rsidR="3BFBC5DC" w:rsidRDefault="3BFBC5DC" w:rsidP="3BFBC5DC">
      <w:pPr>
        <w:rPr>
          <w:rFonts w:eastAsia="Arial" w:cs="Arial"/>
        </w:rPr>
      </w:pPr>
    </w:p>
    <w:p w14:paraId="612044BD" w14:textId="77777777" w:rsidR="00AC2510" w:rsidRDefault="00AC2510" w:rsidP="60C86E03">
      <w:pPr>
        <w:pStyle w:val="Heading1"/>
        <w:spacing w:before="0" w:line="259" w:lineRule="auto"/>
        <w:rPr>
          <w:rFonts w:ascii="Arial" w:eastAsia="Arial" w:hAnsi="Arial" w:cs="Arial"/>
          <w:b/>
          <w:bCs/>
          <w:color w:val="000000" w:themeColor="text1"/>
          <w:sz w:val="24"/>
          <w:szCs w:val="24"/>
        </w:rPr>
      </w:pPr>
    </w:p>
    <w:p w14:paraId="686DE5EB" w14:textId="77777777" w:rsidR="00AC2510" w:rsidRDefault="00AC2510" w:rsidP="60C86E03">
      <w:pPr>
        <w:pStyle w:val="Heading1"/>
        <w:spacing w:before="0" w:line="259" w:lineRule="auto"/>
        <w:rPr>
          <w:rFonts w:ascii="Arial" w:eastAsia="Arial" w:hAnsi="Arial" w:cs="Arial"/>
          <w:b/>
          <w:bCs/>
          <w:color w:val="000000" w:themeColor="text1"/>
          <w:sz w:val="24"/>
          <w:szCs w:val="24"/>
        </w:rPr>
      </w:pPr>
    </w:p>
    <w:p w14:paraId="1A763744" w14:textId="77777777" w:rsidR="00AC2510" w:rsidRDefault="00AC2510" w:rsidP="60C86E03">
      <w:pPr>
        <w:pStyle w:val="Heading1"/>
        <w:spacing w:before="0" w:line="259" w:lineRule="auto"/>
        <w:rPr>
          <w:rFonts w:ascii="Arial" w:eastAsia="Arial" w:hAnsi="Arial" w:cs="Arial"/>
          <w:b/>
          <w:bCs/>
          <w:color w:val="000000" w:themeColor="text1"/>
          <w:sz w:val="24"/>
          <w:szCs w:val="24"/>
        </w:rPr>
      </w:pPr>
    </w:p>
    <w:p w14:paraId="6EA5D982" w14:textId="77777777" w:rsidR="00AC2510" w:rsidRDefault="00AC2510" w:rsidP="60C86E03">
      <w:pPr>
        <w:pStyle w:val="Heading1"/>
        <w:spacing w:before="0" w:line="259" w:lineRule="auto"/>
        <w:rPr>
          <w:rFonts w:ascii="Arial" w:eastAsia="Arial" w:hAnsi="Arial" w:cs="Arial"/>
          <w:b/>
          <w:bCs/>
          <w:color w:val="000000" w:themeColor="text1"/>
          <w:sz w:val="24"/>
          <w:szCs w:val="24"/>
        </w:rPr>
      </w:pPr>
    </w:p>
    <w:p w14:paraId="0125374D" w14:textId="77777777" w:rsidR="00AC2510" w:rsidRDefault="00AC2510" w:rsidP="60C86E03">
      <w:pPr>
        <w:pStyle w:val="Heading1"/>
        <w:spacing w:before="0" w:line="259" w:lineRule="auto"/>
        <w:rPr>
          <w:rFonts w:ascii="Arial" w:eastAsia="Arial" w:hAnsi="Arial" w:cs="Arial"/>
          <w:b/>
          <w:bCs/>
          <w:color w:val="000000" w:themeColor="text1"/>
          <w:sz w:val="24"/>
          <w:szCs w:val="24"/>
        </w:rPr>
      </w:pPr>
    </w:p>
    <w:p w14:paraId="23039619" w14:textId="6B965419" w:rsidR="205A4E9C" w:rsidRDefault="205A4E9C" w:rsidP="60C86E03">
      <w:pPr>
        <w:pStyle w:val="Heading1"/>
        <w:spacing w:before="0" w:line="259" w:lineRule="auto"/>
        <w:rPr>
          <w:rFonts w:ascii="Arial" w:eastAsia="Arial" w:hAnsi="Arial" w:cs="Arial"/>
          <w:b/>
          <w:bCs/>
          <w:color w:val="000000" w:themeColor="text1"/>
          <w:sz w:val="24"/>
          <w:szCs w:val="24"/>
        </w:rPr>
      </w:pPr>
      <w:r w:rsidRPr="60C86E03">
        <w:rPr>
          <w:rFonts w:ascii="Arial" w:eastAsia="Arial" w:hAnsi="Arial" w:cs="Arial"/>
          <w:b/>
          <w:bCs/>
          <w:color w:val="000000" w:themeColor="text1"/>
          <w:sz w:val="24"/>
          <w:szCs w:val="24"/>
        </w:rPr>
        <w:t xml:space="preserve">Person Specification </w:t>
      </w:r>
    </w:p>
    <w:p w14:paraId="4029A8B8" w14:textId="6F5548EF" w:rsidR="3BFBC5DC" w:rsidRDefault="3BFBC5DC" w:rsidP="3BFBC5DC">
      <w:pPr>
        <w:rPr>
          <w:rFonts w:eastAsia="Arial" w:cs="Arial"/>
        </w:rPr>
      </w:pPr>
    </w:p>
    <w:p w14:paraId="6A1AE055" w14:textId="1B177646" w:rsidR="205A4E9C" w:rsidRDefault="205A4E9C" w:rsidP="60C86E03">
      <w:pPr>
        <w:pStyle w:val="Heading1"/>
        <w:spacing w:before="0" w:line="259" w:lineRule="auto"/>
        <w:rPr>
          <w:rFonts w:ascii="Arial" w:eastAsia="Arial" w:hAnsi="Arial" w:cs="Arial"/>
          <w:b/>
          <w:bCs/>
          <w:color w:val="000000" w:themeColor="text1"/>
          <w:sz w:val="24"/>
          <w:szCs w:val="24"/>
        </w:rPr>
      </w:pPr>
      <w:r w:rsidRPr="60C86E03">
        <w:rPr>
          <w:rFonts w:ascii="Arial" w:eastAsia="Arial" w:hAnsi="Arial" w:cs="Arial"/>
          <w:b/>
          <w:bCs/>
          <w:color w:val="000000" w:themeColor="text1"/>
          <w:sz w:val="24"/>
          <w:szCs w:val="24"/>
        </w:rPr>
        <w:t xml:space="preserve">Essential </w:t>
      </w:r>
    </w:p>
    <w:p w14:paraId="503E036E" w14:textId="7D9EA606" w:rsidR="60C86E03" w:rsidRDefault="60C86E03" w:rsidP="60C86E03">
      <w:pPr>
        <w:rPr>
          <w:rFonts w:eastAsia="Arial" w:cs="Arial"/>
          <w:b/>
          <w:bCs/>
        </w:rPr>
      </w:pPr>
    </w:p>
    <w:p w14:paraId="3418C703" w14:textId="670F76DF" w:rsidR="0CB22CB6" w:rsidRDefault="0CB22CB6" w:rsidP="60C86E03">
      <w:pPr>
        <w:pStyle w:val="ListParagraph"/>
        <w:numPr>
          <w:ilvl w:val="0"/>
          <w:numId w:val="1"/>
        </w:numPr>
        <w:rPr>
          <w:rFonts w:eastAsia="Arial" w:cs="Arial"/>
        </w:rPr>
      </w:pPr>
      <w:r w:rsidRPr="60C86E03">
        <w:rPr>
          <w:rFonts w:eastAsia="Arial" w:cs="Arial"/>
        </w:rPr>
        <w:t>Primary or Secondary Teaching Qualification or Level 3 TA</w:t>
      </w:r>
    </w:p>
    <w:p w14:paraId="48BC2C32" w14:textId="1BD7FF4F" w:rsidR="60C86E03" w:rsidRDefault="60C86E03" w:rsidP="60C86E03">
      <w:pPr>
        <w:rPr>
          <w:rFonts w:eastAsia="Arial" w:cs="Arial"/>
        </w:rPr>
      </w:pPr>
    </w:p>
    <w:p w14:paraId="25060EBA" w14:textId="1DA4E898" w:rsidR="0CB22CB6" w:rsidRDefault="0CB22CB6" w:rsidP="60C86E03">
      <w:pPr>
        <w:pStyle w:val="ListParagraph"/>
        <w:numPr>
          <w:ilvl w:val="0"/>
          <w:numId w:val="1"/>
        </w:numPr>
        <w:rPr>
          <w:rFonts w:eastAsia="Arial" w:cs="Arial"/>
        </w:rPr>
      </w:pPr>
      <w:r w:rsidRPr="60C86E03">
        <w:rPr>
          <w:rFonts w:eastAsia="Arial" w:cs="Arial"/>
        </w:rPr>
        <w:t>A minimum of 2 years’ classroom experience</w:t>
      </w:r>
      <w:r w:rsidR="7D324933" w:rsidRPr="60C86E03">
        <w:rPr>
          <w:rFonts w:eastAsia="Arial" w:cs="Arial"/>
        </w:rPr>
        <w:t xml:space="preserve"> </w:t>
      </w:r>
    </w:p>
    <w:p w14:paraId="0E56C41D" w14:textId="3D9DB72F" w:rsidR="0CB22CB6" w:rsidRDefault="0CB22CB6" w:rsidP="60C86E03">
      <w:pPr>
        <w:rPr>
          <w:rFonts w:eastAsia="Arial" w:cs="Arial"/>
        </w:rPr>
      </w:pPr>
    </w:p>
    <w:p w14:paraId="6BF956B1" w14:textId="731B42D0" w:rsidR="0CB22CB6" w:rsidRDefault="7D324933" w:rsidP="60C86E03">
      <w:pPr>
        <w:pStyle w:val="ListParagraph"/>
        <w:numPr>
          <w:ilvl w:val="0"/>
          <w:numId w:val="1"/>
        </w:numPr>
        <w:rPr>
          <w:rFonts w:eastAsia="Arial" w:cs="Arial"/>
        </w:rPr>
      </w:pPr>
      <w:r w:rsidRPr="60C86E03">
        <w:rPr>
          <w:rFonts w:eastAsia="Arial" w:cs="Arial"/>
        </w:rPr>
        <w:t>E</w:t>
      </w:r>
      <w:r w:rsidR="0CB22CB6" w:rsidRPr="60C86E03">
        <w:rPr>
          <w:rFonts w:eastAsia="Arial" w:cs="Arial"/>
        </w:rPr>
        <w:t xml:space="preserve">xperience of monitoring and evaluation of learning outcomes </w:t>
      </w:r>
    </w:p>
    <w:p w14:paraId="7E998A34" w14:textId="0DAE8DDD" w:rsidR="60C86E03" w:rsidRDefault="60C86E03" w:rsidP="60C86E03">
      <w:pPr>
        <w:rPr>
          <w:rFonts w:eastAsia="Arial" w:cs="Arial"/>
        </w:rPr>
      </w:pPr>
    </w:p>
    <w:p w14:paraId="4E4994D9" w14:textId="709F94EF" w:rsidR="0CB22CB6" w:rsidRDefault="0CB22CB6" w:rsidP="60C86E03">
      <w:pPr>
        <w:pStyle w:val="ListParagraph"/>
        <w:numPr>
          <w:ilvl w:val="0"/>
          <w:numId w:val="1"/>
        </w:numPr>
        <w:rPr>
          <w:rFonts w:eastAsia="Arial" w:cs="Arial"/>
        </w:rPr>
      </w:pPr>
      <w:r w:rsidRPr="60C86E03">
        <w:rPr>
          <w:rFonts w:eastAsia="Arial" w:cs="Arial"/>
        </w:rPr>
        <w:t xml:space="preserve">Experience of working with children and vulnerable families with English as a second language, or with refugees. </w:t>
      </w:r>
    </w:p>
    <w:p w14:paraId="1AF681B4" w14:textId="285EC65D" w:rsidR="60C86E03" w:rsidRDefault="60C86E03" w:rsidP="60C86E03">
      <w:pPr>
        <w:rPr>
          <w:rFonts w:eastAsia="Arial" w:cs="Arial"/>
        </w:rPr>
      </w:pPr>
    </w:p>
    <w:p w14:paraId="18160329" w14:textId="3837E8FA" w:rsidR="0CB22CB6" w:rsidRDefault="0CB22CB6" w:rsidP="60C86E03">
      <w:pPr>
        <w:pStyle w:val="ListParagraph"/>
        <w:numPr>
          <w:ilvl w:val="0"/>
          <w:numId w:val="1"/>
        </w:numPr>
        <w:rPr>
          <w:rFonts w:eastAsia="Arial" w:cs="Arial"/>
        </w:rPr>
      </w:pPr>
      <w:r w:rsidRPr="60C86E03">
        <w:rPr>
          <w:rFonts w:eastAsia="Arial" w:cs="Arial"/>
        </w:rPr>
        <w:t>The ability to m</w:t>
      </w:r>
      <w:r w:rsidR="0CE12EC8" w:rsidRPr="60C86E03">
        <w:rPr>
          <w:rFonts w:eastAsia="Arial" w:cs="Arial"/>
        </w:rPr>
        <w:t>anage activities within a timetable</w:t>
      </w:r>
      <w:r w:rsidRPr="60C86E03">
        <w:rPr>
          <w:rFonts w:eastAsia="Arial" w:cs="Arial"/>
        </w:rPr>
        <w:t xml:space="preserve"> in order to ensure that the different activities at the Centre take place on time and in </w:t>
      </w:r>
      <w:r w:rsidR="00AC2510">
        <w:rPr>
          <w:rFonts w:eastAsia="Arial" w:cs="Arial"/>
        </w:rPr>
        <w:t xml:space="preserve">an </w:t>
      </w:r>
      <w:r w:rsidRPr="60C86E03">
        <w:rPr>
          <w:rFonts w:eastAsia="Arial" w:cs="Arial"/>
        </w:rPr>
        <w:t xml:space="preserve">orderly manner. </w:t>
      </w:r>
    </w:p>
    <w:p w14:paraId="619E514B" w14:textId="2C2499D1" w:rsidR="60C86E03" w:rsidRDefault="60C86E03" w:rsidP="60C86E03">
      <w:pPr>
        <w:rPr>
          <w:rFonts w:eastAsia="Arial" w:cs="Arial"/>
        </w:rPr>
      </w:pPr>
    </w:p>
    <w:p w14:paraId="2DA8D275" w14:textId="53F18DB8" w:rsidR="75FB72CA" w:rsidRDefault="75FB72CA" w:rsidP="60C86E03">
      <w:pPr>
        <w:pStyle w:val="ListParagraph"/>
        <w:numPr>
          <w:ilvl w:val="0"/>
          <w:numId w:val="1"/>
        </w:numPr>
        <w:spacing w:line="259" w:lineRule="auto"/>
        <w:rPr>
          <w:rFonts w:eastAsia="Arial" w:cs="Arial"/>
        </w:rPr>
      </w:pPr>
      <w:r w:rsidRPr="60C86E03">
        <w:rPr>
          <w:rFonts w:eastAsia="Arial" w:cs="Arial"/>
        </w:rPr>
        <w:t>Experience</w:t>
      </w:r>
      <w:r w:rsidR="05CAE919" w:rsidRPr="60C86E03">
        <w:rPr>
          <w:rFonts w:eastAsia="Arial" w:cs="Arial"/>
        </w:rPr>
        <w:t xml:space="preserve"> of </w:t>
      </w:r>
      <w:r w:rsidR="6B91E097" w:rsidRPr="60C86E03">
        <w:rPr>
          <w:rFonts w:eastAsia="Arial" w:cs="Arial"/>
        </w:rPr>
        <w:t>managing</w:t>
      </w:r>
      <w:r w:rsidR="2D54FFE6" w:rsidRPr="60C86E03">
        <w:rPr>
          <w:rFonts w:eastAsia="Arial" w:cs="Arial"/>
        </w:rPr>
        <w:t xml:space="preserve"> a t</w:t>
      </w:r>
      <w:r w:rsidR="0CB22CB6" w:rsidRPr="60C86E03">
        <w:rPr>
          <w:rFonts w:eastAsia="Arial" w:cs="Arial"/>
        </w:rPr>
        <w:t xml:space="preserve">eam </w:t>
      </w:r>
      <w:r w:rsidR="5499241F" w:rsidRPr="60C86E03">
        <w:rPr>
          <w:rFonts w:eastAsia="Arial" w:cs="Arial"/>
        </w:rPr>
        <w:t>of staff and volunteer</w:t>
      </w:r>
      <w:r w:rsidR="00AC2510">
        <w:rPr>
          <w:rFonts w:eastAsia="Arial" w:cs="Arial"/>
        </w:rPr>
        <w:t>s</w:t>
      </w:r>
      <w:r w:rsidR="5499241F" w:rsidRPr="60C86E03">
        <w:rPr>
          <w:rFonts w:eastAsia="Arial" w:cs="Arial"/>
        </w:rPr>
        <w:t xml:space="preserve">, </w:t>
      </w:r>
      <w:r w:rsidR="0CB22CB6" w:rsidRPr="60C86E03">
        <w:rPr>
          <w:rFonts w:eastAsia="Arial" w:cs="Arial"/>
        </w:rPr>
        <w:t xml:space="preserve">working </w:t>
      </w:r>
      <w:r w:rsidR="2D6959F1" w:rsidRPr="60C86E03">
        <w:rPr>
          <w:rFonts w:eastAsia="Arial" w:cs="Arial"/>
        </w:rPr>
        <w:t xml:space="preserve">within their </w:t>
      </w:r>
      <w:r w:rsidR="0CB22CB6" w:rsidRPr="60C86E03">
        <w:rPr>
          <w:rFonts w:eastAsia="Arial" w:cs="Arial"/>
        </w:rPr>
        <w:t>abilities</w:t>
      </w:r>
      <w:r w:rsidR="61200F22" w:rsidRPr="60C86E03">
        <w:rPr>
          <w:rFonts w:eastAsia="Arial" w:cs="Arial"/>
        </w:rPr>
        <w:t xml:space="preserve"> to provide quality childcare.</w:t>
      </w:r>
    </w:p>
    <w:p w14:paraId="541D64EA" w14:textId="6755A538" w:rsidR="60C86E03" w:rsidRDefault="60C86E03" w:rsidP="60C86E03">
      <w:pPr>
        <w:rPr>
          <w:rFonts w:eastAsia="Arial" w:cs="Arial"/>
        </w:rPr>
      </w:pPr>
    </w:p>
    <w:p w14:paraId="0D7C222A" w14:textId="5E0EC41B" w:rsidR="0CB22CB6" w:rsidRDefault="0CB22CB6" w:rsidP="60C86E03">
      <w:pPr>
        <w:pStyle w:val="ListParagraph"/>
        <w:numPr>
          <w:ilvl w:val="0"/>
          <w:numId w:val="1"/>
        </w:numPr>
        <w:rPr>
          <w:rFonts w:eastAsia="Arial" w:cs="Arial"/>
        </w:rPr>
      </w:pPr>
      <w:r w:rsidRPr="60C86E03">
        <w:rPr>
          <w:rFonts w:eastAsia="Arial" w:cs="Arial"/>
        </w:rPr>
        <w:t xml:space="preserve">Experience and achievement of putting </w:t>
      </w:r>
      <w:r w:rsidR="06C50E3D" w:rsidRPr="60C86E03">
        <w:rPr>
          <w:rFonts w:eastAsia="Arial" w:cs="Arial"/>
        </w:rPr>
        <w:t>Equality</w:t>
      </w:r>
      <w:r w:rsidR="00AC2510">
        <w:rPr>
          <w:rFonts w:eastAsia="Arial" w:cs="Arial"/>
        </w:rPr>
        <w:t>, Inclusion</w:t>
      </w:r>
      <w:r w:rsidR="06C50E3D" w:rsidRPr="60C86E03">
        <w:rPr>
          <w:rFonts w:eastAsia="Arial" w:cs="Arial"/>
        </w:rPr>
        <w:t xml:space="preserve"> and Diversity</w:t>
      </w:r>
      <w:r w:rsidRPr="60C86E03">
        <w:rPr>
          <w:rFonts w:eastAsia="Arial" w:cs="Arial"/>
        </w:rPr>
        <w:t xml:space="preserve"> into practice and promot</w:t>
      </w:r>
      <w:r w:rsidR="366AC32B" w:rsidRPr="60C86E03">
        <w:rPr>
          <w:rFonts w:eastAsia="Arial" w:cs="Arial"/>
        </w:rPr>
        <w:t xml:space="preserve">ing </w:t>
      </w:r>
      <w:r w:rsidRPr="60C86E03">
        <w:rPr>
          <w:rFonts w:eastAsia="Arial" w:cs="Arial"/>
        </w:rPr>
        <w:t>to c</w:t>
      </w:r>
      <w:r w:rsidR="27F6CDC6" w:rsidRPr="60C86E03">
        <w:rPr>
          <w:rFonts w:eastAsia="Arial" w:cs="Arial"/>
        </w:rPr>
        <w:t>hildren</w:t>
      </w:r>
      <w:r w:rsidRPr="60C86E03">
        <w:rPr>
          <w:rFonts w:eastAsia="Arial" w:cs="Arial"/>
        </w:rPr>
        <w:t xml:space="preserve">. </w:t>
      </w:r>
    </w:p>
    <w:p w14:paraId="22FF6271" w14:textId="55D99FA4" w:rsidR="60C86E03" w:rsidRDefault="60C86E03" w:rsidP="60C86E03">
      <w:pPr>
        <w:rPr>
          <w:rFonts w:eastAsia="Arial" w:cs="Arial"/>
        </w:rPr>
      </w:pPr>
    </w:p>
    <w:p w14:paraId="1736668C" w14:textId="7786263C" w:rsidR="7FC81D28" w:rsidRDefault="7FC81D28" w:rsidP="60C86E03">
      <w:pPr>
        <w:pStyle w:val="ListParagraph"/>
        <w:numPr>
          <w:ilvl w:val="0"/>
          <w:numId w:val="1"/>
        </w:numPr>
        <w:rPr>
          <w:rFonts w:eastAsia="Arial" w:cs="Arial"/>
        </w:rPr>
      </w:pPr>
      <w:r w:rsidRPr="60C86E03">
        <w:rPr>
          <w:rFonts w:eastAsia="Arial" w:cs="Arial"/>
        </w:rPr>
        <w:t xml:space="preserve">Experience of </w:t>
      </w:r>
      <w:r w:rsidR="2A618BA7" w:rsidRPr="60C86E03">
        <w:rPr>
          <w:rFonts w:eastAsia="Arial" w:cs="Arial"/>
        </w:rPr>
        <w:t xml:space="preserve">managing Health and Safety by </w:t>
      </w:r>
      <w:r w:rsidRPr="60C86E03">
        <w:rPr>
          <w:rFonts w:eastAsia="Arial" w:cs="Arial"/>
        </w:rPr>
        <w:t xml:space="preserve">assessing risk and </w:t>
      </w:r>
      <w:r w:rsidR="0D9A6D4B" w:rsidRPr="60C86E03">
        <w:rPr>
          <w:rFonts w:eastAsia="Arial" w:cs="Arial"/>
        </w:rPr>
        <w:t>delivering appropriate mitigations in a childcare setting.</w:t>
      </w:r>
    </w:p>
    <w:p w14:paraId="7CDB2813" w14:textId="1E2FC00C" w:rsidR="60C86E03" w:rsidRDefault="60C86E03" w:rsidP="60C86E03">
      <w:pPr>
        <w:rPr>
          <w:rFonts w:eastAsia="Arial" w:cs="Arial"/>
        </w:rPr>
      </w:pPr>
    </w:p>
    <w:p w14:paraId="3A22BE76" w14:textId="6E1DBBFD" w:rsidR="0D9A6D4B" w:rsidRDefault="0D9A6D4B" w:rsidP="60C86E03">
      <w:pPr>
        <w:pStyle w:val="ListParagraph"/>
        <w:numPr>
          <w:ilvl w:val="0"/>
          <w:numId w:val="1"/>
        </w:numPr>
        <w:rPr>
          <w:rFonts w:eastAsia="Arial" w:cs="Arial"/>
        </w:rPr>
      </w:pPr>
      <w:r w:rsidRPr="60C86E03">
        <w:rPr>
          <w:rFonts w:eastAsia="Arial" w:cs="Arial"/>
        </w:rPr>
        <w:t>K</w:t>
      </w:r>
      <w:r w:rsidR="7FC81D28" w:rsidRPr="60C86E03">
        <w:rPr>
          <w:rFonts w:eastAsia="Arial" w:cs="Arial"/>
        </w:rPr>
        <w:t xml:space="preserve">nowledge of </w:t>
      </w:r>
      <w:r w:rsidR="00AC2510">
        <w:rPr>
          <w:rFonts w:eastAsia="Arial" w:cs="Arial"/>
        </w:rPr>
        <w:t>s</w:t>
      </w:r>
      <w:r w:rsidR="5F1A8FC1" w:rsidRPr="60C86E03">
        <w:rPr>
          <w:rFonts w:eastAsia="Arial" w:cs="Arial"/>
        </w:rPr>
        <w:t>afeguarding</w:t>
      </w:r>
      <w:r w:rsidR="7FC81D28" w:rsidRPr="60C86E03">
        <w:rPr>
          <w:rFonts w:eastAsia="Arial" w:cs="Arial"/>
        </w:rPr>
        <w:t xml:space="preserve"> </w:t>
      </w:r>
      <w:r w:rsidR="64BC246F" w:rsidRPr="60C86E03">
        <w:rPr>
          <w:rFonts w:eastAsia="Arial" w:cs="Arial"/>
        </w:rPr>
        <w:t>procedures</w:t>
      </w:r>
      <w:r w:rsidR="2B22FC6B" w:rsidRPr="60C86E03">
        <w:rPr>
          <w:rFonts w:eastAsia="Arial" w:cs="Arial"/>
        </w:rPr>
        <w:t xml:space="preserve"> and practices in a position of responsibility.</w:t>
      </w:r>
    </w:p>
    <w:p w14:paraId="64A86AE8" w14:textId="5620F25E" w:rsidR="60C86E03" w:rsidRDefault="60C86E03" w:rsidP="60C86E03">
      <w:pPr>
        <w:rPr>
          <w:rFonts w:eastAsia="Arial" w:cs="Arial"/>
        </w:rPr>
      </w:pPr>
    </w:p>
    <w:p w14:paraId="0A7457E3" w14:textId="787595C2" w:rsidR="64BC246F" w:rsidRDefault="0CB22CB6" w:rsidP="60C86E03">
      <w:pPr>
        <w:pStyle w:val="ListParagraph"/>
        <w:numPr>
          <w:ilvl w:val="0"/>
          <w:numId w:val="1"/>
        </w:numPr>
        <w:rPr>
          <w:rFonts w:eastAsia="Arial" w:cs="Arial"/>
        </w:rPr>
      </w:pPr>
      <w:r w:rsidRPr="60C86E03">
        <w:rPr>
          <w:rFonts w:eastAsia="Arial" w:cs="Arial"/>
        </w:rPr>
        <w:t xml:space="preserve">A commitment to the aims and objectives of Refugee Action Kingston, and an understanding of the problems facing asylum seekers and </w:t>
      </w:r>
      <w:r w:rsidR="0982239C" w:rsidRPr="60C86E03">
        <w:rPr>
          <w:rFonts w:eastAsia="Arial" w:cs="Arial"/>
        </w:rPr>
        <w:t>refugee</w:t>
      </w:r>
      <w:r w:rsidRPr="60C86E03">
        <w:rPr>
          <w:rFonts w:eastAsia="Arial" w:cs="Arial"/>
        </w:rPr>
        <w:t xml:space="preserve"> families in the UK, including the multiple barriers to accessing and engaging with education</w:t>
      </w:r>
      <w:r w:rsidR="25FDF873" w:rsidRPr="60C86E03">
        <w:rPr>
          <w:rFonts w:eastAsia="Arial" w:cs="Arial"/>
        </w:rPr>
        <w:t>.</w:t>
      </w:r>
    </w:p>
    <w:p w14:paraId="51B0EB08" w14:textId="3339A204" w:rsidR="3BFBC5DC" w:rsidRDefault="3BFBC5DC" w:rsidP="3BFBC5DC">
      <w:pPr>
        <w:rPr>
          <w:rFonts w:eastAsia="Arial" w:cs="Arial"/>
          <w:b/>
          <w:bCs/>
        </w:rPr>
      </w:pPr>
    </w:p>
    <w:p w14:paraId="7B7CAB53" w14:textId="4B13EA34" w:rsidR="0CB22CB6" w:rsidRDefault="0CB22CB6" w:rsidP="60C86E03">
      <w:pPr>
        <w:pStyle w:val="Heading1"/>
        <w:spacing w:before="0" w:line="259" w:lineRule="auto"/>
        <w:rPr>
          <w:rFonts w:ascii="Arial" w:eastAsia="Arial" w:hAnsi="Arial" w:cs="Arial"/>
          <w:b/>
          <w:bCs/>
          <w:color w:val="000000" w:themeColor="text1"/>
          <w:sz w:val="24"/>
          <w:szCs w:val="24"/>
        </w:rPr>
      </w:pPr>
      <w:r w:rsidRPr="60C86E03">
        <w:rPr>
          <w:rFonts w:ascii="Arial" w:eastAsia="Arial" w:hAnsi="Arial" w:cs="Arial"/>
          <w:b/>
          <w:bCs/>
          <w:color w:val="000000" w:themeColor="text1"/>
          <w:sz w:val="24"/>
          <w:szCs w:val="24"/>
        </w:rPr>
        <w:t xml:space="preserve">Desirable: </w:t>
      </w:r>
    </w:p>
    <w:p w14:paraId="15DD0FF2" w14:textId="1B6CEADA" w:rsidR="3BFBC5DC" w:rsidRDefault="3BFBC5DC" w:rsidP="3BFBC5DC">
      <w:pPr>
        <w:rPr>
          <w:rFonts w:eastAsia="Arial" w:cs="Arial"/>
        </w:rPr>
      </w:pPr>
    </w:p>
    <w:p w14:paraId="285A583E" w14:textId="11052BF9" w:rsidR="2FF13B93" w:rsidRDefault="2FF13B93" w:rsidP="3BFBC5DC">
      <w:pPr>
        <w:rPr>
          <w:rFonts w:eastAsia="Arial" w:cs="Arial"/>
        </w:rPr>
      </w:pPr>
      <w:r w:rsidRPr="60C86E03">
        <w:rPr>
          <w:rFonts w:eastAsia="Arial" w:cs="Arial"/>
        </w:rPr>
        <w:t>1</w:t>
      </w:r>
      <w:r w:rsidR="0CB22CB6" w:rsidRPr="60C86E03">
        <w:rPr>
          <w:rFonts w:eastAsia="Arial" w:cs="Arial"/>
        </w:rPr>
        <w:t>. Experience of supervising volunteers.</w:t>
      </w:r>
    </w:p>
    <w:p w14:paraId="3F124555" w14:textId="262F5669" w:rsidR="60C86E03" w:rsidRDefault="60C86E03" w:rsidP="60C86E03">
      <w:pPr>
        <w:rPr>
          <w:rFonts w:eastAsia="Arial" w:cs="Arial"/>
        </w:rPr>
      </w:pPr>
    </w:p>
    <w:p w14:paraId="1A4DC30D" w14:textId="05C1CDBA" w:rsidR="4809B441" w:rsidRDefault="4809B441" w:rsidP="3BFBC5DC">
      <w:pPr>
        <w:rPr>
          <w:rFonts w:eastAsia="Arial" w:cs="Arial"/>
        </w:rPr>
      </w:pPr>
      <w:r w:rsidRPr="60C86E03">
        <w:rPr>
          <w:rFonts w:eastAsia="Arial" w:cs="Arial"/>
        </w:rPr>
        <w:t>2</w:t>
      </w:r>
      <w:r w:rsidR="6C685D25" w:rsidRPr="60C86E03">
        <w:rPr>
          <w:rFonts w:eastAsia="Arial" w:cs="Arial"/>
        </w:rPr>
        <w:t xml:space="preserve">. </w:t>
      </w:r>
      <w:r w:rsidR="6CC46CE5" w:rsidRPr="60C86E03">
        <w:rPr>
          <w:rFonts w:eastAsia="Arial" w:cs="Arial"/>
        </w:rPr>
        <w:t xml:space="preserve">Experience of </w:t>
      </w:r>
      <w:r w:rsidR="0D9C6062" w:rsidRPr="60C86E03">
        <w:rPr>
          <w:rFonts w:eastAsia="Arial" w:cs="Arial"/>
        </w:rPr>
        <w:t>activities with</w:t>
      </w:r>
      <w:r w:rsidR="6CC46CE5" w:rsidRPr="60C86E03">
        <w:rPr>
          <w:rFonts w:eastAsia="Arial" w:cs="Arial"/>
        </w:rPr>
        <w:t xml:space="preserve"> children involving food and food </w:t>
      </w:r>
      <w:r w:rsidR="70454D27" w:rsidRPr="60C86E03">
        <w:rPr>
          <w:rFonts w:eastAsia="Arial" w:cs="Arial"/>
        </w:rPr>
        <w:t>preparation</w:t>
      </w:r>
      <w:r w:rsidR="00AC2510">
        <w:rPr>
          <w:rFonts w:eastAsia="Arial" w:cs="Arial"/>
        </w:rPr>
        <w:t>.</w:t>
      </w:r>
    </w:p>
    <w:p w14:paraId="412A033C" w14:textId="4E24F539" w:rsidR="3BFBC5DC" w:rsidRDefault="3BFBC5DC" w:rsidP="3BFBC5DC">
      <w:pPr>
        <w:rPr>
          <w:rFonts w:eastAsia="Arial" w:cs="Arial"/>
        </w:rPr>
      </w:pPr>
    </w:p>
    <w:p w14:paraId="060B201A" w14:textId="409D2C9B" w:rsidR="60C86E03" w:rsidRDefault="60C86E03" w:rsidP="60C86E03">
      <w:pPr>
        <w:rPr>
          <w:rFonts w:eastAsia="Arial" w:cs="Arial"/>
        </w:rPr>
      </w:pPr>
    </w:p>
    <w:p w14:paraId="16AD07B8" w14:textId="6054A97E" w:rsidR="5C787F65" w:rsidRDefault="5C787F65" w:rsidP="3BFBC5DC">
      <w:pPr>
        <w:rPr>
          <w:rFonts w:eastAsia="Arial" w:cs="Arial"/>
          <w:color w:val="000000" w:themeColor="text1"/>
        </w:rPr>
      </w:pPr>
      <w:r w:rsidRPr="60C86E03">
        <w:rPr>
          <w:rFonts w:eastAsia="Arial" w:cs="Arial"/>
          <w:color w:val="000000" w:themeColor="text1"/>
        </w:rPr>
        <w:lastRenderedPageBreak/>
        <w:t>Refugee Action Kingston is obliged to comply with the Asylum and Immigration Act (1996</w:t>
      </w:r>
      <w:proofErr w:type="gramStart"/>
      <w:r w:rsidRPr="60C86E03">
        <w:rPr>
          <w:rFonts w:eastAsia="Arial" w:cs="Arial"/>
          <w:color w:val="000000" w:themeColor="text1"/>
        </w:rPr>
        <w:t>)</w:t>
      </w:r>
      <w:proofErr w:type="gramEnd"/>
      <w:r w:rsidRPr="60C86E03">
        <w:rPr>
          <w:rFonts w:eastAsia="Arial" w:cs="Arial"/>
          <w:color w:val="000000" w:themeColor="text1"/>
        </w:rPr>
        <w:t xml:space="preserve"> and this requires certain documents to be presented by candidates before an offer of employment can be made. If you are invited to interview, we will ask you to bring these documents with you.</w:t>
      </w:r>
    </w:p>
    <w:p w14:paraId="0A76D7C2" w14:textId="405E89C8" w:rsidR="60C86E03" w:rsidRDefault="60C86E03" w:rsidP="60C86E03">
      <w:pPr>
        <w:rPr>
          <w:rFonts w:eastAsia="Arial" w:cs="Arial"/>
          <w:color w:val="000000" w:themeColor="text1"/>
        </w:rPr>
      </w:pPr>
    </w:p>
    <w:p w14:paraId="4CC99536" w14:textId="76FE12F0" w:rsidR="5C787F65" w:rsidRDefault="5C787F65" w:rsidP="3BFBC5DC">
      <w:pPr>
        <w:rPr>
          <w:rFonts w:eastAsia="Arial" w:cs="Arial"/>
          <w:color w:val="000000" w:themeColor="text1"/>
        </w:rPr>
      </w:pPr>
      <w:r w:rsidRPr="60C86E03">
        <w:rPr>
          <w:rFonts w:eastAsia="Arial" w:cs="Arial"/>
          <w:color w:val="000000" w:themeColor="text1"/>
        </w:rPr>
        <w:t>For jobs which involve, for example, working with, or having access to children and/or vulnerable adults and their records, we will require an Enhanced Disclosure from the Criminal Records Bureau and need to have information from you regarding any previous, existing or pending convictions or cautions. This will form part of the recruitment process if you are successful after interview.</w:t>
      </w:r>
    </w:p>
    <w:p w14:paraId="0C296E23" w14:textId="77777777" w:rsidR="00AC2510" w:rsidRDefault="00AC2510" w:rsidP="3BFBC5DC">
      <w:pPr>
        <w:rPr>
          <w:rFonts w:eastAsia="Arial" w:cs="Arial"/>
          <w:color w:val="000000" w:themeColor="text1"/>
        </w:rPr>
      </w:pPr>
    </w:p>
    <w:p w14:paraId="0F70C54C" w14:textId="399BF8F5" w:rsidR="5C787F65" w:rsidRDefault="5C787F65" w:rsidP="3BFBC5DC">
      <w:pPr>
        <w:rPr>
          <w:rFonts w:eastAsia="Arial" w:cs="Arial"/>
          <w:color w:val="000000" w:themeColor="text1"/>
        </w:rPr>
      </w:pPr>
      <w:r w:rsidRPr="60C86E03">
        <w:rPr>
          <w:rFonts w:eastAsia="Arial" w:cs="Arial"/>
          <w:color w:val="000000" w:themeColor="text1"/>
        </w:rPr>
        <w:t xml:space="preserve">This post is exempted from the Rehabilitation of Offenders Act </w:t>
      </w:r>
      <w:proofErr w:type="gramStart"/>
      <w:r w:rsidRPr="60C86E03">
        <w:rPr>
          <w:rFonts w:eastAsia="Arial" w:cs="Arial"/>
          <w:color w:val="000000" w:themeColor="text1"/>
        </w:rPr>
        <w:t>1974</w:t>
      </w:r>
      <w:proofErr w:type="gramEnd"/>
      <w:r w:rsidRPr="60C86E03">
        <w:rPr>
          <w:rFonts w:eastAsia="Arial" w:cs="Arial"/>
          <w:color w:val="000000" w:themeColor="text1"/>
        </w:rPr>
        <w:t xml:space="preserve"> and you will need to declare any spent or unspent convictions to us. Please ask for a declaration form, if applicable.</w:t>
      </w:r>
    </w:p>
    <w:p w14:paraId="113EACF9" w14:textId="77E76D9C" w:rsidR="3BFBC5DC" w:rsidRDefault="3BFBC5DC" w:rsidP="3BFBC5DC">
      <w:pPr>
        <w:rPr>
          <w:rFonts w:eastAsia="Arial" w:cs="Arial"/>
        </w:rPr>
      </w:pPr>
    </w:p>
    <w:p w14:paraId="6BACCB5D" w14:textId="5F02A2B3" w:rsidR="000618C1" w:rsidRPr="007F69C4" w:rsidRDefault="000618C1" w:rsidP="3BFBC5DC">
      <w:pPr>
        <w:rPr>
          <w:rFonts w:eastAsia="Arial" w:cs="Arial"/>
        </w:rPr>
      </w:pPr>
    </w:p>
    <w:p w14:paraId="032886DF" w14:textId="77777777" w:rsidR="000618C1" w:rsidRPr="007F69C4" w:rsidRDefault="000618C1" w:rsidP="3BFBC5DC">
      <w:pPr>
        <w:rPr>
          <w:rFonts w:eastAsia="Arial" w:cs="Arial"/>
        </w:rPr>
      </w:pPr>
    </w:p>
    <w:p w14:paraId="5BAE9FDF" w14:textId="77777777" w:rsidR="00333E9C" w:rsidRPr="007F69C4" w:rsidRDefault="00333E9C" w:rsidP="3BFBC5DC">
      <w:pPr>
        <w:rPr>
          <w:rFonts w:eastAsia="Arial" w:cs="Arial"/>
        </w:rPr>
      </w:pPr>
    </w:p>
    <w:p w14:paraId="55381AA8" w14:textId="77777777" w:rsidR="00333E9C" w:rsidRPr="007F69C4" w:rsidRDefault="00333E9C" w:rsidP="3BFBC5DC">
      <w:pPr>
        <w:rPr>
          <w:rFonts w:eastAsia="Arial" w:cs="Arial"/>
        </w:rPr>
      </w:pPr>
    </w:p>
    <w:p w14:paraId="7B85F551" w14:textId="77777777" w:rsidR="00C600DC" w:rsidRPr="007F69C4" w:rsidRDefault="00C600DC" w:rsidP="3BFBC5DC">
      <w:pPr>
        <w:rPr>
          <w:rFonts w:eastAsia="Arial" w:cs="Arial"/>
        </w:rPr>
      </w:pPr>
    </w:p>
    <w:sectPr w:rsidR="00C600DC" w:rsidRPr="007F69C4">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E6781"/>
    <w:multiLevelType w:val="hybridMultilevel"/>
    <w:tmpl w:val="985C9738"/>
    <w:lvl w:ilvl="0" w:tplc="B1A6B5F2">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B7305A"/>
    <w:multiLevelType w:val="hybridMultilevel"/>
    <w:tmpl w:val="34061264"/>
    <w:lvl w:ilvl="0" w:tplc="E1FAE39A">
      <w:start w:val="2"/>
      <w:numFmt w:val="decimal"/>
      <w:lvlText w:val="%1"/>
      <w:lvlJc w:val="left"/>
      <w:pPr>
        <w:tabs>
          <w:tab w:val="num" w:pos="1080"/>
        </w:tabs>
        <w:ind w:left="1080" w:hanging="720"/>
      </w:pPr>
      <w:rPr>
        <w:rFonts w:ascii="Arial" w:eastAsia="Times New Roman" w:hAnsi="Arial"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C83506"/>
    <w:multiLevelType w:val="hybridMultilevel"/>
    <w:tmpl w:val="CD70DBC0"/>
    <w:lvl w:ilvl="0" w:tplc="0E9009D4">
      <w:start w:val="1"/>
      <w:numFmt w:val="bullet"/>
      <w:lvlText w:val=""/>
      <w:lvlJc w:val="left"/>
      <w:pPr>
        <w:ind w:left="720" w:hanging="360"/>
      </w:pPr>
      <w:rPr>
        <w:rFonts w:ascii="Symbol" w:hAnsi="Symbol" w:hint="default"/>
      </w:rPr>
    </w:lvl>
    <w:lvl w:ilvl="1" w:tplc="79C88898">
      <w:start w:val="1"/>
      <w:numFmt w:val="bullet"/>
      <w:lvlText w:val="o"/>
      <w:lvlJc w:val="left"/>
      <w:pPr>
        <w:ind w:left="1440" w:hanging="360"/>
      </w:pPr>
      <w:rPr>
        <w:rFonts w:ascii="Courier New" w:hAnsi="Courier New" w:hint="default"/>
      </w:rPr>
    </w:lvl>
    <w:lvl w:ilvl="2" w:tplc="AA36541C">
      <w:start w:val="1"/>
      <w:numFmt w:val="bullet"/>
      <w:lvlText w:val=""/>
      <w:lvlJc w:val="left"/>
      <w:pPr>
        <w:ind w:left="2160" w:hanging="360"/>
      </w:pPr>
      <w:rPr>
        <w:rFonts w:ascii="Wingdings" w:hAnsi="Wingdings" w:hint="default"/>
      </w:rPr>
    </w:lvl>
    <w:lvl w:ilvl="3" w:tplc="4266911E">
      <w:start w:val="1"/>
      <w:numFmt w:val="bullet"/>
      <w:lvlText w:val=""/>
      <w:lvlJc w:val="left"/>
      <w:pPr>
        <w:ind w:left="2880" w:hanging="360"/>
      </w:pPr>
      <w:rPr>
        <w:rFonts w:ascii="Symbol" w:hAnsi="Symbol" w:hint="default"/>
      </w:rPr>
    </w:lvl>
    <w:lvl w:ilvl="4" w:tplc="C7C0B5CC">
      <w:start w:val="1"/>
      <w:numFmt w:val="bullet"/>
      <w:lvlText w:val="o"/>
      <w:lvlJc w:val="left"/>
      <w:pPr>
        <w:ind w:left="3600" w:hanging="360"/>
      </w:pPr>
      <w:rPr>
        <w:rFonts w:ascii="Courier New" w:hAnsi="Courier New" w:hint="default"/>
      </w:rPr>
    </w:lvl>
    <w:lvl w:ilvl="5" w:tplc="DFD21582">
      <w:start w:val="1"/>
      <w:numFmt w:val="bullet"/>
      <w:lvlText w:val=""/>
      <w:lvlJc w:val="left"/>
      <w:pPr>
        <w:ind w:left="4320" w:hanging="360"/>
      </w:pPr>
      <w:rPr>
        <w:rFonts w:ascii="Wingdings" w:hAnsi="Wingdings" w:hint="default"/>
      </w:rPr>
    </w:lvl>
    <w:lvl w:ilvl="6" w:tplc="5A1EB828">
      <w:start w:val="1"/>
      <w:numFmt w:val="bullet"/>
      <w:lvlText w:val=""/>
      <w:lvlJc w:val="left"/>
      <w:pPr>
        <w:ind w:left="5040" w:hanging="360"/>
      </w:pPr>
      <w:rPr>
        <w:rFonts w:ascii="Symbol" w:hAnsi="Symbol" w:hint="default"/>
      </w:rPr>
    </w:lvl>
    <w:lvl w:ilvl="7" w:tplc="43DA8D2A">
      <w:start w:val="1"/>
      <w:numFmt w:val="bullet"/>
      <w:lvlText w:val="o"/>
      <w:lvlJc w:val="left"/>
      <w:pPr>
        <w:ind w:left="5760" w:hanging="360"/>
      </w:pPr>
      <w:rPr>
        <w:rFonts w:ascii="Courier New" w:hAnsi="Courier New" w:hint="default"/>
      </w:rPr>
    </w:lvl>
    <w:lvl w:ilvl="8" w:tplc="FD00A578">
      <w:start w:val="1"/>
      <w:numFmt w:val="bullet"/>
      <w:lvlText w:val=""/>
      <w:lvlJc w:val="left"/>
      <w:pPr>
        <w:ind w:left="6480" w:hanging="360"/>
      </w:pPr>
      <w:rPr>
        <w:rFonts w:ascii="Wingdings" w:hAnsi="Wingdings" w:hint="default"/>
      </w:rPr>
    </w:lvl>
  </w:abstractNum>
  <w:abstractNum w:abstractNumId="3" w15:restartNumberingAfterBreak="0">
    <w:nsid w:val="3B8B0C6C"/>
    <w:multiLevelType w:val="hybridMultilevel"/>
    <w:tmpl w:val="673A7C4C"/>
    <w:lvl w:ilvl="0" w:tplc="0AEAF430">
      <w:start w:val="1"/>
      <w:numFmt w:val="bullet"/>
      <w:lvlText w:val=""/>
      <w:lvlJc w:val="left"/>
      <w:pPr>
        <w:ind w:left="720" w:hanging="360"/>
      </w:pPr>
      <w:rPr>
        <w:rFonts w:ascii="Symbol" w:hAnsi="Symbol" w:hint="default"/>
      </w:rPr>
    </w:lvl>
    <w:lvl w:ilvl="1" w:tplc="70D2AAF4">
      <w:start w:val="1"/>
      <w:numFmt w:val="bullet"/>
      <w:lvlText w:val="o"/>
      <w:lvlJc w:val="left"/>
      <w:pPr>
        <w:ind w:left="1440" w:hanging="360"/>
      </w:pPr>
      <w:rPr>
        <w:rFonts w:ascii="Courier New" w:hAnsi="Courier New" w:hint="default"/>
      </w:rPr>
    </w:lvl>
    <w:lvl w:ilvl="2" w:tplc="EF589CD8">
      <w:start w:val="1"/>
      <w:numFmt w:val="bullet"/>
      <w:lvlText w:val=""/>
      <w:lvlJc w:val="left"/>
      <w:pPr>
        <w:ind w:left="2160" w:hanging="360"/>
      </w:pPr>
      <w:rPr>
        <w:rFonts w:ascii="Wingdings" w:hAnsi="Wingdings" w:hint="default"/>
      </w:rPr>
    </w:lvl>
    <w:lvl w:ilvl="3" w:tplc="A0381C46">
      <w:start w:val="1"/>
      <w:numFmt w:val="bullet"/>
      <w:lvlText w:val=""/>
      <w:lvlJc w:val="left"/>
      <w:pPr>
        <w:ind w:left="2880" w:hanging="360"/>
      </w:pPr>
      <w:rPr>
        <w:rFonts w:ascii="Symbol" w:hAnsi="Symbol" w:hint="default"/>
      </w:rPr>
    </w:lvl>
    <w:lvl w:ilvl="4" w:tplc="30324B62">
      <w:start w:val="1"/>
      <w:numFmt w:val="bullet"/>
      <w:lvlText w:val="o"/>
      <w:lvlJc w:val="left"/>
      <w:pPr>
        <w:ind w:left="3600" w:hanging="360"/>
      </w:pPr>
      <w:rPr>
        <w:rFonts w:ascii="Courier New" w:hAnsi="Courier New" w:hint="default"/>
      </w:rPr>
    </w:lvl>
    <w:lvl w:ilvl="5" w:tplc="514A010C">
      <w:start w:val="1"/>
      <w:numFmt w:val="bullet"/>
      <w:lvlText w:val=""/>
      <w:lvlJc w:val="left"/>
      <w:pPr>
        <w:ind w:left="4320" w:hanging="360"/>
      </w:pPr>
      <w:rPr>
        <w:rFonts w:ascii="Wingdings" w:hAnsi="Wingdings" w:hint="default"/>
      </w:rPr>
    </w:lvl>
    <w:lvl w:ilvl="6" w:tplc="7354C484">
      <w:start w:val="1"/>
      <w:numFmt w:val="bullet"/>
      <w:lvlText w:val=""/>
      <w:lvlJc w:val="left"/>
      <w:pPr>
        <w:ind w:left="5040" w:hanging="360"/>
      </w:pPr>
      <w:rPr>
        <w:rFonts w:ascii="Symbol" w:hAnsi="Symbol" w:hint="default"/>
      </w:rPr>
    </w:lvl>
    <w:lvl w:ilvl="7" w:tplc="A97A23FA">
      <w:start w:val="1"/>
      <w:numFmt w:val="bullet"/>
      <w:lvlText w:val="o"/>
      <w:lvlJc w:val="left"/>
      <w:pPr>
        <w:ind w:left="5760" w:hanging="360"/>
      </w:pPr>
      <w:rPr>
        <w:rFonts w:ascii="Courier New" w:hAnsi="Courier New" w:hint="default"/>
      </w:rPr>
    </w:lvl>
    <w:lvl w:ilvl="8" w:tplc="881295B4">
      <w:start w:val="1"/>
      <w:numFmt w:val="bullet"/>
      <w:lvlText w:val=""/>
      <w:lvlJc w:val="left"/>
      <w:pPr>
        <w:ind w:left="6480" w:hanging="360"/>
      </w:pPr>
      <w:rPr>
        <w:rFonts w:ascii="Wingdings" w:hAnsi="Wingdings" w:hint="default"/>
      </w:rPr>
    </w:lvl>
  </w:abstractNum>
  <w:abstractNum w:abstractNumId="4" w15:restartNumberingAfterBreak="0">
    <w:nsid w:val="612471D4"/>
    <w:multiLevelType w:val="hybridMultilevel"/>
    <w:tmpl w:val="67C67536"/>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1EE27AE"/>
    <w:multiLevelType w:val="hybridMultilevel"/>
    <w:tmpl w:val="DC2886BA"/>
    <w:lvl w:ilvl="0" w:tplc="F2A08D4C">
      <w:start w:val="1"/>
      <w:numFmt w:val="bullet"/>
      <w:lvlText w:val=""/>
      <w:lvlJc w:val="left"/>
      <w:pPr>
        <w:ind w:left="720" w:hanging="360"/>
      </w:pPr>
      <w:rPr>
        <w:rFonts w:ascii="Symbol" w:hAnsi="Symbol" w:hint="default"/>
      </w:rPr>
    </w:lvl>
    <w:lvl w:ilvl="1" w:tplc="4908458C">
      <w:start w:val="1"/>
      <w:numFmt w:val="bullet"/>
      <w:lvlText w:val="o"/>
      <w:lvlJc w:val="left"/>
      <w:pPr>
        <w:ind w:left="1440" w:hanging="360"/>
      </w:pPr>
      <w:rPr>
        <w:rFonts w:ascii="Courier New" w:hAnsi="Courier New" w:hint="default"/>
      </w:rPr>
    </w:lvl>
    <w:lvl w:ilvl="2" w:tplc="8A6AA0AC">
      <w:start w:val="1"/>
      <w:numFmt w:val="bullet"/>
      <w:lvlText w:val=""/>
      <w:lvlJc w:val="left"/>
      <w:pPr>
        <w:ind w:left="2160" w:hanging="360"/>
      </w:pPr>
      <w:rPr>
        <w:rFonts w:ascii="Wingdings" w:hAnsi="Wingdings" w:hint="default"/>
      </w:rPr>
    </w:lvl>
    <w:lvl w:ilvl="3" w:tplc="513CE5FC">
      <w:start w:val="1"/>
      <w:numFmt w:val="bullet"/>
      <w:lvlText w:val=""/>
      <w:lvlJc w:val="left"/>
      <w:pPr>
        <w:ind w:left="2880" w:hanging="360"/>
      </w:pPr>
      <w:rPr>
        <w:rFonts w:ascii="Symbol" w:hAnsi="Symbol" w:hint="default"/>
      </w:rPr>
    </w:lvl>
    <w:lvl w:ilvl="4" w:tplc="A39077A6">
      <w:start w:val="1"/>
      <w:numFmt w:val="bullet"/>
      <w:lvlText w:val="o"/>
      <w:lvlJc w:val="left"/>
      <w:pPr>
        <w:ind w:left="3600" w:hanging="360"/>
      </w:pPr>
      <w:rPr>
        <w:rFonts w:ascii="Courier New" w:hAnsi="Courier New" w:hint="default"/>
      </w:rPr>
    </w:lvl>
    <w:lvl w:ilvl="5" w:tplc="75C20966">
      <w:start w:val="1"/>
      <w:numFmt w:val="bullet"/>
      <w:lvlText w:val=""/>
      <w:lvlJc w:val="left"/>
      <w:pPr>
        <w:ind w:left="4320" w:hanging="360"/>
      </w:pPr>
      <w:rPr>
        <w:rFonts w:ascii="Wingdings" w:hAnsi="Wingdings" w:hint="default"/>
      </w:rPr>
    </w:lvl>
    <w:lvl w:ilvl="6" w:tplc="1090ACB0">
      <w:start w:val="1"/>
      <w:numFmt w:val="bullet"/>
      <w:lvlText w:val=""/>
      <w:lvlJc w:val="left"/>
      <w:pPr>
        <w:ind w:left="5040" w:hanging="360"/>
      </w:pPr>
      <w:rPr>
        <w:rFonts w:ascii="Symbol" w:hAnsi="Symbol" w:hint="default"/>
      </w:rPr>
    </w:lvl>
    <w:lvl w:ilvl="7" w:tplc="8C3450F4">
      <w:start w:val="1"/>
      <w:numFmt w:val="bullet"/>
      <w:lvlText w:val="o"/>
      <w:lvlJc w:val="left"/>
      <w:pPr>
        <w:ind w:left="5760" w:hanging="360"/>
      </w:pPr>
      <w:rPr>
        <w:rFonts w:ascii="Courier New" w:hAnsi="Courier New" w:hint="default"/>
      </w:rPr>
    </w:lvl>
    <w:lvl w:ilvl="8" w:tplc="22BA9294">
      <w:start w:val="1"/>
      <w:numFmt w:val="bullet"/>
      <w:lvlText w:val=""/>
      <w:lvlJc w:val="left"/>
      <w:pPr>
        <w:ind w:left="6480" w:hanging="360"/>
      </w:pPr>
      <w:rPr>
        <w:rFonts w:ascii="Wingdings" w:hAnsi="Wingdings" w:hint="default"/>
      </w:rPr>
    </w:lvl>
  </w:abstractNum>
  <w:abstractNum w:abstractNumId="6" w15:restartNumberingAfterBreak="0">
    <w:nsid w:val="6B5C7699"/>
    <w:multiLevelType w:val="hybridMultilevel"/>
    <w:tmpl w:val="369A0234"/>
    <w:lvl w:ilvl="0" w:tplc="E6C6D6FC">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C0C3BD5"/>
    <w:multiLevelType w:val="hybridMultilevel"/>
    <w:tmpl w:val="3FE21D5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210375"/>
    <w:multiLevelType w:val="hybridMultilevel"/>
    <w:tmpl w:val="25628B3C"/>
    <w:lvl w:ilvl="0" w:tplc="E1FAE39A">
      <w:start w:val="2"/>
      <w:numFmt w:val="decimal"/>
      <w:lvlText w:val="%1"/>
      <w:lvlJc w:val="left"/>
      <w:pPr>
        <w:tabs>
          <w:tab w:val="num" w:pos="1080"/>
        </w:tabs>
        <w:ind w:left="1080" w:hanging="720"/>
      </w:pPr>
      <w:rPr>
        <w:rFonts w:ascii="Arial" w:eastAsia="Times New Roman" w:hAnsi="Arial"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5"/>
  </w:num>
  <w:num w:numId="4">
    <w:abstractNumId w:val="0"/>
  </w:num>
  <w:num w:numId="5">
    <w:abstractNumId w:val="6"/>
  </w:num>
  <w:num w:numId="6">
    <w:abstractNumId w:val="8"/>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0DC"/>
    <w:rsid w:val="000618C1"/>
    <w:rsid w:val="001F6A3E"/>
    <w:rsid w:val="00253235"/>
    <w:rsid w:val="002D2F7C"/>
    <w:rsid w:val="003035AE"/>
    <w:rsid w:val="00333E9C"/>
    <w:rsid w:val="00405636"/>
    <w:rsid w:val="00482220"/>
    <w:rsid w:val="004E198C"/>
    <w:rsid w:val="0051F2F1"/>
    <w:rsid w:val="00670900"/>
    <w:rsid w:val="00681432"/>
    <w:rsid w:val="006A2A6F"/>
    <w:rsid w:val="00765826"/>
    <w:rsid w:val="007A6387"/>
    <w:rsid w:val="007F69C4"/>
    <w:rsid w:val="008B6E00"/>
    <w:rsid w:val="008F7D63"/>
    <w:rsid w:val="009147F8"/>
    <w:rsid w:val="009B1F04"/>
    <w:rsid w:val="00AC2510"/>
    <w:rsid w:val="00C54F79"/>
    <w:rsid w:val="00C600DC"/>
    <w:rsid w:val="00C60683"/>
    <w:rsid w:val="00CE4DBB"/>
    <w:rsid w:val="00D658CC"/>
    <w:rsid w:val="00E54E91"/>
    <w:rsid w:val="00E732C4"/>
    <w:rsid w:val="00E92A6D"/>
    <w:rsid w:val="00EA104F"/>
    <w:rsid w:val="015FABBF"/>
    <w:rsid w:val="017E6798"/>
    <w:rsid w:val="01EDC352"/>
    <w:rsid w:val="025F5140"/>
    <w:rsid w:val="029EB46E"/>
    <w:rsid w:val="02F174F6"/>
    <w:rsid w:val="030C9D97"/>
    <w:rsid w:val="0375A045"/>
    <w:rsid w:val="04B8470E"/>
    <w:rsid w:val="05CAE919"/>
    <w:rsid w:val="05FB1AE3"/>
    <w:rsid w:val="0651F539"/>
    <w:rsid w:val="06C50E3D"/>
    <w:rsid w:val="07216D41"/>
    <w:rsid w:val="07D82134"/>
    <w:rsid w:val="0837F4D2"/>
    <w:rsid w:val="091C4942"/>
    <w:rsid w:val="0982239C"/>
    <w:rsid w:val="09A2BE58"/>
    <w:rsid w:val="0B0B5C9F"/>
    <w:rsid w:val="0B17AF7C"/>
    <w:rsid w:val="0C3251AC"/>
    <w:rsid w:val="0CB22CB6"/>
    <w:rsid w:val="0CE12EC8"/>
    <w:rsid w:val="0D9A6D4B"/>
    <w:rsid w:val="0D9C6062"/>
    <w:rsid w:val="0DDA0AA7"/>
    <w:rsid w:val="0F6FAB11"/>
    <w:rsid w:val="0FEB209F"/>
    <w:rsid w:val="10C15BF7"/>
    <w:rsid w:val="10E29FBA"/>
    <w:rsid w:val="11CC8058"/>
    <w:rsid w:val="127BE1E8"/>
    <w:rsid w:val="12AD7BCA"/>
    <w:rsid w:val="13739772"/>
    <w:rsid w:val="14265D6A"/>
    <w:rsid w:val="14610281"/>
    <w:rsid w:val="150F67D3"/>
    <w:rsid w:val="156B2A78"/>
    <w:rsid w:val="16A35F35"/>
    <w:rsid w:val="17E267E4"/>
    <w:rsid w:val="182A16FA"/>
    <w:rsid w:val="18915C8D"/>
    <w:rsid w:val="1AEC175F"/>
    <w:rsid w:val="1B0E9689"/>
    <w:rsid w:val="1DA43E3D"/>
    <w:rsid w:val="1E48FE48"/>
    <w:rsid w:val="1ED9DA23"/>
    <w:rsid w:val="1F400E9E"/>
    <w:rsid w:val="1F62B71D"/>
    <w:rsid w:val="1FBED3B8"/>
    <w:rsid w:val="20014469"/>
    <w:rsid w:val="20282DED"/>
    <w:rsid w:val="202E069D"/>
    <w:rsid w:val="205A4E9C"/>
    <w:rsid w:val="207DB9E4"/>
    <w:rsid w:val="21752CED"/>
    <w:rsid w:val="21AD1C62"/>
    <w:rsid w:val="2347396F"/>
    <w:rsid w:val="2358AD94"/>
    <w:rsid w:val="23844C3F"/>
    <w:rsid w:val="23B56982"/>
    <w:rsid w:val="246351FF"/>
    <w:rsid w:val="24A03643"/>
    <w:rsid w:val="25D62F5F"/>
    <w:rsid w:val="25FDF873"/>
    <w:rsid w:val="26C55E67"/>
    <w:rsid w:val="26C94984"/>
    <w:rsid w:val="272B47D5"/>
    <w:rsid w:val="27F6CDC6"/>
    <w:rsid w:val="28CBC5F7"/>
    <w:rsid w:val="290DD021"/>
    <w:rsid w:val="29D43F7E"/>
    <w:rsid w:val="2A618BA7"/>
    <w:rsid w:val="2B07F1F6"/>
    <w:rsid w:val="2B22FC6B"/>
    <w:rsid w:val="2BCB2056"/>
    <w:rsid w:val="2BE54ACC"/>
    <w:rsid w:val="2C0D56CF"/>
    <w:rsid w:val="2C6259A5"/>
    <w:rsid w:val="2C690DD6"/>
    <w:rsid w:val="2CFBEBDE"/>
    <w:rsid w:val="2D54FFE6"/>
    <w:rsid w:val="2D6959F1"/>
    <w:rsid w:val="2E4F2B10"/>
    <w:rsid w:val="2EBCEA04"/>
    <w:rsid w:val="2ED8C49C"/>
    <w:rsid w:val="2F563268"/>
    <w:rsid w:val="2F7443A4"/>
    <w:rsid w:val="2FF13B93"/>
    <w:rsid w:val="2FFC815E"/>
    <w:rsid w:val="30D25155"/>
    <w:rsid w:val="30EA5638"/>
    <w:rsid w:val="3107A72F"/>
    <w:rsid w:val="32A55C2B"/>
    <w:rsid w:val="35DB1852"/>
    <w:rsid w:val="35F440AF"/>
    <w:rsid w:val="365D9ECC"/>
    <w:rsid w:val="366AC32B"/>
    <w:rsid w:val="36A5EAFC"/>
    <w:rsid w:val="371A9915"/>
    <w:rsid w:val="379BF9AA"/>
    <w:rsid w:val="392BE171"/>
    <w:rsid w:val="3940DCAD"/>
    <w:rsid w:val="39CF8487"/>
    <w:rsid w:val="39D81526"/>
    <w:rsid w:val="3AC5A743"/>
    <w:rsid w:val="3B40485A"/>
    <w:rsid w:val="3BF4D765"/>
    <w:rsid w:val="3BFBC5DC"/>
    <w:rsid w:val="3C1B8D13"/>
    <w:rsid w:val="3CDC22E9"/>
    <w:rsid w:val="3D632DC0"/>
    <w:rsid w:val="3D648E34"/>
    <w:rsid w:val="3DE62A37"/>
    <w:rsid w:val="3E0312F9"/>
    <w:rsid w:val="3E54A7C9"/>
    <w:rsid w:val="3E55B8EA"/>
    <w:rsid w:val="3E727802"/>
    <w:rsid w:val="3E77F34A"/>
    <w:rsid w:val="3EFEFE21"/>
    <w:rsid w:val="3F46164B"/>
    <w:rsid w:val="3F85BAFD"/>
    <w:rsid w:val="3FF1894B"/>
    <w:rsid w:val="4106C4D2"/>
    <w:rsid w:val="41ACC14C"/>
    <w:rsid w:val="41D121AB"/>
    <w:rsid w:val="41FEEA51"/>
    <w:rsid w:val="4298B35C"/>
    <w:rsid w:val="42D7AB8D"/>
    <w:rsid w:val="42EC1A2C"/>
    <w:rsid w:val="43A0D562"/>
    <w:rsid w:val="43A570C7"/>
    <w:rsid w:val="4416E182"/>
    <w:rsid w:val="44592C20"/>
    <w:rsid w:val="448CAD44"/>
    <w:rsid w:val="4640ECB5"/>
    <w:rsid w:val="473377DF"/>
    <w:rsid w:val="47A2FFA5"/>
    <w:rsid w:val="47AA3003"/>
    <w:rsid w:val="48051E96"/>
    <w:rsid w:val="4809B441"/>
    <w:rsid w:val="496F82DB"/>
    <w:rsid w:val="497ACFA6"/>
    <w:rsid w:val="49CC66A3"/>
    <w:rsid w:val="4A485D0D"/>
    <w:rsid w:val="4AC86DA4"/>
    <w:rsid w:val="4AF343A8"/>
    <w:rsid w:val="4B37584A"/>
    <w:rsid w:val="4BE693CB"/>
    <w:rsid w:val="4BF705AD"/>
    <w:rsid w:val="4C5164FF"/>
    <w:rsid w:val="4C88A9A3"/>
    <w:rsid w:val="4CEC5A01"/>
    <w:rsid w:val="4D544093"/>
    <w:rsid w:val="4D8C9445"/>
    <w:rsid w:val="4E518A66"/>
    <w:rsid w:val="4EB0095A"/>
    <w:rsid w:val="4EFBF98E"/>
    <w:rsid w:val="505102FC"/>
    <w:rsid w:val="508D97FB"/>
    <w:rsid w:val="5124D622"/>
    <w:rsid w:val="51A59FCB"/>
    <w:rsid w:val="51B6CCD8"/>
    <w:rsid w:val="520E8959"/>
    <w:rsid w:val="52339A50"/>
    <w:rsid w:val="536580B1"/>
    <w:rsid w:val="5394B554"/>
    <w:rsid w:val="53C3AEEF"/>
    <w:rsid w:val="5499241F"/>
    <w:rsid w:val="55062281"/>
    <w:rsid w:val="556B3B12"/>
    <w:rsid w:val="55E3A5C5"/>
    <w:rsid w:val="563D1230"/>
    <w:rsid w:val="5653156B"/>
    <w:rsid w:val="568F2838"/>
    <w:rsid w:val="56FF10E2"/>
    <w:rsid w:val="57379F32"/>
    <w:rsid w:val="57B267AA"/>
    <w:rsid w:val="584121CB"/>
    <w:rsid w:val="5941B3D0"/>
    <w:rsid w:val="595F95E3"/>
    <w:rsid w:val="59B37BBA"/>
    <w:rsid w:val="59F2BC01"/>
    <w:rsid w:val="5A32C39B"/>
    <w:rsid w:val="5AF7B9CB"/>
    <w:rsid w:val="5B247BFF"/>
    <w:rsid w:val="5BF3B84F"/>
    <w:rsid w:val="5C6ACBB1"/>
    <w:rsid w:val="5C787F65"/>
    <w:rsid w:val="5C7A61CF"/>
    <w:rsid w:val="5CB5172C"/>
    <w:rsid w:val="5DC0C13B"/>
    <w:rsid w:val="5DEFE9CC"/>
    <w:rsid w:val="5E50E78D"/>
    <w:rsid w:val="5E77EBE2"/>
    <w:rsid w:val="5F1A8FC1"/>
    <w:rsid w:val="5F3AF169"/>
    <w:rsid w:val="6090CA48"/>
    <w:rsid w:val="60BC90A2"/>
    <w:rsid w:val="60C86E03"/>
    <w:rsid w:val="61200F22"/>
    <w:rsid w:val="61E357FE"/>
    <w:rsid w:val="62FA0B64"/>
    <w:rsid w:val="63083730"/>
    <w:rsid w:val="630EDA01"/>
    <w:rsid w:val="6431639B"/>
    <w:rsid w:val="64391E3A"/>
    <w:rsid w:val="64517DAC"/>
    <w:rsid w:val="6495DBC5"/>
    <w:rsid w:val="64BC246F"/>
    <w:rsid w:val="65375E69"/>
    <w:rsid w:val="657E487A"/>
    <w:rsid w:val="6610093E"/>
    <w:rsid w:val="661DBD3F"/>
    <w:rsid w:val="66D6DC52"/>
    <w:rsid w:val="67924C9B"/>
    <w:rsid w:val="67E8873A"/>
    <w:rsid w:val="682841B0"/>
    <w:rsid w:val="685B6FEC"/>
    <w:rsid w:val="68CD8ED0"/>
    <w:rsid w:val="68D4BF2E"/>
    <w:rsid w:val="6960D25D"/>
    <w:rsid w:val="6A37AC8E"/>
    <w:rsid w:val="6A4A55F1"/>
    <w:rsid w:val="6A79A862"/>
    <w:rsid w:val="6B25DC36"/>
    <w:rsid w:val="6B8AF4CB"/>
    <w:rsid w:val="6B8B87CF"/>
    <w:rsid w:val="6B91E097"/>
    <w:rsid w:val="6C630CC4"/>
    <w:rsid w:val="6C685D25"/>
    <w:rsid w:val="6CC46CE5"/>
    <w:rsid w:val="6D99E768"/>
    <w:rsid w:val="6E3A21AC"/>
    <w:rsid w:val="6E5B22BD"/>
    <w:rsid w:val="6E962A99"/>
    <w:rsid w:val="6F28106F"/>
    <w:rsid w:val="6FA4127E"/>
    <w:rsid w:val="6FF06918"/>
    <w:rsid w:val="70454D27"/>
    <w:rsid w:val="70C504C9"/>
    <w:rsid w:val="727905CC"/>
    <w:rsid w:val="7290C1AE"/>
    <w:rsid w:val="7307B4A3"/>
    <w:rsid w:val="73325445"/>
    <w:rsid w:val="73A92B47"/>
    <w:rsid w:val="73BAB724"/>
    <w:rsid w:val="73FB8D17"/>
    <w:rsid w:val="74777481"/>
    <w:rsid w:val="74BB4BA0"/>
    <w:rsid w:val="74BD9D10"/>
    <w:rsid w:val="750E6339"/>
    <w:rsid w:val="751D90DA"/>
    <w:rsid w:val="755D001A"/>
    <w:rsid w:val="75A08CCB"/>
    <w:rsid w:val="75BC1CA5"/>
    <w:rsid w:val="75FB72CA"/>
    <w:rsid w:val="77257C13"/>
    <w:rsid w:val="773CB59F"/>
    <w:rsid w:val="776CC9F1"/>
    <w:rsid w:val="78CA270B"/>
    <w:rsid w:val="7AD55F5B"/>
    <w:rsid w:val="7B1BE203"/>
    <w:rsid w:val="7B5A0829"/>
    <w:rsid w:val="7CAD3528"/>
    <w:rsid w:val="7D324933"/>
    <w:rsid w:val="7D404E18"/>
    <w:rsid w:val="7D927653"/>
    <w:rsid w:val="7DAF67EE"/>
    <w:rsid w:val="7E779F7B"/>
    <w:rsid w:val="7E77B85C"/>
    <w:rsid w:val="7FC81D28"/>
    <w:rsid w:val="7FE76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C94EC5"/>
  <w15:chartTrackingRefBased/>
  <w15:docId w15:val="{11739F1B-6D8D-4A71-8245-ECA74A2B0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F7D63"/>
    <w:rPr>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E1D6A212EBBE40AE031A972E65D246" ma:contentTypeVersion="11" ma:contentTypeDescription="Create a new document." ma:contentTypeScope="" ma:versionID="3ebce7f0703ce0070bad2e3d72043dd6">
  <xsd:schema xmlns:xsd="http://www.w3.org/2001/XMLSchema" xmlns:xs="http://www.w3.org/2001/XMLSchema" xmlns:p="http://schemas.microsoft.com/office/2006/metadata/properties" xmlns:ns2="53c9aec3-d89a-4610-9ad0-dc1533fddd9b" xmlns:ns3="6bfaea5e-31a8-473e-98e9-dcb3d8346cbc" targetNamespace="http://schemas.microsoft.com/office/2006/metadata/properties" ma:root="true" ma:fieldsID="1d42a55a713d3061475fce1b95761c5f" ns2:_="" ns3:_="">
    <xsd:import namespace="53c9aec3-d89a-4610-9ad0-dc1533fddd9b"/>
    <xsd:import namespace="6bfaea5e-31a8-473e-98e9-dcb3d8346c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c9aec3-d89a-4610-9ad0-dc1533fddd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faea5e-31a8-473e-98e9-dcb3d8346cb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335DEB-2CF4-45CB-9B6A-E3EF4D028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c9aec3-d89a-4610-9ad0-dc1533fddd9b"/>
    <ds:schemaRef ds:uri="6bfaea5e-31a8-473e-98e9-dcb3d8346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E52B8E-A816-417B-B4EC-A389BE6C07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FE787A-FEF9-4936-8884-5D897890B6C6}">
  <ds:schemaRefs>
    <ds:schemaRef ds:uri="http://schemas.microsoft.com/office/2006/metadata/longProperties"/>
  </ds:schemaRefs>
</ds:datastoreItem>
</file>

<file path=customXml/itemProps4.xml><?xml version="1.0" encoding="utf-8"?>
<ds:datastoreItem xmlns:ds="http://schemas.openxmlformats.org/officeDocument/2006/customXml" ds:itemID="{8103851A-110F-487A-928B-B40FA42FB4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856</Words>
  <Characters>4883</Characters>
  <Application>Microsoft Office Word</Application>
  <DocSecurity>0</DocSecurity>
  <Lines>40</Lines>
  <Paragraphs>11</Paragraphs>
  <ScaleCrop>false</ScaleCrop>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Refugee Action Kingston:</dc:title>
  <dc:subject/>
  <dc:creator>Director</dc:creator>
  <cp:keywords/>
  <cp:lastModifiedBy>Val Jermy</cp:lastModifiedBy>
  <cp:revision>2</cp:revision>
  <cp:lastPrinted>2021-06-24T14:29:00Z</cp:lastPrinted>
  <dcterms:created xsi:type="dcterms:W3CDTF">2021-06-30T11:08:00Z</dcterms:created>
  <dcterms:modified xsi:type="dcterms:W3CDTF">2021-06-30T11:08:00Z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16200.0000000000</vt:lpwstr>
  </property>
</Properties>
</file>