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1CDBEE" w14:textId="77777777" w:rsidR="00C23148" w:rsidRPr="004D18AB" w:rsidRDefault="00C23148">
      <w:pPr>
        <w:widowControl w:val="0"/>
        <w:spacing w:after="0" w:line="240" w:lineRule="auto"/>
        <w:rPr>
          <w:b/>
          <w:sz w:val="18"/>
          <w:szCs w:val="18"/>
        </w:rPr>
      </w:pPr>
    </w:p>
    <w:p w14:paraId="2E2E1733" w14:textId="77777777" w:rsidR="00C23148" w:rsidRPr="004D18AB" w:rsidRDefault="00C80A87">
      <w:pPr>
        <w:widowControl w:val="0"/>
        <w:spacing w:after="0" w:line="240" w:lineRule="auto"/>
        <w:ind w:left="5040" w:firstLine="720"/>
        <w:rPr>
          <w:b/>
          <w:sz w:val="18"/>
          <w:szCs w:val="18"/>
        </w:rPr>
      </w:pPr>
      <w:r w:rsidRPr="004D18AB">
        <w:rPr>
          <w:b/>
          <w:sz w:val="18"/>
          <w:szCs w:val="18"/>
        </w:rPr>
        <w:tab/>
        <w:t>Chair</w:t>
      </w:r>
      <w:r w:rsidRPr="004D18AB">
        <w:rPr>
          <w:b/>
          <w:sz w:val="18"/>
          <w:szCs w:val="18"/>
        </w:rPr>
        <w:tab/>
        <w:t xml:space="preserve">   </w:t>
      </w:r>
      <w:r w:rsidR="0019616C" w:rsidRPr="004D18AB">
        <w:rPr>
          <w:b/>
          <w:sz w:val="18"/>
          <w:szCs w:val="18"/>
        </w:rPr>
        <w:t>D. Loudfoot</w:t>
      </w:r>
    </w:p>
    <w:p w14:paraId="393CBBEC" w14:textId="77777777" w:rsidR="00C23148" w:rsidRPr="004D18AB" w:rsidRDefault="00C80A87">
      <w:pPr>
        <w:widowControl w:val="0"/>
        <w:spacing w:after="0" w:line="240" w:lineRule="auto"/>
        <w:ind w:left="5040" w:firstLine="720"/>
        <w:rPr>
          <w:b/>
          <w:sz w:val="18"/>
          <w:szCs w:val="18"/>
        </w:rPr>
      </w:pPr>
      <w:r w:rsidRPr="004D18AB">
        <w:rPr>
          <w:b/>
          <w:sz w:val="18"/>
          <w:szCs w:val="18"/>
        </w:rPr>
        <w:t xml:space="preserve">     Vice- Chair</w:t>
      </w:r>
      <w:r w:rsidRPr="004D18AB">
        <w:rPr>
          <w:b/>
          <w:sz w:val="18"/>
          <w:szCs w:val="18"/>
        </w:rPr>
        <w:tab/>
        <w:t xml:space="preserve">   </w:t>
      </w:r>
      <w:r w:rsidR="0019616C" w:rsidRPr="004D18AB">
        <w:rPr>
          <w:b/>
          <w:sz w:val="18"/>
          <w:szCs w:val="18"/>
        </w:rPr>
        <w:t>G. Howeson</w:t>
      </w:r>
    </w:p>
    <w:p w14:paraId="6A020FA5" w14:textId="77777777" w:rsidR="00C23148" w:rsidRPr="004D18AB" w:rsidRDefault="00C80A87">
      <w:pPr>
        <w:widowControl w:val="0"/>
        <w:spacing w:after="0" w:line="240" w:lineRule="auto"/>
        <w:rPr>
          <w:b/>
          <w:sz w:val="18"/>
          <w:szCs w:val="18"/>
        </w:rPr>
      </w:pPr>
      <w:r w:rsidRPr="004D18AB">
        <w:rPr>
          <w:b/>
          <w:sz w:val="18"/>
          <w:szCs w:val="18"/>
        </w:rPr>
        <w:t>Clerk:</w:t>
      </w:r>
      <w:r w:rsidRPr="004D18AB">
        <w:rPr>
          <w:b/>
          <w:sz w:val="18"/>
          <w:szCs w:val="18"/>
        </w:rPr>
        <w:tab/>
        <w:t>W.</w:t>
      </w:r>
      <w:r w:rsidR="0019616C" w:rsidRPr="004D18AB">
        <w:rPr>
          <w:b/>
          <w:sz w:val="18"/>
          <w:szCs w:val="18"/>
        </w:rPr>
        <w:t>J. Adshead</w:t>
      </w:r>
      <w:r w:rsidRPr="004D18AB">
        <w:rPr>
          <w:b/>
          <w:sz w:val="18"/>
          <w:szCs w:val="18"/>
        </w:rPr>
        <w:t>-Grant</w:t>
      </w:r>
      <w:r w:rsidRPr="004D18AB">
        <w:rPr>
          <w:b/>
          <w:sz w:val="18"/>
          <w:szCs w:val="18"/>
        </w:rPr>
        <w:tab/>
      </w:r>
      <w:r w:rsidRPr="004D18AB">
        <w:rPr>
          <w:b/>
          <w:sz w:val="18"/>
          <w:szCs w:val="18"/>
        </w:rPr>
        <w:tab/>
      </w:r>
      <w:r w:rsidRPr="004D18AB">
        <w:rPr>
          <w:b/>
          <w:sz w:val="18"/>
          <w:szCs w:val="18"/>
        </w:rPr>
        <w:tab/>
      </w:r>
      <w:r w:rsidRPr="004D18AB">
        <w:rPr>
          <w:b/>
          <w:sz w:val="18"/>
          <w:szCs w:val="18"/>
        </w:rPr>
        <w:tab/>
      </w:r>
    </w:p>
    <w:p w14:paraId="6C1F0EA5" w14:textId="77777777" w:rsidR="00C23148" w:rsidRPr="004D18AB" w:rsidRDefault="00000000">
      <w:pPr>
        <w:pBdr>
          <w:top w:val="nil"/>
          <w:left w:val="nil"/>
          <w:bottom w:val="nil"/>
          <w:right w:val="nil"/>
          <w:between w:val="nil"/>
        </w:pBdr>
        <w:rPr>
          <w:sz w:val="20"/>
          <w:szCs w:val="20"/>
        </w:rPr>
      </w:pPr>
      <w:r>
        <w:pict w14:anchorId="1A68E6D5">
          <v:rect id="_x0000_i1025" style="width:0;height:1.5pt" o:hralign="center" o:hrstd="t" o:hr="t" fillcolor="#a0a0a0" stroked="f"/>
        </w:pict>
      </w:r>
    </w:p>
    <w:p w14:paraId="08B9099A" w14:textId="6C2B6B74" w:rsidR="00C23148" w:rsidRPr="004D18AB" w:rsidRDefault="00550F81" w:rsidP="00550F81">
      <w:pPr>
        <w:pBdr>
          <w:bottom w:val="none" w:sz="0" w:space="11" w:color="auto"/>
        </w:pBdr>
        <w:spacing w:after="0"/>
        <w:rPr>
          <w:b/>
          <w:sz w:val="20"/>
          <w:szCs w:val="20"/>
          <w:u w:val="single"/>
        </w:rPr>
      </w:pPr>
      <w:r w:rsidRPr="004D18AB">
        <w:rPr>
          <w:b/>
          <w:noProof/>
          <w:sz w:val="20"/>
          <w:szCs w:val="20"/>
          <w:u w:val="single"/>
        </w:rPr>
        <mc:AlternateContent>
          <mc:Choice Requires="wps">
            <w:drawing>
              <wp:anchor distT="0" distB="0" distL="114300" distR="114300" simplePos="0" relativeHeight="251662336" behindDoc="0" locked="0" layoutInCell="1" allowOverlap="1" wp14:anchorId="65CA51DF" wp14:editId="6A8E7159">
                <wp:simplePos x="0" y="0"/>
                <wp:positionH relativeFrom="column">
                  <wp:posOffset>-933450</wp:posOffset>
                </wp:positionH>
                <wp:positionV relativeFrom="paragraph">
                  <wp:posOffset>418465</wp:posOffset>
                </wp:positionV>
                <wp:extent cx="7496175" cy="38100"/>
                <wp:effectExtent l="0" t="0" r="28575"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4961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26BF4C" id="Straight Connector 6"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3.5pt,32.95pt" to="516.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" strokecolor="black [3040]"/>
            </w:pict>
          </mc:Fallback>
        </mc:AlternateContent>
      </w:r>
      <w:r w:rsidR="00E97D96" w:rsidRPr="004D18AB">
        <w:rPr>
          <w:color w:val="2D2D2D"/>
          <w:sz w:val="20"/>
          <w:szCs w:val="20"/>
          <w:highlight w:val="white"/>
        </w:rPr>
        <w:t>Minutes</w:t>
      </w:r>
      <w:r w:rsidR="00AB5679" w:rsidRPr="004D18AB">
        <w:rPr>
          <w:color w:val="2D2D2D"/>
          <w:sz w:val="20"/>
          <w:szCs w:val="20"/>
          <w:highlight w:val="white"/>
        </w:rPr>
        <w:t xml:space="preserve"> </w:t>
      </w:r>
      <w:r w:rsidRPr="004D18AB">
        <w:rPr>
          <w:color w:val="2D2D2D"/>
          <w:sz w:val="20"/>
          <w:szCs w:val="20"/>
          <w:highlight w:val="white"/>
        </w:rPr>
        <w:t>of</w:t>
      </w:r>
      <w:r w:rsidR="00C80A87" w:rsidRPr="004D18AB">
        <w:rPr>
          <w:color w:val="2D2D2D"/>
          <w:sz w:val="20"/>
          <w:szCs w:val="20"/>
          <w:highlight w:val="white"/>
        </w:rPr>
        <w:t xml:space="preserve"> the </w:t>
      </w:r>
      <w:r w:rsidR="000A34F1" w:rsidRPr="004D18AB">
        <w:rPr>
          <w:color w:val="2D2D2D"/>
          <w:sz w:val="20"/>
          <w:szCs w:val="20"/>
          <w:highlight w:val="white"/>
        </w:rPr>
        <w:t>Ordinary</w:t>
      </w:r>
      <w:r w:rsidR="002C79FB" w:rsidRPr="004D18AB">
        <w:rPr>
          <w:color w:val="2D2D2D"/>
          <w:sz w:val="20"/>
          <w:szCs w:val="20"/>
          <w:highlight w:val="white"/>
        </w:rPr>
        <w:t xml:space="preserve"> </w:t>
      </w:r>
      <w:r w:rsidR="00C80A87" w:rsidRPr="004D18AB">
        <w:rPr>
          <w:color w:val="2D2D2D"/>
          <w:sz w:val="20"/>
          <w:szCs w:val="20"/>
          <w:highlight w:val="white"/>
        </w:rPr>
        <w:t xml:space="preserve">Meeting of </w:t>
      </w:r>
      <w:r w:rsidR="00C91F0E" w:rsidRPr="004D18AB">
        <w:rPr>
          <w:color w:val="2D2D2D"/>
          <w:sz w:val="20"/>
          <w:szCs w:val="20"/>
          <w:highlight w:val="white"/>
        </w:rPr>
        <w:t>Pleshey</w:t>
      </w:r>
      <w:r w:rsidR="00C80A87" w:rsidRPr="004D18AB">
        <w:rPr>
          <w:color w:val="2D2D2D"/>
          <w:sz w:val="20"/>
          <w:szCs w:val="20"/>
          <w:highlight w:val="white"/>
        </w:rPr>
        <w:t xml:space="preserve"> Parish Council</w:t>
      </w:r>
      <w:r w:rsidR="00A976C1" w:rsidRPr="004D18AB">
        <w:rPr>
          <w:color w:val="2D2D2D"/>
          <w:sz w:val="20"/>
          <w:szCs w:val="20"/>
          <w:highlight w:val="white"/>
        </w:rPr>
        <w:t xml:space="preserve"> </w:t>
      </w:r>
      <w:r w:rsidR="00C80A87" w:rsidRPr="004D18AB">
        <w:rPr>
          <w:color w:val="2D2D2D"/>
          <w:sz w:val="20"/>
          <w:szCs w:val="20"/>
          <w:highlight w:val="white"/>
        </w:rPr>
        <w:t xml:space="preserve">held </w:t>
      </w:r>
      <w:r w:rsidR="003508FC" w:rsidRPr="004D18AB">
        <w:rPr>
          <w:color w:val="2D2D2D"/>
          <w:sz w:val="20"/>
          <w:szCs w:val="20"/>
          <w:highlight w:val="white"/>
        </w:rPr>
        <w:t>at</w:t>
      </w:r>
      <w:r w:rsidR="00C80A87" w:rsidRPr="004D18AB">
        <w:rPr>
          <w:color w:val="2D2D2D"/>
          <w:sz w:val="20"/>
          <w:szCs w:val="20"/>
          <w:highlight w:val="white"/>
        </w:rPr>
        <w:t xml:space="preserve"> Pleshey Village Hall on Wednesday </w:t>
      </w:r>
      <w:r w:rsidR="00AB5679" w:rsidRPr="004D18AB">
        <w:rPr>
          <w:color w:val="2D2D2D"/>
          <w:sz w:val="20"/>
          <w:szCs w:val="20"/>
          <w:highlight w:val="white"/>
        </w:rPr>
        <w:t>16</w:t>
      </w:r>
      <w:r w:rsidR="00AB5679" w:rsidRPr="004D18AB">
        <w:rPr>
          <w:color w:val="2D2D2D"/>
          <w:sz w:val="20"/>
          <w:szCs w:val="20"/>
          <w:highlight w:val="white"/>
          <w:vertAlign w:val="superscript"/>
        </w:rPr>
        <w:t>th</w:t>
      </w:r>
      <w:r w:rsidR="00AB5679" w:rsidRPr="004D18AB">
        <w:rPr>
          <w:color w:val="2D2D2D"/>
          <w:sz w:val="20"/>
          <w:szCs w:val="20"/>
          <w:highlight w:val="white"/>
        </w:rPr>
        <w:t xml:space="preserve"> April</w:t>
      </w:r>
      <w:r w:rsidR="00816FDC" w:rsidRPr="004D18AB">
        <w:rPr>
          <w:color w:val="2D2D2D"/>
          <w:sz w:val="20"/>
          <w:szCs w:val="20"/>
          <w:highlight w:val="white"/>
        </w:rPr>
        <w:t xml:space="preserve"> 2025</w:t>
      </w:r>
      <w:r w:rsidR="000E2A72" w:rsidRPr="004D18AB">
        <w:rPr>
          <w:color w:val="2D2D2D"/>
          <w:sz w:val="20"/>
          <w:szCs w:val="20"/>
          <w:highlight w:val="white"/>
        </w:rPr>
        <w:t xml:space="preserve"> at</w:t>
      </w:r>
      <w:r w:rsidR="00C80A87" w:rsidRPr="004D18AB">
        <w:rPr>
          <w:color w:val="2D2D2D"/>
          <w:sz w:val="20"/>
          <w:szCs w:val="20"/>
          <w:highlight w:val="white"/>
        </w:rPr>
        <w:t xml:space="preserve"> 8pm</w:t>
      </w:r>
      <w:r w:rsidRPr="004D18AB">
        <w:rPr>
          <w:color w:val="2D2D2D"/>
          <w:sz w:val="20"/>
          <w:szCs w:val="20"/>
          <w:highlight w:val="white"/>
        </w:rPr>
        <w:t>.</w:t>
      </w:r>
      <w:r w:rsidR="00C80A87" w:rsidRPr="004D18AB">
        <w:rPr>
          <w:color w:val="2D2D2D"/>
          <w:sz w:val="20"/>
          <w:szCs w:val="20"/>
          <w:highlight w:val="white"/>
        </w:rPr>
        <w:t xml:space="preserve"> </w:t>
      </w:r>
    </w:p>
    <w:p w14:paraId="71B60FB3" w14:textId="77777777" w:rsidR="0080737A" w:rsidRPr="004D18AB" w:rsidRDefault="0080737A" w:rsidP="00F62128">
      <w:pPr>
        <w:ind w:hanging="284"/>
        <w:rPr>
          <w:sz w:val="20"/>
          <w:szCs w:val="20"/>
          <w:u w:val="single"/>
        </w:rPr>
      </w:pPr>
    </w:p>
    <w:p w14:paraId="4177C482" w14:textId="749A9208" w:rsidR="004B247A" w:rsidRPr="004D18AB" w:rsidRDefault="0080737A" w:rsidP="004B247A">
      <w:pPr>
        <w:pBdr>
          <w:top w:val="nil"/>
          <w:left w:val="nil"/>
          <w:bottom w:val="nil"/>
          <w:right w:val="nil"/>
          <w:between w:val="nil"/>
        </w:pBdr>
        <w:ind w:hanging="284"/>
        <w:rPr>
          <w:sz w:val="20"/>
          <w:szCs w:val="20"/>
          <w:u w:val="single"/>
        </w:rPr>
      </w:pPr>
      <w:r w:rsidRPr="004D18AB">
        <w:rPr>
          <w:sz w:val="20"/>
          <w:szCs w:val="20"/>
          <w:u w:val="single"/>
        </w:rPr>
        <w:t>202</w:t>
      </w:r>
      <w:r w:rsidR="00AB5679" w:rsidRPr="004D18AB">
        <w:rPr>
          <w:sz w:val="20"/>
          <w:szCs w:val="20"/>
          <w:u w:val="single"/>
        </w:rPr>
        <w:t>5</w:t>
      </w:r>
      <w:r w:rsidR="004B247A" w:rsidRPr="004D18AB">
        <w:rPr>
          <w:sz w:val="20"/>
          <w:szCs w:val="20"/>
          <w:u w:val="single"/>
        </w:rPr>
        <w:t>/</w:t>
      </w:r>
      <w:r w:rsidR="00BF5A9A" w:rsidRPr="004D18AB">
        <w:rPr>
          <w:sz w:val="20"/>
          <w:szCs w:val="20"/>
          <w:u w:val="single"/>
        </w:rPr>
        <w:t>1</w:t>
      </w:r>
      <w:r w:rsidR="00C5295A" w:rsidRPr="004D18AB">
        <w:rPr>
          <w:sz w:val="20"/>
          <w:szCs w:val="20"/>
          <w:u w:val="single"/>
        </w:rPr>
        <w:t>2</w:t>
      </w:r>
      <w:r w:rsidR="00AB5679" w:rsidRPr="004D18AB">
        <w:rPr>
          <w:sz w:val="20"/>
          <w:szCs w:val="20"/>
          <w:u w:val="single"/>
        </w:rPr>
        <w:t>76</w:t>
      </w:r>
      <w:r w:rsidR="00DC7C55" w:rsidRPr="004D18AB">
        <w:rPr>
          <w:sz w:val="20"/>
          <w:szCs w:val="20"/>
          <w:u w:val="single"/>
        </w:rPr>
        <w:tab/>
      </w:r>
      <w:r w:rsidR="00FB66BA" w:rsidRPr="004D18AB">
        <w:rPr>
          <w:sz w:val="20"/>
          <w:szCs w:val="20"/>
          <w:u w:val="single"/>
        </w:rPr>
        <w:tab/>
      </w:r>
      <w:r w:rsidR="004B247A" w:rsidRPr="004D18AB">
        <w:rPr>
          <w:sz w:val="20"/>
          <w:szCs w:val="20"/>
          <w:u w:val="single"/>
        </w:rPr>
        <w:t>Chair’s Welcome</w:t>
      </w:r>
      <w:r w:rsidR="00797785" w:rsidRPr="004D18AB">
        <w:rPr>
          <w:sz w:val="20"/>
          <w:szCs w:val="20"/>
          <w:u w:val="single"/>
        </w:rPr>
        <w:t>:</w:t>
      </w:r>
    </w:p>
    <w:p w14:paraId="2ABA9428" w14:textId="50514A9B" w:rsidR="004B247A" w:rsidRPr="004D18AB" w:rsidRDefault="004B247A" w:rsidP="004B247A">
      <w:pPr>
        <w:pBdr>
          <w:top w:val="nil"/>
          <w:left w:val="nil"/>
          <w:bottom w:val="nil"/>
          <w:right w:val="nil"/>
          <w:between w:val="nil"/>
        </w:pBdr>
        <w:ind w:hanging="284"/>
        <w:rPr>
          <w:sz w:val="20"/>
          <w:szCs w:val="20"/>
        </w:rPr>
      </w:pPr>
      <w:r w:rsidRPr="004D18AB">
        <w:rPr>
          <w:sz w:val="20"/>
          <w:szCs w:val="20"/>
        </w:rPr>
        <w:t>Chair:</w:t>
      </w:r>
      <w:r w:rsidR="006D430D" w:rsidRPr="004D18AB">
        <w:rPr>
          <w:sz w:val="20"/>
          <w:szCs w:val="20"/>
        </w:rPr>
        <w:tab/>
      </w:r>
      <w:r w:rsidR="006D430D" w:rsidRPr="004D18AB">
        <w:rPr>
          <w:sz w:val="20"/>
          <w:szCs w:val="20"/>
        </w:rPr>
        <w:tab/>
      </w:r>
      <w:r w:rsidR="00E97D96" w:rsidRPr="004D18AB">
        <w:rPr>
          <w:sz w:val="20"/>
          <w:szCs w:val="20"/>
        </w:rPr>
        <w:t>Loudfoot.</w:t>
      </w:r>
    </w:p>
    <w:p w14:paraId="52D28FB5" w14:textId="25B2562A" w:rsidR="004B247A" w:rsidRPr="004D18AB" w:rsidRDefault="00900D21" w:rsidP="004B247A">
      <w:pPr>
        <w:pBdr>
          <w:top w:val="nil"/>
          <w:left w:val="nil"/>
          <w:bottom w:val="nil"/>
          <w:right w:val="nil"/>
          <w:between w:val="nil"/>
        </w:pBdr>
        <w:ind w:hanging="284"/>
        <w:rPr>
          <w:sz w:val="20"/>
          <w:szCs w:val="20"/>
        </w:rPr>
      </w:pPr>
      <w:r w:rsidRPr="004D18AB">
        <w:rPr>
          <w:sz w:val="20"/>
          <w:szCs w:val="20"/>
        </w:rPr>
        <w:t>Councillors</w:t>
      </w:r>
      <w:r w:rsidR="004B247A" w:rsidRPr="004D18AB">
        <w:rPr>
          <w:sz w:val="20"/>
          <w:szCs w:val="20"/>
        </w:rPr>
        <w:t>:</w:t>
      </w:r>
      <w:r w:rsidR="004B247A" w:rsidRPr="004D18AB">
        <w:rPr>
          <w:sz w:val="20"/>
          <w:szCs w:val="20"/>
        </w:rPr>
        <w:tab/>
      </w:r>
      <w:r w:rsidR="00E97D96" w:rsidRPr="004D18AB">
        <w:rPr>
          <w:sz w:val="20"/>
          <w:szCs w:val="20"/>
        </w:rPr>
        <w:t>Kenning, Groves, Gunn and Howeson.</w:t>
      </w:r>
    </w:p>
    <w:p w14:paraId="5D312907" w14:textId="77777777" w:rsidR="00B358BB" w:rsidRPr="004D18AB" w:rsidRDefault="00B358BB" w:rsidP="004B247A">
      <w:pPr>
        <w:pBdr>
          <w:top w:val="nil"/>
          <w:left w:val="nil"/>
          <w:bottom w:val="nil"/>
          <w:right w:val="nil"/>
          <w:between w:val="nil"/>
        </w:pBdr>
        <w:ind w:hanging="284"/>
        <w:rPr>
          <w:sz w:val="20"/>
          <w:szCs w:val="20"/>
          <w:u w:val="single"/>
        </w:rPr>
      </w:pPr>
    </w:p>
    <w:p w14:paraId="72DFF009" w14:textId="1D663909" w:rsidR="004B247A" w:rsidRPr="004D18AB" w:rsidRDefault="0080737A" w:rsidP="004B247A">
      <w:pPr>
        <w:pBdr>
          <w:top w:val="nil"/>
          <w:left w:val="nil"/>
          <w:bottom w:val="nil"/>
          <w:right w:val="nil"/>
          <w:between w:val="nil"/>
        </w:pBdr>
        <w:ind w:hanging="284"/>
        <w:rPr>
          <w:sz w:val="20"/>
          <w:szCs w:val="20"/>
          <w:u w:val="single"/>
        </w:rPr>
      </w:pPr>
      <w:r w:rsidRPr="004D18AB">
        <w:rPr>
          <w:sz w:val="20"/>
          <w:szCs w:val="20"/>
          <w:u w:val="single"/>
        </w:rPr>
        <w:t>202</w:t>
      </w:r>
      <w:r w:rsidR="00AB5679" w:rsidRPr="004D18AB">
        <w:rPr>
          <w:sz w:val="20"/>
          <w:szCs w:val="20"/>
          <w:u w:val="single"/>
        </w:rPr>
        <w:t>5</w:t>
      </w:r>
      <w:r w:rsidR="004B247A" w:rsidRPr="004D18AB">
        <w:rPr>
          <w:sz w:val="20"/>
          <w:szCs w:val="20"/>
          <w:u w:val="single"/>
        </w:rPr>
        <w:t>/</w:t>
      </w:r>
      <w:r w:rsidRPr="004D18AB">
        <w:rPr>
          <w:sz w:val="20"/>
          <w:szCs w:val="20"/>
          <w:u w:val="single"/>
        </w:rPr>
        <w:t>1</w:t>
      </w:r>
      <w:r w:rsidR="00C5295A" w:rsidRPr="004D18AB">
        <w:rPr>
          <w:sz w:val="20"/>
          <w:szCs w:val="20"/>
          <w:u w:val="single"/>
        </w:rPr>
        <w:t>2</w:t>
      </w:r>
      <w:r w:rsidR="00AB5679" w:rsidRPr="004D18AB">
        <w:rPr>
          <w:sz w:val="20"/>
          <w:szCs w:val="20"/>
          <w:u w:val="single"/>
        </w:rPr>
        <w:t>77</w:t>
      </w:r>
      <w:r w:rsidR="00C5295A" w:rsidRPr="004D18AB">
        <w:rPr>
          <w:sz w:val="20"/>
          <w:szCs w:val="20"/>
          <w:u w:val="single"/>
        </w:rPr>
        <w:tab/>
      </w:r>
      <w:r w:rsidR="004B247A" w:rsidRPr="004D18AB">
        <w:rPr>
          <w:sz w:val="20"/>
          <w:szCs w:val="20"/>
          <w:u w:val="single"/>
        </w:rPr>
        <w:tab/>
        <w:t>Apologies for absence</w:t>
      </w:r>
    </w:p>
    <w:p w14:paraId="00CB4CD2" w14:textId="334C9C3B" w:rsidR="00550DF5" w:rsidRPr="004D18AB" w:rsidRDefault="00E97D96" w:rsidP="004B247A">
      <w:pPr>
        <w:pBdr>
          <w:top w:val="nil"/>
          <w:left w:val="nil"/>
          <w:bottom w:val="nil"/>
          <w:right w:val="nil"/>
          <w:between w:val="nil"/>
        </w:pBdr>
        <w:ind w:hanging="284"/>
        <w:rPr>
          <w:sz w:val="20"/>
          <w:szCs w:val="20"/>
        </w:rPr>
      </w:pPr>
      <w:r w:rsidRPr="004D18AB">
        <w:rPr>
          <w:sz w:val="20"/>
          <w:szCs w:val="20"/>
        </w:rPr>
        <w:t>Cllr</w:t>
      </w:r>
      <w:r w:rsidR="00EC08E3" w:rsidRPr="004D18AB">
        <w:rPr>
          <w:sz w:val="20"/>
          <w:szCs w:val="20"/>
        </w:rPr>
        <w:t>s</w:t>
      </w:r>
      <w:r w:rsidRPr="004D18AB">
        <w:rPr>
          <w:sz w:val="20"/>
          <w:szCs w:val="20"/>
        </w:rPr>
        <w:t xml:space="preserve"> Sommerville and Holland.</w:t>
      </w:r>
    </w:p>
    <w:p w14:paraId="0D7427E8" w14:textId="77777777" w:rsidR="00E97D96" w:rsidRPr="004D18AB" w:rsidRDefault="00E97D96" w:rsidP="004B247A">
      <w:pPr>
        <w:pBdr>
          <w:top w:val="nil"/>
          <w:left w:val="nil"/>
          <w:bottom w:val="nil"/>
          <w:right w:val="nil"/>
          <w:between w:val="nil"/>
        </w:pBdr>
        <w:ind w:hanging="284"/>
        <w:rPr>
          <w:sz w:val="20"/>
          <w:szCs w:val="20"/>
        </w:rPr>
      </w:pPr>
    </w:p>
    <w:p w14:paraId="14088EF2" w14:textId="313E200F" w:rsidR="004B247A" w:rsidRPr="004D18AB" w:rsidRDefault="0080737A" w:rsidP="004B247A">
      <w:pPr>
        <w:pBdr>
          <w:top w:val="nil"/>
          <w:left w:val="nil"/>
          <w:bottom w:val="nil"/>
          <w:right w:val="nil"/>
          <w:between w:val="nil"/>
        </w:pBdr>
        <w:ind w:left="567" w:hanging="862"/>
        <w:rPr>
          <w:sz w:val="20"/>
          <w:szCs w:val="20"/>
          <w:u w:val="single"/>
        </w:rPr>
      </w:pPr>
      <w:r w:rsidRPr="004D18AB">
        <w:rPr>
          <w:sz w:val="20"/>
          <w:szCs w:val="20"/>
          <w:u w:val="single"/>
        </w:rPr>
        <w:t>202</w:t>
      </w:r>
      <w:r w:rsidR="00AB5679" w:rsidRPr="004D18AB">
        <w:rPr>
          <w:sz w:val="20"/>
          <w:szCs w:val="20"/>
          <w:u w:val="single"/>
        </w:rPr>
        <w:t>5</w:t>
      </w:r>
      <w:r w:rsidR="004B247A" w:rsidRPr="004D18AB">
        <w:rPr>
          <w:sz w:val="20"/>
          <w:szCs w:val="20"/>
          <w:u w:val="single"/>
        </w:rPr>
        <w:t>/</w:t>
      </w:r>
      <w:r w:rsidRPr="004D18AB">
        <w:rPr>
          <w:sz w:val="20"/>
          <w:szCs w:val="20"/>
          <w:u w:val="single"/>
        </w:rPr>
        <w:t>1</w:t>
      </w:r>
      <w:r w:rsidR="00C5295A" w:rsidRPr="004D18AB">
        <w:rPr>
          <w:sz w:val="20"/>
          <w:szCs w:val="20"/>
          <w:u w:val="single"/>
        </w:rPr>
        <w:t>2</w:t>
      </w:r>
      <w:r w:rsidR="00AB5679" w:rsidRPr="004D18AB">
        <w:rPr>
          <w:sz w:val="20"/>
          <w:szCs w:val="20"/>
          <w:u w:val="single"/>
        </w:rPr>
        <w:t>78</w:t>
      </w:r>
      <w:r w:rsidR="00184DBA" w:rsidRPr="004D18AB">
        <w:rPr>
          <w:sz w:val="20"/>
          <w:szCs w:val="20"/>
          <w:u w:val="single"/>
        </w:rPr>
        <w:t xml:space="preserve"> </w:t>
      </w:r>
      <w:r w:rsidR="00184DBA" w:rsidRPr="004D18AB">
        <w:rPr>
          <w:sz w:val="20"/>
          <w:szCs w:val="20"/>
          <w:u w:val="single"/>
        </w:rPr>
        <w:tab/>
      </w:r>
      <w:r w:rsidR="00EB7036" w:rsidRPr="004D18AB">
        <w:rPr>
          <w:sz w:val="20"/>
          <w:szCs w:val="20"/>
          <w:u w:val="single"/>
        </w:rPr>
        <w:tab/>
      </w:r>
      <w:r w:rsidR="004B247A" w:rsidRPr="004D18AB">
        <w:rPr>
          <w:sz w:val="20"/>
          <w:szCs w:val="20"/>
          <w:u w:val="single"/>
        </w:rPr>
        <w:t xml:space="preserve">Declarations of </w:t>
      </w:r>
      <w:r w:rsidR="00FD41D1" w:rsidRPr="004D18AB">
        <w:rPr>
          <w:sz w:val="20"/>
          <w:szCs w:val="20"/>
          <w:u w:val="single"/>
        </w:rPr>
        <w:t>interest</w:t>
      </w:r>
      <w:r w:rsidR="004B247A" w:rsidRPr="004D18AB">
        <w:rPr>
          <w:sz w:val="20"/>
          <w:szCs w:val="20"/>
          <w:u w:val="single"/>
        </w:rPr>
        <w:t xml:space="preserve"> (existence and nature) regarding items on the agenda.</w:t>
      </w:r>
    </w:p>
    <w:p w14:paraId="61D78960" w14:textId="64D33520" w:rsidR="00A513DA" w:rsidRPr="004D18AB" w:rsidRDefault="00E97D96" w:rsidP="004B247A">
      <w:pPr>
        <w:pBdr>
          <w:top w:val="nil"/>
          <w:left w:val="nil"/>
          <w:bottom w:val="nil"/>
          <w:right w:val="nil"/>
          <w:between w:val="nil"/>
        </w:pBdr>
        <w:ind w:left="567" w:hanging="862"/>
        <w:rPr>
          <w:sz w:val="20"/>
          <w:szCs w:val="20"/>
        </w:rPr>
      </w:pPr>
      <w:r w:rsidRPr="004D18AB">
        <w:rPr>
          <w:sz w:val="20"/>
          <w:szCs w:val="20"/>
        </w:rPr>
        <w:t xml:space="preserve">No </w:t>
      </w:r>
      <w:r w:rsidR="00EC08E3" w:rsidRPr="004D18AB">
        <w:rPr>
          <w:sz w:val="20"/>
          <w:szCs w:val="20"/>
        </w:rPr>
        <w:t>declaration</w:t>
      </w:r>
      <w:r w:rsidRPr="004D18AB">
        <w:rPr>
          <w:sz w:val="20"/>
          <w:szCs w:val="20"/>
        </w:rPr>
        <w:t xml:space="preserve"> required.</w:t>
      </w:r>
    </w:p>
    <w:p w14:paraId="544840D8" w14:textId="77777777" w:rsidR="00E97D96" w:rsidRPr="004D18AB" w:rsidRDefault="00E97D96" w:rsidP="004B247A">
      <w:pPr>
        <w:pBdr>
          <w:top w:val="nil"/>
          <w:left w:val="nil"/>
          <w:bottom w:val="nil"/>
          <w:right w:val="nil"/>
          <w:between w:val="nil"/>
        </w:pBdr>
        <w:ind w:left="567" w:hanging="862"/>
        <w:rPr>
          <w:sz w:val="20"/>
          <w:szCs w:val="20"/>
          <w:u w:val="single"/>
        </w:rPr>
      </w:pPr>
    </w:p>
    <w:p w14:paraId="07DE4E2E" w14:textId="69EE226D" w:rsidR="00E053D5" w:rsidRPr="004D18AB" w:rsidRDefault="0080737A" w:rsidP="00AF2D11">
      <w:pPr>
        <w:pBdr>
          <w:top w:val="nil"/>
          <w:left w:val="nil"/>
          <w:bottom w:val="nil"/>
          <w:right w:val="nil"/>
          <w:between w:val="nil"/>
        </w:pBdr>
        <w:ind w:left="1440" w:hanging="1735"/>
        <w:rPr>
          <w:sz w:val="20"/>
          <w:szCs w:val="20"/>
          <w:u w:val="single"/>
        </w:rPr>
      </w:pPr>
      <w:r w:rsidRPr="004D18AB">
        <w:rPr>
          <w:sz w:val="20"/>
          <w:szCs w:val="20"/>
          <w:u w:val="single"/>
        </w:rPr>
        <w:t>202</w:t>
      </w:r>
      <w:r w:rsidR="00AB5679" w:rsidRPr="004D18AB">
        <w:rPr>
          <w:sz w:val="20"/>
          <w:szCs w:val="20"/>
          <w:u w:val="single"/>
        </w:rPr>
        <w:t>5</w:t>
      </w:r>
      <w:r w:rsidR="004B247A" w:rsidRPr="004D18AB">
        <w:rPr>
          <w:sz w:val="20"/>
          <w:szCs w:val="20"/>
          <w:u w:val="single"/>
        </w:rPr>
        <w:t>/</w:t>
      </w:r>
      <w:r w:rsidRPr="004D18AB">
        <w:rPr>
          <w:sz w:val="20"/>
          <w:szCs w:val="20"/>
          <w:u w:val="single"/>
        </w:rPr>
        <w:t>1</w:t>
      </w:r>
      <w:r w:rsidR="00C5295A" w:rsidRPr="004D18AB">
        <w:rPr>
          <w:sz w:val="20"/>
          <w:szCs w:val="20"/>
          <w:u w:val="single"/>
        </w:rPr>
        <w:t>2</w:t>
      </w:r>
      <w:r w:rsidR="00AB5679" w:rsidRPr="004D18AB">
        <w:rPr>
          <w:sz w:val="20"/>
          <w:szCs w:val="20"/>
          <w:u w:val="single"/>
        </w:rPr>
        <w:t>79</w:t>
      </w:r>
      <w:r w:rsidR="00B358BB" w:rsidRPr="004D18AB">
        <w:rPr>
          <w:sz w:val="20"/>
          <w:szCs w:val="20"/>
          <w:u w:val="single"/>
        </w:rPr>
        <w:tab/>
      </w:r>
      <w:r w:rsidR="004B247A" w:rsidRPr="004D18AB">
        <w:rPr>
          <w:sz w:val="20"/>
          <w:szCs w:val="20"/>
          <w:u w:val="single"/>
        </w:rPr>
        <w:t>Public participation session for anyone with an interest</w:t>
      </w:r>
      <w:r w:rsidR="00AF2D11" w:rsidRPr="004D18AB">
        <w:rPr>
          <w:sz w:val="20"/>
          <w:szCs w:val="20"/>
          <w:u w:val="single"/>
        </w:rPr>
        <w:t xml:space="preserve"> or concern that they wish to raise with the Parish Council.</w:t>
      </w:r>
      <w:r w:rsidR="004B247A" w:rsidRPr="004D18AB">
        <w:rPr>
          <w:sz w:val="20"/>
          <w:szCs w:val="20"/>
          <w:u w:val="single"/>
        </w:rPr>
        <w:t xml:space="preserve"> </w:t>
      </w:r>
    </w:p>
    <w:p w14:paraId="0096F145" w14:textId="35751478" w:rsidR="00994021" w:rsidRPr="004D18AB" w:rsidRDefault="00E97D96" w:rsidP="0091564D">
      <w:pPr>
        <w:pBdr>
          <w:top w:val="nil"/>
          <w:left w:val="nil"/>
          <w:bottom w:val="nil"/>
          <w:right w:val="nil"/>
          <w:between w:val="nil"/>
        </w:pBdr>
        <w:ind w:left="567" w:hanging="862"/>
        <w:rPr>
          <w:sz w:val="20"/>
          <w:szCs w:val="20"/>
        </w:rPr>
      </w:pPr>
      <w:r w:rsidRPr="004D18AB">
        <w:rPr>
          <w:sz w:val="20"/>
          <w:szCs w:val="20"/>
        </w:rPr>
        <w:t>No members of the public.</w:t>
      </w:r>
    </w:p>
    <w:p w14:paraId="5E042478" w14:textId="77777777" w:rsidR="00E97D96" w:rsidRPr="004D18AB" w:rsidRDefault="00E97D96" w:rsidP="0091564D">
      <w:pPr>
        <w:pBdr>
          <w:top w:val="nil"/>
          <w:left w:val="nil"/>
          <w:bottom w:val="nil"/>
          <w:right w:val="nil"/>
          <w:between w:val="nil"/>
        </w:pBdr>
        <w:ind w:left="567" w:hanging="862"/>
        <w:rPr>
          <w:sz w:val="20"/>
          <w:szCs w:val="20"/>
          <w:u w:val="single"/>
        </w:rPr>
      </w:pPr>
    </w:p>
    <w:p w14:paraId="51C07D4E" w14:textId="4EC0A06C" w:rsidR="008708F3" w:rsidRPr="004D18AB" w:rsidRDefault="0080737A" w:rsidP="0091564D">
      <w:pPr>
        <w:pBdr>
          <w:top w:val="nil"/>
          <w:left w:val="nil"/>
          <w:bottom w:val="nil"/>
          <w:right w:val="nil"/>
          <w:between w:val="nil"/>
        </w:pBdr>
        <w:ind w:left="567" w:hanging="862"/>
        <w:rPr>
          <w:sz w:val="20"/>
          <w:szCs w:val="20"/>
          <w:u w:val="single"/>
        </w:rPr>
      </w:pPr>
      <w:r w:rsidRPr="004D18AB">
        <w:rPr>
          <w:sz w:val="20"/>
          <w:szCs w:val="20"/>
          <w:u w:val="single"/>
        </w:rPr>
        <w:t>202</w:t>
      </w:r>
      <w:r w:rsidR="00AB5679" w:rsidRPr="004D18AB">
        <w:rPr>
          <w:sz w:val="20"/>
          <w:szCs w:val="20"/>
          <w:u w:val="single"/>
        </w:rPr>
        <w:t>5</w:t>
      </w:r>
      <w:r w:rsidR="00C80A87" w:rsidRPr="004D18AB">
        <w:rPr>
          <w:sz w:val="20"/>
          <w:szCs w:val="20"/>
          <w:u w:val="single"/>
        </w:rPr>
        <w:t>/</w:t>
      </w:r>
      <w:r w:rsidR="00B358BB" w:rsidRPr="004D18AB">
        <w:rPr>
          <w:sz w:val="20"/>
          <w:szCs w:val="20"/>
          <w:u w:val="single"/>
        </w:rPr>
        <w:t>1</w:t>
      </w:r>
      <w:r w:rsidR="00C5295A" w:rsidRPr="004D18AB">
        <w:rPr>
          <w:sz w:val="20"/>
          <w:szCs w:val="20"/>
          <w:u w:val="single"/>
        </w:rPr>
        <w:t>2</w:t>
      </w:r>
      <w:r w:rsidR="00AB5679" w:rsidRPr="004D18AB">
        <w:rPr>
          <w:sz w:val="20"/>
          <w:szCs w:val="20"/>
          <w:u w:val="single"/>
        </w:rPr>
        <w:t>80</w:t>
      </w:r>
      <w:r w:rsidR="00017BF6" w:rsidRPr="004D18AB">
        <w:rPr>
          <w:sz w:val="20"/>
          <w:szCs w:val="20"/>
          <w:u w:val="single"/>
        </w:rPr>
        <w:tab/>
      </w:r>
      <w:r w:rsidR="00AB5679" w:rsidRPr="004D18AB">
        <w:rPr>
          <w:sz w:val="20"/>
          <w:szCs w:val="20"/>
          <w:u w:val="single"/>
        </w:rPr>
        <w:tab/>
      </w:r>
      <w:r w:rsidR="00C80A87" w:rsidRPr="004D18AB">
        <w:rPr>
          <w:sz w:val="20"/>
          <w:szCs w:val="20"/>
          <w:u w:val="single"/>
        </w:rPr>
        <w:t>Confirmation of the Minutes of the</w:t>
      </w:r>
      <w:r w:rsidR="000A34F1" w:rsidRPr="004D18AB">
        <w:rPr>
          <w:sz w:val="20"/>
          <w:szCs w:val="20"/>
          <w:u w:val="single"/>
        </w:rPr>
        <w:t xml:space="preserve"> Ordinary meeting held on </w:t>
      </w:r>
      <w:r w:rsidR="00AB5679" w:rsidRPr="004D18AB">
        <w:rPr>
          <w:sz w:val="20"/>
          <w:szCs w:val="20"/>
          <w:u w:val="single"/>
        </w:rPr>
        <w:t>12</w:t>
      </w:r>
      <w:r w:rsidR="00AB5679" w:rsidRPr="004D18AB">
        <w:rPr>
          <w:sz w:val="20"/>
          <w:szCs w:val="20"/>
          <w:u w:val="single"/>
          <w:vertAlign w:val="superscript"/>
        </w:rPr>
        <w:t>th</w:t>
      </w:r>
      <w:r w:rsidR="00AB5679" w:rsidRPr="004D18AB">
        <w:rPr>
          <w:sz w:val="20"/>
          <w:szCs w:val="20"/>
          <w:u w:val="single"/>
        </w:rPr>
        <w:t xml:space="preserve"> March</w:t>
      </w:r>
      <w:r w:rsidR="00184DBA" w:rsidRPr="004D18AB">
        <w:rPr>
          <w:sz w:val="20"/>
          <w:szCs w:val="20"/>
          <w:u w:val="single"/>
        </w:rPr>
        <w:t xml:space="preserve"> 2025.</w:t>
      </w:r>
    </w:p>
    <w:p w14:paraId="744EDC16" w14:textId="15A9FA53" w:rsidR="00602CED" w:rsidRPr="004D18AB" w:rsidRDefault="00E97D96" w:rsidP="0091564D">
      <w:pPr>
        <w:pBdr>
          <w:top w:val="nil"/>
          <w:left w:val="nil"/>
          <w:bottom w:val="nil"/>
          <w:right w:val="nil"/>
          <w:between w:val="nil"/>
        </w:pBdr>
        <w:ind w:left="567" w:hanging="862"/>
        <w:rPr>
          <w:b/>
          <w:bCs/>
          <w:i/>
          <w:iCs/>
          <w:sz w:val="20"/>
          <w:szCs w:val="20"/>
          <w:u w:val="single"/>
        </w:rPr>
      </w:pPr>
      <w:r w:rsidRPr="004D18AB">
        <w:rPr>
          <w:b/>
          <w:bCs/>
          <w:i/>
          <w:iCs/>
          <w:sz w:val="20"/>
          <w:szCs w:val="20"/>
          <w:u w:val="single"/>
        </w:rPr>
        <w:t>Resolution:</w:t>
      </w:r>
      <w:r w:rsidRPr="004D18AB">
        <w:rPr>
          <w:b/>
          <w:bCs/>
          <w:i/>
          <w:iCs/>
          <w:sz w:val="20"/>
          <w:szCs w:val="20"/>
          <w:u w:val="single"/>
        </w:rPr>
        <w:tab/>
        <w:t>The Minutes were confirmed.</w:t>
      </w:r>
    </w:p>
    <w:p w14:paraId="24679761" w14:textId="77777777" w:rsidR="00E97D96" w:rsidRPr="004D18AB" w:rsidRDefault="00E97D96" w:rsidP="0091564D">
      <w:pPr>
        <w:pBdr>
          <w:top w:val="nil"/>
          <w:left w:val="nil"/>
          <w:bottom w:val="nil"/>
          <w:right w:val="nil"/>
          <w:between w:val="nil"/>
        </w:pBdr>
        <w:ind w:left="567" w:hanging="862"/>
        <w:rPr>
          <w:sz w:val="20"/>
          <w:szCs w:val="20"/>
          <w:u w:val="single"/>
        </w:rPr>
      </w:pPr>
    </w:p>
    <w:p w14:paraId="44C9398D" w14:textId="4F1EC468" w:rsidR="008F742F" w:rsidRPr="004D18AB" w:rsidRDefault="008F742F" w:rsidP="008F742F">
      <w:pPr>
        <w:pBdr>
          <w:top w:val="nil"/>
          <w:left w:val="nil"/>
          <w:bottom w:val="nil"/>
          <w:right w:val="nil"/>
          <w:between w:val="nil"/>
        </w:pBdr>
        <w:ind w:left="-284"/>
        <w:rPr>
          <w:sz w:val="20"/>
          <w:szCs w:val="20"/>
          <w:u w:val="single"/>
        </w:rPr>
      </w:pPr>
      <w:r w:rsidRPr="004D18AB">
        <w:rPr>
          <w:sz w:val="20"/>
          <w:szCs w:val="20"/>
          <w:u w:val="single"/>
        </w:rPr>
        <w:t>202</w:t>
      </w:r>
      <w:r w:rsidR="00AB5679" w:rsidRPr="004D18AB">
        <w:rPr>
          <w:sz w:val="20"/>
          <w:szCs w:val="20"/>
          <w:u w:val="single"/>
        </w:rPr>
        <w:t>5</w:t>
      </w:r>
      <w:r w:rsidRPr="004D18AB">
        <w:rPr>
          <w:sz w:val="20"/>
          <w:szCs w:val="20"/>
          <w:u w:val="single"/>
        </w:rPr>
        <w:t>/1</w:t>
      </w:r>
      <w:r w:rsidR="00C5295A" w:rsidRPr="004D18AB">
        <w:rPr>
          <w:sz w:val="20"/>
          <w:szCs w:val="20"/>
          <w:u w:val="single"/>
        </w:rPr>
        <w:t>2</w:t>
      </w:r>
      <w:r w:rsidR="00AB5679" w:rsidRPr="004D18AB">
        <w:rPr>
          <w:sz w:val="20"/>
          <w:szCs w:val="20"/>
          <w:u w:val="single"/>
        </w:rPr>
        <w:t>81</w:t>
      </w:r>
      <w:r w:rsidR="00BF5A9A" w:rsidRPr="004D18AB">
        <w:rPr>
          <w:sz w:val="20"/>
          <w:szCs w:val="20"/>
          <w:u w:val="single"/>
        </w:rPr>
        <w:tab/>
      </w:r>
      <w:r w:rsidRPr="004D18AB">
        <w:rPr>
          <w:sz w:val="20"/>
          <w:szCs w:val="20"/>
          <w:u w:val="single"/>
        </w:rPr>
        <w:tab/>
        <w:t>External authorities report.</w:t>
      </w:r>
    </w:p>
    <w:p w14:paraId="7E7A9A15" w14:textId="3E6A40F6" w:rsidR="008F742F" w:rsidRPr="004D18AB" w:rsidRDefault="00B358BB" w:rsidP="00B358BB">
      <w:pPr>
        <w:pStyle w:val="ListParagraph"/>
        <w:numPr>
          <w:ilvl w:val="0"/>
          <w:numId w:val="27"/>
        </w:numPr>
        <w:pBdr>
          <w:top w:val="nil"/>
          <w:left w:val="nil"/>
          <w:bottom w:val="nil"/>
          <w:right w:val="nil"/>
          <w:between w:val="nil"/>
        </w:pBdr>
        <w:rPr>
          <w:sz w:val="20"/>
          <w:szCs w:val="20"/>
          <w:u w:val="single"/>
        </w:rPr>
      </w:pPr>
      <w:r w:rsidRPr="004D18AB">
        <w:rPr>
          <w:sz w:val="20"/>
          <w:szCs w:val="20"/>
          <w:u w:val="single"/>
        </w:rPr>
        <w:t>Chelmsford</w:t>
      </w:r>
      <w:r w:rsidR="008F742F" w:rsidRPr="004D18AB">
        <w:rPr>
          <w:sz w:val="20"/>
          <w:szCs w:val="20"/>
          <w:u w:val="single"/>
        </w:rPr>
        <w:t xml:space="preserve"> City Council:</w:t>
      </w:r>
    </w:p>
    <w:p w14:paraId="5D0A45D3" w14:textId="4DAD1C0A" w:rsidR="00E97D96" w:rsidRPr="004D18AB" w:rsidRDefault="00E97D96" w:rsidP="00E97D96">
      <w:pPr>
        <w:pStyle w:val="ListParagraph"/>
        <w:numPr>
          <w:ilvl w:val="1"/>
          <w:numId w:val="27"/>
        </w:numPr>
        <w:pBdr>
          <w:top w:val="nil"/>
          <w:left w:val="nil"/>
          <w:bottom w:val="nil"/>
          <w:right w:val="nil"/>
          <w:between w:val="nil"/>
        </w:pBdr>
        <w:rPr>
          <w:sz w:val="20"/>
          <w:szCs w:val="20"/>
        </w:rPr>
      </w:pPr>
      <w:r w:rsidRPr="004D18AB">
        <w:rPr>
          <w:sz w:val="20"/>
          <w:szCs w:val="20"/>
        </w:rPr>
        <w:t>No report from CCC.</w:t>
      </w:r>
    </w:p>
    <w:p w14:paraId="0C56EC39" w14:textId="6D5D3FB7" w:rsidR="008100E5" w:rsidRPr="004D18AB" w:rsidRDefault="008F742F" w:rsidP="00AB5679">
      <w:pPr>
        <w:pStyle w:val="ListParagraph"/>
        <w:numPr>
          <w:ilvl w:val="0"/>
          <w:numId w:val="27"/>
        </w:numPr>
        <w:pBdr>
          <w:top w:val="nil"/>
          <w:left w:val="nil"/>
          <w:bottom w:val="nil"/>
          <w:right w:val="nil"/>
          <w:between w:val="nil"/>
        </w:pBdr>
      </w:pPr>
      <w:r w:rsidRPr="004D18AB">
        <w:rPr>
          <w:sz w:val="20"/>
          <w:szCs w:val="20"/>
          <w:u w:val="single"/>
        </w:rPr>
        <w:t>Essex County Council:</w:t>
      </w:r>
    </w:p>
    <w:p w14:paraId="3F44C314" w14:textId="02DCDA9A" w:rsidR="00E97D96" w:rsidRPr="004D18AB" w:rsidRDefault="00E97D96" w:rsidP="00E97D96">
      <w:pPr>
        <w:pStyle w:val="ListParagraph"/>
        <w:numPr>
          <w:ilvl w:val="1"/>
          <w:numId w:val="27"/>
        </w:numPr>
        <w:pBdr>
          <w:top w:val="nil"/>
          <w:left w:val="nil"/>
          <w:bottom w:val="nil"/>
          <w:right w:val="nil"/>
          <w:between w:val="nil"/>
        </w:pBdr>
        <w:rPr>
          <w:sz w:val="20"/>
          <w:szCs w:val="20"/>
        </w:rPr>
      </w:pPr>
      <w:r w:rsidRPr="004D18AB">
        <w:rPr>
          <w:sz w:val="20"/>
          <w:szCs w:val="20"/>
        </w:rPr>
        <w:t>Noted that several potholes have been repaired under the winter maintenance program.</w:t>
      </w:r>
    </w:p>
    <w:p w14:paraId="00750FA2" w14:textId="1FCF4348" w:rsidR="00E97D96" w:rsidRPr="004D18AB" w:rsidRDefault="00E97D96" w:rsidP="00E97D96">
      <w:pPr>
        <w:pStyle w:val="ListParagraph"/>
        <w:numPr>
          <w:ilvl w:val="1"/>
          <w:numId w:val="27"/>
        </w:numPr>
        <w:pBdr>
          <w:top w:val="nil"/>
          <w:left w:val="nil"/>
          <w:bottom w:val="nil"/>
          <w:right w:val="nil"/>
          <w:between w:val="nil"/>
        </w:pBdr>
        <w:rPr>
          <w:sz w:val="20"/>
          <w:szCs w:val="20"/>
        </w:rPr>
      </w:pPr>
      <w:r w:rsidRPr="004D18AB">
        <w:rPr>
          <w:sz w:val="20"/>
          <w:szCs w:val="20"/>
        </w:rPr>
        <w:t>Pylons still ongoing with consultation with National Grid.</w:t>
      </w:r>
    </w:p>
    <w:p w14:paraId="6DAFB704" w14:textId="67B4940A" w:rsidR="00E97D96" w:rsidRPr="004D18AB" w:rsidRDefault="00E97D96" w:rsidP="00E97D96">
      <w:pPr>
        <w:pStyle w:val="ListParagraph"/>
        <w:numPr>
          <w:ilvl w:val="1"/>
          <w:numId w:val="27"/>
        </w:numPr>
        <w:pBdr>
          <w:top w:val="nil"/>
          <w:left w:val="nil"/>
          <w:bottom w:val="nil"/>
          <w:right w:val="nil"/>
          <w:between w:val="nil"/>
        </w:pBdr>
        <w:rPr>
          <w:sz w:val="20"/>
          <w:szCs w:val="20"/>
        </w:rPr>
      </w:pPr>
      <w:r w:rsidRPr="004D18AB">
        <w:rPr>
          <w:sz w:val="20"/>
          <w:szCs w:val="20"/>
        </w:rPr>
        <w:t xml:space="preserve">Grange Road flooding is still under </w:t>
      </w:r>
      <w:r w:rsidR="00900D21" w:rsidRPr="004D18AB">
        <w:rPr>
          <w:sz w:val="20"/>
          <w:szCs w:val="20"/>
        </w:rPr>
        <w:t>investigation. -</w:t>
      </w:r>
      <w:r w:rsidRPr="004D18AB">
        <w:rPr>
          <w:sz w:val="20"/>
          <w:szCs w:val="20"/>
        </w:rPr>
        <w:t xml:space="preserve"> Request for ECC to replace the pipe.</w:t>
      </w:r>
    </w:p>
    <w:p w14:paraId="2FF0CCFD" w14:textId="154C5C1D" w:rsidR="00EF0503" w:rsidRPr="00CA3899" w:rsidRDefault="00EF0503" w:rsidP="00E97D96">
      <w:pPr>
        <w:pStyle w:val="ListParagraph"/>
        <w:numPr>
          <w:ilvl w:val="1"/>
          <w:numId w:val="27"/>
        </w:numPr>
        <w:pBdr>
          <w:top w:val="nil"/>
          <w:left w:val="nil"/>
          <w:bottom w:val="nil"/>
          <w:right w:val="nil"/>
          <w:between w:val="nil"/>
        </w:pBdr>
        <w:rPr>
          <w:sz w:val="20"/>
          <w:szCs w:val="20"/>
        </w:rPr>
      </w:pPr>
      <w:r w:rsidRPr="00CA3899">
        <w:rPr>
          <w:sz w:val="20"/>
          <w:szCs w:val="20"/>
        </w:rPr>
        <w:t xml:space="preserve">Gritting – </w:t>
      </w:r>
      <w:r w:rsidR="00CA3899" w:rsidRPr="00CA3899">
        <w:rPr>
          <w:sz w:val="20"/>
          <w:szCs w:val="20"/>
        </w:rPr>
        <w:t>The statement from E</w:t>
      </w:r>
      <w:r w:rsidR="00B60884">
        <w:rPr>
          <w:sz w:val="20"/>
          <w:szCs w:val="20"/>
        </w:rPr>
        <w:t>CC:</w:t>
      </w:r>
    </w:p>
    <w:p w14:paraId="24C6AF72" w14:textId="164AF8BF" w:rsidR="00A513DA" w:rsidRDefault="00B60884" w:rsidP="00B60884">
      <w:pPr>
        <w:pStyle w:val="PlainText"/>
        <w:rPr>
          <w:lang w:val="en-US"/>
        </w:rPr>
      </w:pPr>
      <w:r w:rsidRPr="00B60884">
        <w:rPr>
          <w:lang w:val="en-US"/>
        </w:rPr>
        <w:t>The statement from ECC was noted, that “there has been no change in gritting policy and there is no record of Back Lane being gritted since 2013” but the Council believes that the road has been gritted more recently</w:t>
      </w:r>
      <w:r>
        <w:rPr>
          <w:lang w:val="en-US"/>
        </w:rPr>
        <w:t>.</w:t>
      </w:r>
    </w:p>
    <w:p w14:paraId="7C575D34" w14:textId="77777777" w:rsidR="00B60884" w:rsidRDefault="00B60884" w:rsidP="00F62128">
      <w:pPr>
        <w:pStyle w:val="PlainText"/>
        <w:ind w:hanging="284"/>
      </w:pPr>
    </w:p>
    <w:p w14:paraId="34FDDBBA" w14:textId="61E6298E" w:rsidR="00B60884" w:rsidRPr="00B60884" w:rsidRDefault="00B60884" w:rsidP="00B60884">
      <w:pPr>
        <w:pStyle w:val="PlainText"/>
        <w:ind w:left="1440" w:hanging="1724"/>
        <w:rPr>
          <w:b/>
          <w:bCs/>
          <w:i/>
          <w:iCs/>
          <w:u w:val="single"/>
        </w:rPr>
      </w:pPr>
      <w:r w:rsidRPr="00B60884">
        <w:rPr>
          <w:b/>
          <w:bCs/>
          <w:i/>
          <w:iCs/>
          <w:u w:val="single"/>
        </w:rPr>
        <w:t>Resolution:</w:t>
      </w:r>
      <w:r w:rsidRPr="00B60884">
        <w:rPr>
          <w:b/>
          <w:bCs/>
          <w:i/>
          <w:iCs/>
          <w:u w:val="single"/>
        </w:rPr>
        <w:tab/>
        <w:t>Clerk to raise with ECC that the Parish Council believes that this statement is incorrect.</w:t>
      </w:r>
    </w:p>
    <w:p w14:paraId="701B6D47" w14:textId="77777777" w:rsidR="00B60884" w:rsidRPr="00B60884" w:rsidRDefault="00B60884" w:rsidP="00F62128">
      <w:pPr>
        <w:pStyle w:val="PlainText"/>
        <w:ind w:hanging="284"/>
      </w:pPr>
    </w:p>
    <w:p w14:paraId="30D61345" w14:textId="4D754E46" w:rsidR="00E64626" w:rsidRPr="004D18AB" w:rsidRDefault="00E64626" w:rsidP="00F62128">
      <w:pPr>
        <w:pStyle w:val="PlainText"/>
        <w:ind w:hanging="284"/>
        <w:rPr>
          <w:u w:val="single"/>
        </w:rPr>
      </w:pPr>
      <w:r w:rsidRPr="004D18AB">
        <w:rPr>
          <w:u w:val="single"/>
        </w:rPr>
        <w:t>202</w:t>
      </w:r>
      <w:r w:rsidR="00AB5679" w:rsidRPr="004D18AB">
        <w:rPr>
          <w:u w:val="single"/>
        </w:rPr>
        <w:t>5</w:t>
      </w:r>
      <w:r w:rsidRPr="004D18AB">
        <w:rPr>
          <w:u w:val="single"/>
        </w:rPr>
        <w:t>/12</w:t>
      </w:r>
      <w:r w:rsidR="00AB5679" w:rsidRPr="004D18AB">
        <w:rPr>
          <w:u w:val="single"/>
        </w:rPr>
        <w:t>82</w:t>
      </w:r>
      <w:r w:rsidRPr="004D18AB">
        <w:rPr>
          <w:u w:val="single"/>
        </w:rPr>
        <w:tab/>
        <w:t>Planning.</w:t>
      </w:r>
    </w:p>
    <w:p w14:paraId="085AAD97" w14:textId="3AE4D75B" w:rsidR="002B70FB" w:rsidRPr="004D18AB" w:rsidRDefault="00E64626" w:rsidP="00AA1ADD">
      <w:pPr>
        <w:pStyle w:val="PlainText"/>
        <w:ind w:hanging="284"/>
        <w:rPr>
          <w:b/>
          <w:bCs/>
          <w:u w:val="single"/>
        </w:rPr>
      </w:pPr>
      <w:r w:rsidRPr="004D18AB">
        <w:rPr>
          <w:b/>
          <w:bCs/>
          <w:u w:val="single"/>
        </w:rPr>
        <w:t>Update Chelmsford City Council decisions:</w:t>
      </w:r>
    </w:p>
    <w:p w14:paraId="77F22E83" w14:textId="77777777" w:rsidR="00AA1ADD" w:rsidRPr="004D18AB" w:rsidRDefault="00AA1ADD" w:rsidP="00AA1ADD">
      <w:pPr>
        <w:pStyle w:val="PlainText"/>
        <w:ind w:hanging="284"/>
        <w:rPr>
          <w:b/>
          <w:bCs/>
          <w:u w:val="single"/>
        </w:rPr>
      </w:pPr>
    </w:p>
    <w:tbl>
      <w:tblPr>
        <w:tblW w:w="9509" w:type="dxa"/>
        <w:tblLook w:val="04A0" w:firstRow="1" w:lastRow="0" w:firstColumn="1" w:lastColumn="0" w:noHBand="0" w:noVBand="1"/>
      </w:tblPr>
      <w:tblGrid>
        <w:gridCol w:w="2272"/>
        <w:gridCol w:w="4631"/>
        <w:gridCol w:w="2606"/>
      </w:tblGrid>
      <w:tr w:rsidR="00AA1ADD" w:rsidRPr="004D18AB" w14:paraId="3BEEFFD8" w14:textId="77777777" w:rsidTr="00AA1ADD">
        <w:trPr>
          <w:trHeight w:val="76"/>
        </w:trPr>
        <w:tc>
          <w:tcPr>
            <w:tcW w:w="2272" w:type="dxa"/>
            <w:tcBorders>
              <w:top w:val="single" w:sz="8" w:space="0" w:color="E2E2E2"/>
              <w:left w:val="nil"/>
              <w:bottom w:val="nil"/>
              <w:right w:val="single" w:sz="8" w:space="0" w:color="E2E2E2"/>
            </w:tcBorders>
            <w:shd w:val="clear" w:color="000000" w:fill="FFFFFF"/>
            <w:noWrap/>
            <w:hideMark/>
          </w:tcPr>
          <w:p w14:paraId="21C2A94F" w14:textId="77777777" w:rsidR="00AA1ADD" w:rsidRPr="004D18AB" w:rsidRDefault="00AA1ADD" w:rsidP="00AA1ADD">
            <w:pPr>
              <w:spacing w:after="0" w:line="240" w:lineRule="auto"/>
              <w:rPr>
                <w:rFonts w:eastAsia="Times New Roman"/>
                <w:color w:val="666666"/>
                <w:sz w:val="20"/>
                <w:szCs w:val="20"/>
              </w:rPr>
            </w:pPr>
            <w:r w:rsidRPr="004D18AB">
              <w:rPr>
                <w:rFonts w:eastAsia="Times New Roman"/>
                <w:color w:val="666666"/>
                <w:sz w:val="20"/>
                <w:szCs w:val="20"/>
              </w:rPr>
              <w:t>Reference</w:t>
            </w:r>
          </w:p>
        </w:tc>
        <w:tc>
          <w:tcPr>
            <w:tcW w:w="4631" w:type="dxa"/>
            <w:tcBorders>
              <w:top w:val="single" w:sz="8" w:space="0" w:color="E2E2E2"/>
              <w:left w:val="nil"/>
              <w:bottom w:val="nil"/>
              <w:right w:val="single" w:sz="8" w:space="0" w:color="E2E2E2"/>
            </w:tcBorders>
            <w:shd w:val="clear" w:color="000000" w:fill="FFFFFF"/>
            <w:noWrap/>
            <w:hideMark/>
          </w:tcPr>
          <w:p w14:paraId="43E6055B" w14:textId="77777777" w:rsidR="00AA1ADD" w:rsidRPr="004D18AB" w:rsidRDefault="00AA1ADD" w:rsidP="00AA1ADD">
            <w:pPr>
              <w:spacing w:after="0" w:line="240" w:lineRule="auto"/>
              <w:rPr>
                <w:rFonts w:eastAsia="Times New Roman"/>
                <w:color w:val="666666"/>
                <w:sz w:val="20"/>
                <w:szCs w:val="20"/>
              </w:rPr>
            </w:pPr>
            <w:r w:rsidRPr="004D18AB">
              <w:rPr>
                <w:rFonts w:eastAsia="Times New Roman"/>
                <w:color w:val="666666"/>
                <w:sz w:val="20"/>
                <w:szCs w:val="20"/>
              </w:rPr>
              <w:t>Address</w:t>
            </w:r>
          </w:p>
        </w:tc>
        <w:tc>
          <w:tcPr>
            <w:tcW w:w="2606" w:type="dxa"/>
            <w:tcBorders>
              <w:top w:val="single" w:sz="8" w:space="0" w:color="E2E2E2"/>
              <w:left w:val="nil"/>
              <w:bottom w:val="nil"/>
              <w:right w:val="single" w:sz="8" w:space="0" w:color="E2E2E2"/>
            </w:tcBorders>
            <w:shd w:val="clear" w:color="000000" w:fill="FFFFFF"/>
            <w:noWrap/>
            <w:hideMark/>
          </w:tcPr>
          <w:p w14:paraId="6A683CBD" w14:textId="77777777" w:rsidR="00AA1ADD" w:rsidRPr="004D18AB" w:rsidRDefault="00AA1ADD" w:rsidP="00AA1ADD">
            <w:pPr>
              <w:spacing w:after="0" w:line="240" w:lineRule="auto"/>
              <w:rPr>
                <w:rFonts w:eastAsia="Times New Roman"/>
                <w:color w:val="666666"/>
                <w:sz w:val="20"/>
                <w:szCs w:val="20"/>
              </w:rPr>
            </w:pPr>
            <w:r w:rsidRPr="004D18AB">
              <w:rPr>
                <w:rFonts w:eastAsia="Times New Roman"/>
                <w:color w:val="666666"/>
                <w:sz w:val="20"/>
                <w:szCs w:val="20"/>
              </w:rPr>
              <w:t>Status</w:t>
            </w:r>
          </w:p>
        </w:tc>
      </w:tr>
      <w:tr w:rsidR="00AA1ADD" w:rsidRPr="004D18AB" w14:paraId="0DFB2183" w14:textId="77777777" w:rsidTr="00E97D96">
        <w:trPr>
          <w:trHeight w:val="476"/>
        </w:trPr>
        <w:tc>
          <w:tcPr>
            <w:tcW w:w="2272" w:type="dxa"/>
            <w:tcBorders>
              <w:top w:val="single" w:sz="8" w:space="0" w:color="E2E2E2"/>
              <w:left w:val="nil"/>
              <w:bottom w:val="single" w:sz="8" w:space="0" w:color="E2E2E2"/>
              <w:right w:val="single" w:sz="8" w:space="0" w:color="E2E2E2"/>
            </w:tcBorders>
            <w:shd w:val="clear" w:color="000000" w:fill="FFFFFF"/>
            <w:hideMark/>
          </w:tcPr>
          <w:p w14:paraId="5AD9CB7F" w14:textId="77777777" w:rsidR="00AA1ADD" w:rsidRPr="004D18AB" w:rsidRDefault="00AA1ADD" w:rsidP="00AA1ADD">
            <w:pPr>
              <w:spacing w:after="0" w:line="240" w:lineRule="auto"/>
              <w:rPr>
                <w:rFonts w:eastAsia="Times New Roman"/>
                <w:color w:val="333333"/>
                <w:sz w:val="20"/>
                <w:szCs w:val="20"/>
              </w:rPr>
            </w:pPr>
            <w:r w:rsidRPr="004D18AB">
              <w:rPr>
                <w:rFonts w:eastAsia="Times New Roman"/>
                <w:color w:val="333333"/>
                <w:sz w:val="20"/>
                <w:szCs w:val="20"/>
              </w:rPr>
              <w:t>25/00228/FUL</w:t>
            </w:r>
          </w:p>
        </w:tc>
        <w:tc>
          <w:tcPr>
            <w:tcW w:w="4631" w:type="dxa"/>
            <w:tcBorders>
              <w:top w:val="single" w:sz="8" w:space="0" w:color="E2E2E2"/>
              <w:left w:val="nil"/>
              <w:bottom w:val="single" w:sz="8" w:space="0" w:color="E2E2E2"/>
              <w:right w:val="single" w:sz="8" w:space="0" w:color="E2E2E2"/>
            </w:tcBorders>
            <w:shd w:val="clear" w:color="000000" w:fill="FFFFFF"/>
            <w:hideMark/>
          </w:tcPr>
          <w:p w14:paraId="7060B2A8" w14:textId="6D92F01F" w:rsidR="00AA1ADD" w:rsidRPr="004D18AB" w:rsidRDefault="00AA1ADD" w:rsidP="00AA1ADD">
            <w:pPr>
              <w:spacing w:after="0" w:line="240" w:lineRule="auto"/>
              <w:rPr>
                <w:rFonts w:eastAsia="Times New Roman"/>
                <w:color w:val="333333"/>
                <w:sz w:val="20"/>
                <w:szCs w:val="20"/>
              </w:rPr>
            </w:pPr>
            <w:r w:rsidRPr="004D18AB">
              <w:rPr>
                <w:rFonts w:eastAsia="Times New Roman"/>
                <w:color w:val="333333"/>
                <w:sz w:val="20"/>
                <w:szCs w:val="20"/>
              </w:rPr>
              <w:t xml:space="preserve">Pleshey </w:t>
            </w:r>
            <w:r w:rsidR="00900D21" w:rsidRPr="004D18AB">
              <w:rPr>
                <w:rFonts w:eastAsia="Times New Roman"/>
                <w:color w:val="333333"/>
                <w:sz w:val="20"/>
                <w:szCs w:val="20"/>
              </w:rPr>
              <w:t>Grange, Grange</w:t>
            </w:r>
            <w:r w:rsidRPr="004D18AB">
              <w:rPr>
                <w:rFonts w:eastAsia="Times New Roman"/>
                <w:color w:val="333333"/>
                <w:sz w:val="20"/>
                <w:szCs w:val="20"/>
              </w:rPr>
              <w:t xml:space="preserve"> Road</w:t>
            </w:r>
            <w:r w:rsidR="00E97D96" w:rsidRPr="004D18AB">
              <w:rPr>
                <w:rFonts w:eastAsia="Times New Roman"/>
                <w:color w:val="333333"/>
                <w:sz w:val="20"/>
                <w:szCs w:val="20"/>
              </w:rPr>
              <w:t>,</w:t>
            </w:r>
            <w:r w:rsidRPr="004D18AB">
              <w:rPr>
                <w:rFonts w:eastAsia="Times New Roman"/>
                <w:color w:val="333333"/>
                <w:sz w:val="20"/>
                <w:szCs w:val="20"/>
              </w:rPr>
              <w:t xml:space="preserve"> Pleshey</w:t>
            </w:r>
            <w:r w:rsidR="00E97D96" w:rsidRPr="004D18AB">
              <w:rPr>
                <w:rFonts w:eastAsia="Times New Roman"/>
                <w:color w:val="333333"/>
                <w:sz w:val="20"/>
                <w:szCs w:val="20"/>
              </w:rPr>
              <w:t>,</w:t>
            </w:r>
            <w:r w:rsidRPr="004D18AB">
              <w:rPr>
                <w:rFonts w:eastAsia="Times New Roman"/>
                <w:color w:val="333333"/>
                <w:sz w:val="20"/>
                <w:szCs w:val="20"/>
              </w:rPr>
              <w:t xml:space="preserve"> Chelmsford</w:t>
            </w:r>
            <w:r w:rsidR="00E97D96" w:rsidRPr="004D18AB">
              <w:rPr>
                <w:rFonts w:eastAsia="Times New Roman"/>
                <w:color w:val="333333"/>
                <w:sz w:val="20"/>
                <w:szCs w:val="20"/>
              </w:rPr>
              <w:t>.</w:t>
            </w:r>
            <w:r w:rsidRPr="004D18AB">
              <w:rPr>
                <w:rFonts w:eastAsia="Times New Roman"/>
                <w:color w:val="333333"/>
                <w:sz w:val="20"/>
                <w:szCs w:val="20"/>
              </w:rPr>
              <w:t xml:space="preserve"> Essex CM3 1HZ</w:t>
            </w:r>
          </w:p>
        </w:tc>
        <w:tc>
          <w:tcPr>
            <w:tcW w:w="2606" w:type="dxa"/>
            <w:tcBorders>
              <w:top w:val="single" w:sz="8" w:space="0" w:color="E2E2E2"/>
              <w:left w:val="nil"/>
              <w:bottom w:val="single" w:sz="8" w:space="0" w:color="E2E2E2"/>
              <w:right w:val="single" w:sz="8" w:space="0" w:color="E2E2E2"/>
            </w:tcBorders>
            <w:shd w:val="clear" w:color="000000" w:fill="FFFFFF"/>
            <w:hideMark/>
          </w:tcPr>
          <w:p w14:paraId="48B2C9F9" w14:textId="77777777" w:rsidR="00AA1ADD" w:rsidRPr="004D18AB" w:rsidRDefault="00AA1ADD" w:rsidP="00AA1ADD">
            <w:pPr>
              <w:spacing w:after="0" w:line="240" w:lineRule="auto"/>
              <w:rPr>
                <w:rFonts w:eastAsia="Times New Roman"/>
                <w:color w:val="333333"/>
                <w:sz w:val="20"/>
                <w:szCs w:val="20"/>
              </w:rPr>
            </w:pPr>
            <w:r w:rsidRPr="004D18AB">
              <w:rPr>
                <w:rFonts w:eastAsia="Times New Roman"/>
                <w:color w:val="333333"/>
                <w:sz w:val="20"/>
                <w:szCs w:val="20"/>
              </w:rPr>
              <w:t>Application Permitted</w:t>
            </w:r>
          </w:p>
        </w:tc>
      </w:tr>
    </w:tbl>
    <w:p w14:paraId="19B450BC" w14:textId="77777777" w:rsidR="00AA1ADD" w:rsidRPr="004D18AB" w:rsidRDefault="00AA1ADD" w:rsidP="00AA1ADD">
      <w:pPr>
        <w:pStyle w:val="PlainText"/>
        <w:ind w:hanging="284"/>
        <w:rPr>
          <w:b/>
          <w:bCs/>
          <w:u w:val="single"/>
        </w:rPr>
      </w:pPr>
    </w:p>
    <w:p w14:paraId="273EABA7" w14:textId="1BEBFC2C" w:rsidR="001C64B4" w:rsidRPr="004D18AB" w:rsidRDefault="001A6236" w:rsidP="00F62128">
      <w:pPr>
        <w:pStyle w:val="PlainText"/>
        <w:ind w:hanging="284"/>
        <w:rPr>
          <w:b/>
          <w:bCs/>
          <w:u w:val="single"/>
        </w:rPr>
      </w:pPr>
      <w:r w:rsidRPr="004D18AB">
        <w:rPr>
          <w:b/>
          <w:bCs/>
          <w:u w:val="single"/>
        </w:rPr>
        <w:t>Finances</w:t>
      </w:r>
    </w:p>
    <w:p w14:paraId="480FDA4D" w14:textId="77777777" w:rsidR="001A6236" w:rsidRPr="004D18AB" w:rsidRDefault="001A6236" w:rsidP="00F62128">
      <w:pPr>
        <w:pStyle w:val="PlainText"/>
        <w:ind w:hanging="284"/>
      </w:pPr>
    </w:p>
    <w:p w14:paraId="4BF7F414" w14:textId="35309FE1" w:rsidR="00C23148" w:rsidRPr="004D18AB" w:rsidRDefault="0080737A" w:rsidP="00F62128">
      <w:pPr>
        <w:pBdr>
          <w:top w:val="nil"/>
          <w:left w:val="nil"/>
          <w:bottom w:val="nil"/>
          <w:right w:val="nil"/>
          <w:between w:val="nil"/>
        </w:pBdr>
        <w:ind w:hanging="284"/>
        <w:rPr>
          <w:sz w:val="20"/>
          <w:szCs w:val="20"/>
          <w:u w:val="single"/>
        </w:rPr>
      </w:pPr>
      <w:r w:rsidRPr="004D18AB">
        <w:rPr>
          <w:sz w:val="20"/>
          <w:szCs w:val="20"/>
          <w:u w:val="single"/>
        </w:rPr>
        <w:t>202</w:t>
      </w:r>
      <w:r w:rsidR="00AB5679" w:rsidRPr="004D18AB">
        <w:rPr>
          <w:sz w:val="20"/>
          <w:szCs w:val="20"/>
          <w:u w:val="single"/>
        </w:rPr>
        <w:t>5</w:t>
      </w:r>
      <w:r w:rsidR="00C80A87" w:rsidRPr="004D18AB">
        <w:rPr>
          <w:sz w:val="20"/>
          <w:szCs w:val="20"/>
          <w:u w:val="single"/>
        </w:rPr>
        <w:t>/</w:t>
      </w:r>
      <w:r w:rsidR="00083877" w:rsidRPr="004D18AB">
        <w:rPr>
          <w:sz w:val="20"/>
          <w:szCs w:val="20"/>
          <w:u w:val="single"/>
        </w:rPr>
        <w:t>1</w:t>
      </w:r>
      <w:r w:rsidR="00C5295A" w:rsidRPr="004D18AB">
        <w:rPr>
          <w:sz w:val="20"/>
          <w:szCs w:val="20"/>
          <w:u w:val="single"/>
        </w:rPr>
        <w:t>2</w:t>
      </w:r>
      <w:r w:rsidR="00AB5679" w:rsidRPr="004D18AB">
        <w:rPr>
          <w:sz w:val="20"/>
          <w:szCs w:val="20"/>
          <w:u w:val="single"/>
        </w:rPr>
        <w:t>83</w:t>
      </w:r>
      <w:r w:rsidR="00C80A87" w:rsidRPr="004D18AB">
        <w:rPr>
          <w:sz w:val="20"/>
          <w:szCs w:val="20"/>
          <w:u w:val="single"/>
        </w:rPr>
        <w:tab/>
        <w:t>Financial Report</w:t>
      </w:r>
      <w:r w:rsidR="0098135B" w:rsidRPr="004D18AB">
        <w:rPr>
          <w:sz w:val="20"/>
          <w:szCs w:val="20"/>
          <w:u w:val="single"/>
        </w:rPr>
        <w:t>:</w:t>
      </w:r>
    </w:p>
    <w:p w14:paraId="058C8E9F" w14:textId="38C5BC41" w:rsidR="00B21A7C" w:rsidRPr="004D18AB" w:rsidRDefault="00B21A7C" w:rsidP="00F62128">
      <w:pPr>
        <w:pBdr>
          <w:top w:val="nil"/>
          <w:left w:val="nil"/>
          <w:bottom w:val="nil"/>
          <w:right w:val="nil"/>
          <w:between w:val="nil"/>
        </w:pBdr>
        <w:ind w:hanging="284"/>
        <w:rPr>
          <w:sz w:val="20"/>
          <w:szCs w:val="20"/>
          <w:u w:val="single"/>
        </w:rPr>
      </w:pPr>
      <w:r w:rsidRPr="004D18AB">
        <w:rPr>
          <w:sz w:val="20"/>
          <w:szCs w:val="20"/>
          <w:u w:val="single"/>
        </w:rPr>
        <w:t>Unity Trust Bank</w:t>
      </w:r>
    </w:p>
    <w:p w14:paraId="1C06B624" w14:textId="7CA135E9" w:rsidR="00B21A7C" w:rsidRPr="004D18AB" w:rsidRDefault="00B21A7C" w:rsidP="00F62128">
      <w:pPr>
        <w:pBdr>
          <w:top w:val="nil"/>
          <w:left w:val="nil"/>
          <w:bottom w:val="nil"/>
          <w:right w:val="nil"/>
          <w:between w:val="nil"/>
        </w:pBdr>
        <w:ind w:hanging="284"/>
        <w:rPr>
          <w:sz w:val="20"/>
          <w:szCs w:val="20"/>
        </w:rPr>
      </w:pPr>
      <w:r w:rsidRPr="004D18AB">
        <w:rPr>
          <w:sz w:val="20"/>
          <w:szCs w:val="20"/>
        </w:rPr>
        <w:t>Current:</w:t>
      </w:r>
      <w:r w:rsidRPr="004D18AB">
        <w:rPr>
          <w:sz w:val="20"/>
          <w:szCs w:val="20"/>
        </w:rPr>
        <w:tab/>
      </w:r>
      <w:r w:rsidR="0098135B" w:rsidRPr="004D18AB">
        <w:rPr>
          <w:sz w:val="20"/>
          <w:szCs w:val="20"/>
        </w:rPr>
        <w:t>£6.64</w:t>
      </w:r>
    </w:p>
    <w:p w14:paraId="46E01BAF" w14:textId="07BD759A" w:rsidR="00B21A7C" w:rsidRPr="004D18AB" w:rsidRDefault="00B21A7C" w:rsidP="00F62128">
      <w:pPr>
        <w:pBdr>
          <w:top w:val="nil"/>
          <w:left w:val="nil"/>
          <w:bottom w:val="nil"/>
          <w:right w:val="nil"/>
          <w:between w:val="nil"/>
        </w:pBdr>
        <w:ind w:hanging="284"/>
        <w:rPr>
          <w:sz w:val="20"/>
          <w:szCs w:val="20"/>
        </w:rPr>
      </w:pPr>
      <w:r w:rsidRPr="004D18AB">
        <w:rPr>
          <w:sz w:val="20"/>
          <w:szCs w:val="20"/>
        </w:rPr>
        <w:t>Savings:</w:t>
      </w:r>
      <w:r w:rsidRPr="004D18AB">
        <w:rPr>
          <w:sz w:val="20"/>
          <w:szCs w:val="20"/>
        </w:rPr>
        <w:tab/>
      </w:r>
      <w:r w:rsidR="0098135B" w:rsidRPr="004D18AB">
        <w:rPr>
          <w:sz w:val="20"/>
          <w:szCs w:val="20"/>
        </w:rPr>
        <w:t>£459.93</w:t>
      </w:r>
    </w:p>
    <w:p w14:paraId="5FC258F0" w14:textId="47DA1CD5" w:rsidR="00B21A7C" w:rsidRPr="004D18AB" w:rsidRDefault="00B21A7C" w:rsidP="00F62128">
      <w:pPr>
        <w:pBdr>
          <w:top w:val="nil"/>
          <w:left w:val="nil"/>
          <w:bottom w:val="nil"/>
          <w:right w:val="nil"/>
          <w:between w:val="nil"/>
        </w:pBdr>
        <w:ind w:hanging="284"/>
        <w:rPr>
          <w:sz w:val="20"/>
          <w:szCs w:val="20"/>
          <w:u w:val="single"/>
        </w:rPr>
      </w:pPr>
      <w:r w:rsidRPr="004D18AB">
        <w:rPr>
          <w:sz w:val="20"/>
          <w:szCs w:val="20"/>
          <w:u w:val="single"/>
        </w:rPr>
        <w:t>Barclays Bank</w:t>
      </w:r>
    </w:p>
    <w:p w14:paraId="499D9701" w14:textId="024D98AB" w:rsidR="000B62C5" w:rsidRPr="004D18AB" w:rsidRDefault="00B21A7C" w:rsidP="00F62128">
      <w:pPr>
        <w:pBdr>
          <w:top w:val="nil"/>
          <w:left w:val="nil"/>
          <w:bottom w:val="nil"/>
          <w:right w:val="nil"/>
          <w:between w:val="nil"/>
        </w:pBdr>
        <w:ind w:hanging="284"/>
        <w:rPr>
          <w:sz w:val="20"/>
          <w:szCs w:val="20"/>
        </w:rPr>
      </w:pPr>
      <w:r w:rsidRPr="004D18AB">
        <w:rPr>
          <w:sz w:val="20"/>
          <w:szCs w:val="20"/>
        </w:rPr>
        <w:t>Current:</w:t>
      </w:r>
      <w:r w:rsidRPr="004D18AB">
        <w:rPr>
          <w:sz w:val="20"/>
          <w:szCs w:val="20"/>
        </w:rPr>
        <w:tab/>
      </w:r>
      <w:r w:rsidR="0098135B" w:rsidRPr="004D18AB">
        <w:rPr>
          <w:sz w:val="20"/>
          <w:szCs w:val="20"/>
        </w:rPr>
        <w:t>£660.21</w:t>
      </w:r>
    </w:p>
    <w:p w14:paraId="69FF488F" w14:textId="59853400" w:rsidR="00B21A7C" w:rsidRPr="004D18AB" w:rsidRDefault="00B21A7C" w:rsidP="00F62128">
      <w:pPr>
        <w:pBdr>
          <w:top w:val="nil"/>
          <w:left w:val="nil"/>
          <w:bottom w:val="nil"/>
          <w:right w:val="nil"/>
          <w:between w:val="nil"/>
        </w:pBdr>
        <w:ind w:hanging="284"/>
        <w:rPr>
          <w:sz w:val="20"/>
          <w:szCs w:val="20"/>
        </w:rPr>
      </w:pPr>
      <w:r w:rsidRPr="004D18AB">
        <w:rPr>
          <w:sz w:val="20"/>
          <w:szCs w:val="20"/>
        </w:rPr>
        <w:t>Savings:</w:t>
      </w:r>
      <w:r w:rsidR="0098135B" w:rsidRPr="004D18AB">
        <w:rPr>
          <w:sz w:val="20"/>
          <w:szCs w:val="20"/>
        </w:rPr>
        <w:tab/>
        <w:t>£10,000</w:t>
      </w:r>
    </w:p>
    <w:p w14:paraId="4A74E3AE" w14:textId="63AB90AD" w:rsidR="0098135B" w:rsidRPr="004D18AB" w:rsidRDefault="0098135B" w:rsidP="00F62128">
      <w:pPr>
        <w:pBdr>
          <w:top w:val="nil"/>
          <w:left w:val="nil"/>
          <w:bottom w:val="nil"/>
          <w:right w:val="nil"/>
          <w:between w:val="nil"/>
        </w:pBdr>
        <w:ind w:hanging="284"/>
        <w:rPr>
          <w:b/>
          <w:bCs/>
          <w:sz w:val="20"/>
          <w:szCs w:val="20"/>
          <w:u w:val="single"/>
        </w:rPr>
      </w:pPr>
      <w:r w:rsidRPr="004D18AB">
        <w:rPr>
          <w:b/>
          <w:bCs/>
          <w:sz w:val="20"/>
          <w:szCs w:val="20"/>
          <w:u w:val="single"/>
        </w:rPr>
        <w:t>Total</w:t>
      </w:r>
      <w:r w:rsidRPr="004D18AB">
        <w:rPr>
          <w:b/>
          <w:bCs/>
          <w:sz w:val="20"/>
          <w:szCs w:val="20"/>
          <w:u w:val="single"/>
        </w:rPr>
        <w:tab/>
        <w:t>£11,126.78</w:t>
      </w:r>
    </w:p>
    <w:p w14:paraId="04AB6A34" w14:textId="77777777" w:rsidR="0098135B" w:rsidRPr="004D18AB" w:rsidRDefault="0098135B" w:rsidP="00F62128">
      <w:pPr>
        <w:pBdr>
          <w:top w:val="nil"/>
          <w:left w:val="nil"/>
          <w:bottom w:val="nil"/>
          <w:right w:val="nil"/>
          <w:between w:val="nil"/>
        </w:pBdr>
        <w:ind w:hanging="284"/>
        <w:rPr>
          <w:b/>
          <w:bCs/>
          <w:sz w:val="20"/>
          <w:szCs w:val="20"/>
          <w:u w:val="single"/>
        </w:rPr>
      </w:pPr>
    </w:p>
    <w:p w14:paraId="340CF856" w14:textId="58F503F3" w:rsidR="00EC08E3" w:rsidRPr="004D18AB" w:rsidRDefault="00EC08E3" w:rsidP="00F62128">
      <w:pPr>
        <w:pBdr>
          <w:top w:val="nil"/>
          <w:left w:val="nil"/>
          <w:bottom w:val="nil"/>
          <w:right w:val="nil"/>
          <w:between w:val="nil"/>
        </w:pBdr>
        <w:ind w:hanging="284"/>
        <w:rPr>
          <w:b/>
          <w:bCs/>
          <w:i/>
          <w:iCs/>
          <w:sz w:val="20"/>
          <w:szCs w:val="20"/>
          <w:u w:val="single"/>
        </w:rPr>
      </w:pPr>
      <w:r w:rsidRPr="004D18AB">
        <w:rPr>
          <w:b/>
          <w:bCs/>
          <w:i/>
          <w:iCs/>
          <w:sz w:val="20"/>
          <w:szCs w:val="20"/>
          <w:u w:val="single"/>
        </w:rPr>
        <w:t>Resolution:</w:t>
      </w:r>
      <w:r w:rsidRPr="004D18AB">
        <w:rPr>
          <w:b/>
          <w:bCs/>
          <w:i/>
          <w:iCs/>
          <w:sz w:val="20"/>
          <w:szCs w:val="20"/>
          <w:u w:val="single"/>
        </w:rPr>
        <w:tab/>
        <w:t>The accounts were noted. The balance is the reserves for 2025-2026.</w:t>
      </w:r>
    </w:p>
    <w:p w14:paraId="3AA247A2" w14:textId="77777777" w:rsidR="00EC08E3" w:rsidRPr="004D18AB" w:rsidRDefault="00EC08E3" w:rsidP="00F62128">
      <w:pPr>
        <w:pBdr>
          <w:top w:val="nil"/>
          <w:left w:val="nil"/>
          <w:bottom w:val="nil"/>
          <w:right w:val="nil"/>
          <w:between w:val="nil"/>
        </w:pBdr>
        <w:ind w:hanging="284"/>
        <w:rPr>
          <w:b/>
          <w:bCs/>
          <w:sz w:val="20"/>
          <w:szCs w:val="20"/>
          <w:u w:val="single"/>
        </w:rPr>
      </w:pPr>
    </w:p>
    <w:p w14:paraId="2DFFAC32" w14:textId="4CF09082" w:rsidR="00F2790F" w:rsidRPr="004D18AB" w:rsidRDefault="0080737A" w:rsidP="00F62128">
      <w:pPr>
        <w:pBdr>
          <w:top w:val="nil"/>
          <w:left w:val="nil"/>
          <w:bottom w:val="nil"/>
          <w:right w:val="nil"/>
          <w:between w:val="nil"/>
        </w:pBdr>
        <w:ind w:hanging="284"/>
        <w:rPr>
          <w:sz w:val="20"/>
          <w:szCs w:val="20"/>
          <w:u w:val="single"/>
        </w:rPr>
      </w:pPr>
      <w:r w:rsidRPr="004D18AB">
        <w:rPr>
          <w:sz w:val="20"/>
          <w:szCs w:val="20"/>
          <w:u w:val="single"/>
        </w:rPr>
        <w:t>202</w:t>
      </w:r>
      <w:r w:rsidR="00AB5679" w:rsidRPr="004D18AB">
        <w:rPr>
          <w:sz w:val="20"/>
          <w:szCs w:val="20"/>
          <w:u w:val="single"/>
        </w:rPr>
        <w:t>5</w:t>
      </w:r>
      <w:r w:rsidR="00C80A87" w:rsidRPr="004D18AB">
        <w:rPr>
          <w:sz w:val="20"/>
          <w:szCs w:val="20"/>
          <w:u w:val="single"/>
        </w:rPr>
        <w:t>/</w:t>
      </w:r>
      <w:r w:rsidR="00083877" w:rsidRPr="004D18AB">
        <w:rPr>
          <w:sz w:val="20"/>
          <w:szCs w:val="20"/>
          <w:u w:val="single"/>
        </w:rPr>
        <w:t>1</w:t>
      </w:r>
      <w:r w:rsidR="002419F7" w:rsidRPr="004D18AB">
        <w:rPr>
          <w:sz w:val="20"/>
          <w:szCs w:val="20"/>
          <w:u w:val="single"/>
        </w:rPr>
        <w:t>2</w:t>
      </w:r>
      <w:r w:rsidR="00AB5679" w:rsidRPr="004D18AB">
        <w:rPr>
          <w:sz w:val="20"/>
          <w:szCs w:val="20"/>
          <w:u w:val="single"/>
        </w:rPr>
        <w:t>84</w:t>
      </w:r>
      <w:r w:rsidR="00AB5679" w:rsidRPr="004D18AB">
        <w:rPr>
          <w:sz w:val="20"/>
          <w:szCs w:val="20"/>
          <w:u w:val="single"/>
        </w:rPr>
        <w:tab/>
      </w:r>
      <w:r w:rsidR="00C80A87" w:rsidRPr="004D18AB">
        <w:rPr>
          <w:sz w:val="20"/>
          <w:szCs w:val="20"/>
          <w:u w:val="single"/>
        </w:rPr>
        <w:tab/>
        <w:t>Payments for approval at the meeting:</w:t>
      </w:r>
    </w:p>
    <w:p w14:paraId="526001C9" w14:textId="43FE25E9" w:rsidR="00FF30BC" w:rsidRPr="004D18AB" w:rsidRDefault="003E7D80" w:rsidP="00F62128">
      <w:pPr>
        <w:pBdr>
          <w:top w:val="nil"/>
          <w:left w:val="nil"/>
          <w:bottom w:val="nil"/>
          <w:right w:val="nil"/>
          <w:between w:val="nil"/>
        </w:pBdr>
        <w:ind w:hanging="284"/>
        <w:rPr>
          <w:sz w:val="20"/>
          <w:szCs w:val="20"/>
        </w:rPr>
      </w:pPr>
      <w:r w:rsidRPr="004D18AB">
        <w:rPr>
          <w:sz w:val="20"/>
          <w:szCs w:val="20"/>
        </w:rPr>
        <w:t>Outstanding Action:</w:t>
      </w:r>
    </w:p>
    <w:p w14:paraId="7A85289F" w14:textId="77777777" w:rsidR="00A513DA" w:rsidRPr="004D18AB" w:rsidRDefault="003E7D80" w:rsidP="00F62128">
      <w:pPr>
        <w:pBdr>
          <w:top w:val="nil"/>
          <w:left w:val="nil"/>
          <w:bottom w:val="nil"/>
          <w:right w:val="nil"/>
          <w:between w:val="nil"/>
        </w:pBdr>
        <w:ind w:hanging="284"/>
        <w:rPr>
          <w:sz w:val="20"/>
          <w:szCs w:val="20"/>
        </w:rPr>
      </w:pPr>
      <w:r w:rsidRPr="004D18AB">
        <w:rPr>
          <w:sz w:val="20"/>
          <w:szCs w:val="20"/>
        </w:rPr>
        <w:t>Move £10,000 from Barclays to Unity Trust Bank.</w:t>
      </w:r>
      <w:r w:rsidR="00A513DA" w:rsidRPr="004D18AB">
        <w:rPr>
          <w:sz w:val="20"/>
          <w:szCs w:val="20"/>
        </w:rPr>
        <w:t xml:space="preserve"> </w:t>
      </w:r>
    </w:p>
    <w:p w14:paraId="2858AC20" w14:textId="7130DC6D" w:rsidR="003E7D80" w:rsidRPr="004D18AB" w:rsidRDefault="00A513DA" w:rsidP="00F62128">
      <w:pPr>
        <w:pBdr>
          <w:top w:val="nil"/>
          <w:left w:val="nil"/>
          <w:bottom w:val="nil"/>
          <w:right w:val="nil"/>
          <w:between w:val="nil"/>
        </w:pBdr>
        <w:ind w:hanging="284"/>
        <w:rPr>
          <w:sz w:val="20"/>
          <w:szCs w:val="20"/>
        </w:rPr>
      </w:pPr>
      <w:r w:rsidRPr="004D18AB">
        <w:rPr>
          <w:sz w:val="20"/>
          <w:szCs w:val="20"/>
        </w:rPr>
        <w:t>– requires additional signatories for the Unity Trust account.</w:t>
      </w:r>
    </w:p>
    <w:tbl>
      <w:tblPr>
        <w:tblW w:w="9067" w:type="dxa"/>
        <w:tblLook w:val="04A0" w:firstRow="1" w:lastRow="0" w:firstColumn="1" w:lastColumn="0" w:noHBand="0" w:noVBand="1"/>
      </w:tblPr>
      <w:tblGrid>
        <w:gridCol w:w="1340"/>
        <w:gridCol w:w="3560"/>
        <w:gridCol w:w="2325"/>
        <w:gridCol w:w="1842"/>
      </w:tblGrid>
      <w:tr w:rsidR="00DD7AB9" w:rsidRPr="004D18AB" w14:paraId="5BCE7FF6" w14:textId="77777777" w:rsidTr="00DD7AB9">
        <w:trPr>
          <w:trHeight w:val="765"/>
        </w:trPr>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D3232" w14:textId="77777777" w:rsidR="00DD7AB9" w:rsidRPr="004D18AB" w:rsidRDefault="00DD7AB9">
            <w:pPr>
              <w:jc w:val="center"/>
              <w:rPr>
                <w:rFonts w:ascii="Calibri" w:hAnsi="Calibri" w:cs="Calibri"/>
                <w:color w:val="000000"/>
                <w:sz w:val="22"/>
                <w:szCs w:val="22"/>
              </w:rPr>
            </w:pPr>
            <w:r w:rsidRPr="004D18AB">
              <w:rPr>
                <w:rFonts w:ascii="Calibri" w:hAnsi="Calibri" w:cs="Calibri"/>
                <w:color w:val="000000"/>
                <w:sz w:val="22"/>
                <w:szCs w:val="22"/>
              </w:rPr>
              <w:t xml:space="preserve"> </w:t>
            </w:r>
          </w:p>
        </w:tc>
        <w:tc>
          <w:tcPr>
            <w:tcW w:w="3560" w:type="dxa"/>
            <w:tcBorders>
              <w:top w:val="single" w:sz="4" w:space="0" w:color="000000"/>
              <w:left w:val="nil"/>
              <w:bottom w:val="single" w:sz="4" w:space="0" w:color="000000"/>
              <w:right w:val="nil"/>
            </w:tcBorders>
            <w:shd w:val="clear" w:color="auto" w:fill="auto"/>
            <w:vAlign w:val="center"/>
            <w:hideMark/>
          </w:tcPr>
          <w:p w14:paraId="6ABBA657" w14:textId="77777777" w:rsidR="00DD7AB9" w:rsidRPr="004D18AB" w:rsidRDefault="00DD7AB9">
            <w:pPr>
              <w:jc w:val="center"/>
              <w:rPr>
                <w:rFonts w:ascii="Calibri" w:hAnsi="Calibri" w:cs="Calibri"/>
                <w:color w:val="000000"/>
                <w:sz w:val="22"/>
                <w:szCs w:val="22"/>
              </w:rPr>
            </w:pPr>
            <w:r w:rsidRPr="004D18AB">
              <w:rPr>
                <w:rFonts w:ascii="Calibri" w:hAnsi="Calibri" w:cs="Calibri"/>
                <w:color w:val="000000"/>
                <w:sz w:val="22"/>
                <w:szCs w:val="22"/>
              </w:rPr>
              <w:t>Item</w:t>
            </w:r>
          </w:p>
        </w:tc>
        <w:tc>
          <w:tcPr>
            <w:tcW w:w="2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95350" w14:textId="77777777" w:rsidR="00DD7AB9" w:rsidRPr="004D18AB" w:rsidRDefault="00DD7AB9">
            <w:pPr>
              <w:jc w:val="center"/>
              <w:rPr>
                <w:color w:val="000000"/>
                <w:sz w:val="22"/>
                <w:szCs w:val="22"/>
              </w:rPr>
            </w:pPr>
            <w:r w:rsidRPr="004D18AB">
              <w:rPr>
                <w:color w:val="000000"/>
                <w:sz w:val="22"/>
                <w:szCs w:val="22"/>
              </w:rPr>
              <w:t>Budget Line</w:t>
            </w:r>
          </w:p>
        </w:tc>
        <w:tc>
          <w:tcPr>
            <w:tcW w:w="1842" w:type="dxa"/>
            <w:tcBorders>
              <w:top w:val="nil"/>
              <w:left w:val="nil"/>
              <w:bottom w:val="nil"/>
              <w:right w:val="single" w:sz="4" w:space="0" w:color="000000"/>
            </w:tcBorders>
            <w:shd w:val="clear" w:color="FF9900" w:fill="FF9900"/>
            <w:vAlign w:val="center"/>
            <w:hideMark/>
          </w:tcPr>
          <w:p w14:paraId="012DF9A3" w14:textId="77777777" w:rsidR="00DD7AB9" w:rsidRPr="004D18AB" w:rsidRDefault="00DD7AB9">
            <w:pPr>
              <w:jc w:val="center"/>
              <w:rPr>
                <w:rFonts w:ascii="Calibri" w:hAnsi="Calibri" w:cs="Calibri"/>
                <w:color w:val="000000"/>
                <w:sz w:val="20"/>
                <w:szCs w:val="20"/>
              </w:rPr>
            </w:pPr>
            <w:r w:rsidRPr="004D18AB">
              <w:rPr>
                <w:rFonts w:ascii="Calibri" w:hAnsi="Calibri" w:cs="Calibri"/>
                <w:color w:val="000000"/>
                <w:sz w:val="20"/>
                <w:szCs w:val="20"/>
              </w:rPr>
              <w:t>Payment</w:t>
            </w:r>
          </w:p>
        </w:tc>
      </w:tr>
      <w:tr w:rsidR="00DD7AB9" w:rsidRPr="004D18AB" w14:paraId="3EB80B77" w14:textId="77777777" w:rsidTr="00DD7AB9">
        <w:trPr>
          <w:trHeight w:val="285"/>
        </w:trPr>
        <w:tc>
          <w:tcPr>
            <w:tcW w:w="4900" w:type="dxa"/>
            <w:gridSpan w:val="2"/>
            <w:tcBorders>
              <w:top w:val="single" w:sz="4" w:space="0" w:color="000000"/>
              <w:left w:val="single" w:sz="4" w:space="0" w:color="000000"/>
              <w:bottom w:val="nil"/>
              <w:right w:val="single" w:sz="4" w:space="0" w:color="000000"/>
            </w:tcBorders>
            <w:shd w:val="clear" w:color="000000" w:fill="8EA9DB"/>
            <w:vAlign w:val="center"/>
            <w:hideMark/>
          </w:tcPr>
          <w:p w14:paraId="1C0FDE7B" w14:textId="77777777" w:rsidR="00DD7AB9" w:rsidRPr="004D18AB" w:rsidRDefault="00DD7AB9">
            <w:pPr>
              <w:jc w:val="center"/>
              <w:rPr>
                <w:rFonts w:ascii="Calibri" w:hAnsi="Calibri" w:cs="Calibri"/>
                <w:b/>
                <w:bCs/>
                <w:sz w:val="24"/>
                <w:szCs w:val="24"/>
              </w:rPr>
            </w:pPr>
            <w:r w:rsidRPr="004D18AB">
              <w:rPr>
                <w:rFonts w:ascii="Calibri" w:hAnsi="Calibri" w:cs="Calibri"/>
                <w:b/>
                <w:bCs/>
              </w:rPr>
              <w:t> </w:t>
            </w:r>
          </w:p>
        </w:tc>
        <w:tc>
          <w:tcPr>
            <w:tcW w:w="2325" w:type="dxa"/>
            <w:tcBorders>
              <w:top w:val="nil"/>
              <w:left w:val="nil"/>
              <w:bottom w:val="nil"/>
              <w:right w:val="nil"/>
            </w:tcBorders>
            <w:shd w:val="clear" w:color="000000" w:fill="8EA9DB"/>
            <w:hideMark/>
          </w:tcPr>
          <w:p w14:paraId="27D6D905" w14:textId="77777777" w:rsidR="00DD7AB9" w:rsidRPr="004D18AB" w:rsidRDefault="00DD7AB9">
            <w:pPr>
              <w:jc w:val="center"/>
              <w:rPr>
                <w:sz w:val="20"/>
                <w:szCs w:val="20"/>
              </w:rPr>
            </w:pPr>
            <w:r w:rsidRPr="004D18AB">
              <w:rPr>
                <w:sz w:val="20"/>
                <w:szCs w:val="20"/>
              </w:rPr>
              <w:t> </w:t>
            </w:r>
          </w:p>
        </w:tc>
        <w:tc>
          <w:tcPr>
            <w:tcW w:w="1842" w:type="dxa"/>
            <w:tcBorders>
              <w:top w:val="nil"/>
              <w:left w:val="nil"/>
              <w:bottom w:val="nil"/>
              <w:right w:val="nil"/>
            </w:tcBorders>
            <w:shd w:val="clear" w:color="000000" w:fill="8EA9DB"/>
            <w:vAlign w:val="center"/>
            <w:hideMark/>
          </w:tcPr>
          <w:p w14:paraId="78506177" w14:textId="77777777" w:rsidR="00DD7AB9" w:rsidRPr="004D18AB" w:rsidRDefault="00DD7AB9">
            <w:pPr>
              <w:jc w:val="center"/>
              <w:rPr>
                <w:rFonts w:ascii="Calibri" w:hAnsi="Calibri" w:cs="Calibri"/>
                <w:b/>
                <w:bCs/>
                <w:sz w:val="20"/>
                <w:szCs w:val="20"/>
              </w:rPr>
            </w:pPr>
            <w:r w:rsidRPr="004D18AB">
              <w:rPr>
                <w:rFonts w:ascii="Calibri" w:hAnsi="Calibri" w:cs="Calibri"/>
                <w:b/>
                <w:bCs/>
                <w:sz w:val="20"/>
                <w:szCs w:val="20"/>
              </w:rPr>
              <w:t> </w:t>
            </w:r>
          </w:p>
        </w:tc>
      </w:tr>
      <w:tr w:rsidR="00DD7AB9" w:rsidRPr="004D18AB" w14:paraId="11DBEA35" w14:textId="77777777" w:rsidTr="00DD7AB9">
        <w:trPr>
          <w:trHeight w:val="285"/>
        </w:trPr>
        <w:tc>
          <w:tcPr>
            <w:tcW w:w="1340" w:type="dxa"/>
            <w:tcBorders>
              <w:top w:val="single" w:sz="4" w:space="0" w:color="auto"/>
              <w:left w:val="single" w:sz="4" w:space="0" w:color="auto"/>
              <w:bottom w:val="single" w:sz="4" w:space="0" w:color="auto"/>
              <w:right w:val="single" w:sz="4" w:space="0" w:color="auto"/>
            </w:tcBorders>
            <w:shd w:val="clear" w:color="auto" w:fill="auto"/>
            <w:hideMark/>
          </w:tcPr>
          <w:p w14:paraId="359CAA2D"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single" w:sz="4" w:space="0" w:color="auto"/>
              <w:left w:val="nil"/>
              <w:bottom w:val="single" w:sz="4" w:space="0" w:color="auto"/>
              <w:right w:val="nil"/>
            </w:tcBorders>
            <w:shd w:val="clear" w:color="auto" w:fill="auto"/>
            <w:hideMark/>
          </w:tcPr>
          <w:p w14:paraId="563940EF" w14:textId="77777777" w:rsidR="00DD7AB9" w:rsidRPr="004D18AB" w:rsidRDefault="00DD7AB9">
            <w:pPr>
              <w:rPr>
                <w:color w:val="000000"/>
                <w:sz w:val="20"/>
                <w:szCs w:val="20"/>
              </w:rPr>
            </w:pPr>
            <w:r w:rsidRPr="004D18AB">
              <w:rPr>
                <w:color w:val="000000"/>
                <w:sz w:val="20"/>
                <w:szCs w:val="20"/>
              </w:rPr>
              <w:t>D M Payroll</w:t>
            </w:r>
          </w:p>
        </w:tc>
        <w:tc>
          <w:tcPr>
            <w:tcW w:w="2325" w:type="dxa"/>
            <w:tcBorders>
              <w:top w:val="single" w:sz="4" w:space="0" w:color="auto"/>
              <w:left w:val="single" w:sz="4" w:space="0" w:color="auto"/>
              <w:bottom w:val="single" w:sz="4" w:space="0" w:color="auto"/>
              <w:right w:val="single" w:sz="4" w:space="0" w:color="auto"/>
            </w:tcBorders>
            <w:shd w:val="clear" w:color="C2D69B" w:fill="FFFFFF"/>
            <w:vAlign w:val="center"/>
            <w:hideMark/>
          </w:tcPr>
          <w:p w14:paraId="6D7D00B1" w14:textId="77777777" w:rsidR="00DD7AB9" w:rsidRPr="004D18AB" w:rsidRDefault="00DD7AB9">
            <w:pPr>
              <w:jc w:val="center"/>
              <w:rPr>
                <w:color w:val="000000"/>
                <w:sz w:val="16"/>
                <w:szCs w:val="16"/>
              </w:rPr>
            </w:pPr>
            <w:r w:rsidRPr="004D18AB">
              <w:rPr>
                <w:color w:val="000000"/>
                <w:sz w:val="16"/>
                <w:szCs w:val="16"/>
              </w:rPr>
              <w:t>salary</w:t>
            </w:r>
          </w:p>
        </w:tc>
        <w:tc>
          <w:tcPr>
            <w:tcW w:w="1842" w:type="dxa"/>
            <w:tcBorders>
              <w:top w:val="single" w:sz="4" w:space="0" w:color="auto"/>
              <w:left w:val="nil"/>
              <w:bottom w:val="single" w:sz="4" w:space="0" w:color="auto"/>
              <w:right w:val="single" w:sz="4" w:space="0" w:color="auto"/>
            </w:tcBorders>
            <w:shd w:val="clear" w:color="000000" w:fill="FFFFFF"/>
            <w:hideMark/>
          </w:tcPr>
          <w:p w14:paraId="6F906768" w14:textId="77777777" w:rsidR="00DD7AB9" w:rsidRPr="004D18AB" w:rsidRDefault="00DD7AB9">
            <w:pPr>
              <w:jc w:val="center"/>
              <w:rPr>
                <w:color w:val="000000"/>
                <w:sz w:val="20"/>
                <w:szCs w:val="20"/>
              </w:rPr>
            </w:pPr>
            <w:r w:rsidRPr="004D18AB">
              <w:rPr>
                <w:color w:val="000000"/>
                <w:sz w:val="20"/>
                <w:szCs w:val="20"/>
              </w:rPr>
              <w:t>£120.00</w:t>
            </w:r>
          </w:p>
        </w:tc>
      </w:tr>
      <w:tr w:rsidR="00DD7AB9" w:rsidRPr="004D18AB" w14:paraId="2B3E31FC" w14:textId="77777777" w:rsidTr="00DD7AB9">
        <w:trPr>
          <w:trHeight w:val="285"/>
        </w:trPr>
        <w:tc>
          <w:tcPr>
            <w:tcW w:w="1340" w:type="dxa"/>
            <w:tcBorders>
              <w:top w:val="nil"/>
              <w:left w:val="single" w:sz="4" w:space="0" w:color="auto"/>
              <w:bottom w:val="single" w:sz="4" w:space="0" w:color="auto"/>
              <w:right w:val="single" w:sz="4" w:space="0" w:color="auto"/>
            </w:tcBorders>
            <w:shd w:val="clear" w:color="auto" w:fill="auto"/>
            <w:hideMark/>
          </w:tcPr>
          <w:p w14:paraId="3CB4BC9C"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nil"/>
              <w:left w:val="nil"/>
              <w:bottom w:val="single" w:sz="4" w:space="0" w:color="auto"/>
              <w:right w:val="nil"/>
            </w:tcBorders>
            <w:shd w:val="clear" w:color="auto" w:fill="auto"/>
            <w:hideMark/>
          </w:tcPr>
          <w:p w14:paraId="7CB47FD7" w14:textId="77777777" w:rsidR="00DD7AB9" w:rsidRPr="004D18AB" w:rsidRDefault="00DD7AB9">
            <w:pPr>
              <w:rPr>
                <w:color w:val="000000"/>
                <w:sz w:val="20"/>
                <w:szCs w:val="20"/>
              </w:rPr>
            </w:pPr>
            <w:r w:rsidRPr="004D18AB">
              <w:rPr>
                <w:color w:val="000000"/>
                <w:sz w:val="20"/>
                <w:szCs w:val="20"/>
              </w:rPr>
              <w:t>EALC affiliation</w:t>
            </w:r>
          </w:p>
        </w:tc>
        <w:tc>
          <w:tcPr>
            <w:tcW w:w="2325" w:type="dxa"/>
            <w:tcBorders>
              <w:top w:val="nil"/>
              <w:left w:val="single" w:sz="4" w:space="0" w:color="auto"/>
              <w:bottom w:val="single" w:sz="4" w:space="0" w:color="auto"/>
              <w:right w:val="single" w:sz="4" w:space="0" w:color="auto"/>
            </w:tcBorders>
            <w:shd w:val="clear" w:color="C2D69B" w:fill="FFFFFF"/>
            <w:vAlign w:val="center"/>
            <w:hideMark/>
          </w:tcPr>
          <w:p w14:paraId="33994CC6" w14:textId="486586D8" w:rsidR="00DD7AB9" w:rsidRPr="004D18AB" w:rsidRDefault="00DD7AB9">
            <w:pPr>
              <w:jc w:val="center"/>
              <w:rPr>
                <w:color w:val="000000"/>
                <w:sz w:val="20"/>
                <w:szCs w:val="20"/>
              </w:rPr>
            </w:pPr>
            <w:proofErr w:type="spellStart"/>
            <w:r w:rsidRPr="004D18AB">
              <w:rPr>
                <w:color w:val="000000"/>
                <w:sz w:val="20"/>
                <w:szCs w:val="20"/>
              </w:rPr>
              <w:t>Ealc</w:t>
            </w:r>
            <w:proofErr w:type="spellEnd"/>
            <w:r w:rsidRPr="004D18AB">
              <w:rPr>
                <w:color w:val="000000"/>
                <w:sz w:val="20"/>
                <w:szCs w:val="20"/>
              </w:rPr>
              <w:t xml:space="preserve"> subscriptions</w:t>
            </w:r>
          </w:p>
        </w:tc>
        <w:tc>
          <w:tcPr>
            <w:tcW w:w="1842" w:type="dxa"/>
            <w:tcBorders>
              <w:top w:val="nil"/>
              <w:left w:val="nil"/>
              <w:bottom w:val="single" w:sz="4" w:space="0" w:color="auto"/>
              <w:right w:val="single" w:sz="4" w:space="0" w:color="auto"/>
            </w:tcBorders>
            <w:shd w:val="clear" w:color="000000" w:fill="FFFFFF"/>
            <w:hideMark/>
          </w:tcPr>
          <w:p w14:paraId="1B23108A" w14:textId="77777777" w:rsidR="00DD7AB9" w:rsidRPr="004D18AB" w:rsidRDefault="00DD7AB9">
            <w:pPr>
              <w:jc w:val="center"/>
              <w:rPr>
                <w:color w:val="000000"/>
                <w:sz w:val="20"/>
                <w:szCs w:val="20"/>
              </w:rPr>
            </w:pPr>
            <w:r w:rsidRPr="004D18AB">
              <w:rPr>
                <w:color w:val="000000"/>
                <w:sz w:val="20"/>
                <w:szCs w:val="20"/>
              </w:rPr>
              <w:t>£102.93</w:t>
            </w:r>
          </w:p>
        </w:tc>
      </w:tr>
      <w:tr w:rsidR="00DD7AB9" w:rsidRPr="004D18AB" w14:paraId="5068A0D4" w14:textId="77777777" w:rsidTr="00DD7AB9">
        <w:trPr>
          <w:trHeight w:val="285"/>
        </w:trPr>
        <w:tc>
          <w:tcPr>
            <w:tcW w:w="1340" w:type="dxa"/>
            <w:tcBorders>
              <w:top w:val="nil"/>
              <w:left w:val="single" w:sz="4" w:space="0" w:color="auto"/>
              <w:bottom w:val="single" w:sz="4" w:space="0" w:color="auto"/>
              <w:right w:val="single" w:sz="4" w:space="0" w:color="auto"/>
            </w:tcBorders>
            <w:shd w:val="clear" w:color="auto" w:fill="auto"/>
            <w:hideMark/>
          </w:tcPr>
          <w:p w14:paraId="0C105EB3"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nil"/>
              <w:left w:val="nil"/>
              <w:bottom w:val="single" w:sz="4" w:space="0" w:color="auto"/>
              <w:right w:val="nil"/>
            </w:tcBorders>
            <w:shd w:val="clear" w:color="auto" w:fill="auto"/>
            <w:hideMark/>
          </w:tcPr>
          <w:p w14:paraId="6B0DBDCF" w14:textId="77777777" w:rsidR="00DD7AB9" w:rsidRPr="004D18AB" w:rsidRDefault="00DD7AB9">
            <w:pPr>
              <w:rPr>
                <w:color w:val="000000"/>
                <w:sz w:val="20"/>
                <w:szCs w:val="20"/>
              </w:rPr>
            </w:pPr>
            <w:r w:rsidRPr="004D18AB">
              <w:rPr>
                <w:color w:val="000000"/>
                <w:sz w:val="20"/>
                <w:szCs w:val="20"/>
              </w:rPr>
              <w:t>HMRC</w:t>
            </w:r>
          </w:p>
        </w:tc>
        <w:tc>
          <w:tcPr>
            <w:tcW w:w="2325" w:type="dxa"/>
            <w:tcBorders>
              <w:top w:val="nil"/>
              <w:left w:val="single" w:sz="4" w:space="0" w:color="auto"/>
              <w:bottom w:val="single" w:sz="4" w:space="0" w:color="auto"/>
              <w:right w:val="single" w:sz="4" w:space="0" w:color="auto"/>
            </w:tcBorders>
            <w:shd w:val="clear" w:color="auto" w:fill="auto"/>
            <w:hideMark/>
          </w:tcPr>
          <w:p w14:paraId="0937A4AA" w14:textId="49C7E627" w:rsidR="00DD7AB9" w:rsidRPr="004D18AB" w:rsidRDefault="00DD7AB9">
            <w:pPr>
              <w:jc w:val="center"/>
              <w:rPr>
                <w:color w:val="000000"/>
                <w:sz w:val="20"/>
                <w:szCs w:val="20"/>
              </w:rPr>
            </w:pPr>
            <w:r w:rsidRPr="004D18AB">
              <w:rPr>
                <w:color w:val="000000"/>
                <w:sz w:val="20"/>
                <w:szCs w:val="20"/>
              </w:rPr>
              <w:t>Paye</w:t>
            </w:r>
          </w:p>
        </w:tc>
        <w:tc>
          <w:tcPr>
            <w:tcW w:w="1842" w:type="dxa"/>
            <w:tcBorders>
              <w:top w:val="nil"/>
              <w:left w:val="nil"/>
              <w:bottom w:val="single" w:sz="4" w:space="0" w:color="auto"/>
              <w:right w:val="single" w:sz="4" w:space="0" w:color="auto"/>
            </w:tcBorders>
            <w:shd w:val="clear" w:color="000000" w:fill="FFFFFF"/>
            <w:hideMark/>
          </w:tcPr>
          <w:p w14:paraId="36B4C7FA" w14:textId="77777777" w:rsidR="00DD7AB9" w:rsidRPr="004D18AB" w:rsidRDefault="00DD7AB9">
            <w:pPr>
              <w:jc w:val="center"/>
              <w:rPr>
                <w:color w:val="000000"/>
                <w:sz w:val="20"/>
                <w:szCs w:val="20"/>
              </w:rPr>
            </w:pPr>
            <w:r w:rsidRPr="004D18AB">
              <w:rPr>
                <w:color w:val="000000"/>
                <w:sz w:val="20"/>
                <w:szCs w:val="20"/>
              </w:rPr>
              <w:t>£72.40</w:t>
            </w:r>
          </w:p>
        </w:tc>
      </w:tr>
      <w:tr w:rsidR="00DD7AB9" w:rsidRPr="004D18AB" w14:paraId="59F23501" w14:textId="77777777" w:rsidTr="00DD7AB9">
        <w:trPr>
          <w:trHeight w:val="285"/>
        </w:trPr>
        <w:tc>
          <w:tcPr>
            <w:tcW w:w="1340" w:type="dxa"/>
            <w:tcBorders>
              <w:top w:val="nil"/>
              <w:left w:val="single" w:sz="4" w:space="0" w:color="auto"/>
              <w:bottom w:val="single" w:sz="4" w:space="0" w:color="auto"/>
              <w:right w:val="single" w:sz="4" w:space="0" w:color="auto"/>
            </w:tcBorders>
            <w:shd w:val="clear" w:color="auto" w:fill="auto"/>
            <w:hideMark/>
          </w:tcPr>
          <w:p w14:paraId="58EECB24"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nil"/>
              <w:left w:val="nil"/>
              <w:bottom w:val="single" w:sz="4" w:space="0" w:color="auto"/>
              <w:right w:val="nil"/>
            </w:tcBorders>
            <w:shd w:val="clear" w:color="auto" w:fill="auto"/>
            <w:hideMark/>
          </w:tcPr>
          <w:p w14:paraId="5BF41405" w14:textId="23B4A9F3" w:rsidR="00DD7AB9" w:rsidRPr="004D18AB" w:rsidRDefault="00DD7AB9">
            <w:pPr>
              <w:rPr>
                <w:color w:val="000000"/>
                <w:sz w:val="20"/>
                <w:szCs w:val="20"/>
              </w:rPr>
            </w:pPr>
            <w:r w:rsidRPr="004D18AB">
              <w:rPr>
                <w:color w:val="000000"/>
                <w:sz w:val="20"/>
                <w:szCs w:val="20"/>
              </w:rPr>
              <w:t>Unity trust</w:t>
            </w:r>
          </w:p>
        </w:tc>
        <w:tc>
          <w:tcPr>
            <w:tcW w:w="2325" w:type="dxa"/>
            <w:tcBorders>
              <w:top w:val="nil"/>
              <w:left w:val="single" w:sz="4" w:space="0" w:color="auto"/>
              <w:bottom w:val="single" w:sz="4" w:space="0" w:color="auto"/>
              <w:right w:val="single" w:sz="4" w:space="0" w:color="auto"/>
            </w:tcBorders>
            <w:shd w:val="clear" w:color="auto" w:fill="auto"/>
            <w:hideMark/>
          </w:tcPr>
          <w:p w14:paraId="3DB0EBE4" w14:textId="77777777" w:rsidR="00DD7AB9" w:rsidRPr="004D18AB" w:rsidRDefault="00DD7AB9">
            <w:pPr>
              <w:jc w:val="center"/>
              <w:rPr>
                <w:color w:val="000000"/>
                <w:sz w:val="20"/>
                <w:szCs w:val="20"/>
              </w:rPr>
            </w:pPr>
            <w:r w:rsidRPr="004D18AB">
              <w:rPr>
                <w:color w:val="000000"/>
                <w:sz w:val="20"/>
                <w:szCs w:val="20"/>
              </w:rPr>
              <w:t>bank charges</w:t>
            </w:r>
          </w:p>
        </w:tc>
        <w:tc>
          <w:tcPr>
            <w:tcW w:w="1842" w:type="dxa"/>
            <w:tcBorders>
              <w:top w:val="nil"/>
              <w:left w:val="nil"/>
              <w:bottom w:val="single" w:sz="4" w:space="0" w:color="auto"/>
              <w:right w:val="single" w:sz="4" w:space="0" w:color="auto"/>
            </w:tcBorders>
            <w:shd w:val="clear" w:color="000000" w:fill="FFFFFF"/>
            <w:hideMark/>
          </w:tcPr>
          <w:p w14:paraId="47566F22" w14:textId="77777777" w:rsidR="00DD7AB9" w:rsidRPr="004D18AB" w:rsidRDefault="00DD7AB9">
            <w:pPr>
              <w:jc w:val="center"/>
              <w:rPr>
                <w:color w:val="000000"/>
                <w:sz w:val="20"/>
                <w:szCs w:val="20"/>
              </w:rPr>
            </w:pPr>
            <w:r w:rsidRPr="004D18AB">
              <w:rPr>
                <w:color w:val="000000"/>
                <w:sz w:val="20"/>
                <w:szCs w:val="20"/>
              </w:rPr>
              <w:t>£6.00</w:t>
            </w:r>
          </w:p>
        </w:tc>
      </w:tr>
      <w:tr w:rsidR="00DD7AB9" w:rsidRPr="004D18AB" w14:paraId="6F7B8B93" w14:textId="77777777" w:rsidTr="00DD7AB9">
        <w:trPr>
          <w:trHeight w:val="285"/>
        </w:trPr>
        <w:tc>
          <w:tcPr>
            <w:tcW w:w="1340" w:type="dxa"/>
            <w:tcBorders>
              <w:top w:val="nil"/>
              <w:left w:val="single" w:sz="4" w:space="0" w:color="auto"/>
              <w:bottom w:val="single" w:sz="4" w:space="0" w:color="auto"/>
              <w:right w:val="single" w:sz="4" w:space="0" w:color="auto"/>
            </w:tcBorders>
            <w:shd w:val="clear" w:color="auto" w:fill="auto"/>
            <w:hideMark/>
          </w:tcPr>
          <w:p w14:paraId="3BE85668"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nil"/>
              <w:left w:val="nil"/>
              <w:bottom w:val="single" w:sz="4" w:space="0" w:color="auto"/>
              <w:right w:val="nil"/>
            </w:tcBorders>
            <w:shd w:val="clear" w:color="auto" w:fill="auto"/>
            <w:hideMark/>
          </w:tcPr>
          <w:p w14:paraId="5B47B4F6" w14:textId="77777777" w:rsidR="00DD7AB9" w:rsidRPr="004D18AB" w:rsidRDefault="00DD7AB9">
            <w:pPr>
              <w:rPr>
                <w:color w:val="000000"/>
                <w:sz w:val="20"/>
                <w:szCs w:val="20"/>
              </w:rPr>
            </w:pPr>
            <w:r w:rsidRPr="004D18AB">
              <w:rPr>
                <w:color w:val="000000"/>
                <w:sz w:val="20"/>
                <w:szCs w:val="20"/>
              </w:rPr>
              <w:t>clerk</w:t>
            </w:r>
          </w:p>
        </w:tc>
        <w:tc>
          <w:tcPr>
            <w:tcW w:w="2325" w:type="dxa"/>
            <w:tcBorders>
              <w:top w:val="nil"/>
              <w:left w:val="single" w:sz="4" w:space="0" w:color="auto"/>
              <w:bottom w:val="single" w:sz="4" w:space="0" w:color="auto"/>
              <w:right w:val="single" w:sz="4" w:space="0" w:color="auto"/>
            </w:tcBorders>
            <w:shd w:val="clear" w:color="auto" w:fill="auto"/>
            <w:hideMark/>
          </w:tcPr>
          <w:p w14:paraId="68F631C2" w14:textId="77777777" w:rsidR="00DD7AB9" w:rsidRPr="004D18AB" w:rsidRDefault="00DD7AB9">
            <w:pPr>
              <w:jc w:val="center"/>
              <w:rPr>
                <w:color w:val="000000"/>
                <w:sz w:val="20"/>
                <w:szCs w:val="20"/>
              </w:rPr>
            </w:pPr>
            <w:r w:rsidRPr="004D18AB">
              <w:rPr>
                <w:color w:val="000000"/>
                <w:sz w:val="20"/>
                <w:szCs w:val="20"/>
              </w:rPr>
              <w:t>salary</w:t>
            </w:r>
          </w:p>
        </w:tc>
        <w:tc>
          <w:tcPr>
            <w:tcW w:w="1842" w:type="dxa"/>
            <w:tcBorders>
              <w:top w:val="nil"/>
              <w:left w:val="nil"/>
              <w:bottom w:val="single" w:sz="4" w:space="0" w:color="auto"/>
              <w:right w:val="single" w:sz="4" w:space="0" w:color="auto"/>
            </w:tcBorders>
            <w:shd w:val="clear" w:color="000000" w:fill="FFFFFF"/>
            <w:hideMark/>
          </w:tcPr>
          <w:p w14:paraId="47DFCB00" w14:textId="77777777" w:rsidR="00DD7AB9" w:rsidRPr="004D18AB" w:rsidRDefault="00DD7AB9">
            <w:pPr>
              <w:jc w:val="center"/>
              <w:rPr>
                <w:color w:val="000000"/>
                <w:sz w:val="20"/>
                <w:szCs w:val="20"/>
              </w:rPr>
            </w:pPr>
            <w:r w:rsidRPr="004D18AB">
              <w:rPr>
                <w:color w:val="000000"/>
                <w:sz w:val="20"/>
                <w:szCs w:val="20"/>
              </w:rPr>
              <w:t>£143.01</w:t>
            </w:r>
          </w:p>
        </w:tc>
      </w:tr>
      <w:tr w:rsidR="00DD7AB9" w:rsidRPr="004D18AB" w14:paraId="3306CFB4" w14:textId="77777777" w:rsidTr="00DD7AB9">
        <w:trPr>
          <w:trHeight w:val="285"/>
        </w:trPr>
        <w:tc>
          <w:tcPr>
            <w:tcW w:w="1340" w:type="dxa"/>
            <w:tcBorders>
              <w:top w:val="nil"/>
              <w:left w:val="single" w:sz="4" w:space="0" w:color="auto"/>
              <w:bottom w:val="single" w:sz="4" w:space="0" w:color="auto"/>
              <w:right w:val="single" w:sz="4" w:space="0" w:color="auto"/>
            </w:tcBorders>
            <w:shd w:val="clear" w:color="auto" w:fill="auto"/>
            <w:hideMark/>
          </w:tcPr>
          <w:p w14:paraId="71A678AA"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nil"/>
              <w:left w:val="nil"/>
              <w:bottom w:val="single" w:sz="4" w:space="0" w:color="auto"/>
              <w:right w:val="single" w:sz="4" w:space="0" w:color="auto"/>
            </w:tcBorders>
            <w:shd w:val="clear" w:color="auto" w:fill="auto"/>
            <w:hideMark/>
          </w:tcPr>
          <w:p w14:paraId="1A70121D" w14:textId="1AC65F9A" w:rsidR="00DD7AB9" w:rsidRPr="004D18AB" w:rsidRDefault="00DD7AB9">
            <w:pPr>
              <w:rPr>
                <w:color w:val="000000"/>
                <w:sz w:val="20"/>
                <w:szCs w:val="20"/>
              </w:rPr>
            </w:pPr>
            <w:r w:rsidRPr="004D18AB">
              <w:rPr>
                <w:color w:val="000000"/>
                <w:sz w:val="20"/>
                <w:szCs w:val="20"/>
              </w:rPr>
              <w:t>Essex pension fund</w:t>
            </w:r>
          </w:p>
        </w:tc>
        <w:tc>
          <w:tcPr>
            <w:tcW w:w="2325" w:type="dxa"/>
            <w:tcBorders>
              <w:top w:val="nil"/>
              <w:left w:val="nil"/>
              <w:bottom w:val="single" w:sz="4" w:space="0" w:color="auto"/>
              <w:right w:val="single" w:sz="4" w:space="0" w:color="auto"/>
            </w:tcBorders>
            <w:shd w:val="clear" w:color="auto" w:fill="auto"/>
            <w:hideMark/>
          </w:tcPr>
          <w:p w14:paraId="58739BDB" w14:textId="77777777" w:rsidR="00DD7AB9" w:rsidRPr="004D18AB" w:rsidRDefault="00DD7AB9">
            <w:pPr>
              <w:jc w:val="center"/>
              <w:rPr>
                <w:color w:val="000000"/>
                <w:sz w:val="20"/>
                <w:szCs w:val="20"/>
              </w:rPr>
            </w:pPr>
            <w:r w:rsidRPr="004D18AB">
              <w:rPr>
                <w:color w:val="000000"/>
                <w:sz w:val="20"/>
                <w:szCs w:val="20"/>
              </w:rPr>
              <w:t>pension</w:t>
            </w:r>
          </w:p>
        </w:tc>
        <w:tc>
          <w:tcPr>
            <w:tcW w:w="1842" w:type="dxa"/>
            <w:tcBorders>
              <w:top w:val="nil"/>
              <w:left w:val="nil"/>
              <w:bottom w:val="single" w:sz="4" w:space="0" w:color="auto"/>
              <w:right w:val="single" w:sz="4" w:space="0" w:color="auto"/>
            </w:tcBorders>
            <w:shd w:val="clear" w:color="000000" w:fill="FFFFFF"/>
            <w:hideMark/>
          </w:tcPr>
          <w:p w14:paraId="662EF8AC" w14:textId="77777777" w:rsidR="00DD7AB9" w:rsidRPr="004D18AB" w:rsidRDefault="00DD7AB9">
            <w:pPr>
              <w:jc w:val="center"/>
              <w:rPr>
                <w:color w:val="000000"/>
                <w:sz w:val="20"/>
                <w:szCs w:val="20"/>
              </w:rPr>
            </w:pPr>
            <w:r w:rsidRPr="004D18AB">
              <w:rPr>
                <w:color w:val="000000"/>
                <w:sz w:val="20"/>
                <w:szCs w:val="20"/>
              </w:rPr>
              <w:t>£158.15</w:t>
            </w:r>
          </w:p>
        </w:tc>
      </w:tr>
      <w:tr w:rsidR="00DD7AB9" w:rsidRPr="004D18AB" w14:paraId="21FD18A8" w14:textId="77777777" w:rsidTr="00DD7AB9">
        <w:trPr>
          <w:trHeight w:val="285"/>
        </w:trPr>
        <w:tc>
          <w:tcPr>
            <w:tcW w:w="1340" w:type="dxa"/>
            <w:tcBorders>
              <w:top w:val="nil"/>
              <w:left w:val="single" w:sz="4" w:space="0" w:color="auto"/>
              <w:bottom w:val="single" w:sz="4" w:space="0" w:color="auto"/>
              <w:right w:val="single" w:sz="4" w:space="0" w:color="auto"/>
            </w:tcBorders>
            <w:shd w:val="clear" w:color="auto" w:fill="auto"/>
            <w:hideMark/>
          </w:tcPr>
          <w:p w14:paraId="275AF17A"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nil"/>
              <w:left w:val="nil"/>
              <w:bottom w:val="single" w:sz="4" w:space="0" w:color="auto"/>
              <w:right w:val="single" w:sz="4" w:space="0" w:color="auto"/>
            </w:tcBorders>
            <w:shd w:val="clear" w:color="auto" w:fill="auto"/>
            <w:hideMark/>
          </w:tcPr>
          <w:p w14:paraId="66EE9AED" w14:textId="77777777" w:rsidR="00DD7AB9" w:rsidRPr="004D18AB" w:rsidRDefault="00DD7AB9">
            <w:pPr>
              <w:rPr>
                <w:color w:val="000000"/>
                <w:sz w:val="20"/>
                <w:szCs w:val="20"/>
              </w:rPr>
            </w:pPr>
            <w:r w:rsidRPr="004D18AB">
              <w:rPr>
                <w:color w:val="000000"/>
                <w:sz w:val="20"/>
                <w:szCs w:val="20"/>
              </w:rPr>
              <w:t>Clerk - PSS Live Credits</w:t>
            </w:r>
          </w:p>
        </w:tc>
        <w:tc>
          <w:tcPr>
            <w:tcW w:w="2325" w:type="dxa"/>
            <w:tcBorders>
              <w:top w:val="nil"/>
              <w:left w:val="nil"/>
              <w:bottom w:val="single" w:sz="4" w:space="0" w:color="auto"/>
              <w:right w:val="single" w:sz="4" w:space="0" w:color="auto"/>
            </w:tcBorders>
            <w:shd w:val="clear" w:color="auto" w:fill="auto"/>
            <w:hideMark/>
          </w:tcPr>
          <w:p w14:paraId="6ABA6C7B" w14:textId="77777777" w:rsidR="00DD7AB9" w:rsidRPr="004D18AB" w:rsidRDefault="00DD7AB9">
            <w:pPr>
              <w:jc w:val="center"/>
              <w:rPr>
                <w:color w:val="000000"/>
                <w:sz w:val="20"/>
                <w:szCs w:val="20"/>
              </w:rPr>
            </w:pPr>
            <w:r w:rsidRPr="004D18AB">
              <w:rPr>
                <w:color w:val="000000"/>
                <w:sz w:val="20"/>
                <w:szCs w:val="20"/>
              </w:rPr>
              <w:t>reserve</w:t>
            </w:r>
          </w:p>
        </w:tc>
        <w:tc>
          <w:tcPr>
            <w:tcW w:w="1842" w:type="dxa"/>
            <w:tcBorders>
              <w:top w:val="nil"/>
              <w:left w:val="nil"/>
              <w:bottom w:val="single" w:sz="4" w:space="0" w:color="auto"/>
              <w:right w:val="single" w:sz="4" w:space="0" w:color="auto"/>
            </w:tcBorders>
            <w:shd w:val="clear" w:color="000000" w:fill="FFFFFF"/>
            <w:hideMark/>
          </w:tcPr>
          <w:p w14:paraId="0CE0AA97" w14:textId="77777777" w:rsidR="00DD7AB9" w:rsidRPr="004D18AB" w:rsidRDefault="00DD7AB9">
            <w:pPr>
              <w:jc w:val="center"/>
              <w:rPr>
                <w:color w:val="000000"/>
                <w:sz w:val="20"/>
                <w:szCs w:val="20"/>
              </w:rPr>
            </w:pPr>
            <w:r w:rsidRPr="004D18AB">
              <w:rPr>
                <w:color w:val="000000"/>
                <w:sz w:val="20"/>
                <w:szCs w:val="20"/>
              </w:rPr>
              <w:t>£240.00</w:t>
            </w:r>
          </w:p>
        </w:tc>
      </w:tr>
      <w:tr w:rsidR="00DD7AB9" w:rsidRPr="004D18AB" w14:paraId="383827CC" w14:textId="77777777" w:rsidTr="00DD7AB9">
        <w:trPr>
          <w:trHeight w:val="285"/>
        </w:trPr>
        <w:tc>
          <w:tcPr>
            <w:tcW w:w="1340" w:type="dxa"/>
            <w:tcBorders>
              <w:top w:val="nil"/>
              <w:left w:val="single" w:sz="4" w:space="0" w:color="auto"/>
              <w:bottom w:val="single" w:sz="4" w:space="0" w:color="auto"/>
              <w:right w:val="single" w:sz="4" w:space="0" w:color="auto"/>
            </w:tcBorders>
            <w:shd w:val="clear" w:color="auto" w:fill="auto"/>
            <w:hideMark/>
          </w:tcPr>
          <w:p w14:paraId="05A7A88C" w14:textId="77777777" w:rsidR="00DD7AB9" w:rsidRPr="004D18AB" w:rsidRDefault="00DD7AB9">
            <w:pPr>
              <w:jc w:val="center"/>
              <w:rPr>
                <w:rFonts w:ascii="Helvetica Neue" w:hAnsi="Helvetica Neue" w:cs="Times New Roman"/>
                <w:sz w:val="20"/>
                <w:szCs w:val="20"/>
              </w:rPr>
            </w:pPr>
            <w:r w:rsidRPr="004D18AB">
              <w:rPr>
                <w:rFonts w:ascii="Helvetica Neue" w:hAnsi="Helvetica Neue"/>
                <w:sz w:val="20"/>
                <w:szCs w:val="20"/>
              </w:rPr>
              <w:t>30.04.2025</w:t>
            </w:r>
          </w:p>
        </w:tc>
        <w:tc>
          <w:tcPr>
            <w:tcW w:w="3560" w:type="dxa"/>
            <w:tcBorders>
              <w:top w:val="nil"/>
              <w:left w:val="nil"/>
              <w:bottom w:val="single" w:sz="4" w:space="0" w:color="auto"/>
              <w:right w:val="single" w:sz="4" w:space="0" w:color="auto"/>
            </w:tcBorders>
            <w:shd w:val="clear" w:color="auto" w:fill="auto"/>
            <w:hideMark/>
          </w:tcPr>
          <w:p w14:paraId="0BF9A93A" w14:textId="77777777" w:rsidR="00DD7AB9" w:rsidRPr="004D18AB" w:rsidRDefault="00DD7AB9">
            <w:pPr>
              <w:rPr>
                <w:color w:val="000000"/>
                <w:sz w:val="20"/>
                <w:szCs w:val="20"/>
              </w:rPr>
            </w:pPr>
            <w:r w:rsidRPr="004D18AB">
              <w:rPr>
                <w:color w:val="000000"/>
                <w:sz w:val="20"/>
                <w:szCs w:val="20"/>
              </w:rPr>
              <w:t>Clerk - New sign for the Viewing Point</w:t>
            </w:r>
          </w:p>
        </w:tc>
        <w:tc>
          <w:tcPr>
            <w:tcW w:w="2325" w:type="dxa"/>
            <w:tcBorders>
              <w:top w:val="nil"/>
              <w:left w:val="nil"/>
              <w:bottom w:val="single" w:sz="4" w:space="0" w:color="auto"/>
              <w:right w:val="single" w:sz="4" w:space="0" w:color="auto"/>
            </w:tcBorders>
            <w:shd w:val="clear" w:color="auto" w:fill="auto"/>
            <w:hideMark/>
          </w:tcPr>
          <w:p w14:paraId="03DDC98D" w14:textId="77777777" w:rsidR="00DD7AB9" w:rsidRPr="004D18AB" w:rsidRDefault="00DD7AB9">
            <w:pPr>
              <w:jc w:val="center"/>
              <w:rPr>
                <w:color w:val="000000"/>
                <w:sz w:val="20"/>
                <w:szCs w:val="20"/>
              </w:rPr>
            </w:pPr>
            <w:r w:rsidRPr="004D18AB">
              <w:rPr>
                <w:color w:val="000000"/>
                <w:sz w:val="20"/>
                <w:szCs w:val="20"/>
              </w:rPr>
              <w:t>reserve</w:t>
            </w:r>
          </w:p>
        </w:tc>
        <w:tc>
          <w:tcPr>
            <w:tcW w:w="1842" w:type="dxa"/>
            <w:tcBorders>
              <w:top w:val="nil"/>
              <w:left w:val="nil"/>
              <w:bottom w:val="single" w:sz="4" w:space="0" w:color="auto"/>
              <w:right w:val="single" w:sz="4" w:space="0" w:color="auto"/>
            </w:tcBorders>
            <w:shd w:val="clear" w:color="000000" w:fill="FFFFFF"/>
            <w:hideMark/>
          </w:tcPr>
          <w:p w14:paraId="6E89D187" w14:textId="77777777" w:rsidR="00DD7AB9" w:rsidRPr="004D18AB" w:rsidRDefault="00DD7AB9">
            <w:pPr>
              <w:jc w:val="center"/>
              <w:rPr>
                <w:color w:val="000000"/>
                <w:sz w:val="20"/>
                <w:szCs w:val="20"/>
              </w:rPr>
            </w:pPr>
            <w:r w:rsidRPr="004D18AB">
              <w:rPr>
                <w:color w:val="000000"/>
                <w:sz w:val="20"/>
                <w:szCs w:val="20"/>
              </w:rPr>
              <w:t>£8.06</w:t>
            </w:r>
          </w:p>
        </w:tc>
      </w:tr>
    </w:tbl>
    <w:p w14:paraId="0A3C4553" w14:textId="3FF46313" w:rsidR="002419F7" w:rsidRPr="004D18AB" w:rsidRDefault="002419F7" w:rsidP="00EC08E3">
      <w:pPr>
        <w:pBdr>
          <w:top w:val="nil"/>
          <w:left w:val="nil"/>
          <w:bottom w:val="nil"/>
          <w:right w:val="nil"/>
          <w:between w:val="nil"/>
        </w:pBdr>
        <w:ind w:left="4320" w:firstLine="720"/>
        <w:rPr>
          <w:b/>
          <w:bCs/>
          <w:sz w:val="20"/>
          <w:szCs w:val="20"/>
          <w:u w:val="single"/>
        </w:rPr>
      </w:pPr>
      <w:r w:rsidRPr="004D18AB">
        <w:rPr>
          <w:b/>
          <w:bCs/>
          <w:sz w:val="20"/>
          <w:szCs w:val="20"/>
          <w:u w:val="single"/>
        </w:rPr>
        <w:t>Total</w:t>
      </w:r>
      <w:r w:rsidRPr="004D18AB">
        <w:rPr>
          <w:b/>
          <w:bCs/>
          <w:sz w:val="20"/>
          <w:szCs w:val="20"/>
          <w:u w:val="single"/>
        </w:rPr>
        <w:tab/>
      </w:r>
      <w:r w:rsidRPr="004D18AB">
        <w:rPr>
          <w:b/>
          <w:bCs/>
          <w:sz w:val="20"/>
          <w:szCs w:val="20"/>
          <w:u w:val="single"/>
        </w:rPr>
        <w:tab/>
      </w:r>
      <w:r w:rsidR="00D1670A" w:rsidRPr="004D18AB">
        <w:rPr>
          <w:b/>
          <w:bCs/>
          <w:sz w:val="20"/>
          <w:szCs w:val="20"/>
          <w:u w:val="single"/>
        </w:rPr>
        <w:tab/>
        <w:t>£</w:t>
      </w:r>
      <w:r w:rsidR="00DD7AB9" w:rsidRPr="004D18AB">
        <w:rPr>
          <w:b/>
          <w:bCs/>
          <w:sz w:val="20"/>
          <w:szCs w:val="20"/>
          <w:u w:val="single"/>
        </w:rPr>
        <w:t>850.55</w:t>
      </w:r>
    </w:p>
    <w:p w14:paraId="6EF31986" w14:textId="77777777" w:rsidR="002419F7" w:rsidRPr="004D18AB" w:rsidRDefault="002419F7" w:rsidP="00EC08E3">
      <w:pPr>
        <w:pBdr>
          <w:top w:val="nil"/>
          <w:left w:val="nil"/>
          <w:bottom w:val="nil"/>
          <w:right w:val="nil"/>
          <w:between w:val="nil"/>
        </w:pBdr>
        <w:ind w:firstLine="720"/>
        <w:rPr>
          <w:b/>
          <w:bCs/>
          <w:sz w:val="20"/>
          <w:szCs w:val="20"/>
          <w:u w:val="single"/>
        </w:rPr>
      </w:pPr>
    </w:p>
    <w:p w14:paraId="10BB8C50" w14:textId="29552BD7" w:rsidR="00EC08E3" w:rsidRPr="004D18AB" w:rsidRDefault="00EC08E3" w:rsidP="00FB6B47">
      <w:pPr>
        <w:pBdr>
          <w:top w:val="nil"/>
          <w:left w:val="nil"/>
          <w:bottom w:val="nil"/>
          <w:right w:val="nil"/>
          <w:between w:val="nil"/>
        </w:pBdr>
        <w:spacing w:line="240" w:lineRule="auto"/>
        <w:ind w:hanging="284"/>
        <w:rPr>
          <w:b/>
          <w:bCs/>
          <w:i/>
          <w:iCs/>
          <w:color w:val="222222"/>
          <w:sz w:val="20"/>
          <w:szCs w:val="20"/>
          <w:u w:val="single"/>
        </w:rPr>
      </w:pPr>
      <w:r w:rsidRPr="004D18AB">
        <w:rPr>
          <w:b/>
          <w:bCs/>
          <w:i/>
          <w:iCs/>
          <w:color w:val="222222"/>
          <w:sz w:val="20"/>
          <w:szCs w:val="20"/>
          <w:u w:val="single"/>
        </w:rPr>
        <w:t>Resolution:</w:t>
      </w:r>
      <w:r w:rsidRPr="004D18AB">
        <w:rPr>
          <w:b/>
          <w:bCs/>
          <w:i/>
          <w:iCs/>
          <w:color w:val="222222"/>
          <w:sz w:val="20"/>
          <w:szCs w:val="20"/>
          <w:u w:val="single"/>
        </w:rPr>
        <w:tab/>
        <w:t>The Payments were approved.</w:t>
      </w:r>
    </w:p>
    <w:p w14:paraId="1863021F" w14:textId="77777777" w:rsidR="00EC08E3" w:rsidRPr="004D18AB" w:rsidRDefault="00EC08E3" w:rsidP="00FB6B47">
      <w:pPr>
        <w:pBdr>
          <w:top w:val="nil"/>
          <w:left w:val="nil"/>
          <w:bottom w:val="nil"/>
          <w:right w:val="nil"/>
          <w:between w:val="nil"/>
        </w:pBdr>
        <w:spacing w:line="240" w:lineRule="auto"/>
        <w:ind w:hanging="284"/>
        <w:rPr>
          <w:color w:val="222222"/>
          <w:sz w:val="20"/>
          <w:szCs w:val="20"/>
          <w:u w:val="single"/>
        </w:rPr>
      </w:pPr>
    </w:p>
    <w:p w14:paraId="6E756588" w14:textId="4DF53C8E" w:rsidR="001A6236" w:rsidRPr="004D18AB" w:rsidRDefault="0080737A" w:rsidP="00FB6B47">
      <w:pPr>
        <w:pBdr>
          <w:top w:val="nil"/>
          <w:left w:val="nil"/>
          <w:bottom w:val="nil"/>
          <w:right w:val="nil"/>
          <w:between w:val="nil"/>
        </w:pBdr>
        <w:spacing w:line="240" w:lineRule="auto"/>
        <w:ind w:hanging="284"/>
        <w:rPr>
          <w:color w:val="222222"/>
          <w:sz w:val="20"/>
          <w:szCs w:val="20"/>
          <w:u w:val="single"/>
        </w:rPr>
      </w:pPr>
      <w:r w:rsidRPr="004D18AB">
        <w:rPr>
          <w:color w:val="222222"/>
          <w:sz w:val="20"/>
          <w:szCs w:val="20"/>
          <w:u w:val="single"/>
        </w:rPr>
        <w:t>202</w:t>
      </w:r>
      <w:r w:rsidR="00AB5679" w:rsidRPr="004D18AB">
        <w:rPr>
          <w:color w:val="222222"/>
          <w:sz w:val="20"/>
          <w:szCs w:val="20"/>
          <w:u w:val="single"/>
        </w:rPr>
        <w:t>5</w:t>
      </w:r>
      <w:r w:rsidR="00C80A87" w:rsidRPr="004D18AB">
        <w:rPr>
          <w:color w:val="222222"/>
          <w:sz w:val="20"/>
          <w:szCs w:val="20"/>
          <w:u w:val="single"/>
        </w:rPr>
        <w:t>/</w:t>
      </w:r>
      <w:r w:rsidR="00083877" w:rsidRPr="004D18AB">
        <w:rPr>
          <w:color w:val="222222"/>
          <w:sz w:val="20"/>
          <w:szCs w:val="20"/>
          <w:u w:val="single"/>
        </w:rPr>
        <w:t>1</w:t>
      </w:r>
      <w:r w:rsidR="002419F7" w:rsidRPr="004D18AB">
        <w:rPr>
          <w:color w:val="222222"/>
          <w:sz w:val="20"/>
          <w:szCs w:val="20"/>
          <w:u w:val="single"/>
        </w:rPr>
        <w:t>2</w:t>
      </w:r>
      <w:r w:rsidR="00AB5679" w:rsidRPr="004D18AB">
        <w:rPr>
          <w:color w:val="222222"/>
          <w:sz w:val="20"/>
          <w:szCs w:val="20"/>
          <w:u w:val="single"/>
        </w:rPr>
        <w:t>85</w:t>
      </w:r>
      <w:r w:rsidR="002419F7" w:rsidRPr="004D18AB">
        <w:rPr>
          <w:color w:val="222222"/>
          <w:sz w:val="20"/>
          <w:szCs w:val="20"/>
          <w:u w:val="single"/>
        </w:rPr>
        <w:tab/>
      </w:r>
      <w:r w:rsidR="00C80A87" w:rsidRPr="004D18AB">
        <w:rPr>
          <w:color w:val="222222"/>
          <w:sz w:val="20"/>
          <w:szCs w:val="20"/>
          <w:u w:val="single"/>
        </w:rPr>
        <w:tab/>
        <w:t xml:space="preserve">Review and agree the monthly bank reconciliation </w:t>
      </w:r>
      <w:r w:rsidR="002A0424" w:rsidRPr="004D18AB">
        <w:rPr>
          <w:color w:val="222222"/>
          <w:sz w:val="20"/>
          <w:szCs w:val="20"/>
          <w:u w:val="single"/>
        </w:rPr>
        <w:t>–</w:t>
      </w:r>
      <w:r w:rsidR="00C80A87" w:rsidRPr="004D18AB">
        <w:rPr>
          <w:color w:val="222222"/>
          <w:sz w:val="20"/>
          <w:szCs w:val="20"/>
          <w:u w:val="single"/>
        </w:rPr>
        <w:t xml:space="preserve"> Vice </w:t>
      </w:r>
      <w:r w:rsidR="00900D21" w:rsidRPr="004D18AB">
        <w:rPr>
          <w:color w:val="222222"/>
          <w:sz w:val="20"/>
          <w:szCs w:val="20"/>
          <w:u w:val="single"/>
        </w:rPr>
        <w:t>Chair</w:t>
      </w:r>
      <w:r w:rsidR="00036C78" w:rsidRPr="004D18AB">
        <w:rPr>
          <w:color w:val="222222"/>
          <w:sz w:val="20"/>
          <w:szCs w:val="20"/>
          <w:u w:val="single"/>
        </w:rPr>
        <w:t>.</w:t>
      </w:r>
    </w:p>
    <w:p w14:paraId="0000B7ED" w14:textId="1F466A87" w:rsidR="00A513DA" w:rsidRPr="004D18AB" w:rsidRDefault="00C52935" w:rsidP="00FE019F">
      <w:pPr>
        <w:pStyle w:val="NoSpacing"/>
        <w:ind w:left="1440" w:hanging="1724"/>
        <w:rPr>
          <w:b/>
          <w:bCs/>
          <w:i/>
          <w:iCs/>
          <w:sz w:val="20"/>
          <w:szCs w:val="20"/>
          <w:u w:val="single"/>
          <w:lang w:val="en-GB"/>
        </w:rPr>
      </w:pPr>
      <w:r w:rsidRPr="004D18AB">
        <w:rPr>
          <w:b/>
          <w:bCs/>
          <w:i/>
          <w:iCs/>
          <w:sz w:val="20"/>
          <w:szCs w:val="20"/>
          <w:u w:val="single"/>
          <w:lang w:val="en-GB"/>
        </w:rPr>
        <w:t>Resolution:</w:t>
      </w:r>
      <w:r w:rsidRPr="004D18AB">
        <w:rPr>
          <w:b/>
          <w:bCs/>
          <w:i/>
          <w:iCs/>
          <w:sz w:val="20"/>
          <w:szCs w:val="20"/>
          <w:u w:val="single"/>
          <w:lang w:val="en-GB"/>
        </w:rPr>
        <w:tab/>
        <w:t xml:space="preserve">The Bank </w:t>
      </w:r>
      <w:r w:rsidR="00FE019F" w:rsidRPr="004D18AB">
        <w:rPr>
          <w:b/>
          <w:bCs/>
          <w:i/>
          <w:iCs/>
          <w:sz w:val="20"/>
          <w:szCs w:val="20"/>
          <w:u w:val="single"/>
          <w:lang w:val="en-GB"/>
        </w:rPr>
        <w:t>reconciliation</w:t>
      </w:r>
      <w:r w:rsidRPr="004D18AB">
        <w:rPr>
          <w:b/>
          <w:bCs/>
          <w:i/>
          <w:iCs/>
          <w:sz w:val="20"/>
          <w:szCs w:val="20"/>
          <w:u w:val="single"/>
          <w:lang w:val="en-GB"/>
        </w:rPr>
        <w:t xml:space="preserve"> was a</w:t>
      </w:r>
      <w:r w:rsidR="00B75B9A" w:rsidRPr="004D18AB">
        <w:rPr>
          <w:b/>
          <w:bCs/>
          <w:i/>
          <w:iCs/>
          <w:sz w:val="20"/>
          <w:szCs w:val="20"/>
          <w:u w:val="single"/>
          <w:lang w:val="en-GB"/>
        </w:rPr>
        <w:t>pproved</w:t>
      </w:r>
      <w:r w:rsidRPr="004D18AB">
        <w:rPr>
          <w:b/>
          <w:bCs/>
          <w:i/>
          <w:iCs/>
          <w:sz w:val="20"/>
          <w:szCs w:val="20"/>
          <w:u w:val="single"/>
          <w:lang w:val="en-GB"/>
        </w:rPr>
        <w:t xml:space="preserve">. The </w:t>
      </w:r>
      <w:r w:rsidR="00FE019F" w:rsidRPr="004D18AB">
        <w:rPr>
          <w:b/>
          <w:bCs/>
          <w:i/>
          <w:iCs/>
          <w:sz w:val="20"/>
          <w:szCs w:val="20"/>
          <w:u w:val="single"/>
          <w:lang w:val="en-GB"/>
        </w:rPr>
        <w:t>removal</w:t>
      </w:r>
      <w:r w:rsidRPr="004D18AB">
        <w:rPr>
          <w:b/>
          <w:bCs/>
          <w:i/>
          <w:iCs/>
          <w:sz w:val="20"/>
          <w:szCs w:val="20"/>
          <w:u w:val="single"/>
          <w:lang w:val="en-GB"/>
        </w:rPr>
        <w:t xml:space="preserve"> of the 21p was approved as it has been in every </w:t>
      </w:r>
      <w:r w:rsidR="00FE019F" w:rsidRPr="004D18AB">
        <w:rPr>
          <w:b/>
          <w:bCs/>
          <w:i/>
          <w:iCs/>
          <w:sz w:val="20"/>
          <w:szCs w:val="20"/>
          <w:u w:val="single"/>
          <w:lang w:val="en-GB"/>
        </w:rPr>
        <w:t>reconciliation</w:t>
      </w:r>
      <w:r w:rsidRPr="004D18AB">
        <w:rPr>
          <w:b/>
          <w:bCs/>
          <w:i/>
          <w:iCs/>
          <w:sz w:val="20"/>
          <w:szCs w:val="20"/>
          <w:u w:val="single"/>
          <w:lang w:val="en-GB"/>
        </w:rPr>
        <w:t xml:space="preserve"> </w:t>
      </w:r>
      <w:r w:rsidR="00FE019F" w:rsidRPr="004D18AB">
        <w:rPr>
          <w:b/>
          <w:bCs/>
          <w:i/>
          <w:iCs/>
          <w:sz w:val="20"/>
          <w:szCs w:val="20"/>
          <w:u w:val="single"/>
          <w:lang w:val="en-GB"/>
        </w:rPr>
        <w:t>consistently</w:t>
      </w:r>
      <w:r w:rsidRPr="004D18AB">
        <w:rPr>
          <w:b/>
          <w:bCs/>
          <w:i/>
          <w:iCs/>
          <w:sz w:val="20"/>
          <w:szCs w:val="20"/>
          <w:u w:val="single"/>
          <w:lang w:val="en-GB"/>
        </w:rPr>
        <w:t>.</w:t>
      </w:r>
    </w:p>
    <w:p w14:paraId="4451E63D" w14:textId="77777777" w:rsidR="00B75B9A" w:rsidRPr="004D18AB" w:rsidRDefault="00B75B9A" w:rsidP="00F62128">
      <w:pPr>
        <w:pStyle w:val="NoSpacing"/>
        <w:ind w:hanging="284"/>
        <w:rPr>
          <w:sz w:val="20"/>
          <w:szCs w:val="20"/>
          <w:lang w:val="en-GB"/>
        </w:rPr>
      </w:pPr>
    </w:p>
    <w:p w14:paraId="75D32FB6" w14:textId="718C4851" w:rsidR="00BC5D15" w:rsidRPr="004D18AB" w:rsidRDefault="00036C78" w:rsidP="00F62128">
      <w:pPr>
        <w:pStyle w:val="NoSpacing"/>
        <w:ind w:hanging="284"/>
        <w:rPr>
          <w:sz w:val="20"/>
          <w:szCs w:val="20"/>
          <w:u w:val="single"/>
          <w:lang w:val="en-GB"/>
        </w:rPr>
      </w:pPr>
      <w:r w:rsidRPr="004D18AB">
        <w:rPr>
          <w:sz w:val="20"/>
          <w:szCs w:val="20"/>
          <w:u w:val="single"/>
          <w:lang w:val="en-GB"/>
        </w:rPr>
        <w:t>202</w:t>
      </w:r>
      <w:r w:rsidR="00AB5679" w:rsidRPr="004D18AB">
        <w:rPr>
          <w:sz w:val="20"/>
          <w:szCs w:val="20"/>
          <w:u w:val="single"/>
          <w:lang w:val="en-GB"/>
        </w:rPr>
        <w:t>5</w:t>
      </w:r>
      <w:r w:rsidRPr="004D18AB">
        <w:rPr>
          <w:sz w:val="20"/>
          <w:szCs w:val="20"/>
          <w:u w:val="single"/>
          <w:lang w:val="en-GB"/>
        </w:rPr>
        <w:t>/1</w:t>
      </w:r>
      <w:r w:rsidR="002419F7" w:rsidRPr="004D18AB">
        <w:rPr>
          <w:sz w:val="20"/>
          <w:szCs w:val="20"/>
          <w:u w:val="single"/>
          <w:lang w:val="en-GB"/>
        </w:rPr>
        <w:t>2</w:t>
      </w:r>
      <w:r w:rsidR="00AB5679" w:rsidRPr="004D18AB">
        <w:rPr>
          <w:sz w:val="20"/>
          <w:szCs w:val="20"/>
          <w:u w:val="single"/>
          <w:lang w:val="en-GB"/>
        </w:rPr>
        <w:t>86</w:t>
      </w:r>
      <w:r w:rsidR="003E7D80" w:rsidRPr="004D18AB">
        <w:rPr>
          <w:sz w:val="20"/>
          <w:szCs w:val="20"/>
          <w:u w:val="single"/>
          <w:lang w:val="en-GB"/>
        </w:rPr>
        <w:tab/>
      </w:r>
      <w:r w:rsidRPr="004D18AB">
        <w:rPr>
          <w:sz w:val="20"/>
          <w:szCs w:val="20"/>
          <w:u w:val="single"/>
          <w:lang w:val="en-GB"/>
        </w:rPr>
        <w:tab/>
      </w:r>
      <w:r w:rsidR="00BC5D15" w:rsidRPr="004D18AB">
        <w:rPr>
          <w:sz w:val="20"/>
          <w:szCs w:val="20"/>
          <w:u w:val="single"/>
          <w:lang w:val="en-GB"/>
        </w:rPr>
        <w:t>Allotments</w:t>
      </w:r>
    </w:p>
    <w:p w14:paraId="098491B4" w14:textId="415A0D34" w:rsidR="00BC5D15" w:rsidRPr="004D18AB" w:rsidRDefault="00BC5D15" w:rsidP="00BC5D15">
      <w:pPr>
        <w:pStyle w:val="NoSpacing"/>
        <w:numPr>
          <w:ilvl w:val="0"/>
          <w:numId w:val="25"/>
        </w:numPr>
        <w:rPr>
          <w:sz w:val="20"/>
          <w:szCs w:val="20"/>
          <w:lang w:val="en-GB"/>
        </w:rPr>
      </w:pPr>
      <w:r w:rsidRPr="004D18AB">
        <w:rPr>
          <w:sz w:val="20"/>
          <w:szCs w:val="20"/>
          <w:lang w:val="en-GB"/>
        </w:rPr>
        <w:t>Request to fence between the allotment plots 13/15 and Mount Villas (with a gate and fence).</w:t>
      </w:r>
    </w:p>
    <w:p w14:paraId="0F323DFA" w14:textId="3DCBE46D" w:rsidR="00B75B9A" w:rsidRPr="004D18AB" w:rsidRDefault="00900D21" w:rsidP="00F62128">
      <w:pPr>
        <w:pStyle w:val="NoSpacing"/>
        <w:ind w:hanging="284"/>
        <w:rPr>
          <w:sz w:val="20"/>
          <w:szCs w:val="20"/>
          <w:lang w:val="en-GB"/>
        </w:rPr>
      </w:pPr>
      <w:r w:rsidRPr="004D18AB">
        <w:rPr>
          <w:sz w:val="20"/>
          <w:szCs w:val="20"/>
          <w:lang w:val="en-GB"/>
        </w:rPr>
        <w:t>Gate,</w:t>
      </w:r>
      <w:r w:rsidR="00EC08E3" w:rsidRPr="004D18AB">
        <w:rPr>
          <w:sz w:val="20"/>
          <w:szCs w:val="20"/>
          <w:lang w:val="en-GB"/>
        </w:rPr>
        <w:t xml:space="preserve"> </w:t>
      </w:r>
      <w:r w:rsidRPr="004D18AB">
        <w:rPr>
          <w:sz w:val="20"/>
          <w:szCs w:val="20"/>
          <w:lang w:val="en-GB"/>
        </w:rPr>
        <w:t>Fence,</w:t>
      </w:r>
      <w:r w:rsidR="00EC08E3" w:rsidRPr="004D18AB">
        <w:rPr>
          <w:sz w:val="20"/>
          <w:szCs w:val="20"/>
          <w:lang w:val="en-GB"/>
        </w:rPr>
        <w:t xml:space="preserve"> </w:t>
      </w:r>
      <w:r w:rsidR="00B75B9A" w:rsidRPr="004D18AB">
        <w:rPr>
          <w:sz w:val="20"/>
          <w:szCs w:val="20"/>
          <w:lang w:val="en-GB"/>
        </w:rPr>
        <w:t>Nothing.</w:t>
      </w:r>
    </w:p>
    <w:p w14:paraId="4E81252F" w14:textId="709F1807" w:rsidR="008A497E" w:rsidRPr="004D18AB" w:rsidRDefault="008A497E" w:rsidP="00F62128">
      <w:pPr>
        <w:pStyle w:val="NoSpacing"/>
        <w:ind w:hanging="284"/>
        <w:rPr>
          <w:sz w:val="20"/>
          <w:szCs w:val="20"/>
          <w:lang w:val="en-GB"/>
        </w:rPr>
      </w:pPr>
    </w:p>
    <w:p w14:paraId="29911135" w14:textId="7A465FA1" w:rsidR="00EC08E3" w:rsidRPr="004D18AB" w:rsidRDefault="00EC08E3" w:rsidP="00F62128">
      <w:pPr>
        <w:pStyle w:val="NoSpacing"/>
        <w:ind w:hanging="284"/>
        <w:rPr>
          <w:b/>
          <w:bCs/>
          <w:i/>
          <w:iCs/>
          <w:sz w:val="20"/>
          <w:szCs w:val="20"/>
          <w:u w:val="single"/>
          <w:lang w:val="en-GB"/>
        </w:rPr>
      </w:pPr>
      <w:r w:rsidRPr="004D18AB">
        <w:rPr>
          <w:b/>
          <w:bCs/>
          <w:i/>
          <w:iCs/>
          <w:sz w:val="20"/>
          <w:szCs w:val="20"/>
          <w:u w:val="single"/>
          <w:lang w:val="en-GB"/>
        </w:rPr>
        <w:t>Resolution:</w:t>
      </w:r>
      <w:r w:rsidRPr="004D18AB">
        <w:rPr>
          <w:b/>
          <w:bCs/>
          <w:i/>
          <w:iCs/>
          <w:sz w:val="20"/>
          <w:szCs w:val="20"/>
          <w:u w:val="single"/>
          <w:lang w:val="en-GB"/>
        </w:rPr>
        <w:tab/>
        <w:t>Clerk to confirm the details of the two quotes.</w:t>
      </w:r>
    </w:p>
    <w:p w14:paraId="18BADA7E" w14:textId="77777777" w:rsidR="00EC08E3" w:rsidRPr="004D18AB" w:rsidRDefault="00EC08E3" w:rsidP="00F62128">
      <w:pPr>
        <w:pStyle w:val="NoSpacing"/>
        <w:ind w:hanging="284"/>
        <w:rPr>
          <w:sz w:val="20"/>
          <w:szCs w:val="20"/>
          <w:lang w:val="en-GB"/>
        </w:rPr>
      </w:pPr>
    </w:p>
    <w:p w14:paraId="54DFD7D0" w14:textId="051071E3" w:rsidR="00461CAA" w:rsidRPr="004D18AB" w:rsidRDefault="00461CAA" w:rsidP="00F62128">
      <w:pPr>
        <w:pBdr>
          <w:top w:val="nil"/>
          <w:left w:val="nil"/>
          <w:bottom w:val="nil"/>
          <w:right w:val="nil"/>
          <w:between w:val="nil"/>
        </w:pBdr>
        <w:spacing w:line="240" w:lineRule="auto"/>
        <w:ind w:hanging="284"/>
        <w:rPr>
          <w:b/>
          <w:bCs/>
          <w:color w:val="222222"/>
          <w:sz w:val="20"/>
          <w:szCs w:val="20"/>
          <w:u w:val="single"/>
        </w:rPr>
      </w:pPr>
      <w:r w:rsidRPr="004D18AB">
        <w:rPr>
          <w:b/>
          <w:bCs/>
          <w:color w:val="222222"/>
          <w:sz w:val="20"/>
          <w:szCs w:val="20"/>
          <w:u w:val="single"/>
        </w:rPr>
        <w:t>Reports and Updates</w:t>
      </w:r>
    </w:p>
    <w:p w14:paraId="66982CDB" w14:textId="77777777" w:rsidR="002819E4" w:rsidRPr="004D18AB" w:rsidRDefault="002819E4" w:rsidP="00F62128">
      <w:pPr>
        <w:widowControl w:val="0"/>
        <w:shd w:val="clear" w:color="auto" w:fill="FFFFFF"/>
        <w:spacing w:after="0" w:line="240" w:lineRule="auto"/>
        <w:ind w:left="1440" w:hanging="284"/>
        <w:rPr>
          <w:color w:val="2D2D2D"/>
          <w:sz w:val="20"/>
          <w:szCs w:val="20"/>
          <w:highlight w:val="white"/>
        </w:rPr>
      </w:pPr>
    </w:p>
    <w:p w14:paraId="0EC4571B" w14:textId="38C6960B" w:rsidR="00654609" w:rsidRPr="004D18AB" w:rsidRDefault="0080737A" w:rsidP="00EB7036">
      <w:pPr>
        <w:widowControl w:val="0"/>
        <w:shd w:val="clear" w:color="auto" w:fill="FFFFFF"/>
        <w:spacing w:after="0" w:line="240" w:lineRule="auto"/>
        <w:ind w:hanging="284"/>
        <w:rPr>
          <w:color w:val="2D2D2D"/>
          <w:sz w:val="20"/>
          <w:szCs w:val="20"/>
          <w:highlight w:val="white"/>
          <w:u w:val="single"/>
        </w:rPr>
      </w:pPr>
      <w:r w:rsidRPr="004D18AB">
        <w:rPr>
          <w:color w:val="2D2D2D"/>
          <w:sz w:val="20"/>
          <w:szCs w:val="20"/>
          <w:highlight w:val="white"/>
          <w:u w:val="single"/>
        </w:rPr>
        <w:t>202</w:t>
      </w:r>
      <w:r w:rsidR="00AB5679" w:rsidRPr="004D18AB">
        <w:rPr>
          <w:color w:val="2D2D2D"/>
          <w:sz w:val="20"/>
          <w:szCs w:val="20"/>
          <w:highlight w:val="white"/>
          <w:u w:val="single"/>
        </w:rPr>
        <w:t>5</w:t>
      </w:r>
      <w:r w:rsidR="00B0193D" w:rsidRPr="004D18AB">
        <w:rPr>
          <w:color w:val="2D2D2D"/>
          <w:sz w:val="20"/>
          <w:szCs w:val="20"/>
          <w:highlight w:val="white"/>
          <w:u w:val="single"/>
        </w:rPr>
        <w:t>/</w:t>
      </w:r>
      <w:r w:rsidR="00083877" w:rsidRPr="004D18AB">
        <w:rPr>
          <w:color w:val="2D2D2D"/>
          <w:sz w:val="20"/>
          <w:szCs w:val="20"/>
          <w:highlight w:val="white"/>
          <w:u w:val="single"/>
        </w:rPr>
        <w:t>1</w:t>
      </w:r>
      <w:r w:rsidR="008F19AD" w:rsidRPr="004D18AB">
        <w:rPr>
          <w:color w:val="2D2D2D"/>
          <w:sz w:val="20"/>
          <w:szCs w:val="20"/>
          <w:highlight w:val="white"/>
          <w:u w:val="single"/>
        </w:rPr>
        <w:t>2</w:t>
      </w:r>
      <w:r w:rsidR="00AB5679" w:rsidRPr="004D18AB">
        <w:rPr>
          <w:color w:val="2D2D2D"/>
          <w:sz w:val="20"/>
          <w:szCs w:val="20"/>
          <w:highlight w:val="white"/>
          <w:u w:val="single"/>
        </w:rPr>
        <w:t>87</w:t>
      </w:r>
      <w:r w:rsidR="00E64626" w:rsidRPr="004D18AB">
        <w:rPr>
          <w:color w:val="2D2D2D"/>
          <w:sz w:val="20"/>
          <w:szCs w:val="20"/>
          <w:highlight w:val="white"/>
          <w:u w:val="single"/>
        </w:rPr>
        <w:tab/>
      </w:r>
      <w:r w:rsidR="00B0193D" w:rsidRPr="004D18AB">
        <w:rPr>
          <w:color w:val="2D2D2D"/>
          <w:sz w:val="20"/>
          <w:szCs w:val="20"/>
          <w:highlight w:val="white"/>
          <w:u w:val="single"/>
        </w:rPr>
        <w:tab/>
        <w:t xml:space="preserve">Update on the </w:t>
      </w:r>
      <w:r w:rsidR="000C6C4B" w:rsidRPr="004D18AB">
        <w:rPr>
          <w:color w:val="2D2D2D"/>
          <w:sz w:val="20"/>
          <w:szCs w:val="20"/>
          <w:highlight w:val="white"/>
          <w:u w:val="single"/>
        </w:rPr>
        <w:t>Risk Matrix</w:t>
      </w:r>
      <w:r w:rsidR="00D1670A" w:rsidRPr="004D18AB">
        <w:rPr>
          <w:color w:val="2D2D2D"/>
          <w:sz w:val="20"/>
          <w:szCs w:val="20"/>
          <w:highlight w:val="white"/>
          <w:u w:val="single"/>
        </w:rPr>
        <w:t>.</w:t>
      </w:r>
    </w:p>
    <w:p w14:paraId="10996107" w14:textId="04286E4B" w:rsidR="00B75B9A" w:rsidRPr="004D18AB" w:rsidRDefault="00B75B9A" w:rsidP="0076692C">
      <w:pPr>
        <w:widowControl w:val="0"/>
        <w:shd w:val="clear" w:color="auto" w:fill="FFFFFF"/>
        <w:spacing w:after="0" w:line="240" w:lineRule="auto"/>
        <w:ind w:left="-284"/>
        <w:rPr>
          <w:color w:val="2D2D2D"/>
          <w:sz w:val="20"/>
          <w:szCs w:val="20"/>
          <w:highlight w:val="white"/>
        </w:rPr>
      </w:pPr>
      <w:r w:rsidRPr="004D18AB">
        <w:rPr>
          <w:color w:val="2D2D2D"/>
          <w:sz w:val="20"/>
          <w:szCs w:val="20"/>
          <w:highlight w:val="white"/>
        </w:rPr>
        <w:t>The Parish Council does not a</w:t>
      </w:r>
      <w:r w:rsidR="0076692C" w:rsidRPr="004D18AB">
        <w:rPr>
          <w:color w:val="2D2D2D"/>
          <w:sz w:val="20"/>
          <w:szCs w:val="20"/>
          <w:highlight w:val="white"/>
        </w:rPr>
        <w:t>dvocate</w:t>
      </w:r>
      <w:r w:rsidRPr="004D18AB">
        <w:rPr>
          <w:color w:val="2D2D2D"/>
          <w:sz w:val="20"/>
          <w:szCs w:val="20"/>
          <w:highlight w:val="white"/>
        </w:rPr>
        <w:t xml:space="preserve"> the use of </w:t>
      </w:r>
      <w:r w:rsidR="00573160" w:rsidRPr="004D18AB">
        <w:rPr>
          <w:color w:val="2D2D2D"/>
          <w:sz w:val="20"/>
          <w:szCs w:val="20"/>
          <w:highlight w:val="white"/>
        </w:rPr>
        <w:t>Glyphosate</w:t>
      </w:r>
      <w:r w:rsidR="00DA319E" w:rsidRPr="004D18AB">
        <w:rPr>
          <w:color w:val="2D2D2D"/>
          <w:sz w:val="20"/>
          <w:szCs w:val="20"/>
          <w:highlight w:val="white"/>
        </w:rPr>
        <w:t>. The</w:t>
      </w:r>
      <w:r w:rsidR="0076692C" w:rsidRPr="004D18AB">
        <w:rPr>
          <w:color w:val="2D2D2D"/>
          <w:sz w:val="20"/>
          <w:szCs w:val="20"/>
          <w:highlight w:val="white"/>
        </w:rPr>
        <w:t xml:space="preserve"> playground should be closed for the time recommended by the contractor to allow the spray to disperse (S</w:t>
      </w:r>
      <w:r w:rsidR="00DA319E" w:rsidRPr="004D18AB">
        <w:rPr>
          <w:color w:val="2D2D2D"/>
          <w:sz w:val="20"/>
          <w:szCs w:val="20"/>
          <w:highlight w:val="white"/>
        </w:rPr>
        <w:t xml:space="preserve">afety </w:t>
      </w:r>
      <w:r w:rsidR="0076692C" w:rsidRPr="004D18AB">
        <w:rPr>
          <w:color w:val="2D2D2D"/>
          <w:sz w:val="20"/>
          <w:szCs w:val="20"/>
          <w:highlight w:val="white"/>
        </w:rPr>
        <w:t>D</w:t>
      </w:r>
      <w:r w:rsidR="00DA319E" w:rsidRPr="004D18AB">
        <w:rPr>
          <w:color w:val="2D2D2D"/>
          <w:sz w:val="20"/>
          <w:szCs w:val="20"/>
          <w:highlight w:val="white"/>
        </w:rPr>
        <w:t xml:space="preserve">ata </w:t>
      </w:r>
      <w:r w:rsidR="00900D21" w:rsidRPr="004D18AB">
        <w:rPr>
          <w:color w:val="2D2D2D"/>
          <w:sz w:val="20"/>
          <w:szCs w:val="20"/>
          <w:highlight w:val="white"/>
        </w:rPr>
        <w:t>Sheet,</w:t>
      </w:r>
      <w:r w:rsidR="0076692C" w:rsidRPr="004D18AB">
        <w:rPr>
          <w:color w:val="2D2D2D"/>
          <w:sz w:val="20"/>
          <w:szCs w:val="20"/>
          <w:highlight w:val="white"/>
        </w:rPr>
        <w:t xml:space="preserve"> Method </w:t>
      </w:r>
      <w:r w:rsidR="00900D21" w:rsidRPr="004D18AB">
        <w:rPr>
          <w:color w:val="2D2D2D"/>
          <w:sz w:val="20"/>
          <w:szCs w:val="20"/>
          <w:highlight w:val="white"/>
        </w:rPr>
        <w:t>Statement,</w:t>
      </w:r>
      <w:r w:rsidR="0076692C" w:rsidRPr="004D18AB">
        <w:rPr>
          <w:color w:val="2D2D2D"/>
          <w:sz w:val="20"/>
          <w:szCs w:val="20"/>
          <w:highlight w:val="white"/>
        </w:rPr>
        <w:t xml:space="preserve"> Risk assessment).</w:t>
      </w:r>
    </w:p>
    <w:p w14:paraId="169E83C2" w14:textId="77777777" w:rsidR="001207DF" w:rsidRPr="004D18AB" w:rsidRDefault="001207DF" w:rsidP="001207DF">
      <w:pPr>
        <w:widowControl w:val="0"/>
        <w:shd w:val="clear" w:color="auto" w:fill="FFFFFF"/>
        <w:spacing w:after="0" w:line="240" w:lineRule="auto"/>
        <w:rPr>
          <w:color w:val="2D2D2D"/>
          <w:sz w:val="20"/>
          <w:szCs w:val="20"/>
          <w:highlight w:val="white"/>
          <w:u w:val="single"/>
        </w:rPr>
      </w:pPr>
    </w:p>
    <w:p w14:paraId="3B195FB1" w14:textId="2D6C9008" w:rsidR="007A3568" w:rsidRPr="004D18AB" w:rsidRDefault="0080737A" w:rsidP="00FE019F">
      <w:pPr>
        <w:widowControl w:val="0"/>
        <w:shd w:val="clear" w:color="auto" w:fill="FFFFFF"/>
        <w:spacing w:after="0" w:line="240" w:lineRule="auto"/>
        <w:ind w:hanging="284"/>
        <w:rPr>
          <w:color w:val="2D2D2D"/>
          <w:sz w:val="20"/>
          <w:szCs w:val="20"/>
          <w:highlight w:val="white"/>
          <w:u w:val="single"/>
        </w:rPr>
      </w:pPr>
      <w:r w:rsidRPr="004D18AB">
        <w:rPr>
          <w:color w:val="2D2D2D"/>
          <w:sz w:val="20"/>
          <w:szCs w:val="20"/>
          <w:highlight w:val="white"/>
          <w:u w:val="single"/>
        </w:rPr>
        <w:t>202</w:t>
      </w:r>
      <w:r w:rsidR="00A0325A" w:rsidRPr="004D18AB">
        <w:rPr>
          <w:color w:val="2D2D2D"/>
          <w:sz w:val="20"/>
          <w:szCs w:val="20"/>
          <w:highlight w:val="white"/>
          <w:u w:val="single"/>
        </w:rPr>
        <w:t>5</w:t>
      </w:r>
      <w:r w:rsidR="001207DF" w:rsidRPr="004D18AB">
        <w:rPr>
          <w:color w:val="2D2D2D"/>
          <w:sz w:val="20"/>
          <w:szCs w:val="20"/>
          <w:highlight w:val="white"/>
          <w:u w:val="single"/>
        </w:rPr>
        <w:t>/</w:t>
      </w:r>
      <w:r w:rsidR="00083877" w:rsidRPr="004D18AB">
        <w:rPr>
          <w:color w:val="2D2D2D"/>
          <w:sz w:val="20"/>
          <w:szCs w:val="20"/>
          <w:highlight w:val="white"/>
          <w:u w:val="single"/>
        </w:rPr>
        <w:t>1</w:t>
      </w:r>
      <w:r w:rsidR="008F19AD" w:rsidRPr="004D18AB">
        <w:rPr>
          <w:color w:val="2D2D2D"/>
          <w:sz w:val="20"/>
          <w:szCs w:val="20"/>
          <w:highlight w:val="white"/>
          <w:u w:val="single"/>
        </w:rPr>
        <w:t>2</w:t>
      </w:r>
      <w:r w:rsidR="00A0325A" w:rsidRPr="004D18AB">
        <w:rPr>
          <w:color w:val="2D2D2D"/>
          <w:sz w:val="20"/>
          <w:szCs w:val="20"/>
          <w:highlight w:val="white"/>
          <w:u w:val="single"/>
        </w:rPr>
        <w:t>88</w:t>
      </w:r>
      <w:r w:rsidR="003E7D80" w:rsidRPr="004D18AB">
        <w:rPr>
          <w:color w:val="2D2D2D"/>
          <w:sz w:val="20"/>
          <w:szCs w:val="20"/>
          <w:highlight w:val="white"/>
          <w:u w:val="single"/>
        </w:rPr>
        <w:tab/>
      </w:r>
      <w:r w:rsidR="001207DF" w:rsidRPr="004D18AB">
        <w:rPr>
          <w:color w:val="2D2D2D"/>
          <w:sz w:val="20"/>
          <w:szCs w:val="20"/>
          <w:highlight w:val="white"/>
          <w:u w:val="single"/>
        </w:rPr>
        <w:tab/>
        <w:t xml:space="preserve">Update on </w:t>
      </w:r>
      <w:r w:rsidR="00900D21" w:rsidRPr="004D18AB">
        <w:rPr>
          <w:color w:val="2D2D2D"/>
          <w:sz w:val="20"/>
          <w:szCs w:val="20"/>
          <w:highlight w:val="white"/>
          <w:u w:val="single"/>
        </w:rPr>
        <w:t>GJPA.</w:t>
      </w:r>
    </w:p>
    <w:p w14:paraId="51A20538" w14:textId="77777777" w:rsidR="00EC08E3" w:rsidRPr="004D18AB" w:rsidRDefault="00EC08E3" w:rsidP="002066FC">
      <w:pPr>
        <w:widowControl w:val="0"/>
        <w:shd w:val="clear" w:color="auto" w:fill="FFFFFF"/>
        <w:spacing w:after="0" w:line="240" w:lineRule="auto"/>
        <w:rPr>
          <w:color w:val="2D2D2D"/>
          <w:sz w:val="20"/>
          <w:szCs w:val="20"/>
          <w:highlight w:val="white"/>
          <w:u w:val="single"/>
        </w:rPr>
      </w:pPr>
    </w:p>
    <w:p w14:paraId="50FB4ABF" w14:textId="1B4C6402" w:rsidR="00FE019F" w:rsidRPr="004D18AB" w:rsidRDefault="00FB5735" w:rsidP="00DD7AB9">
      <w:pPr>
        <w:widowControl w:val="0"/>
        <w:shd w:val="clear" w:color="auto" w:fill="FFFFFF"/>
        <w:spacing w:after="0" w:line="240" w:lineRule="auto"/>
        <w:ind w:left="1440" w:hanging="1724"/>
        <w:rPr>
          <w:b/>
          <w:bCs/>
          <w:i/>
          <w:iCs/>
          <w:color w:val="2D2D2D"/>
          <w:sz w:val="20"/>
          <w:szCs w:val="20"/>
          <w:highlight w:val="white"/>
          <w:u w:val="single"/>
        </w:rPr>
      </w:pPr>
      <w:r w:rsidRPr="004D18AB">
        <w:rPr>
          <w:b/>
          <w:bCs/>
          <w:i/>
          <w:iCs/>
          <w:color w:val="2D2D2D"/>
          <w:sz w:val="20"/>
          <w:szCs w:val="20"/>
          <w:highlight w:val="white"/>
          <w:u w:val="single"/>
        </w:rPr>
        <w:t>Resolution:</w:t>
      </w:r>
      <w:r w:rsidRPr="004D18AB">
        <w:rPr>
          <w:b/>
          <w:bCs/>
          <w:i/>
          <w:iCs/>
          <w:color w:val="2D2D2D"/>
          <w:sz w:val="20"/>
          <w:szCs w:val="20"/>
          <w:highlight w:val="white"/>
          <w:u w:val="single"/>
        </w:rPr>
        <w:tab/>
        <w:t>Clerk to arrange to a</w:t>
      </w:r>
      <w:r w:rsidR="00FE019F" w:rsidRPr="004D18AB">
        <w:rPr>
          <w:b/>
          <w:bCs/>
          <w:i/>
          <w:iCs/>
          <w:color w:val="2D2D2D"/>
          <w:sz w:val="20"/>
          <w:szCs w:val="20"/>
          <w:highlight w:val="white"/>
          <w:u w:val="single"/>
        </w:rPr>
        <w:t xml:space="preserve">dd credits </w:t>
      </w:r>
      <w:r w:rsidRPr="004D18AB">
        <w:rPr>
          <w:b/>
          <w:bCs/>
          <w:i/>
          <w:iCs/>
          <w:color w:val="2D2D2D"/>
          <w:sz w:val="20"/>
          <w:szCs w:val="20"/>
          <w:highlight w:val="white"/>
          <w:u w:val="single"/>
        </w:rPr>
        <w:t>to the PSS account</w:t>
      </w:r>
      <w:r w:rsidR="00FE019F" w:rsidRPr="004D18AB">
        <w:rPr>
          <w:b/>
          <w:bCs/>
          <w:i/>
          <w:iCs/>
          <w:color w:val="2D2D2D"/>
          <w:sz w:val="20"/>
          <w:szCs w:val="20"/>
          <w:highlight w:val="white"/>
          <w:u w:val="single"/>
        </w:rPr>
        <w:t xml:space="preserve">– batch </w:t>
      </w:r>
      <w:r w:rsidR="00900D21" w:rsidRPr="004D18AB">
        <w:rPr>
          <w:b/>
          <w:bCs/>
          <w:i/>
          <w:iCs/>
          <w:color w:val="2D2D2D"/>
          <w:sz w:val="20"/>
          <w:szCs w:val="20"/>
          <w:highlight w:val="white"/>
          <w:u w:val="single"/>
        </w:rPr>
        <w:t>fifty</w:t>
      </w:r>
      <w:r w:rsidRPr="004D18AB">
        <w:rPr>
          <w:b/>
          <w:bCs/>
          <w:i/>
          <w:iCs/>
          <w:color w:val="2D2D2D"/>
          <w:sz w:val="20"/>
          <w:szCs w:val="20"/>
          <w:highlight w:val="white"/>
          <w:u w:val="single"/>
        </w:rPr>
        <w:t xml:space="preserve"> at a cost £240 (</w:t>
      </w:r>
      <w:proofErr w:type="spellStart"/>
      <w:r w:rsidRPr="004D18AB">
        <w:rPr>
          <w:b/>
          <w:bCs/>
          <w:i/>
          <w:iCs/>
          <w:color w:val="2D2D2D"/>
          <w:sz w:val="20"/>
          <w:szCs w:val="20"/>
          <w:highlight w:val="white"/>
          <w:u w:val="single"/>
        </w:rPr>
        <w:t>Incl</w:t>
      </w:r>
      <w:proofErr w:type="spellEnd"/>
      <w:r w:rsidRPr="004D18AB">
        <w:rPr>
          <w:b/>
          <w:bCs/>
          <w:i/>
          <w:iCs/>
          <w:color w:val="2D2D2D"/>
          <w:sz w:val="20"/>
          <w:szCs w:val="20"/>
          <w:highlight w:val="white"/>
          <w:u w:val="single"/>
        </w:rPr>
        <w:t xml:space="preserve"> VAT)</w:t>
      </w:r>
    </w:p>
    <w:p w14:paraId="1E2B321F" w14:textId="77777777" w:rsidR="00FB5735" w:rsidRPr="004D18AB" w:rsidRDefault="00FB5735" w:rsidP="002066FC">
      <w:pPr>
        <w:widowControl w:val="0"/>
        <w:shd w:val="clear" w:color="auto" w:fill="FFFFFF"/>
        <w:spacing w:after="0" w:line="240" w:lineRule="auto"/>
        <w:rPr>
          <w:b/>
          <w:bCs/>
          <w:i/>
          <w:iCs/>
          <w:color w:val="2D2D2D"/>
          <w:sz w:val="20"/>
          <w:szCs w:val="20"/>
          <w:highlight w:val="white"/>
          <w:u w:val="single"/>
        </w:rPr>
      </w:pPr>
    </w:p>
    <w:p w14:paraId="582DF8FC" w14:textId="090EE151" w:rsidR="00FE019F" w:rsidRPr="004D18AB" w:rsidRDefault="00FB5735" w:rsidP="00A459A8">
      <w:pPr>
        <w:widowControl w:val="0"/>
        <w:shd w:val="clear" w:color="auto" w:fill="FFFFFF"/>
        <w:spacing w:after="0" w:line="240" w:lineRule="auto"/>
        <w:ind w:left="-284"/>
        <w:rPr>
          <w:b/>
          <w:bCs/>
          <w:i/>
          <w:iCs/>
          <w:color w:val="2D2D2D"/>
          <w:sz w:val="20"/>
          <w:szCs w:val="20"/>
          <w:highlight w:val="white"/>
          <w:u w:val="single"/>
        </w:rPr>
      </w:pPr>
      <w:r w:rsidRPr="004D18AB">
        <w:rPr>
          <w:b/>
          <w:bCs/>
          <w:i/>
          <w:iCs/>
          <w:color w:val="2D2D2D"/>
          <w:sz w:val="20"/>
          <w:szCs w:val="20"/>
          <w:highlight w:val="white"/>
          <w:u w:val="single"/>
        </w:rPr>
        <w:t>Resolution:</w:t>
      </w:r>
      <w:r w:rsidRPr="004D18AB">
        <w:rPr>
          <w:b/>
          <w:bCs/>
          <w:i/>
          <w:iCs/>
          <w:color w:val="2D2D2D"/>
          <w:sz w:val="20"/>
          <w:szCs w:val="20"/>
          <w:highlight w:val="white"/>
          <w:u w:val="single"/>
        </w:rPr>
        <w:tab/>
        <w:t>Clerk to a</w:t>
      </w:r>
      <w:r w:rsidR="00FE019F" w:rsidRPr="004D18AB">
        <w:rPr>
          <w:b/>
          <w:bCs/>
          <w:i/>
          <w:iCs/>
          <w:color w:val="2D2D2D"/>
          <w:sz w:val="20"/>
          <w:szCs w:val="20"/>
          <w:highlight w:val="white"/>
          <w:u w:val="single"/>
        </w:rPr>
        <w:t xml:space="preserve">sk insurer </w:t>
      </w:r>
      <w:r w:rsidRPr="004D18AB">
        <w:rPr>
          <w:b/>
          <w:bCs/>
          <w:i/>
          <w:iCs/>
          <w:color w:val="2D2D2D"/>
          <w:sz w:val="20"/>
          <w:szCs w:val="20"/>
          <w:highlight w:val="white"/>
          <w:u w:val="single"/>
        </w:rPr>
        <w:t xml:space="preserve">to confirm the routine </w:t>
      </w:r>
      <w:r w:rsidR="00FE019F" w:rsidRPr="004D18AB">
        <w:rPr>
          <w:b/>
          <w:bCs/>
          <w:i/>
          <w:iCs/>
          <w:color w:val="2D2D2D"/>
          <w:sz w:val="20"/>
          <w:szCs w:val="20"/>
          <w:highlight w:val="white"/>
          <w:u w:val="single"/>
        </w:rPr>
        <w:t>inspection period</w:t>
      </w:r>
      <w:r w:rsidR="002066FC" w:rsidRPr="004D18AB">
        <w:rPr>
          <w:b/>
          <w:bCs/>
          <w:i/>
          <w:iCs/>
          <w:color w:val="2D2D2D"/>
          <w:sz w:val="20"/>
          <w:szCs w:val="20"/>
          <w:highlight w:val="white"/>
          <w:u w:val="single"/>
        </w:rPr>
        <w:t>.</w:t>
      </w:r>
    </w:p>
    <w:p w14:paraId="1A437C69" w14:textId="77777777" w:rsidR="00FB5735" w:rsidRPr="004D18AB" w:rsidRDefault="00FB5735" w:rsidP="002066FC">
      <w:pPr>
        <w:widowControl w:val="0"/>
        <w:shd w:val="clear" w:color="auto" w:fill="FFFFFF"/>
        <w:spacing w:after="0" w:line="240" w:lineRule="auto"/>
        <w:rPr>
          <w:b/>
          <w:bCs/>
          <w:i/>
          <w:iCs/>
          <w:color w:val="2D2D2D"/>
          <w:sz w:val="20"/>
          <w:szCs w:val="20"/>
          <w:highlight w:val="white"/>
          <w:u w:val="single"/>
        </w:rPr>
      </w:pPr>
    </w:p>
    <w:p w14:paraId="2C554418" w14:textId="6E1AD528" w:rsidR="002066FC" w:rsidRPr="004D18AB" w:rsidRDefault="00FB5735" w:rsidP="00A459A8">
      <w:pPr>
        <w:widowControl w:val="0"/>
        <w:shd w:val="clear" w:color="auto" w:fill="FFFFFF"/>
        <w:spacing w:after="0" w:line="240" w:lineRule="auto"/>
        <w:ind w:left="1440" w:hanging="1724"/>
        <w:rPr>
          <w:b/>
          <w:bCs/>
          <w:i/>
          <w:iCs/>
          <w:color w:val="2D2D2D"/>
          <w:sz w:val="20"/>
          <w:szCs w:val="20"/>
          <w:highlight w:val="white"/>
          <w:u w:val="single"/>
        </w:rPr>
      </w:pPr>
      <w:r w:rsidRPr="004D18AB">
        <w:rPr>
          <w:b/>
          <w:bCs/>
          <w:i/>
          <w:iCs/>
          <w:color w:val="2D2D2D"/>
          <w:sz w:val="20"/>
          <w:szCs w:val="20"/>
          <w:highlight w:val="white"/>
          <w:u w:val="single"/>
        </w:rPr>
        <w:t>Resolution:</w:t>
      </w:r>
      <w:r w:rsidRPr="004D18AB">
        <w:rPr>
          <w:b/>
          <w:bCs/>
          <w:i/>
          <w:iCs/>
          <w:color w:val="2D2D2D"/>
          <w:sz w:val="20"/>
          <w:szCs w:val="20"/>
          <w:highlight w:val="white"/>
          <w:u w:val="single"/>
        </w:rPr>
        <w:tab/>
        <w:t xml:space="preserve">The Clerk to undertake the routine playground inspections. </w:t>
      </w:r>
      <w:r w:rsidR="002066FC" w:rsidRPr="004D18AB">
        <w:rPr>
          <w:b/>
          <w:bCs/>
          <w:i/>
          <w:iCs/>
          <w:color w:val="2D2D2D"/>
          <w:sz w:val="20"/>
          <w:szCs w:val="20"/>
          <w:highlight w:val="white"/>
          <w:u w:val="single"/>
        </w:rPr>
        <w:t>Add one hour to the Clerk</w:t>
      </w:r>
      <w:r w:rsidRPr="004D18AB">
        <w:rPr>
          <w:b/>
          <w:bCs/>
          <w:i/>
          <w:iCs/>
          <w:color w:val="2D2D2D"/>
          <w:sz w:val="20"/>
          <w:szCs w:val="20"/>
          <w:highlight w:val="white"/>
          <w:u w:val="single"/>
        </w:rPr>
        <w:t xml:space="preserve"> to bring the hours to 5 hours a week from 1</w:t>
      </w:r>
      <w:r w:rsidRPr="004D18AB">
        <w:rPr>
          <w:b/>
          <w:bCs/>
          <w:i/>
          <w:iCs/>
          <w:color w:val="2D2D2D"/>
          <w:sz w:val="20"/>
          <w:szCs w:val="20"/>
          <w:highlight w:val="white"/>
          <w:u w:val="single"/>
          <w:vertAlign w:val="superscript"/>
        </w:rPr>
        <w:t>st</w:t>
      </w:r>
      <w:r w:rsidRPr="004D18AB">
        <w:rPr>
          <w:b/>
          <w:bCs/>
          <w:i/>
          <w:iCs/>
          <w:color w:val="2D2D2D"/>
          <w:sz w:val="20"/>
          <w:szCs w:val="20"/>
          <w:highlight w:val="white"/>
          <w:u w:val="single"/>
        </w:rPr>
        <w:t xml:space="preserve"> May 2025</w:t>
      </w:r>
      <w:r w:rsidR="002066FC" w:rsidRPr="004D18AB">
        <w:rPr>
          <w:b/>
          <w:bCs/>
          <w:i/>
          <w:iCs/>
          <w:color w:val="2D2D2D"/>
          <w:sz w:val="20"/>
          <w:szCs w:val="20"/>
          <w:highlight w:val="white"/>
          <w:u w:val="single"/>
        </w:rPr>
        <w:t>.</w:t>
      </w:r>
    </w:p>
    <w:p w14:paraId="591E0140" w14:textId="77777777" w:rsidR="002066FC" w:rsidRPr="004D18AB" w:rsidRDefault="002066FC" w:rsidP="002066FC">
      <w:pPr>
        <w:widowControl w:val="0"/>
        <w:shd w:val="clear" w:color="auto" w:fill="FFFFFF"/>
        <w:spacing w:after="0" w:line="240" w:lineRule="auto"/>
        <w:rPr>
          <w:color w:val="2D2D2D"/>
          <w:sz w:val="20"/>
          <w:szCs w:val="20"/>
          <w:highlight w:val="white"/>
          <w:u w:val="single"/>
        </w:rPr>
      </w:pPr>
    </w:p>
    <w:p w14:paraId="7C43B579" w14:textId="77777777" w:rsidR="00FE019F" w:rsidRPr="004D18AB" w:rsidRDefault="00FE019F" w:rsidP="009818C7">
      <w:pPr>
        <w:widowControl w:val="0"/>
        <w:shd w:val="clear" w:color="auto" w:fill="FFFFFF"/>
        <w:spacing w:after="0" w:line="240" w:lineRule="auto"/>
        <w:rPr>
          <w:color w:val="2D2D2D"/>
          <w:sz w:val="20"/>
          <w:szCs w:val="20"/>
          <w:highlight w:val="white"/>
          <w:u w:val="single"/>
        </w:rPr>
      </w:pPr>
    </w:p>
    <w:p w14:paraId="5922FAFD" w14:textId="029D84AB" w:rsidR="009818C7" w:rsidRPr="004D18AB" w:rsidRDefault="00186F53" w:rsidP="009818C7">
      <w:pPr>
        <w:widowControl w:val="0"/>
        <w:shd w:val="clear" w:color="auto" w:fill="FFFFFF"/>
        <w:spacing w:after="0" w:line="240" w:lineRule="auto"/>
        <w:ind w:left="-284"/>
        <w:rPr>
          <w:color w:val="2D2D2D"/>
          <w:sz w:val="20"/>
          <w:szCs w:val="20"/>
          <w:highlight w:val="white"/>
          <w:u w:val="single"/>
        </w:rPr>
      </w:pPr>
      <w:r w:rsidRPr="004D18AB">
        <w:rPr>
          <w:color w:val="2D2D2D"/>
          <w:sz w:val="20"/>
          <w:szCs w:val="20"/>
          <w:highlight w:val="white"/>
          <w:u w:val="single"/>
        </w:rPr>
        <w:t>202</w:t>
      </w:r>
      <w:r w:rsidR="00A0325A" w:rsidRPr="004D18AB">
        <w:rPr>
          <w:color w:val="2D2D2D"/>
          <w:sz w:val="20"/>
          <w:szCs w:val="20"/>
          <w:highlight w:val="white"/>
          <w:u w:val="single"/>
        </w:rPr>
        <w:t>5</w:t>
      </w:r>
      <w:r w:rsidRPr="004D18AB">
        <w:rPr>
          <w:color w:val="2D2D2D"/>
          <w:sz w:val="20"/>
          <w:szCs w:val="20"/>
          <w:highlight w:val="white"/>
          <w:u w:val="single"/>
        </w:rPr>
        <w:t>/1</w:t>
      </w:r>
      <w:r w:rsidR="008F19AD" w:rsidRPr="004D18AB">
        <w:rPr>
          <w:color w:val="2D2D2D"/>
          <w:sz w:val="20"/>
          <w:szCs w:val="20"/>
          <w:highlight w:val="white"/>
          <w:u w:val="single"/>
        </w:rPr>
        <w:t>2</w:t>
      </w:r>
      <w:r w:rsidR="00A0325A" w:rsidRPr="004D18AB">
        <w:rPr>
          <w:color w:val="2D2D2D"/>
          <w:sz w:val="20"/>
          <w:szCs w:val="20"/>
          <w:highlight w:val="white"/>
          <w:u w:val="single"/>
        </w:rPr>
        <w:t>89</w:t>
      </w:r>
      <w:r w:rsidR="0069724F" w:rsidRPr="004D18AB">
        <w:rPr>
          <w:color w:val="2D2D2D"/>
          <w:sz w:val="20"/>
          <w:szCs w:val="20"/>
          <w:highlight w:val="white"/>
          <w:u w:val="single"/>
        </w:rPr>
        <w:tab/>
      </w:r>
      <w:r w:rsidR="00A0325A" w:rsidRPr="004D18AB">
        <w:rPr>
          <w:color w:val="2D2D2D"/>
          <w:sz w:val="20"/>
          <w:szCs w:val="20"/>
          <w:highlight w:val="white"/>
          <w:u w:val="single"/>
        </w:rPr>
        <w:tab/>
      </w:r>
      <w:r w:rsidR="008F19AD" w:rsidRPr="004D18AB">
        <w:rPr>
          <w:color w:val="2D2D2D"/>
          <w:sz w:val="20"/>
          <w:szCs w:val="20"/>
          <w:highlight w:val="white"/>
          <w:u w:val="single"/>
        </w:rPr>
        <w:t xml:space="preserve">Update on the </w:t>
      </w:r>
      <w:r w:rsidR="009818C7" w:rsidRPr="004D18AB">
        <w:rPr>
          <w:color w:val="2D2D2D"/>
          <w:sz w:val="20"/>
          <w:szCs w:val="20"/>
          <w:highlight w:val="white"/>
          <w:u w:val="single"/>
        </w:rPr>
        <w:t xml:space="preserve">Viewing </w:t>
      </w:r>
      <w:r w:rsidR="00900D21" w:rsidRPr="004D18AB">
        <w:rPr>
          <w:color w:val="2D2D2D"/>
          <w:sz w:val="20"/>
          <w:szCs w:val="20"/>
          <w:highlight w:val="white"/>
          <w:u w:val="single"/>
        </w:rPr>
        <w:t>Area. -</w:t>
      </w:r>
      <w:r w:rsidR="0063502E" w:rsidRPr="004D18AB">
        <w:rPr>
          <w:color w:val="2D2D2D"/>
          <w:sz w:val="20"/>
          <w:szCs w:val="20"/>
          <w:highlight w:val="white"/>
          <w:u w:val="single"/>
        </w:rPr>
        <w:t xml:space="preserve"> All</w:t>
      </w:r>
    </w:p>
    <w:p w14:paraId="0B4E87CF" w14:textId="7C9F48F6" w:rsidR="00996582" w:rsidRPr="004D18AB" w:rsidRDefault="00EC08E3" w:rsidP="009818C7">
      <w:pPr>
        <w:widowControl w:val="0"/>
        <w:shd w:val="clear" w:color="auto" w:fill="FFFFFF"/>
        <w:spacing w:after="0" w:line="240" w:lineRule="auto"/>
        <w:ind w:left="-284"/>
        <w:rPr>
          <w:color w:val="2D2D2D"/>
          <w:sz w:val="20"/>
          <w:szCs w:val="20"/>
          <w:highlight w:val="white"/>
        </w:rPr>
      </w:pPr>
      <w:r w:rsidRPr="004D18AB">
        <w:rPr>
          <w:color w:val="2D2D2D"/>
          <w:sz w:val="20"/>
          <w:szCs w:val="20"/>
          <w:highlight w:val="white"/>
        </w:rPr>
        <w:t xml:space="preserve">It was noted that that the </w:t>
      </w:r>
      <w:r w:rsidR="00900D21" w:rsidRPr="004D18AB">
        <w:rPr>
          <w:color w:val="2D2D2D"/>
          <w:sz w:val="20"/>
          <w:szCs w:val="20"/>
          <w:highlight w:val="white"/>
        </w:rPr>
        <w:t>new</w:t>
      </w:r>
      <w:r w:rsidR="002066FC" w:rsidRPr="004D18AB">
        <w:rPr>
          <w:color w:val="2D2D2D"/>
          <w:sz w:val="20"/>
          <w:szCs w:val="20"/>
          <w:highlight w:val="white"/>
        </w:rPr>
        <w:t xml:space="preserve"> gate has been installed.</w:t>
      </w:r>
      <w:r w:rsidRPr="004D18AB">
        <w:rPr>
          <w:color w:val="2D2D2D"/>
          <w:sz w:val="20"/>
          <w:szCs w:val="20"/>
          <w:highlight w:val="white"/>
        </w:rPr>
        <w:t xml:space="preserve"> Thanks to Cllr Sommerville.</w:t>
      </w:r>
    </w:p>
    <w:p w14:paraId="4676BC45" w14:textId="77777777" w:rsidR="002066FC" w:rsidRPr="004D18AB" w:rsidRDefault="002066FC" w:rsidP="009818C7">
      <w:pPr>
        <w:widowControl w:val="0"/>
        <w:shd w:val="clear" w:color="auto" w:fill="FFFFFF"/>
        <w:spacing w:after="0" w:line="240" w:lineRule="auto"/>
        <w:ind w:left="-284"/>
        <w:rPr>
          <w:color w:val="2D2D2D"/>
          <w:sz w:val="20"/>
          <w:szCs w:val="20"/>
          <w:highlight w:val="white"/>
        </w:rPr>
      </w:pPr>
    </w:p>
    <w:p w14:paraId="22BEED98" w14:textId="16290D98" w:rsidR="002066FC" w:rsidRPr="004D18AB" w:rsidRDefault="00FB5735" w:rsidP="009818C7">
      <w:pPr>
        <w:widowControl w:val="0"/>
        <w:shd w:val="clear" w:color="auto" w:fill="FFFFFF"/>
        <w:spacing w:after="0" w:line="240" w:lineRule="auto"/>
        <w:ind w:left="-284"/>
        <w:rPr>
          <w:b/>
          <w:bCs/>
          <w:i/>
          <w:iCs/>
          <w:color w:val="2D2D2D"/>
          <w:sz w:val="20"/>
          <w:szCs w:val="20"/>
          <w:highlight w:val="white"/>
          <w:u w:val="single"/>
        </w:rPr>
      </w:pPr>
      <w:r w:rsidRPr="004D18AB">
        <w:rPr>
          <w:b/>
          <w:bCs/>
          <w:i/>
          <w:iCs/>
          <w:color w:val="2D2D2D"/>
          <w:sz w:val="20"/>
          <w:szCs w:val="20"/>
          <w:highlight w:val="white"/>
          <w:u w:val="single"/>
        </w:rPr>
        <w:t>Resolution</w:t>
      </w:r>
      <w:r w:rsidR="00A459A8" w:rsidRPr="004D18AB">
        <w:rPr>
          <w:b/>
          <w:bCs/>
          <w:i/>
          <w:iCs/>
          <w:color w:val="2D2D2D"/>
          <w:sz w:val="20"/>
          <w:szCs w:val="20"/>
          <w:highlight w:val="white"/>
          <w:u w:val="single"/>
        </w:rPr>
        <w:t>:</w:t>
      </w:r>
      <w:r w:rsidR="00EC08E3" w:rsidRPr="004D18AB">
        <w:rPr>
          <w:b/>
          <w:bCs/>
          <w:i/>
          <w:iCs/>
          <w:color w:val="2D2D2D"/>
          <w:sz w:val="20"/>
          <w:szCs w:val="20"/>
          <w:highlight w:val="white"/>
          <w:u w:val="single"/>
        </w:rPr>
        <w:tab/>
      </w:r>
      <w:r w:rsidRPr="004D18AB">
        <w:rPr>
          <w:b/>
          <w:bCs/>
          <w:i/>
          <w:iCs/>
          <w:color w:val="2D2D2D"/>
          <w:sz w:val="20"/>
          <w:szCs w:val="20"/>
          <w:highlight w:val="white"/>
          <w:u w:val="single"/>
        </w:rPr>
        <w:t xml:space="preserve"> The </w:t>
      </w:r>
      <w:r w:rsidR="00EC08E3" w:rsidRPr="004D18AB">
        <w:rPr>
          <w:b/>
          <w:bCs/>
          <w:i/>
          <w:iCs/>
          <w:color w:val="2D2D2D"/>
          <w:sz w:val="20"/>
          <w:szCs w:val="20"/>
          <w:highlight w:val="white"/>
          <w:u w:val="single"/>
        </w:rPr>
        <w:t xml:space="preserve">Clerk to purchase </w:t>
      </w:r>
      <w:r w:rsidRPr="004D18AB">
        <w:rPr>
          <w:b/>
          <w:bCs/>
          <w:i/>
          <w:iCs/>
          <w:color w:val="2D2D2D"/>
          <w:sz w:val="20"/>
          <w:szCs w:val="20"/>
          <w:highlight w:val="white"/>
          <w:u w:val="single"/>
        </w:rPr>
        <w:t xml:space="preserve">a new sign </w:t>
      </w:r>
      <w:r w:rsidR="00A459A8" w:rsidRPr="004D18AB">
        <w:rPr>
          <w:b/>
          <w:bCs/>
          <w:i/>
          <w:iCs/>
          <w:color w:val="2D2D2D"/>
          <w:sz w:val="20"/>
          <w:szCs w:val="20"/>
          <w:highlight w:val="white"/>
          <w:u w:val="single"/>
        </w:rPr>
        <w:t>‘clean up after your dog</w:t>
      </w:r>
      <w:r w:rsidR="00900D21" w:rsidRPr="004D18AB">
        <w:rPr>
          <w:b/>
          <w:bCs/>
          <w:i/>
          <w:iCs/>
          <w:color w:val="2D2D2D"/>
          <w:sz w:val="20"/>
          <w:szCs w:val="20"/>
          <w:highlight w:val="white"/>
          <w:u w:val="single"/>
        </w:rPr>
        <w:t>.’</w:t>
      </w:r>
    </w:p>
    <w:p w14:paraId="22E9C61D" w14:textId="0AEA68B2" w:rsidR="00900D21" w:rsidRPr="004D18AB" w:rsidRDefault="00900D21" w:rsidP="009818C7">
      <w:pPr>
        <w:widowControl w:val="0"/>
        <w:shd w:val="clear" w:color="auto" w:fill="FFFFFF"/>
        <w:spacing w:after="0" w:line="240" w:lineRule="auto"/>
        <w:ind w:left="-284"/>
        <w:rPr>
          <w:color w:val="2D2D2D"/>
          <w:sz w:val="20"/>
          <w:szCs w:val="20"/>
          <w:highlight w:val="white"/>
        </w:rPr>
      </w:pPr>
    </w:p>
    <w:p w14:paraId="7777C83D" w14:textId="0B5149D2" w:rsidR="007A3568" w:rsidRPr="004D18AB" w:rsidRDefault="0069724F" w:rsidP="0069724F">
      <w:pPr>
        <w:widowControl w:val="0"/>
        <w:shd w:val="clear" w:color="auto" w:fill="FFFFFF"/>
        <w:spacing w:after="0" w:line="240" w:lineRule="auto"/>
        <w:ind w:left="-284"/>
        <w:rPr>
          <w:color w:val="2D2D2D"/>
          <w:sz w:val="20"/>
          <w:szCs w:val="20"/>
          <w:highlight w:val="white"/>
          <w:u w:val="single"/>
        </w:rPr>
      </w:pPr>
      <w:r w:rsidRPr="004D18AB">
        <w:rPr>
          <w:color w:val="2D2D2D"/>
          <w:sz w:val="20"/>
          <w:szCs w:val="20"/>
          <w:highlight w:val="white"/>
          <w:u w:val="single"/>
        </w:rPr>
        <w:t>202</w:t>
      </w:r>
      <w:r w:rsidR="00A0325A" w:rsidRPr="004D18AB">
        <w:rPr>
          <w:color w:val="2D2D2D"/>
          <w:sz w:val="20"/>
          <w:szCs w:val="20"/>
          <w:highlight w:val="white"/>
          <w:u w:val="single"/>
        </w:rPr>
        <w:t>5</w:t>
      </w:r>
      <w:r w:rsidRPr="004D18AB">
        <w:rPr>
          <w:color w:val="2D2D2D"/>
          <w:sz w:val="20"/>
          <w:szCs w:val="20"/>
          <w:highlight w:val="white"/>
          <w:u w:val="single"/>
        </w:rPr>
        <w:t>/1</w:t>
      </w:r>
      <w:r w:rsidR="003E7D80" w:rsidRPr="004D18AB">
        <w:rPr>
          <w:color w:val="2D2D2D"/>
          <w:sz w:val="20"/>
          <w:szCs w:val="20"/>
          <w:highlight w:val="white"/>
          <w:u w:val="single"/>
        </w:rPr>
        <w:t>2</w:t>
      </w:r>
      <w:r w:rsidR="00A0325A" w:rsidRPr="004D18AB">
        <w:rPr>
          <w:color w:val="2D2D2D"/>
          <w:sz w:val="20"/>
          <w:szCs w:val="20"/>
          <w:highlight w:val="white"/>
          <w:u w:val="single"/>
        </w:rPr>
        <w:t>90</w:t>
      </w:r>
      <w:r w:rsidR="00184DBA" w:rsidRPr="004D18AB">
        <w:rPr>
          <w:color w:val="2D2D2D"/>
          <w:sz w:val="20"/>
          <w:szCs w:val="20"/>
          <w:highlight w:val="white"/>
          <w:u w:val="single"/>
        </w:rPr>
        <w:tab/>
      </w:r>
      <w:r w:rsidRPr="004D18AB">
        <w:rPr>
          <w:color w:val="2D2D2D"/>
          <w:sz w:val="20"/>
          <w:szCs w:val="20"/>
          <w:highlight w:val="white"/>
          <w:u w:val="single"/>
        </w:rPr>
        <w:tab/>
        <w:t>Grange Road</w:t>
      </w:r>
      <w:r w:rsidR="007A3568" w:rsidRPr="004D18AB">
        <w:rPr>
          <w:color w:val="2D2D2D"/>
          <w:sz w:val="20"/>
          <w:szCs w:val="20"/>
          <w:highlight w:val="white"/>
          <w:u w:val="single"/>
        </w:rPr>
        <w:t xml:space="preserve"> flooding concerns.</w:t>
      </w:r>
    </w:p>
    <w:p w14:paraId="1B99C927" w14:textId="77777777" w:rsidR="00E64626" w:rsidRPr="004D18AB" w:rsidRDefault="00E64626" w:rsidP="0069724F">
      <w:pPr>
        <w:widowControl w:val="0"/>
        <w:shd w:val="clear" w:color="auto" w:fill="FFFFFF"/>
        <w:spacing w:after="0" w:line="240" w:lineRule="auto"/>
        <w:ind w:left="-284"/>
        <w:rPr>
          <w:color w:val="2D2D2D"/>
          <w:sz w:val="20"/>
          <w:szCs w:val="20"/>
          <w:highlight w:val="white"/>
          <w:u w:val="single"/>
        </w:rPr>
      </w:pPr>
    </w:p>
    <w:p w14:paraId="079ED097" w14:textId="63F7A2DD" w:rsidR="002066FC" w:rsidRDefault="002066FC" w:rsidP="00CA3899">
      <w:pPr>
        <w:widowControl w:val="0"/>
        <w:shd w:val="clear" w:color="auto" w:fill="FFFFFF"/>
        <w:spacing w:after="0" w:line="240" w:lineRule="auto"/>
        <w:ind w:left="-284"/>
        <w:rPr>
          <w:color w:val="2D2D2D"/>
          <w:sz w:val="20"/>
          <w:szCs w:val="20"/>
          <w:highlight w:val="white"/>
        </w:rPr>
      </w:pPr>
      <w:r w:rsidRPr="00CA3899">
        <w:rPr>
          <w:color w:val="2D2D2D"/>
          <w:sz w:val="20"/>
          <w:szCs w:val="20"/>
          <w:highlight w:val="white"/>
        </w:rPr>
        <w:t>Still under investigation</w:t>
      </w:r>
      <w:r w:rsidR="00CA3899" w:rsidRPr="00CA3899">
        <w:rPr>
          <w:color w:val="2D2D2D"/>
          <w:sz w:val="20"/>
          <w:szCs w:val="20"/>
          <w:highlight w:val="white"/>
        </w:rPr>
        <w:t xml:space="preserve"> by the owners and ECC. </w:t>
      </w:r>
      <w:r w:rsidR="00CA3899">
        <w:rPr>
          <w:color w:val="2D2D2D"/>
          <w:sz w:val="20"/>
          <w:szCs w:val="20"/>
          <w:highlight w:val="white"/>
        </w:rPr>
        <w:t xml:space="preserve">The Council feels that this has become a fixture on the </w:t>
      </w:r>
      <w:r w:rsidR="00280902">
        <w:rPr>
          <w:color w:val="2D2D2D"/>
          <w:sz w:val="20"/>
          <w:szCs w:val="20"/>
          <w:highlight w:val="white"/>
        </w:rPr>
        <w:t>agenda,</w:t>
      </w:r>
      <w:r w:rsidR="00CA3899">
        <w:rPr>
          <w:color w:val="2D2D2D"/>
          <w:sz w:val="20"/>
          <w:szCs w:val="20"/>
          <w:highlight w:val="white"/>
        </w:rPr>
        <w:t xml:space="preserve"> and </w:t>
      </w:r>
      <w:r w:rsidR="00280902">
        <w:rPr>
          <w:color w:val="2D2D2D"/>
          <w:sz w:val="20"/>
          <w:szCs w:val="20"/>
          <w:highlight w:val="white"/>
        </w:rPr>
        <w:t>it is</w:t>
      </w:r>
      <w:r w:rsidR="00CA3899">
        <w:rPr>
          <w:color w:val="2D2D2D"/>
          <w:sz w:val="20"/>
          <w:szCs w:val="20"/>
          <w:highlight w:val="white"/>
        </w:rPr>
        <w:t xml:space="preserve"> a private matter. The Parish Council will request an action and </w:t>
      </w:r>
      <w:r w:rsidR="00676365">
        <w:rPr>
          <w:color w:val="2D2D2D"/>
          <w:sz w:val="20"/>
          <w:szCs w:val="20"/>
          <w:highlight w:val="white"/>
        </w:rPr>
        <w:t>t</w:t>
      </w:r>
      <w:r w:rsidR="00CA3899">
        <w:rPr>
          <w:color w:val="2D2D2D"/>
          <w:sz w:val="20"/>
          <w:szCs w:val="20"/>
          <w:highlight w:val="white"/>
        </w:rPr>
        <w:t>hen close this item.</w:t>
      </w:r>
    </w:p>
    <w:p w14:paraId="56F99FCC" w14:textId="77777777" w:rsidR="00CA3899" w:rsidRDefault="00CA3899" w:rsidP="00CA3899">
      <w:pPr>
        <w:widowControl w:val="0"/>
        <w:shd w:val="clear" w:color="auto" w:fill="FFFFFF"/>
        <w:spacing w:after="0" w:line="240" w:lineRule="auto"/>
        <w:ind w:left="-284"/>
        <w:rPr>
          <w:color w:val="2D2D2D"/>
          <w:sz w:val="20"/>
          <w:szCs w:val="20"/>
          <w:highlight w:val="white"/>
        </w:rPr>
      </w:pPr>
    </w:p>
    <w:p w14:paraId="221FE79B" w14:textId="0DF6FEC8" w:rsidR="00CA3899" w:rsidRPr="00CA3899" w:rsidRDefault="00CA3899" w:rsidP="00CA3899">
      <w:pPr>
        <w:widowControl w:val="0"/>
        <w:shd w:val="clear" w:color="auto" w:fill="FFFFFF"/>
        <w:spacing w:after="0" w:line="240" w:lineRule="auto"/>
        <w:ind w:left="1440" w:hanging="1724"/>
        <w:rPr>
          <w:b/>
          <w:bCs/>
          <w:i/>
          <w:iCs/>
          <w:color w:val="2D2D2D"/>
          <w:sz w:val="20"/>
          <w:szCs w:val="20"/>
          <w:highlight w:val="white"/>
          <w:u w:val="single"/>
        </w:rPr>
      </w:pPr>
      <w:r w:rsidRPr="00CA3899">
        <w:rPr>
          <w:b/>
          <w:bCs/>
          <w:i/>
          <w:iCs/>
          <w:color w:val="2D2D2D"/>
          <w:sz w:val="20"/>
          <w:szCs w:val="20"/>
          <w:highlight w:val="white"/>
          <w:u w:val="single"/>
        </w:rPr>
        <w:t>Resolution:</w:t>
      </w:r>
      <w:r w:rsidRPr="00CA3899">
        <w:rPr>
          <w:b/>
          <w:bCs/>
          <w:i/>
          <w:iCs/>
          <w:color w:val="2D2D2D"/>
          <w:sz w:val="20"/>
          <w:szCs w:val="20"/>
          <w:highlight w:val="white"/>
          <w:u w:val="single"/>
        </w:rPr>
        <w:tab/>
        <w:t>The Clerk to write to ECC a</w:t>
      </w:r>
      <w:r>
        <w:rPr>
          <w:b/>
          <w:bCs/>
          <w:i/>
          <w:iCs/>
          <w:color w:val="2D2D2D"/>
          <w:sz w:val="20"/>
          <w:szCs w:val="20"/>
          <w:highlight w:val="white"/>
          <w:u w:val="single"/>
        </w:rPr>
        <w:t>nd</w:t>
      </w:r>
      <w:r w:rsidRPr="00CA3899">
        <w:rPr>
          <w:b/>
          <w:bCs/>
          <w:i/>
          <w:iCs/>
          <w:color w:val="2D2D2D"/>
          <w:sz w:val="20"/>
          <w:szCs w:val="20"/>
          <w:highlight w:val="white"/>
          <w:u w:val="single"/>
        </w:rPr>
        <w:t xml:space="preserve"> highlight that this has been on the agenda for a long time. It needs to be resolved with a new pipe to help drainage. The item will be closed.</w:t>
      </w:r>
    </w:p>
    <w:p w14:paraId="35EA1D72" w14:textId="77777777" w:rsidR="002066FC" w:rsidRPr="004D18AB" w:rsidRDefault="002066FC" w:rsidP="0069724F">
      <w:pPr>
        <w:widowControl w:val="0"/>
        <w:shd w:val="clear" w:color="auto" w:fill="FFFFFF"/>
        <w:spacing w:after="0" w:line="240" w:lineRule="auto"/>
        <w:ind w:left="-284"/>
        <w:rPr>
          <w:color w:val="2D2D2D"/>
          <w:sz w:val="20"/>
          <w:szCs w:val="20"/>
          <w:highlight w:val="white"/>
          <w:u w:val="single"/>
        </w:rPr>
      </w:pPr>
    </w:p>
    <w:p w14:paraId="0A0A409F" w14:textId="095026D4" w:rsidR="0094468E" w:rsidRPr="004D18AB" w:rsidRDefault="00E64626" w:rsidP="00E64626">
      <w:pPr>
        <w:widowControl w:val="0"/>
        <w:shd w:val="clear" w:color="auto" w:fill="FFFFFF"/>
        <w:spacing w:after="0" w:line="240" w:lineRule="auto"/>
        <w:ind w:hanging="284"/>
        <w:rPr>
          <w:color w:val="2D2D2D"/>
          <w:sz w:val="20"/>
          <w:szCs w:val="20"/>
          <w:highlight w:val="white"/>
          <w:u w:val="single"/>
        </w:rPr>
      </w:pPr>
      <w:r w:rsidRPr="004D18AB">
        <w:rPr>
          <w:color w:val="2D2D2D"/>
          <w:sz w:val="20"/>
          <w:szCs w:val="20"/>
          <w:highlight w:val="white"/>
          <w:u w:val="single"/>
        </w:rPr>
        <w:t>202</w:t>
      </w:r>
      <w:r w:rsidR="00A0325A" w:rsidRPr="004D18AB">
        <w:rPr>
          <w:color w:val="2D2D2D"/>
          <w:sz w:val="20"/>
          <w:szCs w:val="20"/>
          <w:highlight w:val="white"/>
          <w:u w:val="single"/>
        </w:rPr>
        <w:t>5</w:t>
      </w:r>
      <w:r w:rsidRPr="004D18AB">
        <w:rPr>
          <w:color w:val="2D2D2D"/>
          <w:sz w:val="20"/>
          <w:szCs w:val="20"/>
          <w:highlight w:val="white"/>
          <w:u w:val="single"/>
        </w:rPr>
        <w:t>/12</w:t>
      </w:r>
      <w:r w:rsidR="00A0325A" w:rsidRPr="004D18AB">
        <w:rPr>
          <w:color w:val="2D2D2D"/>
          <w:sz w:val="20"/>
          <w:szCs w:val="20"/>
          <w:highlight w:val="white"/>
          <w:u w:val="single"/>
        </w:rPr>
        <w:t>91</w:t>
      </w:r>
      <w:r w:rsidRPr="004D18AB">
        <w:rPr>
          <w:color w:val="2D2D2D"/>
          <w:sz w:val="20"/>
          <w:szCs w:val="20"/>
          <w:highlight w:val="white"/>
          <w:u w:val="single"/>
        </w:rPr>
        <w:tab/>
      </w:r>
      <w:r w:rsidRPr="004D18AB">
        <w:rPr>
          <w:color w:val="2D2D2D"/>
          <w:sz w:val="20"/>
          <w:szCs w:val="20"/>
          <w:highlight w:val="white"/>
          <w:u w:val="single"/>
        </w:rPr>
        <w:tab/>
        <w:t xml:space="preserve">Discuss arrangements for the Annual assembly and advertising the </w:t>
      </w:r>
      <w:r w:rsidR="003D2116" w:rsidRPr="004D18AB">
        <w:rPr>
          <w:color w:val="2D2D2D"/>
          <w:sz w:val="20"/>
          <w:szCs w:val="20"/>
          <w:highlight w:val="white"/>
          <w:u w:val="single"/>
        </w:rPr>
        <w:t xml:space="preserve">event. </w:t>
      </w:r>
    </w:p>
    <w:p w14:paraId="21353C37" w14:textId="59855685" w:rsidR="002066FC" w:rsidRPr="004D18AB" w:rsidRDefault="002066FC" w:rsidP="00A459A8">
      <w:pPr>
        <w:widowControl w:val="0"/>
        <w:shd w:val="clear" w:color="auto" w:fill="FFFFFF"/>
        <w:spacing w:after="0" w:line="240" w:lineRule="auto"/>
        <w:ind w:left="720" w:firstLine="720"/>
        <w:rPr>
          <w:color w:val="2D2D2D"/>
          <w:sz w:val="20"/>
          <w:szCs w:val="20"/>
          <w:highlight w:val="white"/>
          <w:u w:val="single"/>
        </w:rPr>
      </w:pPr>
      <w:r w:rsidRPr="004D18AB">
        <w:rPr>
          <w:color w:val="2D2D2D"/>
          <w:sz w:val="20"/>
          <w:szCs w:val="20"/>
          <w:highlight w:val="white"/>
          <w:u w:val="single"/>
        </w:rPr>
        <w:t>14</w:t>
      </w:r>
      <w:r w:rsidRPr="004D18AB">
        <w:rPr>
          <w:color w:val="2D2D2D"/>
          <w:sz w:val="20"/>
          <w:szCs w:val="20"/>
          <w:highlight w:val="white"/>
          <w:u w:val="single"/>
          <w:vertAlign w:val="superscript"/>
        </w:rPr>
        <w:t>th</w:t>
      </w:r>
      <w:r w:rsidRPr="004D18AB">
        <w:rPr>
          <w:color w:val="2D2D2D"/>
          <w:sz w:val="20"/>
          <w:szCs w:val="20"/>
          <w:highlight w:val="white"/>
          <w:u w:val="single"/>
        </w:rPr>
        <w:t xml:space="preserve"> May 2025.</w:t>
      </w:r>
    </w:p>
    <w:p w14:paraId="4D712125" w14:textId="77777777" w:rsidR="00665E5D" w:rsidRDefault="00665E5D" w:rsidP="00E64626">
      <w:pPr>
        <w:widowControl w:val="0"/>
        <w:shd w:val="clear" w:color="auto" w:fill="FFFFFF"/>
        <w:spacing w:after="0" w:line="240" w:lineRule="auto"/>
        <w:ind w:hanging="284"/>
        <w:rPr>
          <w:color w:val="2D2D2D"/>
          <w:sz w:val="20"/>
          <w:szCs w:val="20"/>
          <w:highlight w:val="white"/>
          <w:u w:val="single"/>
        </w:rPr>
      </w:pPr>
    </w:p>
    <w:p w14:paraId="77A64CB9" w14:textId="1C3BB464" w:rsidR="00A459A8" w:rsidRPr="00665E5D" w:rsidRDefault="00665E5D" w:rsidP="00E64626">
      <w:pPr>
        <w:widowControl w:val="0"/>
        <w:shd w:val="clear" w:color="auto" w:fill="FFFFFF"/>
        <w:spacing w:after="0" w:line="240" w:lineRule="auto"/>
        <w:ind w:hanging="284"/>
        <w:rPr>
          <w:b/>
          <w:bCs/>
          <w:i/>
          <w:iCs/>
          <w:color w:val="2D2D2D"/>
          <w:sz w:val="20"/>
          <w:szCs w:val="20"/>
          <w:highlight w:val="white"/>
          <w:u w:val="single"/>
        </w:rPr>
      </w:pPr>
      <w:r w:rsidRPr="00665E5D">
        <w:rPr>
          <w:b/>
          <w:bCs/>
          <w:i/>
          <w:iCs/>
          <w:color w:val="2D2D2D"/>
          <w:sz w:val="20"/>
          <w:szCs w:val="20"/>
          <w:highlight w:val="white"/>
          <w:u w:val="single"/>
        </w:rPr>
        <w:t>Resolution:</w:t>
      </w:r>
      <w:r w:rsidRPr="00665E5D">
        <w:rPr>
          <w:b/>
          <w:bCs/>
          <w:i/>
          <w:iCs/>
          <w:color w:val="2D2D2D"/>
          <w:sz w:val="20"/>
          <w:szCs w:val="20"/>
          <w:highlight w:val="white"/>
          <w:u w:val="single"/>
        </w:rPr>
        <w:tab/>
      </w:r>
      <w:r w:rsidR="00A459A8" w:rsidRPr="00665E5D">
        <w:rPr>
          <w:b/>
          <w:bCs/>
          <w:i/>
          <w:iCs/>
          <w:color w:val="2D2D2D"/>
          <w:sz w:val="20"/>
          <w:szCs w:val="20"/>
          <w:highlight w:val="white"/>
          <w:u w:val="single"/>
        </w:rPr>
        <w:t xml:space="preserve">Request the following organisations to the Annual Assembly </w:t>
      </w:r>
    </w:p>
    <w:p w14:paraId="7CD819A0" w14:textId="77777777" w:rsidR="00665E5D" w:rsidRPr="00665E5D" w:rsidRDefault="00665E5D" w:rsidP="00E64626">
      <w:pPr>
        <w:widowControl w:val="0"/>
        <w:shd w:val="clear" w:color="auto" w:fill="FFFFFF"/>
        <w:spacing w:after="0" w:line="240" w:lineRule="auto"/>
        <w:ind w:hanging="284"/>
        <w:rPr>
          <w:b/>
          <w:bCs/>
          <w:i/>
          <w:iCs/>
          <w:color w:val="2D2D2D"/>
          <w:sz w:val="20"/>
          <w:szCs w:val="20"/>
          <w:highlight w:val="white"/>
          <w:u w:val="single"/>
        </w:rPr>
      </w:pPr>
    </w:p>
    <w:p w14:paraId="3A49C224" w14:textId="3984330D" w:rsidR="002066FC" w:rsidRPr="00665E5D" w:rsidRDefault="00665E5D" w:rsidP="00E64626">
      <w:pPr>
        <w:widowControl w:val="0"/>
        <w:shd w:val="clear" w:color="auto" w:fill="FFFFFF"/>
        <w:spacing w:after="0" w:line="240" w:lineRule="auto"/>
        <w:ind w:hanging="284"/>
        <w:rPr>
          <w:b/>
          <w:bCs/>
          <w:i/>
          <w:iCs/>
          <w:color w:val="2D2D2D"/>
          <w:sz w:val="20"/>
          <w:szCs w:val="20"/>
          <w:highlight w:val="white"/>
          <w:u w:val="single"/>
        </w:rPr>
      </w:pPr>
      <w:r w:rsidRPr="00665E5D">
        <w:rPr>
          <w:b/>
          <w:bCs/>
          <w:i/>
          <w:iCs/>
          <w:color w:val="2D2D2D"/>
          <w:sz w:val="20"/>
          <w:szCs w:val="20"/>
          <w:highlight w:val="white"/>
          <w:u w:val="single"/>
        </w:rPr>
        <w:t>Resolution:</w:t>
      </w:r>
      <w:r w:rsidRPr="00665E5D">
        <w:rPr>
          <w:b/>
          <w:bCs/>
          <w:i/>
          <w:iCs/>
          <w:color w:val="2D2D2D"/>
          <w:sz w:val="20"/>
          <w:szCs w:val="20"/>
          <w:highlight w:val="white"/>
          <w:u w:val="single"/>
        </w:rPr>
        <w:tab/>
        <w:t xml:space="preserve">The Clerk to invite </w:t>
      </w:r>
      <w:r w:rsidR="002066FC" w:rsidRPr="00665E5D">
        <w:rPr>
          <w:b/>
          <w:bCs/>
          <w:i/>
          <w:iCs/>
          <w:color w:val="2D2D2D"/>
          <w:sz w:val="20"/>
          <w:szCs w:val="20"/>
          <w:highlight w:val="white"/>
          <w:u w:val="single"/>
        </w:rPr>
        <w:t>Citizen advice.</w:t>
      </w:r>
    </w:p>
    <w:p w14:paraId="70867C9C" w14:textId="77777777" w:rsidR="00665E5D" w:rsidRPr="00665E5D" w:rsidRDefault="00665E5D" w:rsidP="00E64626">
      <w:pPr>
        <w:widowControl w:val="0"/>
        <w:shd w:val="clear" w:color="auto" w:fill="FFFFFF"/>
        <w:spacing w:after="0" w:line="240" w:lineRule="auto"/>
        <w:ind w:hanging="284"/>
        <w:rPr>
          <w:b/>
          <w:bCs/>
          <w:i/>
          <w:iCs/>
          <w:color w:val="2D2D2D"/>
          <w:sz w:val="20"/>
          <w:szCs w:val="20"/>
          <w:highlight w:val="white"/>
          <w:u w:val="single"/>
        </w:rPr>
      </w:pPr>
    </w:p>
    <w:p w14:paraId="4908A856" w14:textId="2E2FE515" w:rsidR="00665E5D" w:rsidRPr="00665E5D" w:rsidRDefault="00665E5D" w:rsidP="00665E5D">
      <w:pPr>
        <w:widowControl w:val="0"/>
        <w:shd w:val="clear" w:color="auto" w:fill="FFFFFF"/>
        <w:spacing w:after="0" w:line="240" w:lineRule="auto"/>
        <w:ind w:left="1418" w:hanging="1702"/>
        <w:rPr>
          <w:b/>
          <w:bCs/>
          <w:i/>
          <w:iCs/>
          <w:color w:val="2D2D2D"/>
          <w:sz w:val="20"/>
          <w:szCs w:val="20"/>
          <w:highlight w:val="white"/>
          <w:u w:val="single"/>
        </w:rPr>
      </w:pPr>
      <w:r w:rsidRPr="00665E5D">
        <w:rPr>
          <w:b/>
          <w:bCs/>
          <w:i/>
          <w:iCs/>
          <w:color w:val="2D2D2D"/>
          <w:sz w:val="20"/>
          <w:szCs w:val="20"/>
          <w:highlight w:val="white"/>
          <w:u w:val="single"/>
        </w:rPr>
        <w:t>Resolution</w:t>
      </w:r>
      <w:r w:rsidR="00676365">
        <w:rPr>
          <w:b/>
          <w:bCs/>
          <w:i/>
          <w:iCs/>
          <w:color w:val="2D2D2D"/>
          <w:sz w:val="20"/>
          <w:szCs w:val="20"/>
          <w:highlight w:val="white"/>
          <w:u w:val="single"/>
        </w:rPr>
        <w:t>:</w:t>
      </w:r>
      <w:r>
        <w:rPr>
          <w:b/>
          <w:bCs/>
          <w:i/>
          <w:iCs/>
          <w:color w:val="2D2D2D"/>
          <w:sz w:val="20"/>
          <w:szCs w:val="20"/>
          <w:highlight w:val="white"/>
          <w:u w:val="single"/>
        </w:rPr>
        <w:tab/>
      </w:r>
      <w:r w:rsidRPr="00665E5D">
        <w:rPr>
          <w:b/>
          <w:bCs/>
          <w:i/>
          <w:iCs/>
          <w:color w:val="2D2D2D"/>
          <w:sz w:val="20"/>
          <w:szCs w:val="20"/>
          <w:highlight w:val="white"/>
          <w:u w:val="single"/>
        </w:rPr>
        <w:t xml:space="preserve">Cllr Holland to arrange the ATH Group training session on </w:t>
      </w:r>
      <w:r w:rsidR="002066FC" w:rsidRPr="00665E5D">
        <w:rPr>
          <w:b/>
          <w:bCs/>
          <w:i/>
          <w:iCs/>
          <w:color w:val="2D2D2D"/>
          <w:sz w:val="20"/>
          <w:szCs w:val="20"/>
          <w:highlight w:val="white"/>
          <w:u w:val="single"/>
        </w:rPr>
        <w:t xml:space="preserve">Defib + Bleed </w:t>
      </w:r>
      <w:r w:rsidR="00900D21" w:rsidRPr="00665E5D">
        <w:rPr>
          <w:b/>
          <w:bCs/>
          <w:i/>
          <w:iCs/>
          <w:color w:val="2D2D2D"/>
          <w:sz w:val="20"/>
          <w:szCs w:val="20"/>
          <w:highlight w:val="white"/>
          <w:u w:val="single"/>
        </w:rPr>
        <w:t xml:space="preserve">Kit. </w:t>
      </w:r>
    </w:p>
    <w:p w14:paraId="5B67EFFC" w14:textId="77777777" w:rsidR="00665E5D" w:rsidRPr="00665E5D" w:rsidRDefault="00665E5D" w:rsidP="00E64626">
      <w:pPr>
        <w:widowControl w:val="0"/>
        <w:shd w:val="clear" w:color="auto" w:fill="FFFFFF"/>
        <w:spacing w:after="0" w:line="240" w:lineRule="auto"/>
        <w:ind w:hanging="284"/>
        <w:rPr>
          <w:b/>
          <w:bCs/>
          <w:i/>
          <w:iCs/>
          <w:color w:val="2D2D2D"/>
          <w:sz w:val="20"/>
          <w:szCs w:val="20"/>
          <w:highlight w:val="white"/>
          <w:u w:val="single"/>
        </w:rPr>
      </w:pPr>
    </w:p>
    <w:p w14:paraId="1E5CD7DA" w14:textId="2803B4B7" w:rsidR="002066FC" w:rsidRPr="00665E5D" w:rsidRDefault="00665E5D" w:rsidP="00E64626">
      <w:pPr>
        <w:widowControl w:val="0"/>
        <w:shd w:val="clear" w:color="auto" w:fill="FFFFFF"/>
        <w:spacing w:after="0" w:line="240" w:lineRule="auto"/>
        <w:ind w:hanging="284"/>
        <w:rPr>
          <w:b/>
          <w:bCs/>
          <w:i/>
          <w:iCs/>
          <w:color w:val="2D2D2D"/>
          <w:sz w:val="20"/>
          <w:szCs w:val="20"/>
          <w:highlight w:val="white"/>
          <w:u w:val="single"/>
        </w:rPr>
      </w:pPr>
      <w:r w:rsidRPr="00665E5D">
        <w:rPr>
          <w:b/>
          <w:bCs/>
          <w:i/>
          <w:iCs/>
          <w:color w:val="2D2D2D"/>
          <w:sz w:val="20"/>
          <w:szCs w:val="20"/>
          <w:highlight w:val="white"/>
          <w:u w:val="single"/>
        </w:rPr>
        <w:t>Resolution:</w:t>
      </w:r>
      <w:r w:rsidRPr="00665E5D">
        <w:rPr>
          <w:b/>
          <w:bCs/>
          <w:i/>
          <w:iCs/>
          <w:color w:val="2D2D2D"/>
          <w:sz w:val="20"/>
          <w:szCs w:val="20"/>
          <w:highlight w:val="white"/>
          <w:u w:val="single"/>
        </w:rPr>
        <w:tab/>
        <w:t xml:space="preserve">The Parish Council </w:t>
      </w:r>
      <w:r w:rsidR="00280902" w:rsidRPr="00665E5D">
        <w:rPr>
          <w:b/>
          <w:bCs/>
          <w:i/>
          <w:iCs/>
          <w:color w:val="2D2D2D"/>
          <w:sz w:val="20"/>
          <w:szCs w:val="20"/>
          <w:highlight w:val="white"/>
          <w:u w:val="single"/>
        </w:rPr>
        <w:t>Will</w:t>
      </w:r>
      <w:r w:rsidRPr="00665E5D">
        <w:rPr>
          <w:b/>
          <w:bCs/>
          <w:i/>
          <w:iCs/>
          <w:color w:val="2D2D2D"/>
          <w:sz w:val="20"/>
          <w:szCs w:val="20"/>
          <w:highlight w:val="white"/>
          <w:u w:val="single"/>
        </w:rPr>
        <w:t xml:space="preserve"> </w:t>
      </w:r>
      <w:r w:rsidR="002066FC" w:rsidRPr="00665E5D">
        <w:rPr>
          <w:b/>
          <w:bCs/>
          <w:i/>
          <w:iCs/>
          <w:color w:val="2D2D2D"/>
          <w:sz w:val="20"/>
          <w:szCs w:val="20"/>
          <w:highlight w:val="white"/>
          <w:u w:val="single"/>
        </w:rPr>
        <w:t xml:space="preserve">Donate </w:t>
      </w:r>
      <w:r w:rsidRPr="00665E5D">
        <w:rPr>
          <w:b/>
          <w:bCs/>
          <w:i/>
          <w:iCs/>
          <w:color w:val="2D2D2D"/>
          <w:sz w:val="20"/>
          <w:szCs w:val="20"/>
          <w:highlight w:val="white"/>
          <w:u w:val="single"/>
        </w:rPr>
        <w:t xml:space="preserve">a bleed kit </w:t>
      </w:r>
      <w:r w:rsidR="002066FC" w:rsidRPr="00665E5D">
        <w:rPr>
          <w:b/>
          <w:bCs/>
          <w:i/>
          <w:iCs/>
          <w:color w:val="2D2D2D"/>
          <w:sz w:val="20"/>
          <w:szCs w:val="20"/>
          <w:highlight w:val="white"/>
          <w:u w:val="single"/>
        </w:rPr>
        <w:t>to the V</w:t>
      </w:r>
      <w:r w:rsidRPr="00665E5D">
        <w:rPr>
          <w:b/>
          <w:bCs/>
          <w:i/>
          <w:iCs/>
          <w:color w:val="2D2D2D"/>
          <w:sz w:val="20"/>
          <w:szCs w:val="20"/>
          <w:highlight w:val="white"/>
          <w:u w:val="single"/>
        </w:rPr>
        <w:t xml:space="preserve">illage </w:t>
      </w:r>
      <w:r w:rsidR="002066FC" w:rsidRPr="00665E5D">
        <w:rPr>
          <w:b/>
          <w:bCs/>
          <w:i/>
          <w:iCs/>
          <w:color w:val="2D2D2D"/>
          <w:sz w:val="20"/>
          <w:szCs w:val="20"/>
          <w:highlight w:val="white"/>
          <w:u w:val="single"/>
        </w:rPr>
        <w:t>H</w:t>
      </w:r>
      <w:r w:rsidRPr="00665E5D">
        <w:rPr>
          <w:b/>
          <w:bCs/>
          <w:i/>
          <w:iCs/>
          <w:color w:val="2D2D2D"/>
          <w:sz w:val="20"/>
          <w:szCs w:val="20"/>
          <w:highlight w:val="white"/>
          <w:u w:val="single"/>
        </w:rPr>
        <w:t>all</w:t>
      </w:r>
      <w:r w:rsidR="002066FC" w:rsidRPr="00665E5D">
        <w:rPr>
          <w:b/>
          <w:bCs/>
          <w:i/>
          <w:iCs/>
          <w:color w:val="2D2D2D"/>
          <w:sz w:val="20"/>
          <w:szCs w:val="20"/>
          <w:highlight w:val="white"/>
          <w:u w:val="single"/>
        </w:rPr>
        <w:t>.</w:t>
      </w:r>
    </w:p>
    <w:p w14:paraId="79BD1684" w14:textId="77777777" w:rsidR="00665E5D" w:rsidRDefault="00665E5D" w:rsidP="00E64626">
      <w:pPr>
        <w:widowControl w:val="0"/>
        <w:shd w:val="clear" w:color="auto" w:fill="FFFFFF"/>
        <w:spacing w:after="0" w:line="240" w:lineRule="auto"/>
        <w:ind w:hanging="284"/>
        <w:rPr>
          <w:color w:val="2D2D2D"/>
          <w:sz w:val="20"/>
          <w:szCs w:val="20"/>
          <w:highlight w:val="white"/>
          <w:u w:val="single"/>
        </w:rPr>
      </w:pPr>
    </w:p>
    <w:p w14:paraId="351DACDB" w14:textId="7ECE690D" w:rsidR="002066FC" w:rsidRPr="00665E5D" w:rsidRDefault="00665E5D" w:rsidP="00E64626">
      <w:pPr>
        <w:widowControl w:val="0"/>
        <w:shd w:val="clear" w:color="auto" w:fill="FFFFFF"/>
        <w:spacing w:after="0" w:line="240" w:lineRule="auto"/>
        <w:ind w:hanging="284"/>
        <w:rPr>
          <w:b/>
          <w:bCs/>
          <w:i/>
          <w:iCs/>
          <w:color w:val="2D2D2D"/>
          <w:sz w:val="20"/>
          <w:szCs w:val="20"/>
          <w:highlight w:val="white"/>
          <w:u w:val="single"/>
        </w:rPr>
      </w:pPr>
      <w:r w:rsidRPr="00665E5D">
        <w:rPr>
          <w:b/>
          <w:bCs/>
          <w:i/>
          <w:iCs/>
          <w:color w:val="2D2D2D"/>
          <w:sz w:val="20"/>
          <w:szCs w:val="20"/>
          <w:highlight w:val="white"/>
          <w:u w:val="single"/>
        </w:rPr>
        <w:t>Resolution:</w:t>
      </w:r>
      <w:r w:rsidRPr="00665E5D">
        <w:rPr>
          <w:b/>
          <w:bCs/>
          <w:i/>
          <w:iCs/>
          <w:color w:val="2D2D2D"/>
          <w:sz w:val="20"/>
          <w:szCs w:val="20"/>
          <w:highlight w:val="white"/>
          <w:u w:val="single"/>
        </w:rPr>
        <w:tab/>
        <w:t xml:space="preserve">The Clerk to invite the </w:t>
      </w:r>
      <w:r w:rsidR="00373D9D" w:rsidRPr="00665E5D">
        <w:rPr>
          <w:b/>
          <w:bCs/>
          <w:i/>
          <w:iCs/>
          <w:color w:val="2D2D2D"/>
          <w:sz w:val="20"/>
          <w:szCs w:val="20"/>
          <w:highlight w:val="white"/>
          <w:u w:val="single"/>
        </w:rPr>
        <w:t>Community Police.</w:t>
      </w:r>
    </w:p>
    <w:p w14:paraId="44058718" w14:textId="77777777" w:rsidR="00373D9D" w:rsidRPr="004D18AB" w:rsidRDefault="00373D9D" w:rsidP="00E64626">
      <w:pPr>
        <w:widowControl w:val="0"/>
        <w:shd w:val="clear" w:color="auto" w:fill="FFFFFF"/>
        <w:spacing w:after="0" w:line="240" w:lineRule="auto"/>
        <w:ind w:hanging="284"/>
        <w:rPr>
          <w:color w:val="2D2D2D"/>
          <w:sz w:val="20"/>
          <w:szCs w:val="20"/>
          <w:highlight w:val="white"/>
          <w:u w:val="single"/>
        </w:rPr>
      </w:pPr>
    </w:p>
    <w:p w14:paraId="03CE9773" w14:textId="3C22FFBF" w:rsidR="00373D9D" w:rsidRPr="00CA3899" w:rsidRDefault="00CA3899" w:rsidP="00E64626">
      <w:pPr>
        <w:widowControl w:val="0"/>
        <w:shd w:val="clear" w:color="auto" w:fill="FFFFFF"/>
        <w:spacing w:after="0" w:line="240" w:lineRule="auto"/>
        <w:ind w:hanging="284"/>
        <w:rPr>
          <w:b/>
          <w:bCs/>
          <w:i/>
          <w:iCs/>
          <w:color w:val="2D2D2D"/>
          <w:sz w:val="20"/>
          <w:szCs w:val="20"/>
          <w:highlight w:val="white"/>
          <w:u w:val="single"/>
        </w:rPr>
      </w:pPr>
      <w:r w:rsidRPr="00CA3899">
        <w:rPr>
          <w:b/>
          <w:bCs/>
          <w:i/>
          <w:iCs/>
          <w:color w:val="2D2D2D"/>
          <w:sz w:val="20"/>
          <w:szCs w:val="20"/>
          <w:highlight w:val="white"/>
          <w:u w:val="single"/>
        </w:rPr>
        <w:t>Resolution:</w:t>
      </w:r>
      <w:r w:rsidRPr="00CA3899">
        <w:rPr>
          <w:b/>
          <w:bCs/>
          <w:i/>
          <w:iCs/>
          <w:color w:val="2D2D2D"/>
          <w:sz w:val="20"/>
          <w:szCs w:val="20"/>
          <w:highlight w:val="white"/>
          <w:u w:val="single"/>
        </w:rPr>
        <w:tab/>
      </w:r>
      <w:r w:rsidR="00373D9D" w:rsidRPr="00CA3899">
        <w:rPr>
          <w:b/>
          <w:bCs/>
          <w:i/>
          <w:iCs/>
          <w:color w:val="2D2D2D"/>
          <w:sz w:val="20"/>
          <w:szCs w:val="20"/>
          <w:highlight w:val="white"/>
          <w:u w:val="single"/>
        </w:rPr>
        <w:t>Refreshments</w:t>
      </w:r>
      <w:r w:rsidRPr="00CA3899">
        <w:rPr>
          <w:b/>
          <w:bCs/>
          <w:i/>
          <w:iCs/>
          <w:color w:val="2D2D2D"/>
          <w:sz w:val="20"/>
          <w:szCs w:val="20"/>
          <w:highlight w:val="white"/>
          <w:u w:val="single"/>
        </w:rPr>
        <w:t xml:space="preserve"> for the event are delegated</w:t>
      </w:r>
      <w:r w:rsidR="00373D9D" w:rsidRPr="00CA3899">
        <w:rPr>
          <w:b/>
          <w:bCs/>
          <w:i/>
          <w:iCs/>
          <w:color w:val="2D2D2D"/>
          <w:sz w:val="20"/>
          <w:szCs w:val="20"/>
          <w:highlight w:val="white"/>
          <w:u w:val="single"/>
        </w:rPr>
        <w:t>.</w:t>
      </w:r>
    </w:p>
    <w:p w14:paraId="7B7C5D99" w14:textId="77777777" w:rsidR="00373D9D" w:rsidRPr="004D18AB" w:rsidRDefault="00373D9D" w:rsidP="00E64626">
      <w:pPr>
        <w:widowControl w:val="0"/>
        <w:shd w:val="clear" w:color="auto" w:fill="FFFFFF"/>
        <w:spacing w:after="0" w:line="240" w:lineRule="auto"/>
        <w:ind w:hanging="284"/>
        <w:rPr>
          <w:color w:val="2D2D2D"/>
          <w:sz w:val="20"/>
          <w:szCs w:val="20"/>
          <w:highlight w:val="white"/>
          <w:u w:val="single"/>
        </w:rPr>
      </w:pPr>
    </w:p>
    <w:p w14:paraId="73FEF6D6" w14:textId="385332F6" w:rsidR="00373D9D" w:rsidRPr="00CA3899" w:rsidRDefault="00CA3899" w:rsidP="00CA3899">
      <w:pPr>
        <w:widowControl w:val="0"/>
        <w:shd w:val="clear" w:color="auto" w:fill="FFFFFF"/>
        <w:spacing w:after="0" w:line="240" w:lineRule="auto"/>
        <w:ind w:left="1440" w:hanging="1724"/>
        <w:rPr>
          <w:b/>
          <w:bCs/>
          <w:i/>
          <w:iCs/>
          <w:color w:val="2D2D2D"/>
          <w:sz w:val="20"/>
          <w:szCs w:val="20"/>
          <w:highlight w:val="white"/>
          <w:u w:val="single"/>
        </w:rPr>
      </w:pPr>
      <w:r w:rsidRPr="00CA3899">
        <w:rPr>
          <w:b/>
          <w:bCs/>
          <w:i/>
          <w:iCs/>
          <w:color w:val="2D2D2D"/>
          <w:sz w:val="20"/>
          <w:szCs w:val="20"/>
          <w:highlight w:val="white"/>
          <w:u w:val="single"/>
        </w:rPr>
        <w:t>Resolution:</w:t>
      </w:r>
      <w:r w:rsidRPr="00CA3899">
        <w:rPr>
          <w:b/>
          <w:bCs/>
          <w:i/>
          <w:iCs/>
          <w:color w:val="2D2D2D"/>
          <w:sz w:val="20"/>
          <w:szCs w:val="20"/>
          <w:highlight w:val="white"/>
          <w:u w:val="single"/>
        </w:rPr>
        <w:tab/>
        <w:t xml:space="preserve">Cllr Holland to be asked to create a </w:t>
      </w:r>
      <w:r w:rsidR="00373D9D" w:rsidRPr="00CA3899">
        <w:rPr>
          <w:b/>
          <w:bCs/>
          <w:i/>
          <w:iCs/>
          <w:color w:val="2D2D2D"/>
          <w:sz w:val="20"/>
          <w:szCs w:val="20"/>
          <w:highlight w:val="white"/>
          <w:u w:val="single"/>
        </w:rPr>
        <w:t>Poster</w:t>
      </w:r>
      <w:r w:rsidRPr="00CA3899">
        <w:rPr>
          <w:b/>
          <w:bCs/>
          <w:i/>
          <w:iCs/>
          <w:color w:val="2D2D2D"/>
          <w:sz w:val="20"/>
          <w:szCs w:val="20"/>
          <w:highlight w:val="white"/>
          <w:u w:val="single"/>
        </w:rPr>
        <w:t xml:space="preserve"> and invite the defib trainers along.</w:t>
      </w:r>
    </w:p>
    <w:p w14:paraId="2BAD2D18" w14:textId="77777777" w:rsidR="00E64626" w:rsidRPr="004D18AB" w:rsidRDefault="00E64626" w:rsidP="00E64626">
      <w:pPr>
        <w:widowControl w:val="0"/>
        <w:shd w:val="clear" w:color="auto" w:fill="FFFFFF"/>
        <w:spacing w:after="0" w:line="240" w:lineRule="auto"/>
        <w:ind w:hanging="284"/>
        <w:rPr>
          <w:color w:val="2D2D2D"/>
          <w:sz w:val="20"/>
          <w:szCs w:val="20"/>
          <w:highlight w:val="white"/>
          <w:u w:val="single"/>
        </w:rPr>
      </w:pPr>
    </w:p>
    <w:p w14:paraId="185B7667" w14:textId="10480D7D" w:rsidR="00E82AED" w:rsidRPr="004D18AB" w:rsidRDefault="00E82AED" w:rsidP="00E64626">
      <w:pPr>
        <w:widowControl w:val="0"/>
        <w:shd w:val="clear" w:color="auto" w:fill="FFFFFF"/>
        <w:spacing w:after="0" w:line="240" w:lineRule="auto"/>
        <w:ind w:hanging="284"/>
        <w:rPr>
          <w:color w:val="2D2D2D"/>
          <w:sz w:val="20"/>
          <w:szCs w:val="20"/>
          <w:highlight w:val="white"/>
          <w:u w:val="single"/>
        </w:rPr>
      </w:pPr>
      <w:r w:rsidRPr="004D18AB">
        <w:rPr>
          <w:color w:val="2D2D2D"/>
          <w:sz w:val="20"/>
          <w:szCs w:val="20"/>
          <w:highlight w:val="white"/>
          <w:u w:val="single"/>
        </w:rPr>
        <w:t>202</w:t>
      </w:r>
      <w:r w:rsidR="00A0325A" w:rsidRPr="004D18AB">
        <w:rPr>
          <w:color w:val="2D2D2D"/>
          <w:sz w:val="20"/>
          <w:szCs w:val="20"/>
          <w:highlight w:val="white"/>
          <w:u w:val="single"/>
        </w:rPr>
        <w:t>5</w:t>
      </w:r>
      <w:r w:rsidRPr="004D18AB">
        <w:rPr>
          <w:color w:val="2D2D2D"/>
          <w:sz w:val="20"/>
          <w:szCs w:val="20"/>
          <w:highlight w:val="white"/>
          <w:u w:val="single"/>
        </w:rPr>
        <w:t>/</w:t>
      </w:r>
      <w:r w:rsidR="0063502E" w:rsidRPr="004D18AB">
        <w:rPr>
          <w:color w:val="2D2D2D"/>
          <w:sz w:val="20"/>
          <w:szCs w:val="20"/>
          <w:highlight w:val="white"/>
          <w:u w:val="single"/>
        </w:rPr>
        <w:t>12</w:t>
      </w:r>
      <w:r w:rsidR="00A0325A" w:rsidRPr="004D18AB">
        <w:rPr>
          <w:color w:val="2D2D2D"/>
          <w:sz w:val="20"/>
          <w:szCs w:val="20"/>
          <w:highlight w:val="white"/>
          <w:u w:val="single"/>
        </w:rPr>
        <w:t>92</w:t>
      </w:r>
      <w:r w:rsidRPr="004D18AB">
        <w:rPr>
          <w:color w:val="2D2D2D"/>
          <w:sz w:val="20"/>
          <w:szCs w:val="20"/>
          <w:highlight w:val="white"/>
          <w:u w:val="single"/>
        </w:rPr>
        <w:tab/>
      </w:r>
      <w:r w:rsidRPr="004D18AB">
        <w:rPr>
          <w:color w:val="2D2D2D"/>
          <w:sz w:val="20"/>
          <w:szCs w:val="20"/>
          <w:highlight w:val="white"/>
          <w:u w:val="single"/>
        </w:rPr>
        <w:tab/>
        <w:t>Update on the new website and options to replace e-</w:t>
      </w:r>
      <w:r w:rsidR="003D2116" w:rsidRPr="004D18AB">
        <w:rPr>
          <w:color w:val="2D2D2D"/>
          <w:sz w:val="20"/>
          <w:szCs w:val="20"/>
          <w:highlight w:val="white"/>
          <w:u w:val="single"/>
        </w:rPr>
        <w:t xml:space="preserve">voice. </w:t>
      </w:r>
    </w:p>
    <w:p w14:paraId="4F879C8D" w14:textId="13BAD1A3" w:rsidR="00373D9D" w:rsidRPr="004D18AB" w:rsidRDefault="00373D9D" w:rsidP="00E64626">
      <w:pPr>
        <w:widowControl w:val="0"/>
        <w:shd w:val="clear" w:color="auto" w:fill="FFFFFF"/>
        <w:spacing w:after="0" w:line="240" w:lineRule="auto"/>
        <w:ind w:hanging="284"/>
        <w:rPr>
          <w:color w:val="2D2D2D"/>
          <w:sz w:val="20"/>
          <w:szCs w:val="20"/>
          <w:highlight w:val="white"/>
        </w:rPr>
      </w:pPr>
      <w:r w:rsidRPr="004D18AB">
        <w:rPr>
          <w:color w:val="2D2D2D"/>
          <w:sz w:val="20"/>
          <w:szCs w:val="20"/>
          <w:highlight w:val="white"/>
        </w:rPr>
        <w:t>Options being explored with Re-Coded Solutions.</w:t>
      </w:r>
    </w:p>
    <w:p w14:paraId="74380B7C" w14:textId="77777777" w:rsidR="00A0325A" w:rsidRPr="004D18AB" w:rsidRDefault="00A0325A" w:rsidP="00E64626">
      <w:pPr>
        <w:widowControl w:val="0"/>
        <w:shd w:val="clear" w:color="auto" w:fill="FFFFFF"/>
        <w:spacing w:after="0" w:line="240" w:lineRule="auto"/>
        <w:ind w:hanging="284"/>
        <w:rPr>
          <w:color w:val="2D2D2D"/>
          <w:sz w:val="20"/>
          <w:szCs w:val="20"/>
          <w:highlight w:val="white"/>
          <w:u w:val="single"/>
        </w:rPr>
      </w:pPr>
    </w:p>
    <w:p w14:paraId="2A580747" w14:textId="66FAC6AF" w:rsidR="00A0325A" w:rsidRPr="004D18AB" w:rsidRDefault="00A0325A" w:rsidP="00A0325A">
      <w:pPr>
        <w:widowControl w:val="0"/>
        <w:shd w:val="clear" w:color="auto" w:fill="FFFFFF"/>
        <w:spacing w:after="0" w:line="240" w:lineRule="auto"/>
        <w:ind w:hanging="284"/>
        <w:rPr>
          <w:sz w:val="20"/>
          <w:szCs w:val="20"/>
          <w:u w:val="single"/>
        </w:rPr>
      </w:pPr>
      <w:r w:rsidRPr="004D18AB">
        <w:rPr>
          <w:color w:val="2D2D2D"/>
          <w:sz w:val="20"/>
          <w:szCs w:val="20"/>
          <w:highlight w:val="white"/>
          <w:u w:val="single"/>
        </w:rPr>
        <w:t>2025/1293</w:t>
      </w:r>
      <w:r w:rsidRPr="004D18AB">
        <w:rPr>
          <w:color w:val="2D2D2D"/>
          <w:sz w:val="20"/>
          <w:szCs w:val="20"/>
          <w:highlight w:val="white"/>
          <w:u w:val="single"/>
        </w:rPr>
        <w:tab/>
      </w:r>
      <w:r w:rsidRPr="004D18AB">
        <w:rPr>
          <w:color w:val="2D2D2D"/>
          <w:sz w:val="20"/>
          <w:szCs w:val="20"/>
          <w:highlight w:val="white"/>
          <w:u w:val="single"/>
        </w:rPr>
        <w:tab/>
      </w:r>
      <w:r w:rsidRPr="004D18AB">
        <w:rPr>
          <w:color w:val="2D2D2D"/>
          <w:sz w:val="20"/>
          <w:szCs w:val="20"/>
          <w:u w:val="single"/>
        </w:rPr>
        <w:t xml:space="preserve">Request an </w:t>
      </w:r>
      <w:r w:rsidRPr="004D18AB">
        <w:rPr>
          <w:sz w:val="20"/>
          <w:szCs w:val="20"/>
          <w:u w:val="single"/>
        </w:rPr>
        <w:t>Update from Digi Go service.</w:t>
      </w:r>
    </w:p>
    <w:p w14:paraId="7EC4A167" w14:textId="3B99A633" w:rsidR="00086860" w:rsidRPr="004D18AB" w:rsidRDefault="00086860" w:rsidP="00A0325A">
      <w:pPr>
        <w:widowControl w:val="0"/>
        <w:shd w:val="clear" w:color="auto" w:fill="FFFFFF"/>
        <w:spacing w:after="0" w:line="240" w:lineRule="auto"/>
        <w:ind w:hanging="284"/>
        <w:rPr>
          <w:sz w:val="20"/>
          <w:szCs w:val="20"/>
        </w:rPr>
      </w:pPr>
      <w:r w:rsidRPr="004D18AB">
        <w:rPr>
          <w:sz w:val="20"/>
          <w:szCs w:val="20"/>
        </w:rPr>
        <w:t>Close the item.</w:t>
      </w:r>
    </w:p>
    <w:p w14:paraId="720C9FAF" w14:textId="77777777" w:rsidR="00A0325A" w:rsidRPr="004D18AB" w:rsidRDefault="00A0325A" w:rsidP="00A0325A">
      <w:pPr>
        <w:pStyle w:val="NoSpacing"/>
        <w:rPr>
          <w:sz w:val="20"/>
          <w:szCs w:val="20"/>
          <w:lang w:val="en-GB"/>
        </w:rPr>
      </w:pPr>
    </w:p>
    <w:p w14:paraId="0E1BFC9C" w14:textId="232743BA" w:rsidR="00A0325A" w:rsidRPr="004D18AB" w:rsidRDefault="00A0325A" w:rsidP="00A0325A">
      <w:pPr>
        <w:pStyle w:val="NoSpacing"/>
        <w:ind w:left="-284"/>
        <w:rPr>
          <w:sz w:val="20"/>
          <w:szCs w:val="20"/>
          <w:u w:val="single"/>
          <w:lang w:val="en-GB"/>
        </w:rPr>
      </w:pPr>
      <w:r w:rsidRPr="004D18AB">
        <w:rPr>
          <w:sz w:val="20"/>
          <w:szCs w:val="20"/>
          <w:u w:val="single"/>
          <w:lang w:val="en-GB"/>
        </w:rPr>
        <w:t>2025/1294</w:t>
      </w:r>
      <w:r w:rsidRPr="004D18AB">
        <w:rPr>
          <w:sz w:val="20"/>
          <w:szCs w:val="20"/>
          <w:u w:val="single"/>
          <w:lang w:val="en-GB"/>
        </w:rPr>
        <w:tab/>
      </w:r>
      <w:r w:rsidRPr="004D18AB">
        <w:rPr>
          <w:sz w:val="20"/>
          <w:szCs w:val="20"/>
          <w:u w:val="single"/>
          <w:lang w:val="en-GB"/>
        </w:rPr>
        <w:tab/>
        <w:t>Update on Devolution and potential effect on services / future budget.</w:t>
      </w:r>
    </w:p>
    <w:p w14:paraId="6D7F1DE9" w14:textId="77777777" w:rsidR="00A459A8" w:rsidRPr="004D18AB" w:rsidRDefault="00A459A8" w:rsidP="00A0325A">
      <w:pPr>
        <w:pStyle w:val="NoSpacing"/>
        <w:ind w:left="-284"/>
        <w:rPr>
          <w:sz w:val="20"/>
          <w:szCs w:val="20"/>
          <w:u w:val="single"/>
          <w:lang w:val="en-GB"/>
        </w:rPr>
      </w:pPr>
    </w:p>
    <w:p w14:paraId="130FF133" w14:textId="35BF5829" w:rsidR="00086860" w:rsidRPr="004D18AB" w:rsidRDefault="00A459A8" w:rsidP="00A0325A">
      <w:pPr>
        <w:pStyle w:val="NoSpacing"/>
        <w:ind w:left="-284"/>
        <w:rPr>
          <w:b/>
          <w:bCs/>
          <w:i/>
          <w:iCs/>
          <w:sz w:val="20"/>
          <w:szCs w:val="20"/>
          <w:u w:val="single"/>
          <w:lang w:val="en-GB"/>
        </w:rPr>
      </w:pPr>
      <w:r w:rsidRPr="004D18AB">
        <w:rPr>
          <w:b/>
          <w:bCs/>
          <w:i/>
          <w:iCs/>
          <w:sz w:val="20"/>
          <w:szCs w:val="20"/>
          <w:u w:val="single"/>
          <w:lang w:val="en-GB"/>
        </w:rPr>
        <w:t>Resolution:</w:t>
      </w:r>
      <w:r w:rsidRPr="004D18AB">
        <w:rPr>
          <w:b/>
          <w:bCs/>
          <w:i/>
          <w:iCs/>
          <w:sz w:val="20"/>
          <w:szCs w:val="20"/>
          <w:u w:val="single"/>
          <w:lang w:val="en-GB"/>
        </w:rPr>
        <w:tab/>
        <w:t xml:space="preserve">Clerk to share the slides from the last </w:t>
      </w:r>
      <w:r w:rsidR="00900D21" w:rsidRPr="004D18AB">
        <w:rPr>
          <w:b/>
          <w:bCs/>
          <w:i/>
          <w:iCs/>
          <w:sz w:val="20"/>
          <w:szCs w:val="20"/>
          <w:u w:val="single"/>
          <w:lang w:val="en-GB"/>
        </w:rPr>
        <w:t>online seminar</w:t>
      </w:r>
      <w:r w:rsidRPr="004D18AB">
        <w:rPr>
          <w:b/>
          <w:bCs/>
          <w:i/>
          <w:iCs/>
          <w:sz w:val="20"/>
          <w:szCs w:val="20"/>
          <w:u w:val="single"/>
          <w:lang w:val="en-GB"/>
        </w:rPr>
        <w:t>.</w:t>
      </w:r>
    </w:p>
    <w:p w14:paraId="1560D813" w14:textId="77777777" w:rsidR="00A0325A" w:rsidRPr="004D18AB" w:rsidRDefault="00A0325A" w:rsidP="00A0325A">
      <w:pPr>
        <w:pStyle w:val="NoSpacing"/>
        <w:ind w:left="-284"/>
        <w:rPr>
          <w:sz w:val="20"/>
          <w:szCs w:val="20"/>
          <w:lang w:val="en-GB"/>
        </w:rPr>
      </w:pPr>
    </w:p>
    <w:p w14:paraId="13EF8A9F" w14:textId="50E12611" w:rsidR="00A0325A" w:rsidRPr="004D18AB" w:rsidRDefault="00A0325A" w:rsidP="00A0325A">
      <w:pPr>
        <w:pStyle w:val="NoSpacing"/>
        <w:ind w:left="-284"/>
        <w:rPr>
          <w:sz w:val="20"/>
          <w:szCs w:val="20"/>
          <w:u w:val="single"/>
          <w:lang w:val="en-GB"/>
        </w:rPr>
      </w:pPr>
      <w:r w:rsidRPr="004D18AB">
        <w:rPr>
          <w:sz w:val="20"/>
          <w:szCs w:val="20"/>
          <w:u w:val="single"/>
          <w:lang w:val="en-GB"/>
        </w:rPr>
        <w:t>2025/1295</w:t>
      </w:r>
      <w:r w:rsidRPr="004D18AB">
        <w:rPr>
          <w:sz w:val="20"/>
          <w:szCs w:val="20"/>
          <w:u w:val="single"/>
          <w:lang w:val="en-GB"/>
        </w:rPr>
        <w:tab/>
      </w:r>
      <w:r w:rsidRPr="004D18AB">
        <w:rPr>
          <w:sz w:val="20"/>
          <w:szCs w:val="20"/>
          <w:u w:val="single"/>
          <w:lang w:val="en-GB"/>
        </w:rPr>
        <w:tab/>
        <w:t>Enquiry on Tree Planting at Chelmsford City Council.</w:t>
      </w:r>
    </w:p>
    <w:p w14:paraId="301FBF7D" w14:textId="5A6CA84F" w:rsidR="00086860" w:rsidRPr="004D18AB" w:rsidRDefault="00A30817" w:rsidP="00A0325A">
      <w:pPr>
        <w:pStyle w:val="NoSpacing"/>
        <w:ind w:left="-284"/>
        <w:rPr>
          <w:sz w:val="20"/>
          <w:szCs w:val="20"/>
          <w:lang w:val="en-GB"/>
        </w:rPr>
      </w:pPr>
      <w:r w:rsidRPr="004D18AB">
        <w:rPr>
          <w:sz w:val="20"/>
          <w:szCs w:val="20"/>
          <w:lang w:val="en-GB"/>
        </w:rPr>
        <w:lastRenderedPageBreak/>
        <w:t xml:space="preserve">Noted the issues in the green edges of </w:t>
      </w:r>
      <w:r w:rsidR="00516A15" w:rsidRPr="004D18AB">
        <w:rPr>
          <w:sz w:val="20"/>
          <w:szCs w:val="20"/>
          <w:lang w:val="en-GB"/>
        </w:rPr>
        <w:t>Woolmer</w:t>
      </w:r>
      <w:r w:rsidRPr="004D18AB">
        <w:rPr>
          <w:sz w:val="20"/>
          <w:szCs w:val="20"/>
          <w:lang w:val="en-GB"/>
        </w:rPr>
        <w:t xml:space="preserve"> mead being damaged. Different vehicle types are causing problems. Larger HGV’s can cut the corners.</w:t>
      </w:r>
      <w:r w:rsidR="00516A15" w:rsidRPr="004D18AB">
        <w:rPr>
          <w:sz w:val="20"/>
          <w:szCs w:val="20"/>
          <w:lang w:val="en-GB"/>
        </w:rPr>
        <w:t xml:space="preserve"> Noted the bin lorry reverses down Woolmer’s Mead.</w:t>
      </w:r>
    </w:p>
    <w:p w14:paraId="0E0C2C7D" w14:textId="30572C5A" w:rsidR="00A30817" w:rsidRPr="004D18AB" w:rsidRDefault="00A30817" w:rsidP="00A0325A">
      <w:pPr>
        <w:pStyle w:val="NoSpacing"/>
        <w:ind w:left="-284"/>
        <w:rPr>
          <w:sz w:val="20"/>
          <w:szCs w:val="20"/>
          <w:lang w:val="en-GB"/>
        </w:rPr>
      </w:pPr>
      <w:r w:rsidRPr="004D18AB">
        <w:rPr>
          <w:sz w:val="20"/>
          <w:szCs w:val="20"/>
          <w:lang w:val="en-GB"/>
        </w:rPr>
        <w:t xml:space="preserve">Essex Highways – </w:t>
      </w:r>
      <w:r w:rsidR="00516A15" w:rsidRPr="004D18AB">
        <w:rPr>
          <w:sz w:val="20"/>
          <w:szCs w:val="20"/>
          <w:lang w:val="en-GB"/>
        </w:rPr>
        <w:t>consideration</w:t>
      </w:r>
      <w:r w:rsidRPr="004D18AB">
        <w:rPr>
          <w:sz w:val="20"/>
          <w:szCs w:val="20"/>
          <w:lang w:val="en-GB"/>
        </w:rPr>
        <w:t xml:space="preserve"> to improve the road/footway furniture.</w:t>
      </w:r>
      <w:r w:rsidR="00516A15" w:rsidRPr="004D18AB">
        <w:rPr>
          <w:sz w:val="20"/>
          <w:szCs w:val="20"/>
          <w:lang w:val="en-GB"/>
        </w:rPr>
        <w:t xml:space="preserve"> </w:t>
      </w:r>
      <w:r w:rsidRPr="004D18AB">
        <w:rPr>
          <w:sz w:val="20"/>
          <w:szCs w:val="20"/>
          <w:lang w:val="en-GB"/>
        </w:rPr>
        <w:t>Lorries are creating a problem.</w:t>
      </w:r>
    </w:p>
    <w:p w14:paraId="1910F0B2" w14:textId="77777777" w:rsidR="00A0325A" w:rsidRPr="004D18AB" w:rsidRDefault="00A0325A" w:rsidP="00A0325A">
      <w:pPr>
        <w:pStyle w:val="NoSpacing"/>
        <w:rPr>
          <w:sz w:val="20"/>
          <w:szCs w:val="20"/>
          <w:lang w:val="en-GB"/>
        </w:rPr>
      </w:pPr>
    </w:p>
    <w:p w14:paraId="67A5AE41" w14:textId="3D2852F6" w:rsidR="00A0325A" w:rsidRPr="004D18AB" w:rsidRDefault="00A0325A" w:rsidP="00A0325A">
      <w:pPr>
        <w:pStyle w:val="NoSpacing"/>
        <w:ind w:left="-284"/>
        <w:rPr>
          <w:sz w:val="20"/>
          <w:szCs w:val="20"/>
          <w:u w:val="single"/>
          <w:lang w:val="en-GB"/>
        </w:rPr>
      </w:pPr>
      <w:r w:rsidRPr="004D18AB">
        <w:rPr>
          <w:sz w:val="20"/>
          <w:szCs w:val="20"/>
          <w:u w:val="single"/>
          <w:lang w:val="en-GB"/>
        </w:rPr>
        <w:t>2025/1296</w:t>
      </w:r>
      <w:r w:rsidRPr="004D18AB">
        <w:rPr>
          <w:sz w:val="20"/>
          <w:szCs w:val="20"/>
          <w:u w:val="single"/>
          <w:lang w:val="en-GB"/>
        </w:rPr>
        <w:tab/>
      </w:r>
      <w:r w:rsidRPr="004D18AB">
        <w:rPr>
          <w:sz w:val="20"/>
          <w:szCs w:val="20"/>
          <w:u w:val="single"/>
          <w:lang w:val="en-GB"/>
        </w:rPr>
        <w:tab/>
        <w:t>Essex Police – Community policing team.</w:t>
      </w:r>
    </w:p>
    <w:p w14:paraId="424BAD52" w14:textId="77777777" w:rsidR="00A459A8" w:rsidRPr="004D18AB" w:rsidRDefault="00A459A8" w:rsidP="00E64626">
      <w:pPr>
        <w:widowControl w:val="0"/>
        <w:shd w:val="clear" w:color="auto" w:fill="FFFFFF"/>
        <w:spacing w:after="0" w:line="240" w:lineRule="auto"/>
        <w:ind w:hanging="284"/>
        <w:rPr>
          <w:color w:val="2D2D2D"/>
          <w:sz w:val="20"/>
          <w:szCs w:val="20"/>
          <w:highlight w:val="white"/>
        </w:rPr>
      </w:pPr>
    </w:p>
    <w:p w14:paraId="6485385B" w14:textId="62CDF036" w:rsidR="00920E52" w:rsidRPr="004D18AB" w:rsidRDefault="00A459A8" w:rsidP="00E64626">
      <w:pPr>
        <w:widowControl w:val="0"/>
        <w:shd w:val="clear" w:color="auto" w:fill="FFFFFF"/>
        <w:spacing w:after="0" w:line="240" w:lineRule="auto"/>
        <w:ind w:hanging="284"/>
        <w:rPr>
          <w:b/>
          <w:bCs/>
          <w:i/>
          <w:iCs/>
          <w:color w:val="2D2D2D"/>
          <w:sz w:val="20"/>
          <w:szCs w:val="20"/>
          <w:highlight w:val="white"/>
          <w:u w:val="single"/>
        </w:rPr>
      </w:pPr>
      <w:r w:rsidRPr="004D18AB">
        <w:rPr>
          <w:b/>
          <w:bCs/>
          <w:i/>
          <w:iCs/>
          <w:color w:val="2D2D2D"/>
          <w:sz w:val="20"/>
          <w:szCs w:val="20"/>
          <w:highlight w:val="white"/>
          <w:u w:val="single"/>
        </w:rPr>
        <w:t>Resolution:</w:t>
      </w:r>
      <w:r w:rsidRPr="004D18AB">
        <w:rPr>
          <w:b/>
          <w:bCs/>
          <w:i/>
          <w:iCs/>
          <w:color w:val="2D2D2D"/>
          <w:sz w:val="20"/>
          <w:szCs w:val="20"/>
          <w:highlight w:val="white"/>
          <w:u w:val="single"/>
        </w:rPr>
        <w:tab/>
        <w:t xml:space="preserve">Clerk to </w:t>
      </w:r>
      <w:r w:rsidR="00516A15" w:rsidRPr="004D18AB">
        <w:rPr>
          <w:b/>
          <w:bCs/>
          <w:i/>
          <w:iCs/>
          <w:color w:val="2D2D2D"/>
          <w:sz w:val="20"/>
          <w:szCs w:val="20"/>
          <w:highlight w:val="white"/>
          <w:u w:val="single"/>
        </w:rPr>
        <w:t xml:space="preserve">Invite </w:t>
      </w:r>
      <w:r w:rsidRPr="004D18AB">
        <w:rPr>
          <w:b/>
          <w:bCs/>
          <w:i/>
          <w:iCs/>
          <w:color w:val="2D2D2D"/>
          <w:sz w:val="20"/>
          <w:szCs w:val="20"/>
          <w:highlight w:val="white"/>
          <w:u w:val="single"/>
        </w:rPr>
        <w:t xml:space="preserve">the community team </w:t>
      </w:r>
      <w:r w:rsidR="00516A15" w:rsidRPr="004D18AB">
        <w:rPr>
          <w:b/>
          <w:bCs/>
          <w:i/>
          <w:iCs/>
          <w:color w:val="2D2D2D"/>
          <w:sz w:val="20"/>
          <w:szCs w:val="20"/>
          <w:highlight w:val="white"/>
          <w:u w:val="single"/>
        </w:rPr>
        <w:t>to the annual assembly.</w:t>
      </w:r>
    </w:p>
    <w:p w14:paraId="54819AD1" w14:textId="77777777" w:rsidR="00516A15" w:rsidRPr="004D18AB" w:rsidRDefault="00516A15" w:rsidP="00E64626">
      <w:pPr>
        <w:widowControl w:val="0"/>
        <w:shd w:val="clear" w:color="auto" w:fill="FFFFFF"/>
        <w:spacing w:after="0" w:line="240" w:lineRule="auto"/>
        <w:ind w:hanging="284"/>
        <w:rPr>
          <w:color w:val="2D2D2D"/>
          <w:sz w:val="20"/>
          <w:szCs w:val="20"/>
          <w:highlight w:val="white"/>
        </w:rPr>
      </w:pPr>
    </w:p>
    <w:p w14:paraId="52E2B28C" w14:textId="799806EC" w:rsidR="00A0325A" w:rsidRPr="004D18AB" w:rsidRDefault="00A0325A" w:rsidP="00E64626">
      <w:pPr>
        <w:widowControl w:val="0"/>
        <w:shd w:val="clear" w:color="auto" w:fill="FFFFFF"/>
        <w:spacing w:after="0" w:line="240" w:lineRule="auto"/>
        <w:ind w:hanging="284"/>
        <w:rPr>
          <w:color w:val="2D2D2D"/>
          <w:sz w:val="20"/>
          <w:szCs w:val="20"/>
          <w:highlight w:val="white"/>
          <w:u w:val="single"/>
        </w:rPr>
      </w:pPr>
      <w:r w:rsidRPr="004D18AB">
        <w:rPr>
          <w:color w:val="2D2D2D"/>
          <w:sz w:val="20"/>
          <w:szCs w:val="20"/>
          <w:highlight w:val="white"/>
          <w:u w:val="single"/>
        </w:rPr>
        <w:t>2025/1297</w:t>
      </w:r>
      <w:r w:rsidRPr="004D18AB">
        <w:rPr>
          <w:color w:val="2D2D2D"/>
          <w:sz w:val="20"/>
          <w:szCs w:val="20"/>
          <w:highlight w:val="white"/>
          <w:u w:val="single"/>
        </w:rPr>
        <w:tab/>
      </w:r>
      <w:r w:rsidRPr="004D18AB">
        <w:rPr>
          <w:color w:val="2D2D2D"/>
          <w:sz w:val="20"/>
          <w:szCs w:val="20"/>
          <w:highlight w:val="white"/>
          <w:u w:val="single"/>
        </w:rPr>
        <w:tab/>
        <w:t>Update on the information board at the Caste viewing point.</w:t>
      </w:r>
    </w:p>
    <w:p w14:paraId="588AF1ED" w14:textId="77777777" w:rsidR="00A459A8" w:rsidRPr="004D18AB" w:rsidRDefault="00516A15" w:rsidP="00E64626">
      <w:pPr>
        <w:widowControl w:val="0"/>
        <w:shd w:val="clear" w:color="auto" w:fill="FFFFFF"/>
        <w:spacing w:after="0" w:line="240" w:lineRule="auto"/>
        <w:ind w:hanging="284"/>
        <w:rPr>
          <w:color w:val="2D2D2D"/>
          <w:sz w:val="20"/>
          <w:szCs w:val="20"/>
          <w:highlight w:val="white"/>
        </w:rPr>
      </w:pPr>
      <w:r w:rsidRPr="004D18AB">
        <w:rPr>
          <w:color w:val="2D2D2D"/>
          <w:sz w:val="20"/>
          <w:szCs w:val="20"/>
          <w:highlight w:val="white"/>
        </w:rPr>
        <w:t xml:space="preserve">Essex Places have been contacted to </w:t>
      </w:r>
      <w:r w:rsidR="00A459A8" w:rsidRPr="004D18AB">
        <w:rPr>
          <w:color w:val="2D2D2D"/>
          <w:sz w:val="20"/>
          <w:szCs w:val="20"/>
          <w:highlight w:val="white"/>
        </w:rPr>
        <w:t>create the board leaving a small space for a QR code.</w:t>
      </w:r>
    </w:p>
    <w:p w14:paraId="3D18CB78" w14:textId="03C07F90" w:rsidR="00A459A8" w:rsidRPr="004D18AB" w:rsidRDefault="00A459A8" w:rsidP="00E64626">
      <w:pPr>
        <w:widowControl w:val="0"/>
        <w:shd w:val="clear" w:color="auto" w:fill="FFFFFF"/>
        <w:spacing w:after="0" w:line="240" w:lineRule="auto"/>
        <w:ind w:hanging="284"/>
        <w:rPr>
          <w:color w:val="2D2D2D"/>
          <w:sz w:val="20"/>
          <w:szCs w:val="20"/>
          <w:highlight w:val="white"/>
        </w:rPr>
      </w:pPr>
      <w:r w:rsidRPr="004D18AB">
        <w:rPr>
          <w:color w:val="2D2D2D"/>
          <w:sz w:val="20"/>
          <w:szCs w:val="20"/>
          <w:highlight w:val="white"/>
        </w:rPr>
        <w:t xml:space="preserve">Essex </w:t>
      </w:r>
      <w:r w:rsidR="00665E5D">
        <w:rPr>
          <w:color w:val="2D2D2D"/>
          <w:sz w:val="20"/>
          <w:szCs w:val="20"/>
          <w:highlight w:val="white"/>
        </w:rPr>
        <w:t>P</w:t>
      </w:r>
      <w:r w:rsidRPr="004D18AB">
        <w:rPr>
          <w:color w:val="2D2D2D"/>
          <w:sz w:val="20"/>
          <w:szCs w:val="20"/>
          <w:highlight w:val="white"/>
        </w:rPr>
        <w:t>laces will create and install the board.</w:t>
      </w:r>
    </w:p>
    <w:p w14:paraId="1223C338" w14:textId="35A56FAA" w:rsidR="0013458E" w:rsidRPr="004D18AB" w:rsidRDefault="00516A15" w:rsidP="00E64626">
      <w:pPr>
        <w:widowControl w:val="0"/>
        <w:shd w:val="clear" w:color="auto" w:fill="FFFFFF"/>
        <w:spacing w:after="0" w:line="240" w:lineRule="auto"/>
        <w:ind w:hanging="284"/>
        <w:rPr>
          <w:color w:val="2D2D2D"/>
          <w:sz w:val="20"/>
          <w:szCs w:val="20"/>
          <w:highlight w:val="white"/>
        </w:rPr>
      </w:pPr>
      <w:r w:rsidRPr="004D18AB">
        <w:rPr>
          <w:color w:val="2D2D2D"/>
          <w:sz w:val="20"/>
          <w:szCs w:val="20"/>
          <w:highlight w:val="white"/>
        </w:rPr>
        <w:t xml:space="preserve"> </w:t>
      </w:r>
    </w:p>
    <w:p w14:paraId="44707C28" w14:textId="77777777" w:rsidR="00516A15" w:rsidRPr="004D18AB" w:rsidRDefault="00516A15" w:rsidP="00E64626">
      <w:pPr>
        <w:widowControl w:val="0"/>
        <w:shd w:val="clear" w:color="auto" w:fill="FFFFFF"/>
        <w:spacing w:after="0" w:line="240" w:lineRule="auto"/>
        <w:ind w:hanging="284"/>
        <w:rPr>
          <w:color w:val="2D2D2D"/>
          <w:sz w:val="20"/>
          <w:szCs w:val="20"/>
          <w:highlight w:val="white"/>
        </w:rPr>
      </w:pPr>
    </w:p>
    <w:p w14:paraId="67A63E36" w14:textId="55394BF1" w:rsidR="002C79FB" w:rsidRPr="004D18AB" w:rsidRDefault="0080737A" w:rsidP="00C91F0E">
      <w:pPr>
        <w:widowControl w:val="0"/>
        <w:shd w:val="clear" w:color="auto" w:fill="FFFFFF"/>
        <w:spacing w:after="0" w:line="240" w:lineRule="auto"/>
        <w:ind w:left="709" w:hanging="993"/>
        <w:rPr>
          <w:color w:val="2D2D2D"/>
          <w:sz w:val="20"/>
          <w:szCs w:val="20"/>
          <w:highlight w:val="white"/>
          <w:u w:val="single"/>
        </w:rPr>
      </w:pPr>
      <w:r w:rsidRPr="004D18AB">
        <w:rPr>
          <w:color w:val="222222"/>
          <w:sz w:val="20"/>
          <w:szCs w:val="20"/>
          <w:u w:val="single"/>
        </w:rPr>
        <w:t>202</w:t>
      </w:r>
      <w:r w:rsidR="00A0325A" w:rsidRPr="004D18AB">
        <w:rPr>
          <w:color w:val="222222"/>
          <w:sz w:val="20"/>
          <w:szCs w:val="20"/>
          <w:u w:val="single"/>
        </w:rPr>
        <w:t>5</w:t>
      </w:r>
      <w:r w:rsidR="002C79FB" w:rsidRPr="004D18AB">
        <w:rPr>
          <w:color w:val="2D2D2D"/>
          <w:sz w:val="20"/>
          <w:szCs w:val="20"/>
          <w:u w:val="single"/>
        </w:rPr>
        <w:t>/</w:t>
      </w:r>
      <w:r w:rsidR="00083877" w:rsidRPr="004D18AB">
        <w:rPr>
          <w:color w:val="2D2D2D"/>
          <w:sz w:val="20"/>
          <w:szCs w:val="20"/>
          <w:u w:val="single"/>
        </w:rPr>
        <w:t>1</w:t>
      </w:r>
      <w:r w:rsidR="008C3AF1" w:rsidRPr="004D18AB">
        <w:rPr>
          <w:color w:val="2D2D2D"/>
          <w:sz w:val="20"/>
          <w:szCs w:val="20"/>
          <w:u w:val="single"/>
        </w:rPr>
        <w:t>2</w:t>
      </w:r>
      <w:r w:rsidR="00A0325A" w:rsidRPr="004D18AB">
        <w:rPr>
          <w:color w:val="2D2D2D"/>
          <w:sz w:val="20"/>
          <w:szCs w:val="20"/>
          <w:u w:val="single"/>
        </w:rPr>
        <w:t>98</w:t>
      </w:r>
      <w:r w:rsidR="008F19AD" w:rsidRPr="004D18AB">
        <w:rPr>
          <w:color w:val="2D2D2D"/>
          <w:sz w:val="20"/>
          <w:szCs w:val="20"/>
          <w:u w:val="single"/>
        </w:rPr>
        <w:tab/>
      </w:r>
      <w:r w:rsidR="008708F3" w:rsidRPr="004D18AB">
        <w:rPr>
          <w:color w:val="2D2D2D"/>
          <w:sz w:val="20"/>
          <w:szCs w:val="20"/>
          <w:u w:val="single"/>
        </w:rPr>
        <w:tab/>
      </w:r>
      <w:r w:rsidR="002C79FB" w:rsidRPr="004D18AB">
        <w:rPr>
          <w:color w:val="2D2D2D"/>
          <w:sz w:val="20"/>
          <w:szCs w:val="20"/>
          <w:u w:val="single"/>
        </w:rPr>
        <w:tab/>
        <w:t>I</w:t>
      </w:r>
      <w:r w:rsidR="002C79FB" w:rsidRPr="004D18AB">
        <w:rPr>
          <w:color w:val="2D2D2D"/>
          <w:sz w:val="20"/>
          <w:szCs w:val="20"/>
          <w:highlight w:val="white"/>
          <w:u w:val="single"/>
        </w:rPr>
        <w:t>tems for the next agenda – All</w:t>
      </w:r>
    </w:p>
    <w:p w14:paraId="6C9EEB65" w14:textId="77777777" w:rsidR="006217A6" w:rsidRPr="004D18AB" w:rsidRDefault="006217A6" w:rsidP="004A152B">
      <w:pPr>
        <w:pStyle w:val="NoSpacing"/>
        <w:ind w:left="1440"/>
        <w:rPr>
          <w:sz w:val="20"/>
          <w:szCs w:val="20"/>
          <w:lang w:val="en-GB"/>
        </w:rPr>
      </w:pPr>
    </w:p>
    <w:p w14:paraId="3A1D3B15" w14:textId="77777777" w:rsidR="00516A15" w:rsidRPr="004D18AB" w:rsidRDefault="00516A15" w:rsidP="004A152B">
      <w:pPr>
        <w:pStyle w:val="NoSpacing"/>
        <w:ind w:left="1440"/>
        <w:rPr>
          <w:sz w:val="20"/>
          <w:szCs w:val="20"/>
          <w:lang w:val="en-GB"/>
        </w:rPr>
      </w:pPr>
    </w:p>
    <w:p w14:paraId="07DAFF55" w14:textId="77777777" w:rsidR="00516A15" w:rsidRPr="004D18AB" w:rsidRDefault="00516A15" w:rsidP="004A152B">
      <w:pPr>
        <w:pStyle w:val="NoSpacing"/>
        <w:ind w:left="1440"/>
        <w:rPr>
          <w:sz w:val="20"/>
          <w:szCs w:val="20"/>
          <w:lang w:val="en-GB"/>
        </w:rPr>
      </w:pPr>
    </w:p>
    <w:p w14:paraId="0C96DA57" w14:textId="77777777" w:rsidR="00516A15" w:rsidRPr="004D18AB" w:rsidRDefault="00516A15" w:rsidP="004A152B">
      <w:pPr>
        <w:pStyle w:val="NoSpacing"/>
        <w:ind w:left="1440"/>
        <w:rPr>
          <w:sz w:val="20"/>
          <w:szCs w:val="20"/>
          <w:lang w:val="en-GB"/>
        </w:rPr>
      </w:pPr>
    </w:p>
    <w:p w14:paraId="7ADCB3D4" w14:textId="365CA7AF" w:rsidR="000A34F1" w:rsidRPr="004D18AB" w:rsidRDefault="000A34F1" w:rsidP="000A34F1">
      <w:pPr>
        <w:pStyle w:val="NoSpacing"/>
        <w:rPr>
          <w:sz w:val="20"/>
          <w:szCs w:val="20"/>
          <w:lang w:val="en-GB"/>
        </w:rPr>
      </w:pPr>
      <w:bookmarkStart w:id="0" w:name="_Hlk165571574"/>
      <w:r w:rsidRPr="004D18AB">
        <w:rPr>
          <w:sz w:val="20"/>
          <w:szCs w:val="20"/>
          <w:lang w:val="en-GB"/>
        </w:rPr>
        <w:t>07.05.2025</w:t>
      </w:r>
      <w:r w:rsidRPr="004D18AB">
        <w:rPr>
          <w:sz w:val="20"/>
          <w:szCs w:val="20"/>
          <w:lang w:val="en-GB"/>
        </w:rPr>
        <w:tab/>
        <w:t xml:space="preserve">AGM &amp; Monthly </w:t>
      </w:r>
      <w:r w:rsidR="00FD41D1" w:rsidRPr="004D18AB">
        <w:rPr>
          <w:sz w:val="20"/>
          <w:szCs w:val="20"/>
          <w:lang w:val="en-GB"/>
        </w:rPr>
        <w:t>Meetings</w:t>
      </w:r>
      <w:r w:rsidRPr="004D18AB">
        <w:rPr>
          <w:sz w:val="20"/>
          <w:szCs w:val="20"/>
          <w:lang w:val="en-GB"/>
        </w:rPr>
        <w:t xml:space="preserve"> 8PM</w:t>
      </w:r>
      <w:r w:rsidR="00840477" w:rsidRPr="004D18AB">
        <w:rPr>
          <w:sz w:val="20"/>
          <w:szCs w:val="20"/>
          <w:lang w:val="en-GB"/>
        </w:rPr>
        <w:t>.</w:t>
      </w:r>
    </w:p>
    <w:p w14:paraId="7FEBBC68" w14:textId="26F23EB7" w:rsidR="000A34F1" w:rsidRPr="004D18AB" w:rsidRDefault="000A34F1" w:rsidP="000A34F1">
      <w:pPr>
        <w:pStyle w:val="NoSpacing"/>
        <w:rPr>
          <w:sz w:val="20"/>
          <w:szCs w:val="20"/>
          <w:lang w:val="en-GB"/>
        </w:rPr>
      </w:pPr>
      <w:r w:rsidRPr="004D18AB">
        <w:rPr>
          <w:sz w:val="20"/>
          <w:szCs w:val="20"/>
          <w:lang w:val="en-GB"/>
        </w:rPr>
        <w:t>14.05.2025</w:t>
      </w:r>
      <w:r w:rsidRPr="004D18AB">
        <w:rPr>
          <w:sz w:val="20"/>
          <w:szCs w:val="20"/>
          <w:lang w:val="en-GB"/>
        </w:rPr>
        <w:tab/>
        <w:t xml:space="preserve">Annual Assembly of the </w:t>
      </w:r>
      <w:r w:rsidR="00FD41D1" w:rsidRPr="004D18AB">
        <w:rPr>
          <w:sz w:val="20"/>
          <w:szCs w:val="20"/>
          <w:lang w:val="en-GB"/>
        </w:rPr>
        <w:t>Parish -</w:t>
      </w:r>
      <w:r w:rsidR="00E82AED" w:rsidRPr="004D18AB">
        <w:rPr>
          <w:sz w:val="20"/>
          <w:szCs w:val="20"/>
          <w:lang w:val="en-GB"/>
        </w:rPr>
        <w:t>8PM</w:t>
      </w:r>
      <w:r w:rsidR="00840477" w:rsidRPr="004D18AB">
        <w:rPr>
          <w:sz w:val="20"/>
          <w:szCs w:val="20"/>
          <w:lang w:val="en-GB"/>
        </w:rPr>
        <w:t>.</w:t>
      </w:r>
    </w:p>
    <w:bookmarkEnd w:id="0"/>
    <w:p w14:paraId="5DF73F36" w14:textId="013D47A5" w:rsidR="000A34F1" w:rsidRPr="004D18AB" w:rsidRDefault="00DD68CB" w:rsidP="00184DBA">
      <w:pPr>
        <w:widowControl w:val="0"/>
        <w:shd w:val="clear" w:color="auto" w:fill="FFFFFF"/>
        <w:spacing w:after="0" w:line="240" w:lineRule="auto"/>
        <w:rPr>
          <w:sz w:val="20"/>
          <w:szCs w:val="20"/>
        </w:rPr>
      </w:pPr>
      <w:r w:rsidRPr="004D18AB">
        <w:rPr>
          <w:color w:val="2D2D2D"/>
          <w:sz w:val="20"/>
          <w:szCs w:val="20"/>
          <w:highlight w:val="white"/>
        </w:rPr>
        <w:t>11.06.2025</w:t>
      </w:r>
      <w:r w:rsidRPr="004D18AB">
        <w:rPr>
          <w:color w:val="2D2D2D"/>
          <w:sz w:val="20"/>
          <w:szCs w:val="20"/>
          <w:highlight w:val="white"/>
        </w:rPr>
        <w:tab/>
      </w:r>
      <w:r w:rsidRPr="004D18AB">
        <w:rPr>
          <w:sz w:val="20"/>
          <w:szCs w:val="20"/>
        </w:rPr>
        <w:t xml:space="preserve">Monthly </w:t>
      </w:r>
      <w:r w:rsidR="00FD41D1" w:rsidRPr="004D18AB">
        <w:rPr>
          <w:sz w:val="20"/>
          <w:szCs w:val="20"/>
        </w:rPr>
        <w:t>Meeting -</w:t>
      </w:r>
      <w:r w:rsidRPr="004D18AB">
        <w:rPr>
          <w:sz w:val="20"/>
          <w:szCs w:val="20"/>
        </w:rPr>
        <w:t>8PM</w:t>
      </w:r>
      <w:r w:rsidR="00840477" w:rsidRPr="004D18AB">
        <w:rPr>
          <w:sz w:val="20"/>
          <w:szCs w:val="20"/>
        </w:rPr>
        <w:t>.</w:t>
      </w:r>
    </w:p>
    <w:p w14:paraId="1222BC70" w14:textId="72C4C16C" w:rsidR="00DD68CB" w:rsidRPr="004D18AB" w:rsidRDefault="00DD68CB" w:rsidP="00184DBA">
      <w:pPr>
        <w:widowControl w:val="0"/>
        <w:shd w:val="clear" w:color="auto" w:fill="FFFFFF"/>
        <w:spacing w:after="0" w:line="240" w:lineRule="auto"/>
        <w:rPr>
          <w:sz w:val="20"/>
          <w:szCs w:val="20"/>
        </w:rPr>
      </w:pPr>
      <w:r w:rsidRPr="004D18AB">
        <w:rPr>
          <w:sz w:val="20"/>
          <w:szCs w:val="20"/>
        </w:rPr>
        <w:t>10.09.2025</w:t>
      </w:r>
      <w:r w:rsidRPr="004D18AB">
        <w:rPr>
          <w:sz w:val="20"/>
          <w:szCs w:val="20"/>
        </w:rPr>
        <w:tab/>
        <w:t xml:space="preserve">Monthly </w:t>
      </w:r>
      <w:r w:rsidR="00FD41D1" w:rsidRPr="004D18AB">
        <w:rPr>
          <w:sz w:val="20"/>
          <w:szCs w:val="20"/>
        </w:rPr>
        <w:t>Meeting</w:t>
      </w:r>
      <w:r w:rsidRPr="004D18AB">
        <w:rPr>
          <w:sz w:val="20"/>
          <w:szCs w:val="20"/>
        </w:rPr>
        <w:t xml:space="preserve"> 8PM</w:t>
      </w:r>
      <w:r w:rsidR="00840477" w:rsidRPr="004D18AB">
        <w:rPr>
          <w:sz w:val="20"/>
          <w:szCs w:val="20"/>
        </w:rPr>
        <w:t>.</w:t>
      </w:r>
      <w:r w:rsidRPr="004D18AB">
        <w:rPr>
          <w:sz w:val="20"/>
          <w:szCs w:val="20"/>
        </w:rPr>
        <w:tab/>
      </w:r>
    </w:p>
    <w:p w14:paraId="5DDE2D2E" w14:textId="36175BBE" w:rsidR="00DD68CB" w:rsidRPr="004D18AB" w:rsidRDefault="00DD68CB" w:rsidP="00184DBA">
      <w:pPr>
        <w:widowControl w:val="0"/>
        <w:shd w:val="clear" w:color="auto" w:fill="FFFFFF"/>
        <w:spacing w:after="0" w:line="240" w:lineRule="auto"/>
        <w:rPr>
          <w:sz w:val="20"/>
          <w:szCs w:val="20"/>
        </w:rPr>
      </w:pPr>
      <w:r w:rsidRPr="004D18AB">
        <w:rPr>
          <w:sz w:val="20"/>
          <w:szCs w:val="20"/>
        </w:rPr>
        <w:t xml:space="preserve">12.11.2025 </w:t>
      </w:r>
      <w:r w:rsidRPr="004D18AB">
        <w:rPr>
          <w:sz w:val="20"/>
          <w:szCs w:val="20"/>
        </w:rPr>
        <w:tab/>
      </w:r>
      <w:r w:rsidR="00900D21" w:rsidRPr="004D18AB">
        <w:rPr>
          <w:sz w:val="20"/>
          <w:szCs w:val="20"/>
        </w:rPr>
        <w:t>Monthly Meeting</w:t>
      </w:r>
      <w:r w:rsidR="00FD41D1" w:rsidRPr="004D18AB">
        <w:rPr>
          <w:sz w:val="20"/>
          <w:szCs w:val="20"/>
        </w:rPr>
        <w:t xml:space="preserve"> -</w:t>
      </w:r>
      <w:r w:rsidRPr="004D18AB">
        <w:rPr>
          <w:sz w:val="20"/>
          <w:szCs w:val="20"/>
        </w:rPr>
        <w:t>8PM</w:t>
      </w:r>
      <w:r w:rsidR="00840477" w:rsidRPr="004D18AB">
        <w:rPr>
          <w:sz w:val="20"/>
          <w:szCs w:val="20"/>
        </w:rPr>
        <w:t>.</w:t>
      </w:r>
    </w:p>
    <w:p w14:paraId="77A80433" w14:textId="77777777" w:rsidR="00840477" w:rsidRPr="004D18AB" w:rsidRDefault="00840477" w:rsidP="00184DBA">
      <w:pPr>
        <w:widowControl w:val="0"/>
        <w:shd w:val="clear" w:color="auto" w:fill="FFFFFF"/>
        <w:spacing w:after="0" w:line="240" w:lineRule="auto"/>
        <w:rPr>
          <w:sz w:val="20"/>
          <w:szCs w:val="20"/>
        </w:rPr>
      </w:pPr>
    </w:p>
    <w:p w14:paraId="73B49E6E" w14:textId="224C8E37" w:rsidR="00E82AED" w:rsidRPr="004D18AB" w:rsidRDefault="00E82AED" w:rsidP="00184DBA">
      <w:pPr>
        <w:widowControl w:val="0"/>
        <w:shd w:val="clear" w:color="auto" w:fill="FFFFFF"/>
        <w:spacing w:after="0" w:line="240" w:lineRule="auto"/>
        <w:rPr>
          <w:sz w:val="20"/>
          <w:szCs w:val="20"/>
        </w:rPr>
      </w:pPr>
      <w:r w:rsidRPr="004D18AB">
        <w:rPr>
          <w:sz w:val="20"/>
          <w:szCs w:val="20"/>
        </w:rPr>
        <w:t>Jan 2026</w:t>
      </w:r>
      <w:r w:rsidRPr="004D18AB">
        <w:rPr>
          <w:sz w:val="20"/>
          <w:szCs w:val="20"/>
        </w:rPr>
        <w:tab/>
        <w:t xml:space="preserve">Monthly </w:t>
      </w:r>
      <w:r w:rsidR="00FD41D1" w:rsidRPr="004D18AB">
        <w:rPr>
          <w:sz w:val="20"/>
          <w:szCs w:val="20"/>
        </w:rPr>
        <w:t>Meeting</w:t>
      </w:r>
      <w:r w:rsidRPr="004D18AB">
        <w:rPr>
          <w:sz w:val="20"/>
          <w:szCs w:val="20"/>
        </w:rPr>
        <w:t xml:space="preserve"> 8PM</w:t>
      </w:r>
      <w:r w:rsidR="00840477" w:rsidRPr="004D18AB">
        <w:rPr>
          <w:sz w:val="20"/>
          <w:szCs w:val="20"/>
        </w:rPr>
        <w:t>.</w:t>
      </w:r>
    </w:p>
    <w:p w14:paraId="3B9882AF" w14:textId="37C882BE" w:rsidR="00E82AED" w:rsidRPr="004D18AB" w:rsidRDefault="00E82AED" w:rsidP="00184DBA">
      <w:pPr>
        <w:widowControl w:val="0"/>
        <w:shd w:val="clear" w:color="auto" w:fill="FFFFFF"/>
        <w:spacing w:after="0" w:line="240" w:lineRule="auto"/>
        <w:rPr>
          <w:sz w:val="20"/>
          <w:szCs w:val="20"/>
        </w:rPr>
      </w:pPr>
      <w:r w:rsidRPr="004D18AB">
        <w:rPr>
          <w:sz w:val="20"/>
          <w:szCs w:val="20"/>
        </w:rPr>
        <w:t>Mar 2026</w:t>
      </w:r>
      <w:r w:rsidRPr="004D18AB">
        <w:rPr>
          <w:sz w:val="20"/>
          <w:szCs w:val="20"/>
        </w:rPr>
        <w:tab/>
        <w:t xml:space="preserve">Monthly </w:t>
      </w:r>
      <w:r w:rsidR="00FD41D1" w:rsidRPr="004D18AB">
        <w:rPr>
          <w:sz w:val="20"/>
          <w:szCs w:val="20"/>
        </w:rPr>
        <w:t>Meeting</w:t>
      </w:r>
      <w:r w:rsidRPr="004D18AB">
        <w:rPr>
          <w:sz w:val="20"/>
          <w:szCs w:val="20"/>
        </w:rPr>
        <w:t xml:space="preserve"> 8PM</w:t>
      </w:r>
      <w:r w:rsidR="00840477" w:rsidRPr="004D18AB">
        <w:rPr>
          <w:sz w:val="20"/>
          <w:szCs w:val="20"/>
        </w:rPr>
        <w:t>.</w:t>
      </w:r>
    </w:p>
    <w:p w14:paraId="165BCACB" w14:textId="4A3D96A1" w:rsidR="00840477" w:rsidRPr="004D18AB" w:rsidRDefault="00840477" w:rsidP="00184DBA">
      <w:pPr>
        <w:widowControl w:val="0"/>
        <w:shd w:val="clear" w:color="auto" w:fill="FFFFFF"/>
        <w:spacing w:after="0" w:line="240" w:lineRule="auto"/>
        <w:rPr>
          <w:sz w:val="20"/>
          <w:szCs w:val="20"/>
        </w:rPr>
      </w:pPr>
      <w:r w:rsidRPr="004D18AB">
        <w:rPr>
          <w:sz w:val="20"/>
          <w:szCs w:val="20"/>
        </w:rPr>
        <w:t>May 2026</w:t>
      </w:r>
      <w:r w:rsidRPr="004D18AB">
        <w:rPr>
          <w:sz w:val="20"/>
          <w:szCs w:val="20"/>
        </w:rPr>
        <w:tab/>
        <w:t>AGM &amp; Monthly Meetings 8PM.</w:t>
      </w:r>
      <w:r w:rsidRPr="004D18AB">
        <w:rPr>
          <w:sz w:val="20"/>
          <w:szCs w:val="20"/>
        </w:rPr>
        <w:tab/>
      </w:r>
    </w:p>
    <w:p w14:paraId="40E2E6F9" w14:textId="38CA76D5" w:rsidR="00840477" w:rsidRPr="004D18AB" w:rsidRDefault="00840477" w:rsidP="00184DBA">
      <w:pPr>
        <w:widowControl w:val="0"/>
        <w:shd w:val="clear" w:color="auto" w:fill="FFFFFF"/>
        <w:spacing w:after="0" w:line="240" w:lineRule="auto"/>
        <w:rPr>
          <w:sz w:val="20"/>
          <w:szCs w:val="20"/>
        </w:rPr>
      </w:pPr>
      <w:r w:rsidRPr="004D18AB">
        <w:rPr>
          <w:sz w:val="20"/>
          <w:szCs w:val="20"/>
        </w:rPr>
        <w:t>May 2026</w:t>
      </w:r>
      <w:r w:rsidRPr="004D18AB">
        <w:rPr>
          <w:sz w:val="20"/>
          <w:szCs w:val="20"/>
        </w:rPr>
        <w:tab/>
        <w:t>Annual Assembly of the Parish -8PM.</w:t>
      </w:r>
      <w:r w:rsidRPr="004D18AB">
        <w:rPr>
          <w:sz w:val="20"/>
          <w:szCs w:val="20"/>
        </w:rPr>
        <w:tab/>
      </w:r>
      <w:r w:rsidRPr="004D18AB">
        <w:rPr>
          <w:sz w:val="20"/>
          <w:szCs w:val="20"/>
        </w:rPr>
        <w:tab/>
      </w:r>
    </w:p>
    <w:p w14:paraId="564A341C" w14:textId="6191FE02" w:rsidR="00840477" w:rsidRPr="004D18AB" w:rsidRDefault="00840477" w:rsidP="00184DBA">
      <w:pPr>
        <w:widowControl w:val="0"/>
        <w:shd w:val="clear" w:color="auto" w:fill="FFFFFF"/>
        <w:spacing w:after="0" w:line="240" w:lineRule="auto"/>
        <w:rPr>
          <w:sz w:val="20"/>
          <w:szCs w:val="20"/>
        </w:rPr>
      </w:pPr>
      <w:r w:rsidRPr="004D18AB">
        <w:rPr>
          <w:sz w:val="20"/>
          <w:szCs w:val="20"/>
        </w:rPr>
        <w:t>June 2026</w:t>
      </w:r>
      <w:r w:rsidRPr="004D18AB">
        <w:rPr>
          <w:sz w:val="20"/>
          <w:szCs w:val="20"/>
        </w:rPr>
        <w:tab/>
        <w:t>Monthly Meeting 8PM.</w:t>
      </w:r>
      <w:r w:rsidRPr="004D18AB">
        <w:rPr>
          <w:sz w:val="20"/>
          <w:szCs w:val="20"/>
        </w:rPr>
        <w:tab/>
      </w:r>
      <w:r w:rsidRPr="004D18AB">
        <w:rPr>
          <w:sz w:val="20"/>
          <w:szCs w:val="20"/>
        </w:rPr>
        <w:tab/>
      </w:r>
    </w:p>
    <w:p w14:paraId="4B91C122" w14:textId="343BCB7B" w:rsidR="00840477" w:rsidRPr="004D18AB" w:rsidRDefault="00900D21" w:rsidP="00184DBA">
      <w:pPr>
        <w:widowControl w:val="0"/>
        <w:shd w:val="clear" w:color="auto" w:fill="FFFFFF"/>
        <w:spacing w:after="0" w:line="240" w:lineRule="auto"/>
        <w:rPr>
          <w:sz w:val="20"/>
          <w:szCs w:val="20"/>
        </w:rPr>
      </w:pPr>
      <w:r w:rsidRPr="004D18AB">
        <w:rPr>
          <w:sz w:val="20"/>
          <w:szCs w:val="20"/>
        </w:rPr>
        <w:t>Sept 2026</w:t>
      </w:r>
      <w:r w:rsidR="00840477" w:rsidRPr="004D18AB">
        <w:rPr>
          <w:sz w:val="20"/>
          <w:szCs w:val="20"/>
        </w:rPr>
        <w:t xml:space="preserve"> </w:t>
      </w:r>
      <w:r w:rsidR="00840477" w:rsidRPr="004D18AB">
        <w:rPr>
          <w:sz w:val="20"/>
          <w:szCs w:val="20"/>
        </w:rPr>
        <w:tab/>
        <w:t>Monthly Meeting 8PM.</w:t>
      </w:r>
    </w:p>
    <w:p w14:paraId="0BE6E074" w14:textId="52491B1E" w:rsidR="00840477" w:rsidRPr="004D18AB" w:rsidRDefault="00840477" w:rsidP="00184DBA">
      <w:pPr>
        <w:widowControl w:val="0"/>
        <w:shd w:val="clear" w:color="auto" w:fill="FFFFFF"/>
        <w:spacing w:after="0" w:line="240" w:lineRule="auto"/>
        <w:rPr>
          <w:sz w:val="20"/>
          <w:szCs w:val="20"/>
        </w:rPr>
      </w:pPr>
      <w:r w:rsidRPr="004D18AB">
        <w:rPr>
          <w:sz w:val="20"/>
          <w:szCs w:val="20"/>
        </w:rPr>
        <w:t xml:space="preserve">Nov 2026 </w:t>
      </w:r>
      <w:r w:rsidRPr="004D18AB">
        <w:rPr>
          <w:sz w:val="20"/>
          <w:szCs w:val="20"/>
        </w:rPr>
        <w:tab/>
        <w:t>Monthly Meeting 8PM.</w:t>
      </w:r>
    </w:p>
    <w:p w14:paraId="3E8C62DD" w14:textId="77777777" w:rsidR="00D1670A" w:rsidRPr="004D18AB" w:rsidRDefault="00D1670A" w:rsidP="00184DBA">
      <w:pPr>
        <w:widowControl w:val="0"/>
        <w:shd w:val="clear" w:color="auto" w:fill="FFFFFF"/>
        <w:spacing w:after="0" w:line="240" w:lineRule="auto"/>
        <w:rPr>
          <w:sz w:val="20"/>
          <w:szCs w:val="20"/>
        </w:rPr>
      </w:pPr>
    </w:p>
    <w:p w14:paraId="2BA64D1E" w14:textId="77777777" w:rsidR="00D1670A" w:rsidRPr="004D18AB" w:rsidRDefault="00D1670A" w:rsidP="00184DBA">
      <w:pPr>
        <w:widowControl w:val="0"/>
        <w:shd w:val="clear" w:color="auto" w:fill="FFFFFF"/>
        <w:spacing w:after="0" w:line="240" w:lineRule="auto"/>
        <w:rPr>
          <w:sz w:val="20"/>
          <w:szCs w:val="20"/>
        </w:rPr>
      </w:pPr>
    </w:p>
    <w:p w14:paraId="01EBFD1B" w14:textId="5619B458" w:rsidR="00D1670A" w:rsidRPr="004D18AB" w:rsidRDefault="003258C5" w:rsidP="00184DBA">
      <w:pPr>
        <w:widowControl w:val="0"/>
        <w:shd w:val="clear" w:color="auto" w:fill="FFFFFF"/>
        <w:spacing w:after="0" w:line="240" w:lineRule="auto"/>
        <w:rPr>
          <w:sz w:val="20"/>
          <w:szCs w:val="20"/>
        </w:rPr>
      </w:pPr>
      <w:r w:rsidRPr="004D18AB">
        <w:rPr>
          <w:sz w:val="20"/>
          <w:szCs w:val="20"/>
        </w:rPr>
        <w:t>Closed 21.56</w:t>
      </w:r>
    </w:p>
    <w:p w14:paraId="30C752D9" w14:textId="77777777" w:rsidR="003258C5" w:rsidRPr="004D18AB" w:rsidRDefault="003258C5" w:rsidP="00184DBA">
      <w:pPr>
        <w:widowControl w:val="0"/>
        <w:shd w:val="clear" w:color="auto" w:fill="FFFFFF"/>
        <w:spacing w:after="0" w:line="240" w:lineRule="auto"/>
        <w:rPr>
          <w:sz w:val="20"/>
          <w:szCs w:val="20"/>
        </w:rPr>
      </w:pPr>
    </w:p>
    <w:p w14:paraId="5582E3FA" w14:textId="0742D1A7" w:rsidR="003258C5" w:rsidRPr="004D18AB" w:rsidRDefault="003258C5" w:rsidP="00184DBA">
      <w:pPr>
        <w:widowControl w:val="0"/>
        <w:shd w:val="clear" w:color="auto" w:fill="FFFFFF"/>
        <w:spacing w:after="0" w:line="240" w:lineRule="auto"/>
        <w:rPr>
          <w:sz w:val="20"/>
          <w:szCs w:val="20"/>
        </w:rPr>
      </w:pPr>
      <w:r w:rsidRPr="004D18AB">
        <w:rPr>
          <w:sz w:val="20"/>
          <w:szCs w:val="20"/>
        </w:rPr>
        <w:t>Regards</w:t>
      </w:r>
    </w:p>
    <w:p w14:paraId="4012C60D" w14:textId="7E072039" w:rsidR="003258C5" w:rsidRPr="004D18AB" w:rsidRDefault="003258C5" w:rsidP="00184DBA">
      <w:pPr>
        <w:widowControl w:val="0"/>
        <w:shd w:val="clear" w:color="auto" w:fill="FFFFFF"/>
        <w:spacing w:after="0" w:line="240" w:lineRule="auto"/>
        <w:rPr>
          <w:sz w:val="20"/>
          <w:szCs w:val="20"/>
        </w:rPr>
      </w:pPr>
      <w:r w:rsidRPr="004D18AB">
        <w:rPr>
          <w:sz w:val="20"/>
          <w:szCs w:val="20"/>
        </w:rPr>
        <w:t>Will</w:t>
      </w:r>
    </w:p>
    <w:p w14:paraId="5228E452" w14:textId="77777777" w:rsidR="003258C5" w:rsidRDefault="003258C5" w:rsidP="00184DBA">
      <w:pPr>
        <w:widowControl w:val="0"/>
        <w:shd w:val="clear" w:color="auto" w:fill="FFFFFF"/>
        <w:spacing w:after="0" w:line="240" w:lineRule="auto"/>
        <w:rPr>
          <w:sz w:val="20"/>
          <w:szCs w:val="20"/>
        </w:rPr>
      </w:pPr>
    </w:p>
    <w:sectPr w:rsidR="003258C5" w:rsidSect="00B121C1">
      <w:footerReference w:type="default" r:id="rId8"/>
      <w:headerReference w:type="first" r:id="rId9"/>
      <w:pgSz w:w="11906" w:h="16838"/>
      <w:pgMar w:top="1440" w:right="1440" w:bottom="825" w:left="1276" w:header="0" w:footer="7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2294" w14:textId="77777777" w:rsidR="00C762F4" w:rsidRPr="004D18AB" w:rsidRDefault="00C762F4">
      <w:pPr>
        <w:spacing w:after="0" w:line="240" w:lineRule="auto"/>
      </w:pPr>
      <w:r w:rsidRPr="004D18AB">
        <w:separator/>
      </w:r>
    </w:p>
  </w:endnote>
  <w:endnote w:type="continuationSeparator" w:id="0">
    <w:p w14:paraId="0B602D0D" w14:textId="77777777" w:rsidR="00C762F4" w:rsidRPr="004D18AB" w:rsidRDefault="00C762F4">
      <w:pPr>
        <w:spacing w:after="0" w:line="240" w:lineRule="auto"/>
      </w:pPr>
      <w:r w:rsidRPr="004D1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561647"/>
      <w:docPartObj>
        <w:docPartGallery w:val="Page Numbers (Bottom of Page)"/>
        <w:docPartUnique/>
      </w:docPartObj>
    </w:sdtPr>
    <w:sdtContent>
      <w:p w14:paraId="5244AFB9" w14:textId="2A7CCA3C" w:rsidR="002B70FB" w:rsidRPr="004D18AB" w:rsidRDefault="002B70FB">
        <w:pPr>
          <w:pStyle w:val="Footer"/>
        </w:pPr>
        <w:r w:rsidRPr="004D18AB">
          <w:fldChar w:fldCharType="begin"/>
        </w:r>
        <w:r w:rsidRPr="004D18AB">
          <w:instrText>PAGE   \* MERGEFORMAT</w:instrText>
        </w:r>
        <w:r w:rsidRPr="004D18AB">
          <w:fldChar w:fldCharType="separate"/>
        </w:r>
        <w:r w:rsidRPr="004D18AB">
          <w:t>2</w:t>
        </w:r>
        <w:r w:rsidRPr="004D18AB">
          <w:fldChar w:fldCharType="end"/>
        </w:r>
      </w:p>
    </w:sdtContent>
  </w:sdt>
  <w:p w14:paraId="513AA388" w14:textId="77777777" w:rsidR="002B70FB" w:rsidRPr="004D18AB" w:rsidRDefault="002B7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6581" w14:textId="77777777" w:rsidR="00C762F4" w:rsidRPr="004D18AB" w:rsidRDefault="00C762F4">
      <w:pPr>
        <w:spacing w:after="0" w:line="240" w:lineRule="auto"/>
      </w:pPr>
      <w:r w:rsidRPr="004D18AB">
        <w:separator/>
      </w:r>
    </w:p>
  </w:footnote>
  <w:footnote w:type="continuationSeparator" w:id="0">
    <w:p w14:paraId="4B899981" w14:textId="77777777" w:rsidR="00C762F4" w:rsidRPr="004D18AB" w:rsidRDefault="00C762F4">
      <w:pPr>
        <w:spacing w:after="0" w:line="240" w:lineRule="auto"/>
      </w:pPr>
      <w:r w:rsidRPr="004D1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B6D0" w14:textId="77777777" w:rsidR="00C23148" w:rsidRPr="004D18AB" w:rsidRDefault="00C80A87">
    <w:pPr>
      <w:pBdr>
        <w:top w:val="nil"/>
        <w:left w:val="nil"/>
        <w:bottom w:val="nil"/>
        <w:right w:val="nil"/>
        <w:between w:val="nil"/>
      </w:pBdr>
      <w:tabs>
        <w:tab w:val="center" w:pos="4513"/>
        <w:tab w:val="right" w:pos="9026"/>
      </w:tabs>
      <w:spacing w:after="0" w:line="240" w:lineRule="auto"/>
      <w:rPr>
        <w:color w:val="000000"/>
      </w:rPr>
    </w:pPr>
    <w:bookmarkStart w:id="1" w:name="_Hlk94730943"/>
    <w:bookmarkStart w:id="2" w:name="_Hlk94730944"/>
    <w:r w:rsidRPr="004D18AB">
      <w:rPr>
        <w:color w:val="000000"/>
      </w:rPr>
      <w:tab/>
    </w:r>
    <w:r w:rsidRPr="004D18AB">
      <w:rPr>
        <w:noProof/>
      </w:rPr>
      <w:drawing>
        <wp:anchor distT="0" distB="0" distL="114300" distR="114300" simplePos="0" relativeHeight="251658240" behindDoc="0" locked="0" layoutInCell="1" hidden="0" allowOverlap="1" wp14:anchorId="2B118ACF" wp14:editId="759F5C30">
          <wp:simplePos x="0" y="0"/>
          <wp:positionH relativeFrom="column">
            <wp:posOffset>114300</wp:posOffset>
          </wp:positionH>
          <wp:positionV relativeFrom="paragraph">
            <wp:posOffset>0</wp:posOffset>
          </wp:positionV>
          <wp:extent cx="704850" cy="1085850"/>
          <wp:effectExtent l="0" t="0" r="0" b="0"/>
          <wp:wrapSquare wrapText="bothSides" distT="0" distB="0" distL="114300" distR="114300"/>
          <wp:docPr id="919844312"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04850" cy="1085850"/>
                  </a:xfrm>
                  <a:prstGeom prst="rect">
                    <a:avLst/>
                  </a:prstGeom>
                  <a:ln/>
                </pic:spPr>
              </pic:pic>
            </a:graphicData>
          </a:graphic>
        </wp:anchor>
      </w:drawing>
    </w:r>
  </w:p>
  <w:p w14:paraId="1C6131B7" w14:textId="77777777" w:rsidR="00C23148" w:rsidRPr="004D18AB" w:rsidRDefault="00C80A87">
    <w:pPr>
      <w:widowControl w:val="0"/>
      <w:spacing w:after="0" w:line="240" w:lineRule="auto"/>
      <w:jc w:val="center"/>
      <w:rPr>
        <w:b/>
        <w:sz w:val="22"/>
        <w:szCs w:val="22"/>
      </w:rPr>
    </w:pPr>
    <w:r w:rsidRPr="004D18AB">
      <w:rPr>
        <w:b/>
        <w:sz w:val="22"/>
        <w:szCs w:val="22"/>
      </w:rPr>
      <w:t>PLESHEY PARISH COUNCIL</w:t>
    </w:r>
  </w:p>
  <w:p w14:paraId="57BCFF63" w14:textId="77777777" w:rsidR="00C23148" w:rsidRPr="004D18AB" w:rsidRDefault="00C80A87">
    <w:pPr>
      <w:widowControl w:val="0"/>
      <w:spacing w:after="0" w:line="240" w:lineRule="auto"/>
      <w:ind w:left="720"/>
      <w:jc w:val="center"/>
      <w:rPr>
        <w:b/>
        <w:sz w:val="18"/>
        <w:szCs w:val="18"/>
      </w:rPr>
    </w:pPr>
    <w:r w:rsidRPr="004D18AB">
      <w:rPr>
        <w:b/>
        <w:sz w:val="18"/>
        <w:szCs w:val="18"/>
      </w:rPr>
      <w:t xml:space="preserve">℅ 45 Cherry Garden </w:t>
    </w:r>
    <w:r w:rsidR="0019616C" w:rsidRPr="004D18AB">
      <w:rPr>
        <w:b/>
        <w:sz w:val="18"/>
        <w:szCs w:val="18"/>
      </w:rPr>
      <w:t>Road,</w:t>
    </w:r>
    <w:r w:rsidRPr="004D18AB">
      <w:rPr>
        <w:b/>
        <w:sz w:val="18"/>
        <w:szCs w:val="18"/>
      </w:rPr>
      <w:t xml:space="preserve"> Great Waltham, CM3 1DH</w:t>
    </w:r>
  </w:p>
  <w:p w14:paraId="2AAE80D6" w14:textId="25A1F4E0" w:rsidR="008C3AF1" w:rsidRPr="004D18AB" w:rsidRDefault="00C80A87">
    <w:pPr>
      <w:widowControl w:val="0"/>
      <w:spacing w:after="0" w:line="240" w:lineRule="auto"/>
      <w:jc w:val="center"/>
    </w:pPr>
    <w:r w:rsidRPr="004D18AB">
      <w:rPr>
        <w:b/>
        <w:sz w:val="18"/>
        <w:szCs w:val="18"/>
      </w:rPr>
      <w:t>E-M</w:t>
    </w:r>
    <w:r w:rsidR="008C3AF1" w:rsidRPr="004D18AB">
      <w:rPr>
        <w:b/>
        <w:sz w:val="18"/>
        <w:szCs w:val="18"/>
      </w:rPr>
      <w:t xml:space="preserve">ail: </w:t>
    </w:r>
    <w:r w:rsidR="008C3AF1" w:rsidRPr="004D18AB">
      <w:rPr>
        <w:b/>
        <w:color w:val="1155CC"/>
        <w:sz w:val="18"/>
        <w:szCs w:val="18"/>
        <w:u w:val="single"/>
      </w:rPr>
      <w:t>clerk@pleshey-pc.gov.uk</w:t>
    </w:r>
  </w:p>
  <w:p w14:paraId="3F903B57" w14:textId="77777777" w:rsidR="00C23148" w:rsidRPr="004D18AB" w:rsidRDefault="00C80A87">
    <w:pPr>
      <w:widowControl w:val="0"/>
      <w:spacing w:after="0" w:line="240" w:lineRule="auto"/>
      <w:ind w:left="2160" w:firstLine="720"/>
    </w:pPr>
    <w:r w:rsidRPr="004D18AB">
      <w:rPr>
        <w:b/>
        <w:sz w:val="18"/>
        <w:szCs w:val="18"/>
      </w:rPr>
      <w:t>http://www.e-voice.org.uk/pleshey-parish-council</w:t>
    </w:r>
    <w:r w:rsidRPr="004D18AB">
      <w:rPr>
        <w:b/>
        <w:sz w:val="22"/>
        <w:szCs w:val="22"/>
      </w:rPr>
      <w:tab/>
    </w:r>
    <w:r w:rsidRPr="004D18AB">
      <w:rPr>
        <w:b/>
        <w:sz w:val="18"/>
        <w:szCs w:val="18"/>
      </w:rPr>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5DD"/>
    <w:multiLevelType w:val="hybridMultilevel"/>
    <w:tmpl w:val="9418CA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4C4E42"/>
    <w:multiLevelType w:val="hybridMultilevel"/>
    <w:tmpl w:val="11DA5168"/>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2" w15:restartNumberingAfterBreak="0">
    <w:nsid w:val="10A06DD2"/>
    <w:multiLevelType w:val="hybridMultilevel"/>
    <w:tmpl w:val="ABF8B7B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15F03B17"/>
    <w:multiLevelType w:val="hybridMultilevel"/>
    <w:tmpl w:val="3B2083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1C6F48"/>
    <w:multiLevelType w:val="hybridMultilevel"/>
    <w:tmpl w:val="EEB2BA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C35109"/>
    <w:multiLevelType w:val="hybridMultilevel"/>
    <w:tmpl w:val="18746F20"/>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24451786"/>
    <w:multiLevelType w:val="hybridMultilevel"/>
    <w:tmpl w:val="4B963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F612DA"/>
    <w:multiLevelType w:val="multilevel"/>
    <w:tmpl w:val="D8BC24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2A9302FB"/>
    <w:multiLevelType w:val="hybridMultilevel"/>
    <w:tmpl w:val="2432FA3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2C0B53A0"/>
    <w:multiLevelType w:val="hybridMultilevel"/>
    <w:tmpl w:val="C1D6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44C01"/>
    <w:multiLevelType w:val="hybridMultilevel"/>
    <w:tmpl w:val="FAF67378"/>
    <w:lvl w:ilvl="0" w:tplc="9424BB9C">
      <w:start w:val="2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73D6633"/>
    <w:multiLevelType w:val="hybridMultilevel"/>
    <w:tmpl w:val="E126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141B"/>
    <w:multiLevelType w:val="hybridMultilevel"/>
    <w:tmpl w:val="15CCA8D6"/>
    <w:lvl w:ilvl="0" w:tplc="F36654E4">
      <w:start w:val="1"/>
      <w:numFmt w:val="decimal"/>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640153"/>
    <w:multiLevelType w:val="hybridMultilevel"/>
    <w:tmpl w:val="D14E28C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3EF74867"/>
    <w:multiLevelType w:val="hybridMultilevel"/>
    <w:tmpl w:val="90D6D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F555F"/>
    <w:multiLevelType w:val="hybridMultilevel"/>
    <w:tmpl w:val="AC0C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A00A34"/>
    <w:multiLevelType w:val="hybridMultilevel"/>
    <w:tmpl w:val="82185A20"/>
    <w:lvl w:ilvl="0" w:tplc="6F627F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7E37FE"/>
    <w:multiLevelType w:val="hybridMultilevel"/>
    <w:tmpl w:val="92D2F9F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8" w15:restartNumberingAfterBreak="0">
    <w:nsid w:val="50970619"/>
    <w:multiLevelType w:val="hybridMultilevel"/>
    <w:tmpl w:val="5BDC5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3A7C0A"/>
    <w:multiLevelType w:val="hybridMultilevel"/>
    <w:tmpl w:val="C206D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75E0C99"/>
    <w:multiLevelType w:val="hybridMultilevel"/>
    <w:tmpl w:val="1F848A4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581610A3"/>
    <w:multiLevelType w:val="hybridMultilevel"/>
    <w:tmpl w:val="DC80D9E4"/>
    <w:lvl w:ilvl="0" w:tplc="E20A3418">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162CA3"/>
    <w:multiLevelType w:val="hybridMultilevel"/>
    <w:tmpl w:val="24285A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ED8499A"/>
    <w:multiLevelType w:val="hybridMultilevel"/>
    <w:tmpl w:val="9AB8FA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21B624D"/>
    <w:multiLevelType w:val="hybridMultilevel"/>
    <w:tmpl w:val="ED44FBB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6867748E"/>
    <w:multiLevelType w:val="hybridMultilevel"/>
    <w:tmpl w:val="645A6F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9912F95"/>
    <w:multiLevelType w:val="hybridMultilevel"/>
    <w:tmpl w:val="223A9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712E85"/>
    <w:multiLevelType w:val="hybridMultilevel"/>
    <w:tmpl w:val="CBC01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8006B50"/>
    <w:multiLevelType w:val="hybridMultilevel"/>
    <w:tmpl w:val="34B6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7F0527"/>
    <w:multiLevelType w:val="hybridMultilevel"/>
    <w:tmpl w:val="A28C6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97B3363"/>
    <w:multiLevelType w:val="hybridMultilevel"/>
    <w:tmpl w:val="8DCA2B18"/>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1" w15:restartNumberingAfterBreak="0">
    <w:nsid w:val="7B7A4DD7"/>
    <w:multiLevelType w:val="hybridMultilevel"/>
    <w:tmpl w:val="E856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C84AAB"/>
    <w:multiLevelType w:val="hybridMultilevel"/>
    <w:tmpl w:val="9396466C"/>
    <w:lvl w:ilvl="0" w:tplc="BD1A015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7455785">
    <w:abstractNumId w:val="7"/>
  </w:num>
  <w:num w:numId="2" w16cid:durableId="214241058">
    <w:abstractNumId w:val="12"/>
  </w:num>
  <w:num w:numId="3" w16cid:durableId="1972247248">
    <w:abstractNumId w:val="6"/>
  </w:num>
  <w:num w:numId="4" w16cid:durableId="1046678902">
    <w:abstractNumId w:val="21"/>
  </w:num>
  <w:num w:numId="5" w16cid:durableId="79648088">
    <w:abstractNumId w:val="21"/>
  </w:num>
  <w:num w:numId="6" w16cid:durableId="1050029962">
    <w:abstractNumId w:val="29"/>
  </w:num>
  <w:num w:numId="7" w16cid:durableId="215774702">
    <w:abstractNumId w:val="23"/>
  </w:num>
  <w:num w:numId="8" w16cid:durableId="426735066">
    <w:abstractNumId w:val="26"/>
  </w:num>
  <w:num w:numId="9" w16cid:durableId="995961788">
    <w:abstractNumId w:val="22"/>
  </w:num>
  <w:num w:numId="10" w16cid:durableId="1288124032">
    <w:abstractNumId w:val="10"/>
  </w:num>
  <w:num w:numId="11" w16cid:durableId="1182401566">
    <w:abstractNumId w:val="31"/>
  </w:num>
  <w:num w:numId="12" w16cid:durableId="2031100645">
    <w:abstractNumId w:val="9"/>
  </w:num>
  <w:num w:numId="13" w16cid:durableId="502551424">
    <w:abstractNumId w:val="4"/>
  </w:num>
  <w:num w:numId="14" w16cid:durableId="1314411583">
    <w:abstractNumId w:val="15"/>
  </w:num>
  <w:num w:numId="15" w16cid:durableId="1182282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1205143">
    <w:abstractNumId w:val="0"/>
  </w:num>
  <w:num w:numId="17" w16cid:durableId="1371607358">
    <w:abstractNumId w:val="3"/>
  </w:num>
  <w:num w:numId="18" w16cid:durableId="566958284">
    <w:abstractNumId w:val="30"/>
  </w:num>
  <w:num w:numId="19" w16cid:durableId="856582141">
    <w:abstractNumId w:val="2"/>
  </w:num>
  <w:num w:numId="20" w16cid:durableId="1631092410">
    <w:abstractNumId w:val="27"/>
  </w:num>
  <w:num w:numId="21" w16cid:durableId="1978602526">
    <w:abstractNumId w:val="28"/>
  </w:num>
  <w:num w:numId="22" w16cid:durableId="2022388163">
    <w:abstractNumId w:val="14"/>
  </w:num>
  <w:num w:numId="23" w16cid:durableId="2032147458">
    <w:abstractNumId w:val="8"/>
  </w:num>
  <w:num w:numId="24" w16cid:durableId="446125063">
    <w:abstractNumId w:val="25"/>
  </w:num>
  <w:num w:numId="25" w16cid:durableId="1614554078">
    <w:abstractNumId w:val="13"/>
  </w:num>
  <w:num w:numId="26" w16cid:durableId="1794597105">
    <w:abstractNumId w:val="17"/>
  </w:num>
  <w:num w:numId="27" w16cid:durableId="530801756">
    <w:abstractNumId w:val="20"/>
  </w:num>
  <w:num w:numId="28" w16cid:durableId="385880879">
    <w:abstractNumId w:val="5"/>
  </w:num>
  <w:num w:numId="29" w16cid:durableId="426467990">
    <w:abstractNumId w:val="24"/>
  </w:num>
  <w:num w:numId="30" w16cid:durableId="937370310">
    <w:abstractNumId w:val="11"/>
  </w:num>
  <w:num w:numId="31" w16cid:durableId="580139701">
    <w:abstractNumId w:val="32"/>
  </w:num>
  <w:num w:numId="32" w16cid:durableId="1142309059">
    <w:abstractNumId w:val="16"/>
  </w:num>
  <w:num w:numId="33" w16cid:durableId="1561138599">
    <w:abstractNumId w:val="18"/>
  </w:num>
  <w:num w:numId="34" w16cid:durableId="115287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48"/>
    <w:rsid w:val="00004EAD"/>
    <w:rsid w:val="00005C07"/>
    <w:rsid w:val="00017BF6"/>
    <w:rsid w:val="00022BE5"/>
    <w:rsid w:val="00023A66"/>
    <w:rsid w:val="00036C78"/>
    <w:rsid w:val="00037513"/>
    <w:rsid w:val="00040288"/>
    <w:rsid w:val="000429D0"/>
    <w:rsid w:val="000436C9"/>
    <w:rsid w:val="00050F69"/>
    <w:rsid w:val="0005382A"/>
    <w:rsid w:val="00073006"/>
    <w:rsid w:val="00075E31"/>
    <w:rsid w:val="00083877"/>
    <w:rsid w:val="00086860"/>
    <w:rsid w:val="00095020"/>
    <w:rsid w:val="000A34F1"/>
    <w:rsid w:val="000A7EE2"/>
    <w:rsid w:val="000B15BF"/>
    <w:rsid w:val="000B62C5"/>
    <w:rsid w:val="000C6C4B"/>
    <w:rsid w:val="000D2CC2"/>
    <w:rsid w:val="000D36B9"/>
    <w:rsid w:val="000E2A72"/>
    <w:rsid w:val="000E79B7"/>
    <w:rsid w:val="000F0B8C"/>
    <w:rsid w:val="000F410A"/>
    <w:rsid w:val="000F7B78"/>
    <w:rsid w:val="0010041E"/>
    <w:rsid w:val="0010503F"/>
    <w:rsid w:val="0011071A"/>
    <w:rsid w:val="001207DF"/>
    <w:rsid w:val="00133979"/>
    <w:rsid w:val="00133E6D"/>
    <w:rsid w:val="0013458E"/>
    <w:rsid w:val="0013776B"/>
    <w:rsid w:val="00150D8E"/>
    <w:rsid w:val="00153215"/>
    <w:rsid w:val="0015370F"/>
    <w:rsid w:val="0015381B"/>
    <w:rsid w:val="00153BC4"/>
    <w:rsid w:val="00153E69"/>
    <w:rsid w:val="00162428"/>
    <w:rsid w:val="0018044E"/>
    <w:rsid w:val="0018418A"/>
    <w:rsid w:val="00184825"/>
    <w:rsid w:val="00184DBA"/>
    <w:rsid w:val="00186F53"/>
    <w:rsid w:val="0019616C"/>
    <w:rsid w:val="001A3158"/>
    <w:rsid w:val="001A6236"/>
    <w:rsid w:val="001B2EBE"/>
    <w:rsid w:val="001B418D"/>
    <w:rsid w:val="001C628D"/>
    <w:rsid w:val="001C64B4"/>
    <w:rsid w:val="001D009F"/>
    <w:rsid w:val="001E083F"/>
    <w:rsid w:val="001E1CA2"/>
    <w:rsid w:val="001E6549"/>
    <w:rsid w:val="001F1B22"/>
    <w:rsid w:val="001F4234"/>
    <w:rsid w:val="001F67AB"/>
    <w:rsid w:val="001F7277"/>
    <w:rsid w:val="002066FC"/>
    <w:rsid w:val="00211B0A"/>
    <w:rsid w:val="00212E7F"/>
    <w:rsid w:val="002153E6"/>
    <w:rsid w:val="00227309"/>
    <w:rsid w:val="002274BA"/>
    <w:rsid w:val="00232BF9"/>
    <w:rsid w:val="002357FF"/>
    <w:rsid w:val="002360CC"/>
    <w:rsid w:val="00236117"/>
    <w:rsid w:val="002363D4"/>
    <w:rsid w:val="00237B27"/>
    <w:rsid w:val="002419F7"/>
    <w:rsid w:val="00251985"/>
    <w:rsid w:val="00272441"/>
    <w:rsid w:val="002768EC"/>
    <w:rsid w:val="00280902"/>
    <w:rsid w:val="002819E4"/>
    <w:rsid w:val="002875BC"/>
    <w:rsid w:val="0029245F"/>
    <w:rsid w:val="002A0424"/>
    <w:rsid w:val="002A66A6"/>
    <w:rsid w:val="002B0774"/>
    <w:rsid w:val="002B70FB"/>
    <w:rsid w:val="002C32C1"/>
    <w:rsid w:val="002C4B21"/>
    <w:rsid w:val="002C79FB"/>
    <w:rsid w:val="002D5563"/>
    <w:rsid w:val="002E5FCA"/>
    <w:rsid w:val="002E7364"/>
    <w:rsid w:val="002F174E"/>
    <w:rsid w:val="003116EC"/>
    <w:rsid w:val="003233E2"/>
    <w:rsid w:val="003258C5"/>
    <w:rsid w:val="00335498"/>
    <w:rsid w:val="003430E0"/>
    <w:rsid w:val="00343CF9"/>
    <w:rsid w:val="003508FC"/>
    <w:rsid w:val="00355A81"/>
    <w:rsid w:val="00360172"/>
    <w:rsid w:val="00366332"/>
    <w:rsid w:val="0037155F"/>
    <w:rsid w:val="00373D9D"/>
    <w:rsid w:val="00377560"/>
    <w:rsid w:val="003813E8"/>
    <w:rsid w:val="00396886"/>
    <w:rsid w:val="003A63C2"/>
    <w:rsid w:val="003C6741"/>
    <w:rsid w:val="003D167E"/>
    <w:rsid w:val="003D1F28"/>
    <w:rsid w:val="003D2116"/>
    <w:rsid w:val="003D7AC3"/>
    <w:rsid w:val="003E7D80"/>
    <w:rsid w:val="003F3B28"/>
    <w:rsid w:val="003F3DBC"/>
    <w:rsid w:val="003F4295"/>
    <w:rsid w:val="003F6ADE"/>
    <w:rsid w:val="00424C29"/>
    <w:rsid w:val="00430D20"/>
    <w:rsid w:val="00430E5E"/>
    <w:rsid w:val="00444DF8"/>
    <w:rsid w:val="00444F62"/>
    <w:rsid w:val="00445B86"/>
    <w:rsid w:val="004477CD"/>
    <w:rsid w:val="00461CAA"/>
    <w:rsid w:val="0046345C"/>
    <w:rsid w:val="004748CA"/>
    <w:rsid w:val="00476851"/>
    <w:rsid w:val="00480164"/>
    <w:rsid w:val="004855AD"/>
    <w:rsid w:val="00490225"/>
    <w:rsid w:val="004A152B"/>
    <w:rsid w:val="004A6CC1"/>
    <w:rsid w:val="004B00A6"/>
    <w:rsid w:val="004B16DA"/>
    <w:rsid w:val="004B247A"/>
    <w:rsid w:val="004C0320"/>
    <w:rsid w:val="004C07D1"/>
    <w:rsid w:val="004D18AB"/>
    <w:rsid w:val="004D4889"/>
    <w:rsid w:val="004F1BF0"/>
    <w:rsid w:val="004F591B"/>
    <w:rsid w:val="00516A15"/>
    <w:rsid w:val="00536238"/>
    <w:rsid w:val="005439EB"/>
    <w:rsid w:val="00550DF5"/>
    <w:rsid w:val="00550F81"/>
    <w:rsid w:val="00562277"/>
    <w:rsid w:val="005622C8"/>
    <w:rsid w:val="00573160"/>
    <w:rsid w:val="00577AC8"/>
    <w:rsid w:val="00582636"/>
    <w:rsid w:val="00594AEA"/>
    <w:rsid w:val="005B48B1"/>
    <w:rsid w:val="005C1D25"/>
    <w:rsid w:val="005C3366"/>
    <w:rsid w:val="005D58F2"/>
    <w:rsid w:val="005D701D"/>
    <w:rsid w:val="005E0E83"/>
    <w:rsid w:val="005E27D5"/>
    <w:rsid w:val="005E5CEE"/>
    <w:rsid w:val="006008F1"/>
    <w:rsid w:val="00602CED"/>
    <w:rsid w:val="00613FD4"/>
    <w:rsid w:val="0062102C"/>
    <w:rsid w:val="006217A6"/>
    <w:rsid w:val="0063502E"/>
    <w:rsid w:val="00635D53"/>
    <w:rsid w:val="0064060F"/>
    <w:rsid w:val="0064424C"/>
    <w:rsid w:val="00654609"/>
    <w:rsid w:val="006552C2"/>
    <w:rsid w:val="00665E5D"/>
    <w:rsid w:val="00676365"/>
    <w:rsid w:val="0067694E"/>
    <w:rsid w:val="00680BEB"/>
    <w:rsid w:val="00682042"/>
    <w:rsid w:val="0068242B"/>
    <w:rsid w:val="0069724F"/>
    <w:rsid w:val="006A016A"/>
    <w:rsid w:val="006B0364"/>
    <w:rsid w:val="006B7691"/>
    <w:rsid w:val="006C05D0"/>
    <w:rsid w:val="006C530C"/>
    <w:rsid w:val="006C5E5A"/>
    <w:rsid w:val="006D430D"/>
    <w:rsid w:val="006E5DE8"/>
    <w:rsid w:val="006E6232"/>
    <w:rsid w:val="006F1449"/>
    <w:rsid w:val="00704976"/>
    <w:rsid w:val="00711D3F"/>
    <w:rsid w:val="00716209"/>
    <w:rsid w:val="00716AE1"/>
    <w:rsid w:val="007209D9"/>
    <w:rsid w:val="00724D7D"/>
    <w:rsid w:val="00725C3C"/>
    <w:rsid w:val="00727E3C"/>
    <w:rsid w:val="0074363B"/>
    <w:rsid w:val="0075224C"/>
    <w:rsid w:val="0076692C"/>
    <w:rsid w:val="00767026"/>
    <w:rsid w:val="007744F8"/>
    <w:rsid w:val="00776B6A"/>
    <w:rsid w:val="00795ABB"/>
    <w:rsid w:val="00797785"/>
    <w:rsid w:val="007A04FA"/>
    <w:rsid w:val="007A2574"/>
    <w:rsid w:val="007A3568"/>
    <w:rsid w:val="007B2118"/>
    <w:rsid w:val="007C3B1C"/>
    <w:rsid w:val="007D19E0"/>
    <w:rsid w:val="007D46AB"/>
    <w:rsid w:val="007E544C"/>
    <w:rsid w:val="007F0277"/>
    <w:rsid w:val="007F1870"/>
    <w:rsid w:val="00800BB7"/>
    <w:rsid w:val="008020FE"/>
    <w:rsid w:val="0080737A"/>
    <w:rsid w:val="008100E5"/>
    <w:rsid w:val="00816FDC"/>
    <w:rsid w:val="00823668"/>
    <w:rsid w:val="00826907"/>
    <w:rsid w:val="00827F9B"/>
    <w:rsid w:val="00840477"/>
    <w:rsid w:val="008623DE"/>
    <w:rsid w:val="00863E0E"/>
    <w:rsid w:val="008708F3"/>
    <w:rsid w:val="0087376C"/>
    <w:rsid w:val="0088077E"/>
    <w:rsid w:val="00886BAE"/>
    <w:rsid w:val="00897D1E"/>
    <w:rsid w:val="008A378A"/>
    <w:rsid w:val="008A497E"/>
    <w:rsid w:val="008A583C"/>
    <w:rsid w:val="008C05C2"/>
    <w:rsid w:val="008C3AF1"/>
    <w:rsid w:val="008C5AF4"/>
    <w:rsid w:val="008C6D13"/>
    <w:rsid w:val="008C7BF4"/>
    <w:rsid w:val="008D021E"/>
    <w:rsid w:val="008D20B3"/>
    <w:rsid w:val="008D275E"/>
    <w:rsid w:val="008D37CD"/>
    <w:rsid w:val="008D3850"/>
    <w:rsid w:val="008E43A7"/>
    <w:rsid w:val="008E4717"/>
    <w:rsid w:val="008F19AD"/>
    <w:rsid w:val="008F264B"/>
    <w:rsid w:val="008F742F"/>
    <w:rsid w:val="00900D21"/>
    <w:rsid w:val="0090473F"/>
    <w:rsid w:val="00905909"/>
    <w:rsid w:val="0091564D"/>
    <w:rsid w:val="00920E52"/>
    <w:rsid w:val="0092682E"/>
    <w:rsid w:val="00926F45"/>
    <w:rsid w:val="0094027F"/>
    <w:rsid w:val="00941EBB"/>
    <w:rsid w:val="0094468E"/>
    <w:rsid w:val="0095215B"/>
    <w:rsid w:val="009570BA"/>
    <w:rsid w:val="009730D5"/>
    <w:rsid w:val="009771A6"/>
    <w:rsid w:val="00977474"/>
    <w:rsid w:val="0098135B"/>
    <w:rsid w:val="009818C7"/>
    <w:rsid w:val="0098323D"/>
    <w:rsid w:val="0099150E"/>
    <w:rsid w:val="00994021"/>
    <w:rsid w:val="009947B0"/>
    <w:rsid w:val="00996582"/>
    <w:rsid w:val="009A5821"/>
    <w:rsid w:val="009B31D2"/>
    <w:rsid w:val="009B56D1"/>
    <w:rsid w:val="009C730C"/>
    <w:rsid w:val="009E7926"/>
    <w:rsid w:val="009F58CC"/>
    <w:rsid w:val="00A0325A"/>
    <w:rsid w:val="00A26586"/>
    <w:rsid w:val="00A2665A"/>
    <w:rsid w:val="00A30817"/>
    <w:rsid w:val="00A459A8"/>
    <w:rsid w:val="00A46879"/>
    <w:rsid w:val="00A513DA"/>
    <w:rsid w:val="00A52B4E"/>
    <w:rsid w:val="00A61C6A"/>
    <w:rsid w:val="00A62134"/>
    <w:rsid w:val="00A70405"/>
    <w:rsid w:val="00A711C2"/>
    <w:rsid w:val="00A74334"/>
    <w:rsid w:val="00A86A80"/>
    <w:rsid w:val="00A93F53"/>
    <w:rsid w:val="00A96FD0"/>
    <w:rsid w:val="00A976C1"/>
    <w:rsid w:val="00AA1ADD"/>
    <w:rsid w:val="00AB4CC2"/>
    <w:rsid w:val="00AB5679"/>
    <w:rsid w:val="00AD0857"/>
    <w:rsid w:val="00AD40AC"/>
    <w:rsid w:val="00AD6594"/>
    <w:rsid w:val="00AF2D11"/>
    <w:rsid w:val="00B0193D"/>
    <w:rsid w:val="00B121C1"/>
    <w:rsid w:val="00B137AA"/>
    <w:rsid w:val="00B13E83"/>
    <w:rsid w:val="00B21A7C"/>
    <w:rsid w:val="00B3110F"/>
    <w:rsid w:val="00B358BB"/>
    <w:rsid w:val="00B4246A"/>
    <w:rsid w:val="00B520B4"/>
    <w:rsid w:val="00B54AAB"/>
    <w:rsid w:val="00B604FC"/>
    <w:rsid w:val="00B60884"/>
    <w:rsid w:val="00B63546"/>
    <w:rsid w:val="00B66FCE"/>
    <w:rsid w:val="00B67A50"/>
    <w:rsid w:val="00B731CD"/>
    <w:rsid w:val="00B75B9A"/>
    <w:rsid w:val="00B77DE1"/>
    <w:rsid w:val="00B80057"/>
    <w:rsid w:val="00BB7041"/>
    <w:rsid w:val="00BC3570"/>
    <w:rsid w:val="00BC3EB8"/>
    <w:rsid w:val="00BC5D15"/>
    <w:rsid w:val="00BD3E3C"/>
    <w:rsid w:val="00BD6AD1"/>
    <w:rsid w:val="00BE01EA"/>
    <w:rsid w:val="00BE5690"/>
    <w:rsid w:val="00BF5A9A"/>
    <w:rsid w:val="00C1269B"/>
    <w:rsid w:val="00C12B16"/>
    <w:rsid w:val="00C23148"/>
    <w:rsid w:val="00C23B0E"/>
    <w:rsid w:val="00C27A76"/>
    <w:rsid w:val="00C45A28"/>
    <w:rsid w:val="00C52935"/>
    <w:rsid w:val="00C5295A"/>
    <w:rsid w:val="00C617C0"/>
    <w:rsid w:val="00C6644E"/>
    <w:rsid w:val="00C704EF"/>
    <w:rsid w:val="00C73355"/>
    <w:rsid w:val="00C762F4"/>
    <w:rsid w:val="00C76C89"/>
    <w:rsid w:val="00C804C0"/>
    <w:rsid w:val="00C80A87"/>
    <w:rsid w:val="00C91F0E"/>
    <w:rsid w:val="00CA3899"/>
    <w:rsid w:val="00CA6331"/>
    <w:rsid w:val="00CB0AF2"/>
    <w:rsid w:val="00CC55D9"/>
    <w:rsid w:val="00CF1BC4"/>
    <w:rsid w:val="00CF4FEE"/>
    <w:rsid w:val="00D0364F"/>
    <w:rsid w:val="00D1670A"/>
    <w:rsid w:val="00D16B0B"/>
    <w:rsid w:val="00D20292"/>
    <w:rsid w:val="00D215E9"/>
    <w:rsid w:val="00D21E61"/>
    <w:rsid w:val="00D22C37"/>
    <w:rsid w:val="00D325B8"/>
    <w:rsid w:val="00D35539"/>
    <w:rsid w:val="00D45880"/>
    <w:rsid w:val="00D4654A"/>
    <w:rsid w:val="00D47144"/>
    <w:rsid w:val="00D559AB"/>
    <w:rsid w:val="00D63DDE"/>
    <w:rsid w:val="00D6427A"/>
    <w:rsid w:val="00D65485"/>
    <w:rsid w:val="00D70C09"/>
    <w:rsid w:val="00D73986"/>
    <w:rsid w:val="00D81B8F"/>
    <w:rsid w:val="00D82E1E"/>
    <w:rsid w:val="00D8490A"/>
    <w:rsid w:val="00D87AEE"/>
    <w:rsid w:val="00D93E57"/>
    <w:rsid w:val="00DA319E"/>
    <w:rsid w:val="00DB3E34"/>
    <w:rsid w:val="00DB7D20"/>
    <w:rsid w:val="00DC7C55"/>
    <w:rsid w:val="00DD03DA"/>
    <w:rsid w:val="00DD1E18"/>
    <w:rsid w:val="00DD5FA3"/>
    <w:rsid w:val="00DD68CB"/>
    <w:rsid w:val="00DD766F"/>
    <w:rsid w:val="00DD7AB9"/>
    <w:rsid w:val="00DD7D72"/>
    <w:rsid w:val="00DE0CD9"/>
    <w:rsid w:val="00DE1560"/>
    <w:rsid w:val="00DE5444"/>
    <w:rsid w:val="00DE760C"/>
    <w:rsid w:val="00DF18D4"/>
    <w:rsid w:val="00E0144D"/>
    <w:rsid w:val="00E01E3D"/>
    <w:rsid w:val="00E053D5"/>
    <w:rsid w:val="00E11C01"/>
    <w:rsid w:val="00E131AC"/>
    <w:rsid w:val="00E1520B"/>
    <w:rsid w:val="00E17473"/>
    <w:rsid w:val="00E416BE"/>
    <w:rsid w:val="00E46713"/>
    <w:rsid w:val="00E47596"/>
    <w:rsid w:val="00E476BE"/>
    <w:rsid w:val="00E47C9A"/>
    <w:rsid w:val="00E64626"/>
    <w:rsid w:val="00E704CC"/>
    <w:rsid w:val="00E82AED"/>
    <w:rsid w:val="00E92393"/>
    <w:rsid w:val="00E97D96"/>
    <w:rsid w:val="00EA0E1E"/>
    <w:rsid w:val="00EB3D24"/>
    <w:rsid w:val="00EB7036"/>
    <w:rsid w:val="00EC08E3"/>
    <w:rsid w:val="00EC4B43"/>
    <w:rsid w:val="00ED7269"/>
    <w:rsid w:val="00ED7678"/>
    <w:rsid w:val="00EF0503"/>
    <w:rsid w:val="00EF0D56"/>
    <w:rsid w:val="00EF46E1"/>
    <w:rsid w:val="00F0438F"/>
    <w:rsid w:val="00F0494C"/>
    <w:rsid w:val="00F06B5F"/>
    <w:rsid w:val="00F12746"/>
    <w:rsid w:val="00F162F4"/>
    <w:rsid w:val="00F17730"/>
    <w:rsid w:val="00F23A0B"/>
    <w:rsid w:val="00F2790F"/>
    <w:rsid w:val="00F31668"/>
    <w:rsid w:val="00F37451"/>
    <w:rsid w:val="00F419AE"/>
    <w:rsid w:val="00F43A5D"/>
    <w:rsid w:val="00F53DA9"/>
    <w:rsid w:val="00F55EC4"/>
    <w:rsid w:val="00F56E08"/>
    <w:rsid w:val="00F62128"/>
    <w:rsid w:val="00F65EC0"/>
    <w:rsid w:val="00F851CB"/>
    <w:rsid w:val="00F8588F"/>
    <w:rsid w:val="00F86D54"/>
    <w:rsid w:val="00F87E24"/>
    <w:rsid w:val="00F93141"/>
    <w:rsid w:val="00F946C5"/>
    <w:rsid w:val="00FA4ABA"/>
    <w:rsid w:val="00FB5735"/>
    <w:rsid w:val="00FB66BA"/>
    <w:rsid w:val="00FB6B47"/>
    <w:rsid w:val="00FB7D9F"/>
    <w:rsid w:val="00FD07AF"/>
    <w:rsid w:val="00FD245B"/>
    <w:rsid w:val="00FD41D1"/>
    <w:rsid w:val="00FD5620"/>
    <w:rsid w:val="00FE019F"/>
    <w:rsid w:val="00FE4862"/>
    <w:rsid w:val="00FF30BC"/>
    <w:rsid w:val="00FF44CE"/>
    <w:rsid w:val="00FF7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54C5"/>
  <w15:docId w15:val="{4B5AAF6B-B114-4F80-86C1-AF7DAA0C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30"/>
        <w:szCs w:val="30"/>
        <w:lang w:val="en" w:eastAsia="en-GB"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60"/>
      <w:outlineLvl w:val="0"/>
    </w:pPr>
    <w:rPr>
      <w:color w:val="000000"/>
      <w:sz w:val="48"/>
      <w:szCs w:val="48"/>
    </w:rPr>
  </w:style>
  <w:style w:type="paragraph" w:styleId="Heading2">
    <w:name w:val="heading 2"/>
    <w:basedOn w:val="Normal"/>
    <w:next w:val="Normal"/>
    <w:uiPriority w:val="9"/>
    <w:semiHidden/>
    <w:unhideWhenUsed/>
    <w:qFormat/>
    <w:pPr>
      <w:keepNext/>
      <w:keepLines/>
      <w:spacing w:before="460"/>
      <w:outlineLvl w:val="1"/>
    </w:pPr>
    <w:rPr>
      <w:i/>
      <w:color w:val="000000"/>
      <w:sz w:val="40"/>
      <w:szCs w:val="40"/>
    </w:rPr>
  </w:style>
  <w:style w:type="paragraph" w:styleId="Heading3">
    <w:name w:val="heading 3"/>
    <w:basedOn w:val="Normal"/>
    <w:next w:val="Normal"/>
    <w:uiPriority w:val="9"/>
    <w:semiHidden/>
    <w:unhideWhenUsed/>
    <w:qFormat/>
    <w:pPr>
      <w:keepNext/>
      <w:keepLines/>
      <w:spacing w:before="460"/>
      <w:outlineLvl w:val="2"/>
    </w:pPr>
    <w:rPr>
      <w:color w:val="000000"/>
      <w:sz w:val="40"/>
      <w:szCs w:val="40"/>
    </w:rPr>
  </w:style>
  <w:style w:type="paragraph" w:styleId="Heading4">
    <w:name w:val="heading 4"/>
    <w:basedOn w:val="Normal"/>
    <w:next w:val="Normal"/>
    <w:uiPriority w:val="9"/>
    <w:semiHidden/>
    <w:unhideWhenUsed/>
    <w:qFormat/>
    <w:pPr>
      <w:keepNext/>
      <w:keepLines/>
      <w:spacing w:before="460"/>
      <w:outlineLvl w:val="3"/>
    </w:pPr>
    <w:rPr>
      <w:i/>
      <w:color w:val="000000"/>
      <w:sz w:val="40"/>
      <w:szCs w:val="40"/>
    </w:rPr>
  </w:style>
  <w:style w:type="paragraph" w:styleId="Heading5">
    <w:name w:val="heading 5"/>
    <w:basedOn w:val="Normal"/>
    <w:next w:val="Normal"/>
    <w:uiPriority w:val="9"/>
    <w:semiHidden/>
    <w:unhideWhenUsed/>
    <w:qFormat/>
    <w:pPr>
      <w:keepNext/>
      <w:keepLines/>
      <w:spacing w:before="460"/>
      <w:outlineLvl w:val="4"/>
    </w:pPr>
    <w:rPr>
      <w:color w:val="000000"/>
      <w:sz w:val="34"/>
      <w:szCs w:val="34"/>
    </w:rPr>
  </w:style>
  <w:style w:type="paragraph" w:styleId="Heading6">
    <w:name w:val="heading 6"/>
    <w:basedOn w:val="Normal"/>
    <w:next w:val="Normal"/>
    <w:uiPriority w:val="9"/>
    <w:semiHidden/>
    <w:unhideWhenUsed/>
    <w:qFormat/>
    <w:pPr>
      <w:keepNext/>
      <w:keepLines/>
      <w:spacing w:before="460"/>
      <w:outlineLvl w:val="5"/>
    </w:pPr>
    <w:rPr>
      <w:i/>
      <w:color w:val="000000"/>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40" w:lineRule="auto"/>
    </w:pPr>
    <w:rPr>
      <w:smallCaps/>
      <w:color w:val="000000"/>
      <w:sz w:val="66"/>
      <w:szCs w:val="66"/>
    </w:rPr>
  </w:style>
  <w:style w:type="paragraph" w:styleId="Subtitle">
    <w:name w:val="Subtitle"/>
    <w:basedOn w:val="Normal"/>
    <w:next w:val="Normal"/>
    <w:uiPriority w:val="11"/>
    <w:qFormat/>
    <w:pPr>
      <w:keepNext/>
      <w:keepLines/>
      <w:spacing w:after="520"/>
    </w:pPr>
    <w:rPr>
      <w:i/>
      <w:smallCaps/>
      <w:color w:val="666666"/>
      <w:sz w:val="40"/>
      <w:szCs w:val="4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37513"/>
    <w:pPr>
      <w:ind w:left="720"/>
      <w:contextualSpacing/>
    </w:pPr>
  </w:style>
  <w:style w:type="paragraph" w:styleId="PlainText">
    <w:name w:val="Plain Text"/>
    <w:basedOn w:val="Normal"/>
    <w:link w:val="PlainTextChar"/>
    <w:uiPriority w:val="99"/>
    <w:unhideWhenUsed/>
    <w:rsid w:val="00037513"/>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037513"/>
    <w:rPr>
      <w:rFonts w:ascii="Calibri" w:eastAsiaTheme="minorHAnsi" w:hAnsi="Calibri" w:cstheme="minorBidi"/>
      <w:sz w:val="22"/>
      <w:szCs w:val="21"/>
      <w:lang w:val="en-GB" w:eastAsia="en-US"/>
    </w:rPr>
  </w:style>
  <w:style w:type="paragraph" w:styleId="NoSpacing">
    <w:name w:val="No Spacing"/>
    <w:uiPriority w:val="1"/>
    <w:qFormat/>
    <w:rsid w:val="00F0494C"/>
    <w:pPr>
      <w:spacing w:after="0" w:line="240" w:lineRule="auto"/>
    </w:pPr>
  </w:style>
  <w:style w:type="character" w:styleId="Hyperlink">
    <w:name w:val="Hyperlink"/>
    <w:basedOn w:val="DefaultParagraphFont"/>
    <w:uiPriority w:val="99"/>
    <w:semiHidden/>
    <w:unhideWhenUsed/>
    <w:rsid w:val="000E2A72"/>
    <w:rPr>
      <w:color w:val="0000FF"/>
      <w:u w:val="single"/>
    </w:rPr>
  </w:style>
  <w:style w:type="paragraph" w:styleId="Header">
    <w:name w:val="header"/>
    <w:basedOn w:val="Normal"/>
    <w:link w:val="HeaderChar"/>
    <w:uiPriority w:val="99"/>
    <w:unhideWhenUsed/>
    <w:rsid w:val="00430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E5E"/>
  </w:style>
  <w:style w:type="paragraph" w:styleId="Footer">
    <w:name w:val="footer"/>
    <w:basedOn w:val="Normal"/>
    <w:link w:val="FooterChar"/>
    <w:uiPriority w:val="99"/>
    <w:unhideWhenUsed/>
    <w:rsid w:val="00430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E5E"/>
  </w:style>
  <w:style w:type="paragraph" w:styleId="NormalWeb">
    <w:name w:val="Normal (Web)"/>
    <w:basedOn w:val="Normal"/>
    <w:uiPriority w:val="99"/>
    <w:semiHidden/>
    <w:unhideWhenUsed/>
    <w:rsid w:val="006552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55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067">
      <w:bodyDiv w:val="1"/>
      <w:marLeft w:val="0"/>
      <w:marRight w:val="0"/>
      <w:marTop w:val="0"/>
      <w:marBottom w:val="0"/>
      <w:divBdr>
        <w:top w:val="none" w:sz="0" w:space="0" w:color="auto"/>
        <w:left w:val="none" w:sz="0" w:space="0" w:color="auto"/>
        <w:bottom w:val="none" w:sz="0" w:space="0" w:color="auto"/>
        <w:right w:val="none" w:sz="0" w:space="0" w:color="auto"/>
      </w:divBdr>
    </w:div>
    <w:div w:id="24867787">
      <w:bodyDiv w:val="1"/>
      <w:marLeft w:val="0"/>
      <w:marRight w:val="0"/>
      <w:marTop w:val="0"/>
      <w:marBottom w:val="0"/>
      <w:divBdr>
        <w:top w:val="none" w:sz="0" w:space="0" w:color="auto"/>
        <w:left w:val="none" w:sz="0" w:space="0" w:color="auto"/>
        <w:bottom w:val="none" w:sz="0" w:space="0" w:color="auto"/>
        <w:right w:val="none" w:sz="0" w:space="0" w:color="auto"/>
      </w:divBdr>
    </w:div>
    <w:div w:id="37976566">
      <w:bodyDiv w:val="1"/>
      <w:marLeft w:val="0"/>
      <w:marRight w:val="0"/>
      <w:marTop w:val="0"/>
      <w:marBottom w:val="0"/>
      <w:divBdr>
        <w:top w:val="none" w:sz="0" w:space="0" w:color="auto"/>
        <w:left w:val="none" w:sz="0" w:space="0" w:color="auto"/>
        <w:bottom w:val="none" w:sz="0" w:space="0" w:color="auto"/>
        <w:right w:val="none" w:sz="0" w:space="0" w:color="auto"/>
      </w:divBdr>
    </w:div>
    <w:div w:id="80880450">
      <w:bodyDiv w:val="1"/>
      <w:marLeft w:val="0"/>
      <w:marRight w:val="0"/>
      <w:marTop w:val="0"/>
      <w:marBottom w:val="0"/>
      <w:divBdr>
        <w:top w:val="none" w:sz="0" w:space="0" w:color="auto"/>
        <w:left w:val="none" w:sz="0" w:space="0" w:color="auto"/>
        <w:bottom w:val="none" w:sz="0" w:space="0" w:color="auto"/>
        <w:right w:val="none" w:sz="0" w:space="0" w:color="auto"/>
      </w:divBdr>
    </w:div>
    <w:div w:id="148139637">
      <w:bodyDiv w:val="1"/>
      <w:marLeft w:val="0"/>
      <w:marRight w:val="0"/>
      <w:marTop w:val="0"/>
      <w:marBottom w:val="0"/>
      <w:divBdr>
        <w:top w:val="none" w:sz="0" w:space="0" w:color="auto"/>
        <w:left w:val="none" w:sz="0" w:space="0" w:color="auto"/>
        <w:bottom w:val="none" w:sz="0" w:space="0" w:color="auto"/>
        <w:right w:val="none" w:sz="0" w:space="0" w:color="auto"/>
      </w:divBdr>
    </w:div>
    <w:div w:id="193537479">
      <w:bodyDiv w:val="1"/>
      <w:marLeft w:val="0"/>
      <w:marRight w:val="0"/>
      <w:marTop w:val="0"/>
      <w:marBottom w:val="0"/>
      <w:divBdr>
        <w:top w:val="none" w:sz="0" w:space="0" w:color="auto"/>
        <w:left w:val="none" w:sz="0" w:space="0" w:color="auto"/>
        <w:bottom w:val="none" w:sz="0" w:space="0" w:color="auto"/>
        <w:right w:val="none" w:sz="0" w:space="0" w:color="auto"/>
      </w:divBdr>
    </w:div>
    <w:div w:id="217743145">
      <w:bodyDiv w:val="1"/>
      <w:marLeft w:val="0"/>
      <w:marRight w:val="0"/>
      <w:marTop w:val="0"/>
      <w:marBottom w:val="0"/>
      <w:divBdr>
        <w:top w:val="none" w:sz="0" w:space="0" w:color="auto"/>
        <w:left w:val="none" w:sz="0" w:space="0" w:color="auto"/>
        <w:bottom w:val="none" w:sz="0" w:space="0" w:color="auto"/>
        <w:right w:val="none" w:sz="0" w:space="0" w:color="auto"/>
      </w:divBdr>
    </w:div>
    <w:div w:id="240530798">
      <w:bodyDiv w:val="1"/>
      <w:marLeft w:val="0"/>
      <w:marRight w:val="0"/>
      <w:marTop w:val="0"/>
      <w:marBottom w:val="0"/>
      <w:divBdr>
        <w:top w:val="none" w:sz="0" w:space="0" w:color="auto"/>
        <w:left w:val="none" w:sz="0" w:space="0" w:color="auto"/>
        <w:bottom w:val="none" w:sz="0" w:space="0" w:color="auto"/>
        <w:right w:val="none" w:sz="0" w:space="0" w:color="auto"/>
      </w:divBdr>
    </w:div>
    <w:div w:id="251209005">
      <w:bodyDiv w:val="1"/>
      <w:marLeft w:val="0"/>
      <w:marRight w:val="0"/>
      <w:marTop w:val="0"/>
      <w:marBottom w:val="0"/>
      <w:divBdr>
        <w:top w:val="none" w:sz="0" w:space="0" w:color="auto"/>
        <w:left w:val="none" w:sz="0" w:space="0" w:color="auto"/>
        <w:bottom w:val="none" w:sz="0" w:space="0" w:color="auto"/>
        <w:right w:val="none" w:sz="0" w:space="0" w:color="auto"/>
      </w:divBdr>
    </w:div>
    <w:div w:id="261034036">
      <w:bodyDiv w:val="1"/>
      <w:marLeft w:val="0"/>
      <w:marRight w:val="0"/>
      <w:marTop w:val="0"/>
      <w:marBottom w:val="0"/>
      <w:divBdr>
        <w:top w:val="none" w:sz="0" w:space="0" w:color="auto"/>
        <w:left w:val="none" w:sz="0" w:space="0" w:color="auto"/>
        <w:bottom w:val="none" w:sz="0" w:space="0" w:color="auto"/>
        <w:right w:val="none" w:sz="0" w:space="0" w:color="auto"/>
      </w:divBdr>
    </w:div>
    <w:div w:id="440075476">
      <w:bodyDiv w:val="1"/>
      <w:marLeft w:val="0"/>
      <w:marRight w:val="0"/>
      <w:marTop w:val="0"/>
      <w:marBottom w:val="0"/>
      <w:divBdr>
        <w:top w:val="none" w:sz="0" w:space="0" w:color="auto"/>
        <w:left w:val="none" w:sz="0" w:space="0" w:color="auto"/>
        <w:bottom w:val="none" w:sz="0" w:space="0" w:color="auto"/>
        <w:right w:val="none" w:sz="0" w:space="0" w:color="auto"/>
      </w:divBdr>
    </w:div>
    <w:div w:id="490220334">
      <w:bodyDiv w:val="1"/>
      <w:marLeft w:val="0"/>
      <w:marRight w:val="0"/>
      <w:marTop w:val="0"/>
      <w:marBottom w:val="0"/>
      <w:divBdr>
        <w:top w:val="none" w:sz="0" w:space="0" w:color="auto"/>
        <w:left w:val="none" w:sz="0" w:space="0" w:color="auto"/>
        <w:bottom w:val="none" w:sz="0" w:space="0" w:color="auto"/>
        <w:right w:val="none" w:sz="0" w:space="0" w:color="auto"/>
      </w:divBdr>
    </w:div>
    <w:div w:id="507523142">
      <w:bodyDiv w:val="1"/>
      <w:marLeft w:val="0"/>
      <w:marRight w:val="0"/>
      <w:marTop w:val="0"/>
      <w:marBottom w:val="0"/>
      <w:divBdr>
        <w:top w:val="none" w:sz="0" w:space="0" w:color="auto"/>
        <w:left w:val="none" w:sz="0" w:space="0" w:color="auto"/>
        <w:bottom w:val="none" w:sz="0" w:space="0" w:color="auto"/>
        <w:right w:val="none" w:sz="0" w:space="0" w:color="auto"/>
      </w:divBdr>
    </w:div>
    <w:div w:id="531497393">
      <w:bodyDiv w:val="1"/>
      <w:marLeft w:val="0"/>
      <w:marRight w:val="0"/>
      <w:marTop w:val="0"/>
      <w:marBottom w:val="0"/>
      <w:divBdr>
        <w:top w:val="none" w:sz="0" w:space="0" w:color="auto"/>
        <w:left w:val="none" w:sz="0" w:space="0" w:color="auto"/>
        <w:bottom w:val="none" w:sz="0" w:space="0" w:color="auto"/>
        <w:right w:val="none" w:sz="0" w:space="0" w:color="auto"/>
      </w:divBdr>
    </w:div>
    <w:div w:id="608515258">
      <w:bodyDiv w:val="1"/>
      <w:marLeft w:val="0"/>
      <w:marRight w:val="0"/>
      <w:marTop w:val="0"/>
      <w:marBottom w:val="0"/>
      <w:divBdr>
        <w:top w:val="none" w:sz="0" w:space="0" w:color="auto"/>
        <w:left w:val="none" w:sz="0" w:space="0" w:color="auto"/>
        <w:bottom w:val="none" w:sz="0" w:space="0" w:color="auto"/>
        <w:right w:val="none" w:sz="0" w:space="0" w:color="auto"/>
      </w:divBdr>
    </w:div>
    <w:div w:id="642079675">
      <w:bodyDiv w:val="1"/>
      <w:marLeft w:val="0"/>
      <w:marRight w:val="0"/>
      <w:marTop w:val="0"/>
      <w:marBottom w:val="0"/>
      <w:divBdr>
        <w:top w:val="none" w:sz="0" w:space="0" w:color="auto"/>
        <w:left w:val="none" w:sz="0" w:space="0" w:color="auto"/>
        <w:bottom w:val="none" w:sz="0" w:space="0" w:color="auto"/>
        <w:right w:val="none" w:sz="0" w:space="0" w:color="auto"/>
      </w:divBdr>
    </w:div>
    <w:div w:id="651907850">
      <w:bodyDiv w:val="1"/>
      <w:marLeft w:val="0"/>
      <w:marRight w:val="0"/>
      <w:marTop w:val="0"/>
      <w:marBottom w:val="0"/>
      <w:divBdr>
        <w:top w:val="none" w:sz="0" w:space="0" w:color="auto"/>
        <w:left w:val="none" w:sz="0" w:space="0" w:color="auto"/>
        <w:bottom w:val="none" w:sz="0" w:space="0" w:color="auto"/>
        <w:right w:val="none" w:sz="0" w:space="0" w:color="auto"/>
      </w:divBdr>
    </w:div>
    <w:div w:id="659425413">
      <w:bodyDiv w:val="1"/>
      <w:marLeft w:val="0"/>
      <w:marRight w:val="0"/>
      <w:marTop w:val="0"/>
      <w:marBottom w:val="0"/>
      <w:divBdr>
        <w:top w:val="none" w:sz="0" w:space="0" w:color="auto"/>
        <w:left w:val="none" w:sz="0" w:space="0" w:color="auto"/>
        <w:bottom w:val="none" w:sz="0" w:space="0" w:color="auto"/>
        <w:right w:val="none" w:sz="0" w:space="0" w:color="auto"/>
      </w:divBdr>
    </w:div>
    <w:div w:id="666204381">
      <w:bodyDiv w:val="1"/>
      <w:marLeft w:val="0"/>
      <w:marRight w:val="0"/>
      <w:marTop w:val="0"/>
      <w:marBottom w:val="0"/>
      <w:divBdr>
        <w:top w:val="none" w:sz="0" w:space="0" w:color="auto"/>
        <w:left w:val="none" w:sz="0" w:space="0" w:color="auto"/>
        <w:bottom w:val="none" w:sz="0" w:space="0" w:color="auto"/>
        <w:right w:val="none" w:sz="0" w:space="0" w:color="auto"/>
      </w:divBdr>
    </w:div>
    <w:div w:id="669941358">
      <w:bodyDiv w:val="1"/>
      <w:marLeft w:val="0"/>
      <w:marRight w:val="0"/>
      <w:marTop w:val="0"/>
      <w:marBottom w:val="0"/>
      <w:divBdr>
        <w:top w:val="none" w:sz="0" w:space="0" w:color="auto"/>
        <w:left w:val="none" w:sz="0" w:space="0" w:color="auto"/>
        <w:bottom w:val="none" w:sz="0" w:space="0" w:color="auto"/>
        <w:right w:val="none" w:sz="0" w:space="0" w:color="auto"/>
      </w:divBdr>
    </w:div>
    <w:div w:id="706299070">
      <w:bodyDiv w:val="1"/>
      <w:marLeft w:val="0"/>
      <w:marRight w:val="0"/>
      <w:marTop w:val="0"/>
      <w:marBottom w:val="0"/>
      <w:divBdr>
        <w:top w:val="none" w:sz="0" w:space="0" w:color="auto"/>
        <w:left w:val="none" w:sz="0" w:space="0" w:color="auto"/>
        <w:bottom w:val="none" w:sz="0" w:space="0" w:color="auto"/>
        <w:right w:val="none" w:sz="0" w:space="0" w:color="auto"/>
      </w:divBdr>
    </w:div>
    <w:div w:id="718548934">
      <w:bodyDiv w:val="1"/>
      <w:marLeft w:val="0"/>
      <w:marRight w:val="0"/>
      <w:marTop w:val="0"/>
      <w:marBottom w:val="0"/>
      <w:divBdr>
        <w:top w:val="none" w:sz="0" w:space="0" w:color="auto"/>
        <w:left w:val="none" w:sz="0" w:space="0" w:color="auto"/>
        <w:bottom w:val="none" w:sz="0" w:space="0" w:color="auto"/>
        <w:right w:val="none" w:sz="0" w:space="0" w:color="auto"/>
      </w:divBdr>
    </w:div>
    <w:div w:id="725181430">
      <w:bodyDiv w:val="1"/>
      <w:marLeft w:val="0"/>
      <w:marRight w:val="0"/>
      <w:marTop w:val="0"/>
      <w:marBottom w:val="0"/>
      <w:divBdr>
        <w:top w:val="none" w:sz="0" w:space="0" w:color="auto"/>
        <w:left w:val="none" w:sz="0" w:space="0" w:color="auto"/>
        <w:bottom w:val="none" w:sz="0" w:space="0" w:color="auto"/>
        <w:right w:val="none" w:sz="0" w:space="0" w:color="auto"/>
      </w:divBdr>
    </w:div>
    <w:div w:id="729841386">
      <w:bodyDiv w:val="1"/>
      <w:marLeft w:val="0"/>
      <w:marRight w:val="0"/>
      <w:marTop w:val="0"/>
      <w:marBottom w:val="0"/>
      <w:divBdr>
        <w:top w:val="none" w:sz="0" w:space="0" w:color="auto"/>
        <w:left w:val="none" w:sz="0" w:space="0" w:color="auto"/>
        <w:bottom w:val="none" w:sz="0" w:space="0" w:color="auto"/>
        <w:right w:val="none" w:sz="0" w:space="0" w:color="auto"/>
      </w:divBdr>
    </w:div>
    <w:div w:id="735402077">
      <w:bodyDiv w:val="1"/>
      <w:marLeft w:val="0"/>
      <w:marRight w:val="0"/>
      <w:marTop w:val="0"/>
      <w:marBottom w:val="0"/>
      <w:divBdr>
        <w:top w:val="none" w:sz="0" w:space="0" w:color="auto"/>
        <w:left w:val="none" w:sz="0" w:space="0" w:color="auto"/>
        <w:bottom w:val="none" w:sz="0" w:space="0" w:color="auto"/>
        <w:right w:val="none" w:sz="0" w:space="0" w:color="auto"/>
      </w:divBdr>
    </w:div>
    <w:div w:id="738479396">
      <w:bodyDiv w:val="1"/>
      <w:marLeft w:val="0"/>
      <w:marRight w:val="0"/>
      <w:marTop w:val="0"/>
      <w:marBottom w:val="0"/>
      <w:divBdr>
        <w:top w:val="none" w:sz="0" w:space="0" w:color="auto"/>
        <w:left w:val="none" w:sz="0" w:space="0" w:color="auto"/>
        <w:bottom w:val="none" w:sz="0" w:space="0" w:color="auto"/>
        <w:right w:val="none" w:sz="0" w:space="0" w:color="auto"/>
      </w:divBdr>
    </w:div>
    <w:div w:id="755597233">
      <w:bodyDiv w:val="1"/>
      <w:marLeft w:val="0"/>
      <w:marRight w:val="0"/>
      <w:marTop w:val="0"/>
      <w:marBottom w:val="0"/>
      <w:divBdr>
        <w:top w:val="none" w:sz="0" w:space="0" w:color="auto"/>
        <w:left w:val="none" w:sz="0" w:space="0" w:color="auto"/>
        <w:bottom w:val="none" w:sz="0" w:space="0" w:color="auto"/>
        <w:right w:val="none" w:sz="0" w:space="0" w:color="auto"/>
      </w:divBdr>
    </w:div>
    <w:div w:id="761953074">
      <w:bodyDiv w:val="1"/>
      <w:marLeft w:val="0"/>
      <w:marRight w:val="0"/>
      <w:marTop w:val="0"/>
      <w:marBottom w:val="0"/>
      <w:divBdr>
        <w:top w:val="none" w:sz="0" w:space="0" w:color="auto"/>
        <w:left w:val="none" w:sz="0" w:space="0" w:color="auto"/>
        <w:bottom w:val="none" w:sz="0" w:space="0" w:color="auto"/>
        <w:right w:val="none" w:sz="0" w:space="0" w:color="auto"/>
      </w:divBdr>
    </w:div>
    <w:div w:id="830101670">
      <w:bodyDiv w:val="1"/>
      <w:marLeft w:val="0"/>
      <w:marRight w:val="0"/>
      <w:marTop w:val="0"/>
      <w:marBottom w:val="0"/>
      <w:divBdr>
        <w:top w:val="none" w:sz="0" w:space="0" w:color="auto"/>
        <w:left w:val="none" w:sz="0" w:space="0" w:color="auto"/>
        <w:bottom w:val="none" w:sz="0" w:space="0" w:color="auto"/>
        <w:right w:val="none" w:sz="0" w:space="0" w:color="auto"/>
      </w:divBdr>
    </w:div>
    <w:div w:id="874805456">
      <w:bodyDiv w:val="1"/>
      <w:marLeft w:val="0"/>
      <w:marRight w:val="0"/>
      <w:marTop w:val="0"/>
      <w:marBottom w:val="0"/>
      <w:divBdr>
        <w:top w:val="none" w:sz="0" w:space="0" w:color="auto"/>
        <w:left w:val="none" w:sz="0" w:space="0" w:color="auto"/>
        <w:bottom w:val="none" w:sz="0" w:space="0" w:color="auto"/>
        <w:right w:val="none" w:sz="0" w:space="0" w:color="auto"/>
      </w:divBdr>
    </w:div>
    <w:div w:id="928196961">
      <w:bodyDiv w:val="1"/>
      <w:marLeft w:val="0"/>
      <w:marRight w:val="0"/>
      <w:marTop w:val="0"/>
      <w:marBottom w:val="0"/>
      <w:divBdr>
        <w:top w:val="none" w:sz="0" w:space="0" w:color="auto"/>
        <w:left w:val="none" w:sz="0" w:space="0" w:color="auto"/>
        <w:bottom w:val="none" w:sz="0" w:space="0" w:color="auto"/>
        <w:right w:val="none" w:sz="0" w:space="0" w:color="auto"/>
      </w:divBdr>
    </w:div>
    <w:div w:id="1072506217">
      <w:bodyDiv w:val="1"/>
      <w:marLeft w:val="0"/>
      <w:marRight w:val="0"/>
      <w:marTop w:val="0"/>
      <w:marBottom w:val="0"/>
      <w:divBdr>
        <w:top w:val="none" w:sz="0" w:space="0" w:color="auto"/>
        <w:left w:val="none" w:sz="0" w:space="0" w:color="auto"/>
        <w:bottom w:val="none" w:sz="0" w:space="0" w:color="auto"/>
        <w:right w:val="none" w:sz="0" w:space="0" w:color="auto"/>
      </w:divBdr>
    </w:div>
    <w:div w:id="1094670118">
      <w:bodyDiv w:val="1"/>
      <w:marLeft w:val="0"/>
      <w:marRight w:val="0"/>
      <w:marTop w:val="0"/>
      <w:marBottom w:val="0"/>
      <w:divBdr>
        <w:top w:val="none" w:sz="0" w:space="0" w:color="auto"/>
        <w:left w:val="none" w:sz="0" w:space="0" w:color="auto"/>
        <w:bottom w:val="none" w:sz="0" w:space="0" w:color="auto"/>
        <w:right w:val="none" w:sz="0" w:space="0" w:color="auto"/>
      </w:divBdr>
    </w:div>
    <w:div w:id="1100948176">
      <w:bodyDiv w:val="1"/>
      <w:marLeft w:val="0"/>
      <w:marRight w:val="0"/>
      <w:marTop w:val="0"/>
      <w:marBottom w:val="0"/>
      <w:divBdr>
        <w:top w:val="none" w:sz="0" w:space="0" w:color="auto"/>
        <w:left w:val="none" w:sz="0" w:space="0" w:color="auto"/>
        <w:bottom w:val="none" w:sz="0" w:space="0" w:color="auto"/>
        <w:right w:val="none" w:sz="0" w:space="0" w:color="auto"/>
      </w:divBdr>
    </w:div>
    <w:div w:id="1134253477">
      <w:bodyDiv w:val="1"/>
      <w:marLeft w:val="0"/>
      <w:marRight w:val="0"/>
      <w:marTop w:val="0"/>
      <w:marBottom w:val="0"/>
      <w:divBdr>
        <w:top w:val="none" w:sz="0" w:space="0" w:color="auto"/>
        <w:left w:val="none" w:sz="0" w:space="0" w:color="auto"/>
        <w:bottom w:val="none" w:sz="0" w:space="0" w:color="auto"/>
        <w:right w:val="none" w:sz="0" w:space="0" w:color="auto"/>
      </w:divBdr>
    </w:div>
    <w:div w:id="1191841009">
      <w:bodyDiv w:val="1"/>
      <w:marLeft w:val="0"/>
      <w:marRight w:val="0"/>
      <w:marTop w:val="0"/>
      <w:marBottom w:val="0"/>
      <w:divBdr>
        <w:top w:val="none" w:sz="0" w:space="0" w:color="auto"/>
        <w:left w:val="none" w:sz="0" w:space="0" w:color="auto"/>
        <w:bottom w:val="none" w:sz="0" w:space="0" w:color="auto"/>
        <w:right w:val="none" w:sz="0" w:space="0" w:color="auto"/>
      </w:divBdr>
    </w:div>
    <w:div w:id="1212422344">
      <w:bodyDiv w:val="1"/>
      <w:marLeft w:val="0"/>
      <w:marRight w:val="0"/>
      <w:marTop w:val="0"/>
      <w:marBottom w:val="0"/>
      <w:divBdr>
        <w:top w:val="none" w:sz="0" w:space="0" w:color="auto"/>
        <w:left w:val="none" w:sz="0" w:space="0" w:color="auto"/>
        <w:bottom w:val="none" w:sz="0" w:space="0" w:color="auto"/>
        <w:right w:val="none" w:sz="0" w:space="0" w:color="auto"/>
      </w:divBdr>
    </w:div>
    <w:div w:id="1244870675">
      <w:bodyDiv w:val="1"/>
      <w:marLeft w:val="0"/>
      <w:marRight w:val="0"/>
      <w:marTop w:val="0"/>
      <w:marBottom w:val="0"/>
      <w:divBdr>
        <w:top w:val="none" w:sz="0" w:space="0" w:color="auto"/>
        <w:left w:val="none" w:sz="0" w:space="0" w:color="auto"/>
        <w:bottom w:val="none" w:sz="0" w:space="0" w:color="auto"/>
        <w:right w:val="none" w:sz="0" w:space="0" w:color="auto"/>
      </w:divBdr>
    </w:div>
    <w:div w:id="1260793330">
      <w:bodyDiv w:val="1"/>
      <w:marLeft w:val="0"/>
      <w:marRight w:val="0"/>
      <w:marTop w:val="0"/>
      <w:marBottom w:val="0"/>
      <w:divBdr>
        <w:top w:val="none" w:sz="0" w:space="0" w:color="auto"/>
        <w:left w:val="none" w:sz="0" w:space="0" w:color="auto"/>
        <w:bottom w:val="none" w:sz="0" w:space="0" w:color="auto"/>
        <w:right w:val="none" w:sz="0" w:space="0" w:color="auto"/>
      </w:divBdr>
    </w:div>
    <w:div w:id="1297221306">
      <w:bodyDiv w:val="1"/>
      <w:marLeft w:val="0"/>
      <w:marRight w:val="0"/>
      <w:marTop w:val="0"/>
      <w:marBottom w:val="0"/>
      <w:divBdr>
        <w:top w:val="none" w:sz="0" w:space="0" w:color="auto"/>
        <w:left w:val="none" w:sz="0" w:space="0" w:color="auto"/>
        <w:bottom w:val="none" w:sz="0" w:space="0" w:color="auto"/>
        <w:right w:val="none" w:sz="0" w:space="0" w:color="auto"/>
      </w:divBdr>
    </w:div>
    <w:div w:id="1314216305">
      <w:bodyDiv w:val="1"/>
      <w:marLeft w:val="0"/>
      <w:marRight w:val="0"/>
      <w:marTop w:val="0"/>
      <w:marBottom w:val="0"/>
      <w:divBdr>
        <w:top w:val="none" w:sz="0" w:space="0" w:color="auto"/>
        <w:left w:val="none" w:sz="0" w:space="0" w:color="auto"/>
        <w:bottom w:val="none" w:sz="0" w:space="0" w:color="auto"/>
        <w:right w:val="none" w:sz="0" w:space="0" w:color="auto"/>
      </w:divBdr>
    </w:div>
    <w:div w:id="1323387342">
      <w:bodyDiv w:val="1"/>
      <w:marLeft w:val="0"/>
      <w:marRight w:val="0"/>
      <w:marTop w:val="0"/>
      <w:marBottom w:val="0"/>
      <w:divBdr>
        <w:top w:val="none" w:sz="0" w:space="0" w:color="auto"/>
        <w:left w:val="none" w:sz="0" w:space="0" w:color="auto"/>
        <w:bottom w:val="none" w:sz="0" w:space="0" w:color="auto"/>
        <w:right w:val="none" w:sz="0" w:space="0" w:color="auto"/>
      </w:divBdr>
    </w:div>
    <w:div w:id="1352798034">
      <w:bodyDiv w:val="1"/>
      <w:marLeft w:val="0"/>
      <w:marRight w:val="0"/>
      <w:marTop w:val="0"/>
      <w:marBottom w:val="0"/>
      <w:divBdr>
        <w:top w:val="none" w:sz="0" w:space="0" w:color="auto"/>
        <w:left w:val="none" w:sz="0" w:space="0" w:color="auto"/>
        <w:bottom w:val="none" w:sz="0" w:space="0" w:color="auto"/>
        <w:right w:val="none" w:sz="0" w:space="0" w:color="auto"/>
      </w:divBdr>
    </w:div>
    <w:div w:id="1353535558">
      <w:bodyDiv w:val="1"/>
      <w:marLeft w:val="0"/>
      <w:marRight w:val="0"/>
      <w:marTop w:val="0"/>
      <w:marBottom w:val="0"/>
      <w:divBdr>
        <w:top w:val="none" w:sz="0" w:space="0" w:color="auto"/>
        <w:left w:val="none" w:sz="0" w:space="0" w:color="auto"/>
        <w:bottom w:val="none" w:sz="0" w:space="0" w:color="auto"/>
        <w:right w:val="none" w:sz="0" w:space="0" w:color="auto"/>
      </w:divBdr>
    </w:div>
    <w:div w:id="1355963510">
      <w:bodyDiv w:val="1"/>
      <w:marLeft w:val="0"/>
      <w:marRight w:val="0"/>
      <w:marTop w:val="0"/>
      <w:marBottom w:val="0"/>
      <w:divBdr>
        <w:top w:val="none" w:sz="0" w:space="0" w:color="auto"/>
        <w:left w:val="none" w:sz="0" w:space="0" w:color="auto"/>
        <w:bottom w:val="none" w:sz="0" w:space="0" w:color="auto"/>
        <w:right w:val="none" w:sz="0" w:space="0" w:color="auto"/>
      </w:divBdr>
    </w:div>
    <w:div w:id="1366440773">
      <w:bodyDiv w:val="1"/>
      <w:marLeft w:val="0"/>
      <w:marRight w:val="0"/>
      <w:marTop w:val="0"/>
      <w:marBottom w:val="0"/>
      <w:divBdr>
        <w:top w:val="none" w:sz="0" w:space="0" w:color="auto"/>
        <w:left w:val="none" w:sz="0" w:space="0" w:color="auto"/>
        <w:bottom w:val="none" w:sz="0" w:space="0" w:color="auto"/>
        <w:right w:val="none" w:sz="0" w:space="0" w:color="auto"/>
      </w:divBdr>
    </w:div>
    <w:div w:id="1373534799">
      <w:bodyDiv w:val="1"/>
      <w:marLeft w:val="0"/>
      <w:marRight w:val="0"/>
      <w:marTop w:val="0"/>
      <w:marBottom w:val="0"/>
      <w:divBdr>
        <w:top w:val="none" w:sz="0" w:space="0" w:color="auto"/>
        <w:left w:val="none" w:sz="0" w:space="0" w:color="auto"/>
        <w:bottom w:val="none" w:sz="0" w:space="0" w:color="auto"/>
        <w:right w:val="none" w:sz="0" w:space="0" w:color="auto"/>
      </w:divBdr>
    </w:div>
    <w:div w:id="1433091917">
      <w:bodyDiv w:val="1"/>
      <w:marLeft w:val="0"/>
      <w:marRight w:val="0"/>
      <w:marTop w:val="0"/>
      <w:marBottom w:val="0"/>
      <w:divBdr>
        <w:top w:val="none" w:sz="0" w:space="0" w:color="auto"/>
        <w:left w:val="none" w:sz="0" w:space="0" w:color="auto"/>
        <w:bottom w:val="none" w:sz="0" w:space="0" w:color="auto"/>
        <w:right w:val="none" w:sz="0" w:space="0" w:color="auto"/>
      </w:divBdr>
    </w:div>
    <w:div w:id="1435902701">
      <w:bodyDiv w:val="1"/>
      <w:marLeft w:val="0"/>
      <w:marRight w:val="0"/>
      <w:marTop w:val="0"/>
      <w:marBottom w:val="0"/>
      <w:divBdr>
        <w:top w:val="none" w:sz="0" w:space="0" w:color="auto"/>
        <w:left w:val="none" w:sz="0" w:space="0" w:color="auto"/>
        <w:bottom w:val="none" w:sz="0" w:space="0" w:color="auto"/>
        <w:right w:val="none" w:sz="0" w:space="0" w:color="auto"/>
      </w:divBdr>
    </w:div>
    <w:div w:id="1544949696">
      <w:bodyDiv w:val="1"/>
      <w:marLeft w:val="0"/>
      <w:marRight w:val="0"/>
      <w:marTop w:val="0"/>
      <w:marBottom w:val="0"/>
      <w:divBdr>
        <w:top w:val="none" w:sz="0" w:space="0" w:color="auto"/>
        <w:left w:val="none" w:sz="0" w:space="0" w:color="auto"/>
        <w:bottom w:val="none" w:sz="0" w:space="0" w:color="auto"/>
        <w:right w:val="none" w:sz="0" w:space="0" w:color="auto"/>
      </w:divBdr>
    </w:div>
    <w:div w:id="1547789547">
      <w:bodyDiv w:val="1"/>
      <w:marLeft w:val="0"/>
      <w:marRight w:val="0"/>
      <w:marTop w:val="0"/>
      <w:marBottom w:val="0"/>
      <w:divBdr>
        <w:top w:val="none" w:sz="0" w:space="0" w:color="auto"/>
        <w:left w:val="none" w:sz="0" w:space="0" w:color="auto"/>
        <w:bottom w:val="none" w:sz="0" w:space="0" w:color="auto"/>
        <w:right w:val="none" w:sz="0" w:space="0" w:color="auto"/>
      </w:divBdr>
    </w:div>
    <w:div w:id="1628655954">
      <w:bodyDiv w:val="1"/>
      <w:marLeft w:val="0"/>
      <w:marRight w:val="0"/>
      <w:marTop w:val="0"/>
      <w:marBottom w:val="0"/>
      <w:divBdr>
        <w:top w:val="none" w:sz="0" w:space="0" w:color="auto"/>
        <w:left w:val="none" w:sz="0" w:space="0" w:color="auto"/>
        <w:bottom w:val="none" w:sz="0" w:space="0" w:color="auto"/>
        <w:right w:val="none" w:sz="0" w:space="0" w:color="auto"/>
      </w:divBdr>
    </w:div>
    <w:div w:id="1713338896">
      <w:bodyDiv w:val="1"/>
      <w:marLeft w:val="0"/>
      <w:marRight w:val="0"/>
      <w:marTop w:val="0"/>
      <w:marBottom w:val="0"/>
      <w:divBdr>
        <w:top w:val="none" w:sz="0" w:space="0" w:color="auto"/>
        <w:left w:val="none" w:sz="0" w:space="0" w:color="auto"/>
        <w:bottom w:val="none" w:sz="0" w:space="0" w:color="auto"/>
        <w:right w:val="none" w:sz="0" w:space="0" w:color="auto"/>
      </w:divBdr>
    </w:div>
    <w:div w:id="1734698210">
      <w:bodyDiv w:val="1"/>
      <w:marLeft w:val="0"/>
      <w:marRight w:val="0"/>
      <w:marTop w:val="0"/>
      <w:marBottom w:val="0"/>
      <w:divBdr>
        <w:top w:val="none" w:sz="0" w:space="0" w:color="auto"/>
        <w:left w:val="none" w:sz="0" w:space="0" w:color="auto"/>
        <w:bottom w:val="none" w:sz="0" w:space="0" w:color="auto"/>
        <w:right w:val="none" w:sz="0" w:space="0" w:color="auto"/>
      </w:divBdr>
    </w:div>
    <w:div w:id="1802576907">
      <w:bodyDiv w:val="1"/>
      <w:marLeft w:val="0"/>
      <w:marRight w:val="0"/>
      <w:marTop w:val="0"/>
      <w:marBottom w:val="0"/>
      <w:divBdr>
        <w:top w:val="none" w:sz="0" w:space="0" w:color="auto"/>
        <w:left w:val="none" w:sz="0" w:space="0" w:color="auto"/>
        <w:bottom w:val="none" w:sz="0" w:space="0" w:color="auto"/>
        <w:right w:val="none" w:sz="0" w:space="0" w:color="auto"/>
      </w:divBdr>
    </w:div>
    <w:div w:id="1882284467">
      <w:bodyDiv w:val="1"/>
      <w:marLeft w:val="0"/>
      <w:marRight w:val="0"/>
      <w:marTop w:val="0"/>
      <w:marBottom w:val="0"/>
      <w:divBdr>
        <w:top w:val="none" w:sz="0" w:space="0" w:color="auto"/>
        <w:left w:val="none" w:sz="0" w:space="0" w:color="auto"/>
        <w:bottom w:val="none" w:sz="0" w:space="0" w:color="auto"/>
        <w:right w:val="none" w:sz="0" w:space="0" w:color="auto"/>
      </w:divBdr>
    </w:div>
    <w:div w:id="1904293731">
      <w:bodyDiv w:val="1"/>
      <w:marLeft w:val="0"/>
      <w:marRight w:val="0"/>
      <w:marTop w:val="0"/>
      <w:marBottom w:val="0"/>
      <w:divBdr>
        <w:top w:val="none" w:sz="0" w:space="0" w:color="auto"/>
        <w:left w:val="none" w:sz="0" w:space="0" w:color="auto"/>
        <w:bottom w:val="none" w:sz="0" w:space="0" w:color="auto"/>
        <w:right w:val="none" w:sz="0" w:space="0" w:color="auto"/>
      </w:divBdr>
    </w:div>
    <w:div w:id="2010716335">
      <w:bodyDiv w:val="1"/>
      <w:marLeft w:val="0"/>
      <w:marRight w:val="0"/>
      <w:marTop w:val="0"/>
      <w:marBottom w:val="0"/>
      <w:divBdr>
        <w:top w:val="none" w:sz="0" w:space="0" w:color="auto"/>
        <w:left w:val="none" w:sz="0" w:space="0" w:color="auto"/>
        <w:bottom w:val="none" w:sz="0" w:space="0" w:color="auto"/>
        <w:right w:val="none" w:sz="0" w:space="0" w:color="auto"/>
      </w:divBdr>
    </w:div>
    <w:div w:id="2048485506">
      <w:bodyDiv w:val="1"/>
      <w:marLeft w:val="0"/>
      <w:marRight w:val="0"/>
      <w:marTop w:val="0"/>
      <w:marBottom w:val="0"/>
      <w:divBdr>
        <w:top w:val="none" w:sz="0" w:space="0" w:color="auto"/>
        <w:left w:val="none" w:sz="0" w:space="0" w:color="auto"/>
        <w:bottom w:val="none" w:sz="0" w:space="0" w:color="auto"/>
        <w:right w:val="none" w:sz="0" w:space="0" w:color="auto"/>
      </w:divBdr>
    </w:div>
    <w:div w:id="2068066330">
      <w:bodyDiv w:val="1"/>
      <w:marLeft w:val="0"/>
      <w:marRight w:val="0"/>
      <w:marTop w:val="0"/>
      <w:marBottom w:val="0"/>
      <w:divBdr>
        <w:top w:val="none" w:sz="0" w:space="0" w:color="auto"/>
        <w:left w:val="none" w:sz="0" w:space="0" w:color="auto"/>
        <w:bottom w:val="none" w:sz="0" w:space="0" w:color="auto"/>
        <w:right w:val="none" w:sz="0" w:space="0" w:color="auto"/>
      </w:divBdr>
    </w:div>
    <w:div w:id="2119832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177F-F456-4186-B7E3-DFC73B8B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Pleshey Council Clerk</cp:lastModifiedBy>
  <cp:revision>17</cp:revision>
  <cp:lastPrinted>2025-02-07T17:54:00Z</cp:lastPrinted>
  <dcterms:created xsi:type="dcterms:W3CDTF">2025-04-16T19:02:00Z</dcterms:created>
  <dcterms:modified xsi:type="dcterms:W3CDTF">2025-04-29T17:11:00Z</dcterms:modified>
</cp:coreProperties>
</file>