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A1300D9" w14:textId="30E8CE6E" w:rsidR="00E1206B"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Monday</w:t>
      </w:r>
      <w:r w:rsidR="007D488A">
        <w:rPr>
          <w:rFonts w:ascii="Arial" w:hAnsi="Arial" w:cs="Arial"/>
          <w:b/>
          <w:color w:val="0D0D0D"/>
          <w:lang w:val="en-GB"/>
        </w:rPr>
        <w:t xml:space="preserve"> </w:t>
      </w:r>
      <w:r w:rsidR="00CA6638">
        <w:rPr>
          <w:rFonts w:ascii="Arial" w:hAnsi="Arial" w:cs="Arial"/>
          <w:b/>
          <w:color w:val="0D0D0D"/>
          <w:lang w:val="en-GB"/>
        </w:rPr>
        <w:t>13</w:t>
      </w:r>
      <w:r w:rsidR="00CA6638" w:rsidRPr="00CA6638">
        <w:rPr>
          <w:rFonts w:ascii="Arial" w:hAnsi="Arial" w:cs="Arial"/>
          <w:b/>
          <w:color w:val="0D0D0D"/>
          <w:vertAlign w:val="superscript"/>
          <w:lang w:val="en-GB"/>
        </w:rPr>
        <w:t>th</w:t>
      </w:r>
      <w:r w:rsidR="00CA6638">
        <w:rPr>
          <w:rFonts w:ascii="Arial" w:hAnsi="Arial" w:cs="Arial"/>
          <w:b/>
          <w:color w:val="0D0D0D"/>
          <w:lang w:val="en-GB"/>
        </w:rPr>
        <w:t xml:space="preserve"> April</w:t>
      </w:r>
      <w:r w:rsidR="00504760">
        <w:rPr>
          <w:rFonts w:ascii="Arial" w:hAnsi="Arial" w:cs="Arial"/>
          <w:b/>
          <w:color w:val="0D0D0D"/>
          <w:lang w:val="en-GB"/>
        </w:rPr>
        <w:t xml:space="preserve"> </w:t>
      </w:r>
      <w:proofErr w:type="gramStart"/>
      <w:r w:rsidR="00227F36" w:rsidRPr="00B67842">
        <w:rPr>
          <w:rFonts w:ascii="Arial" w:hAnsi="Arial" w:cs="Arial"/>
          <w:b/>
          <w:color w:val="0D0D0D"/>
          <w:lang w:val="en-GB"/>
        </w:rPr>
        <w:t>In</w:t>
      </w:r>
      <w:proofErr w:type="gramEnd"/>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p>
    <w:p w14:paraId="19BA635D" w14:textId="7A7336CD"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w:t>
      </w:r>
      <w:r w:rsidR="00E13686">
        <w:rPr>
          <w:rFonts w:ascii="Arial" w:hAnsi="Arial" w:cs="Arial"/>
          <w:b/>
          <w:bCs/>
          <w:color w:val="0D0D0D" w:themeColor="text1" w:themeTint="F2"/>
          <w:lang w:val="en-GB"/>
        </w:rPr>
        <w:t>0</w:t>
      </w:r>
      <w:r w:rsidR="00276A6E">
        <w:rPr>
          <w:rFonts w:ascii="Arial" w:hAnsi="Arial" w:cs="Arial"/>
          <w:b/>
          <w:bCs/>
          <w:color w:val="0D0D0D" w:themeColor="text1" w:themeTint="F2"/>
          <w:lang w:val="en-GB"/>
        </w:rPr>
        <w:t>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20D2E485"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D85EE9">
        <w:rPr>
          <w:rFonts w:ascii="Arial" w:hAnsi="Arial" w:cs="Arial"/>
          <w:color w:val="0D0D0D"/>
          <w:lang w:val="en-GB"/>
        </w:rPr>
        <w:t xml:space="preserve"> Wells,</w:t>
      </w:r>
      <w:r w:rsidR="00C207AE">
        <w:rPr>
          <w:rFonts w:ascii="Arial" w:hAnsi="Arial" w:cs="Arial"/>
          <w:color w:val="0D0D0D"/>
          <w:lang w:val="en-GB"/>
        </w:rPr>
        <w:t xml:space="preserve"> </w:t>
      </w:r>
      <w:r w:rsidR="004829DE">
        <w:rPr>
          <w:rFonts w:ascii="Arial" w:hAnsi="Arial" w:cs="Arial"/>
          <w:color w:val="0D0D0D"/>
          <w:lang w:val="en-GB"/>
        </w:rPr>
        <w:t>Clarke, Bates, Watson &amp; Taylor.</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1EFBE450"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C207AE">
        <w:rPr>
          <w:rFonts w:ascii="Arial" w:hAnsi="Arial" w:cs="Arial"/>
          <w:color w:val="0D0D0D"/>
          <w:lang w:val="en-GB"/>
        </w:rPr>
        <w:t>Clerk Mrs H Strong</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tcPr>
          <w:p w14:paraId="089914D3" w14:textId="0627FEBA" w:rsidR="00087689" w:rsidRPr="00E32D70" w:rsidRDefault="00C05AA4" w:rsidP="004829DE">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AD0EA7">
              <w:rPr>
                <w:rFonts w:ascii="Arial" w:hAnsi="Arial" w:cs="Arial"/>
                <w:b/>
                <w:color w:val="0D0D0D"/>
                <w:lang w:val="en-GB"/>
              </w:rPr>
              <w:t>0</w:t>
            </w:r>
            <w:r w:rsidR="00CA6638">
              <w:rPr>
                <w:rFonts w:ascii="Arial" w:hAnsi="Arial" w:cs="Arial"/>
                <w:b/>
                <w:color w:val="0D0D0D"/>
                <w:lang w:val="en-GB"/>
              </w:rPr>
              <w:t>4</w:t>
            </w:r>
            <w:r w:rsidR="00AD0EA7">
              <w:rPr>
                <w:rFonts w:ascii="Arial" w:hAnsi="Arial" w:cs="Arial"/>
                <w:b/>
                <w:color w:val="0D0D0D"/>
                <w:lang w:val="en-GB"/>
              </w:rPr>
              <w:t>26</w:t>
            </w:r>
          </w:p>
        </w:tc>
        <w:tc>
          <w:tcPr>
            <w:tcW w:w="8108" w:type="dxa"/>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768E76FD" w14:textId="47A7A75C" w:rsidR="00B67842" w:rsidRDefault="008B0128" w:rsidP="009E0A42">
            <w:pPr>
              <w:rPr>
                <w:rFonts w:ascii="Arial" w:hAnsi="Arial" w:cs="Arial"/>
                <w:color w:val="0D0D0D"/>
                <w:lang w:val="en-GB"/>
              </w:rPr>
            </w:pPr>
            <w:r>
              <w:rPr>
                <w:rFonts w:ascii="Arial" w:hAnsi="Arial" w:cs="Arial"/>
                <w:color w:val="0D0D0D"/>
                <w:lang w:val="en-GB"/>
              </w:rPr>
              <w:t>None</w:t>
            </w:r>
            <w:r w:rsidR="00D20FB9">
              <w:rPr>
                <w:rFonts w:ascii="Arial" w:hAnsi="Arial" w:cs="Arial"/>
                <w:color w:val="0D0D0D"/>
                <w:lang w:val="en-GB"/>
              </w:rPr>
              <w:t>.</w:t>
            </w:r>
          </w:p>
          <w:p w14:paraId="24FEC7E0" w14:textId="22962ECF" w:rsidR="00C207AE" w:rsidRPr="00E32D70" w:rsidRDefault="00C207AE" w:rsidP="009E0A42">
            <w:pPr>
              <w:rPr>
                <w:rFonts w:ascii="Arial" w:hAnsi="Arial" w:cs="Arial"/>
                <w:color w:val="0D0D0D"/>
                <w:lang w:val="en-GB"/>
              </w:rPr>
            </w:pPr>
          </w:p>
        </w:tc>
        <w:tc>
          <w:tcPr>
            <w:tcW w:w="1176" w:type="dxa"/>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tcPr>
          <w:p w14:paraId="32411234" w14:textId="5F4AB358" w:rsidR="00087689" w:rsidRPr="00E32D70" w:rsidRDefault="00B67842" w:rsidP="004829DE">
            <w:pPr>
              <w:rPr>
                <w:rFonts w:ascii="Arial" w:hAnsi="Arial" w:cs="Arial"/>
                <w:b/>
                <w:color w:val="0D0D0D"/>
                <w:lang w:val="en-GB"/>
              </w:rPr>
            </w:pPr>
            <w:r w:rsidRPr="00E32D70">
              <w:rPr>
                <w:rFonts w:ascii="Arial" w:hAnsi="Arial" w:cs="Arial"/>
                <w:b/>
                <w:color w:val="0D0D0D"/>
                <w:lang w:val="en-GB"/>
              </w:rPr>
              <w:t>02/</w:t>
            </w:r>
            <w:r w:rsidR="00AD0EA7">
              <w:rPr>
                <w:rFonts w:ascii="Arial" w:hAnsi="Arial" w:cs="Arial"/>
                <w:b/>
                <w:color w:val="0D0D0D"/>
                <w:lang w:val="en-GB"/>
              </w:rPr>
              <w:t>0</w:t>
            </w:r>
            <w:r w:rsidR="00CA6638">
              <w:rPr>
                <w:rFonts w:ascii="Arial" w:hAnsi="Arial" w:cs="Arial"/>
                <w:b/>
                <w:color w:val="0D0D0D"/>
                <w:lang w:val="en-GB"/>
              </w:rPr>
              <w:t>4</w:t>
            </w:r>
            <w:r w:rsidR="00AD0EA7">
              <w:rPr>
                <w:rFonts w:ascii="Arial" w:hAnsi="Arial" w:cs="Arial"/>
                <w:b/>
                <w:color w:val="0D0D0D"/>
                <w:lang w:val="en-GB"/>
              </w:rPr>
              <w:t>26</w:t>
            </w:r>
          </w:p>
        </w:tc>
        <w:tc>
          <w:tcPr>
            <w:tcW w:w="8108" w:type="dxa"/>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57FA15A5" w14:textId="76B98EC9" w:rsidR="00B67842" w:rsidRDefault="002C39D7" w:rsidP="00CF004C">
            <w:pPr>
              <w:rPr>
                <w:rFonts w:ascii="Arial" w:hAnsi="Arial" w:cs="Arial"/>
                <w:color w:val="0D0D0D"/>
                <w:lang w:val="en-GB"/>
              </w:rPr>
            </w:pPr>
            <w:r>
              <w:rPr>
                <w:rFonts w:ascii="Arial" w:hAnsi="Arial" w:cs="Arial"/>
                <w:color w:val="0D0D0D"/>
                <w:lang w:val="en-GB"/>
              </w:rPr>
              <w:t>None</w:t>
            </w:r>
            <w:r w:rsidR="00D20FB9">
              <w:rPr>
                <w:rFonts w:ascii="Arial" w:hAnsi="Arial" w:cs="Arial"/>
                <w:color w:val="0D0D0D"/>
                <w:lang w:val="en-GB"/>
              </w:rPr>
              <w:t>.</w:t>
            </w:r>
          </w:p>
          <w:p w14:paraId="470DC2FB" w14:textId="5277C62A" w:rsidR="00C207AE" w:rsidRPr="00E32D70" w:rsidRDefault="00C207AE" w:rsidP="00CF004C">
            <w:pPr>
              <w:rPr>
                <w:rFonts w:ascii="Arial" w:hAnsi="Arial" w:cs="Arial"/>
                <w:color w:val="0D0D0D"/>
                <w:lang w:val="en-GB"/>
              </w:rPr>
            </w:pPr>
          </w:p>
        </w:tc>
        <w:tc>
          <w:tcPr>
            <w:tcW w:w="1176" w:type="dxa"/>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tcPr>
          <w:p w14:paraId="1C0C3C75" w14:textId="599E9A83" w:rsidR="00087689" w:rsidRPr="00E32D70" w:rsidRDefault="00B67842" w:rsidP="004829DE">
            <w:pPr>
              <w:rPr>
                <w:rFonts w:ascii="Arial" w:hAnsi="Arial" w:cs="Arial"/>
                <w:b/>
                <w:color w:val="0D0D0D"/>
                <w:lang w:val="en-GB"/>
              </w:rPr>
            </w:pPr>
            <w:r w:rsidRPr="00E32D70">
              <w:rPr>
                <w:rFonts w:ascii="Arial" w:hAnsi="Arial" w:cs="Arial"/>
                <w:b/>
                <w:color w:val="0D0D0D"/>
                <w:lang w:val="en-GB"/>
              </w:rPr>
              <w:t>03/</w:t>
            </w:r>
            <w:r w:rsidR="00AD0EA7">
              <w:rPr>
                <w:rFonts w:ascii="Arial" w:hAnsi="Arial" w:cs="Arial"/>
                <w:b/>
                <w:color w:val="0D0D0D"/>
                <w:lang w:val="en-GB"/>
              </w:rPr>
              <w:t>0</w:t>
            </w:r>
            <w:r w:rsidR="00CA6638">
              <w:rPr>
                <w:rFonts w:ascii="Arial" w:hAnsi="Arial" w:cs="Arial"/>
                <w:b/>
                <w:color w:val="0D0D0D"/>
                <w:lang w:val="en-GB"/>
              </w:rPr>
              <w:t>4</w:t>
            </w:r>
            <w:r w:rsidR="00AD0EA7">
              <w:rPr>
                <w:rFonts w:ascii="Arial" w:hAnsi="Arial" w:cs="Arial"/>
                <w:b/>
                <w:color w:val="0D0D0D"/>
                <w:lang w:val="en-GB"/>
              </w:rPr>
              <w:t>26</w:t>
            </w:r>
          </w:p>
        </w:tc>
        <w:tc>
          <w:tcPr>
            <w:tcW w:w="8108" w:type="dxa"/>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C6CDFB4" w14:textId="5DF38D3C" w:rsidR="00B10477" w:rsidRDefault="00E13686" w:rsidP="00E13686">
            <w:pPr>
              <w:rPr>
                <w:rFonts w:ascii="Arial" w:hAnsi="Arial" w:cs="Arial"/>
                <w:color w:val="0D0D0D"/>
                <w:lang w:val="en-GB"/>
              </w:rPr>
            </w:pPr>
            <w:r>
              <w:rPr>
                <w:rFonts w:ascii="Arial" w:hAnsi="Arial" w:cs="Arial"/>
                <w:color w:val="0D0D0D"/>
                <w:lang w:val="en-GB"/>
              </w:rPr>
              <w:t xml:space="preserve">These were signed as an accurate record of the last meeting.  Proposed by Councillor </w:t>
            </w:r>
            <w:r w:rsidR="00CA6638">
              <w:rPr>
                <w:rFonts w:ascii="Arial" w:hAnsi="Arial" w:cs="Arial"/>
                <w:color w:val="0D0D0D"/>
                <w:lang w:val="en-GB"/>
              </w:rPr>
              <w:t>Clarke</w:t>
            </w:r>
            <w:r>
              <w:rPr>
                <w:rFonts w:ascii="Arial" w:hAnsi="Arial" w:cs="Arial"/>
                <w:color w:val="0D0D0D"/>
                <w:lang w:val="en-GB"/>
              </w:rPr>
              <w:t xml:space="preserve"> an</w:t>
            </w:r>
            <w:r w:rsidR="00504760">
              <w:rPr>
                <w:rFonts w:ascii="Arial" w:hAnsi="Arial" w:cs="Arial"/>
                <w:color w:val="0D0D0D"/>
                <w:lang w:val="en-GB"/>
              </w:rPr>
              <w:t>d seconded by Councillor</w:t>
            </w:r>
            <w:r w:rsidR="00CA6638">
              <w:rPr>
                <w:rFonts w:ascii="Arial" w:hAnsi="Arial" w:cs="Arial"/>
                <w:color w:val="0D0D0D"/>
                <w:lang w:val="en-GB"/>
              </w:rPr>
              <w:t xml:space="preserve"> Bates.</w:t>
            </w:r>
          </w:p>
          <w:p w14:paraId="14F0CFC5" w14:textId="7A6F5716" w:rsidR="00E13686" w:rsidRPr="00E13686" w:rsidRDefault="00E13686" w:rsidP="00E13686">
            <w:pPr>
              <w:rPr>
                <w:rFonts w:ascii="Arial" w:hAnsi="Arial" w:cs="Arial"/>
                <w:color w:val="0D0D0D"/>
                <w:lang w:val="en-GB"/>
              </w:rPr>
            </w:pPr>
          </w:p>
        </w:tc>
        <w:tc>
          <w:tcPr>
            <w:tcW w:w="1176" w:type="dxa"/>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tcPr>
          <w:p w14:paraId="28547874" w14:textId="7961CB94" w:rsidR="004053E4" w:rsidRPr="00E32D70" w:rsidRDefault="004053E4" w:rsidP="004829DE">
            <w:pPr>
              <w:rPr>
                <w:rFonts w:ascii="Arial" w:hAnsi="Arial" w:cs="Arial"/>
                <w:b/>
                <w:color w:val="0D0D0D"/>
                <w:lang w:val="en-GB"/>
              </w:rPr>
            </w:pPr>
            <w:r>
              <w:rPr>
                <w:rFonts w:ascii="Arial" w:hAnsi="Arial" w:cs="Arial"/>
                <w:b/>
                <w:color w:val="0D0D0D"/>
                <w:lang w:val="en-GB"/>
              </w:rPr>
              <w:t>04/</w:t>
            </w:r>
            <w:r w:rsidR="00AD0EA7">
              <w:rPr>
                <w:rFonts w:ascii="Arial" w:hAnsi="Arial" w:cs="Arial"/>
                <w:b/>
                <w:color w:val="0D0D0D"/>
                <w:lang w:val="en-GB"/>
              </w:rPr>
              <w:t>0</w:t>
            </w:r>
            <w:r w:rsidR="00CA6638">
              <w:rPr>
                <w:rFonts w:ascii="Arial" w:hAnsi="Arial" w:cs="Arial"/>
                <w:b/>
                <w:color w:val="0D0D0D"/>
                <w:lang w:val="en-GB"/>
              </w:rPr>
              <w:t>4</w:t>
            </w:r>
            <w:r w:rsidR="00AD0EA7">
              <w:rPr>
                <w:rFonts w:ascii="Arial" w:hAnsi="Arial" w:cs="Arial"/>
                <w:b/>
                <w:color w:val="0D0D0D"/>
                <w:lang w:val="en-GB"/>
              </w:rPr>
              <w:t>26</w:t>
            </w:r>
          </w:p>
        </w:tc>
        <w:tc>
          <w:tcPr>
            <w:tcW w:w="8108" w:type="dxa"/>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369E6C9D" w:rsidR="00C207AE" w:rsidRPr="004053E4" w:rsidRDefault="00D85EE9" w:rsidP="003559F2">
            <w:pPr>
              <w:jc w:val="both"/>
              <w:rPr>
                <w:rFonts w:ascii="Arial" w:hAnsi="Arial" w:cs="Arial"/>
                <w:color w:val="0D0D0D"/>
                <w:lang w:val="en-GB"/>
              </w:rPr>
            </w:pPr>
            <w:r>
              <w:rPr>
                <w:rFonts w:ascii="Arial" w:hAnsi="Arial" w:cs="Arial"/>
                <w:color w:val="0D0D0D"/>
                <w:lang w:val="en-GB"/>
              </w:rPr>
              <w:t>None</w:t>
            </w:r>
            <w:r w:rsidR="00D20FB9">
              <w:rPr>
                <w:rFonts w:ascii="Arial" w:hAnsi="Arial" w:cs="Arial"/>
                <w:color w:val="0D0D0D"/>
                <w:lang w:val="en-GB"/>
              </w:rPr>
              <w:t>.</w:t>
            </w:r>
          </w:p>
        </w:tc>
        <w:tc>
          <w:tcPr>
            <w:tcW w:w="1176" w:type="dxa"/>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tcPr>
          <w:p w14:paraId="29EE82C7" w14:textId="235D6E4A" w:rsidR="00087689" w:rsidRPr="00E32D70" w:rsidRDefault="00C05AA4" w:rsidP="004829DE">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AD0EA7">
              <w:rPr>
                <w:rFonts w:ascii="Arial" w:hAnsi="Arial" w:cs="Arial"/>
                <w:b/>
                <w:color w:val="0D0D0D"/>
                <w:lang w:val="en-GB"/>
              </w:rPr>
              <w:t>0</w:t>
            </w:r>
            <w:r w:rsidR="00CA6638">
              <w:rPr>
                <w:rFonts w:ascii="Arial" w:hAnsi="Arial" w:cs="Arial"/>
                <w:b/>
                <w:color w:val="0D0D0D"/>
                <w:lang w:val="en-GB"/>
              </w:rPr>
              <w:t>4</w:t>
            </w:r>
            <w:r w:rsidR="00AD0EA7">
              <w:rPr>
                <w:rFonts w:ascii="Arial" w:hAnsi="Arial" w:cs="Arial"/>
                <w:b/>
                <w:color w:val="0D0D0D"/>
                <w:lang w:val="en-GB"/>
              </w:rPr>
              <w:t>26</w:t>
            </w:r>
          </w:p>
        </w:tc>
        <w:tc>
          <w:tcPr>
            <w:tcW w:w="8108" w:type="dxa"/>
          </w:tcPr>
          <w:p w14:paraId="3B9F92AF" w14:textId="45E270B7" w:rsidR="00087689"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012D9E11" w14:textId="4347F5BF" w:rsidR="00D20FB9" w:rsidRDefault="00AD0EA7" w:rsidP="00CA6638">
            <w:pPr>
              <w:jc w:val="both"/>
              <w:rPr>
                <w:rFonts w:ascii="Arial" w:hAnsi="Arial" w:cs="Arial"/>
                <w:color w:val="0D0D0D"/>
                <w:lang w:val="en-GB"/>
              </w:rPr>
            </w:pPr>
            <w:r>
              <w:rPr>
                <w:rFonts w:ascii="Arial" w:hAnsi="Arial" w:cs="Arial"/>
                <w:color w:val="0D0D0D"/>
                <w:lang w:val="en-GB"/>
              </w:rPr>
              <w:t xml:space="preserve">A resident </w:t>
            </w:r>
            <w:r w:rsidR="00CA6638">
              <w:rPr>
                <w:rFonts w:ascii="Arial" w:hAnsi="Arial" w:cs="Arial"/>
                <w:color w:val="0D0D0D"/>
                <w:lang w:val="en-GB"/>
              </w:rPr>
              <w:t>has been in touch with the Chairman to ask if they PC would consider taking over the Rush bearing.  This is not something the PC wish to take on and feel this should be members of the parish.  The Chairman will speak to the current committee to see if they need any help in organising this as the current organiser lives in Brough.</w:t>
            </w:r>
          </w:p>
          <w:p w14:paraId="0235A422" w14:textId="5B178B18" w:rsidR="00CA6638" w:rsidRPr="00E32D70" w:rsidRDefault="00CA6638" w:rsidP="00CA6638">
            <w:pPr>
              <w:jc w:val="both"/>
              <w:rPr>
                <w:rFonts w:ascii="Arial" w:hAnsi="Arial" w:cs="Arial"/>
                <w:color w:val="0D0D0D"/>
                <w:lang w:val="en-GB"/>
              </w:rPr>
            </w:pPr>
          </w:p>
        </w:tc>
        <w:tc>
          <w:tcPr>
            <w:tcW w:w="1176" w:type="dxa"/>
          </w:tcPr>
          <w:p w14:paraId="248453E9" w14:textId="77777777" w:rsidR="00087689" w:rsidRPr="00E32D70" w:rsidRDefault="00087689" w:rsidP="006865FA">
            <w:pPr>
              <w:jc w:val="both"/>
              <w:rPr>
                <w:rFonts w:ascii="Arial" w:hAnsi="Arial" w:cs="Arial"/>
                <w:b/>
                <w:color w:val="0D0D0D"/>
                <w:lang w:val="en-GB"/>
              </w:rPr>
            </w:pPr>
          </w:p>
          <w:p w14:paraId="26AEE365" w14:textId="0E1E3142" w:rsidR="003559F2" w:rsidRPr="00E32D70" w:rsidRDefault="003559F2" w:rsidP="006865FA">
            <w:pPr>
              <w:jc w:val="both"/>
              <w:rPr>
                <w:rFonts w:ascii="Arial" w:hAnsi="Arial" w:cs="Arial"/>
                <w:b/>
                <w:color w:val="0D0D0D"/>
                <w:lang w:val="en-GB"/>
              </w:rPr>
            </w:pPr>
          </w:p>
        </w:tc>
      </w:tr>
      <w:tr w:rsidR="00087689" w:rsidRPr="00E32D70" w14:paraId="4D844B86" w14:textId="77777777" w:rsidTr="00AE74D5">
        <w:trPr>
          <w:trHeight w:val="896"/>
        </w:trPr>
        <w:tc>
          <w:tcPr>
            <w:tcW w:w="0" w:type="auto"/>
          </w:tcPr>
          <w:p w14:paraId="268E5E3A" w14:textId="3ACDE4B1" w:rsidR="00087689" w:rsidRPr="00E32D70" w:rsidRDefault="00C05AA4" w:rsidP="004829DE">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AD0EA7">
              <w:rPr>
                <w:rFonts w:ascii="Arial" w:hAnsi="Arial" w:cs="Arial"/>
                <w:b/>
                <w:color w:val="0D0D0D"/>
                <w:lang w:val="en-GB"/>
              </w:rPr>
              <w:t>0126</w:t>
            </w:r>
          </w:p>
        </w:tc>
        <w:tc>
          <w:tcPr>
            <w:tcW w:w="8108" w:type="dxa"/>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497"/>
              <w:gridCol w:w="1269"/>
              <w:gridCol w:w="2179"/>
              <w:gridCol w:w="2937"/>
            </w:tblGrid>
            <w:tr w:rsidR="00692555" w14:paraId="5AE9D224" w14:textId="210EFD0A" w:rsidTr="008B0128">
              <w:tc>
                <w:tcPr>
                  <w:tcW w:w="1497"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269"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179"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937"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E13686" w14:paraId="0B6E2840" w14:textId="77777777" w:rsidTr="008B0128">
              <w:tc>
                <w:tcPr>
                  <w:tcW w:w="1497" w:type="dxa"/>
                </w:tcPr>
                <w:p w14:paraId="45A1EE8A" w14:textId="72ADFF1A" w:rsidR="00E13686" w:rsidRPr="008B0128" w:rsidRDefault="00D20FB9" w:rsidP="00527F34">
                  <w:pPr>
                    <w:rPr>
                      <w:rFonts w:ascii="Arial" w:hAnsi="Arial" w:cs="Arial"/>
                      <w:color w:val="0D0D0D"/>
                      <w:lang w:val="en-GB"/>
                    </w:rPr>
                  </w:pPr>
                  <w:r>
                    <w:rPr>
                      <w:rFonts w:ascii="Arial" w:hAnsi="Arial" w:cs="Arial"/>
                      <w:color w:val="0D0D0D"/>
                      <w:lang w:val="en-GB"/>
                    </w:rPr>
                    <w:t>BACS</w:t>
                  </w:r>
                </w:p>
              </w:tc>
              <w:tc>
                <w:tcPr>
                  <w:tcW w:w="1269" w:type="dxa"/>
                </w:tcPr>
                <w:p w14:paraId="70490F5A" w14:textId="743DE39F" w:rsidR="00E13686" w:rsidRPr="008B0128" w:rsidRDefault="00AD0EA7" w:rsidP="00527F34">
                  <w:pPr>
                    <w:rPr>
                      <w:rFonts w:ascii="Arial" w:hAnsi="Arial" w:cs="Arial"/>
                      <w:color w:val="0D0D0D"/>
                      <w:lang w:val="en-GB"/>
                    </w:rPr>
                  </w:pPr>
                  <w:r>
                    <w:rPr>
                      <w:rFonts w:ascii="Arial" w:hAnsi="Arial" w:cs="Arial"/>
                      <w:color w:val="0D0D0D"/>
                      <w:lang w:val="en-GB"/>
                    </w:rPr>
                    <w:t>£</w:t>
                  </w:r>
                  <w:r w:rsidR="00CA6638">
                    <w:rPr>
                      <w:rFonts w:ascii="Arial" w:hAnsi="Arial" w:cs="Arial"/>
                      <w:color w:val="0D0D0D"/>
                      <w:lang w:val="en-GB"/>
                    </w:rPr>
                    <w:t>526.60</w:t>
                  </w:r>
                </w:p>
              </w:tc>
              <w:tc>
                <w:tcPr>
                  <w:tcW w:w="2179" w:type="dxa"/>
                </w:tcPr>
                <w:p w14:paraId="3DDEED20" w14:textId="5696A7E0" w:rsidR="00E13686" w:rsidRPr="008B0128" w:rsidRDefault="00CA6638" w:rsidP="00527F34">
                  <w:pPr>
                    <w:rPr>
                      <w:rFonts w:ascii="Arial" w:hAnsi="Arial" w:cs="Arial"/>
                      <w:color w:val="0D0D0D"/>
                      <w:lang w:val="en-GB"/>
                    </w:rPr>
                  </w:pPr>
                  <w:r>
                    <w:rPr>
                      <w:rFonts w:ascii="Arial" w:hAnsi="Arial" w:cs="Arial"/>
                      <w:color w:val="0D0D0D"/>
                      <w:lang w:val="en-GB"/>
                    </w:rPr>
                    <w:t>H Strong</w:t>
                  </w:r>
                </w:p>
              </w:tc>
              <w:tc>
                <w:tcPr>
                  <w:tcW w:w="2937" w:type="dxa"/>
                </w:tcPr>
                <w:p w14:paraId="2C3BC12A" w14:textId="730BE1D9" w:rsidR="00E13686" w:rsidRPr="008B0128" w:rsidRDefault="00CA6638" w:rsidP="00527F34">
                  <w:pPr>
                    <w:rPr>
                      <w:rFonts w:ascii="Arial" w:hAnsi="Arial" w:cs="Arial"/>
                      <w:color w:val="0D0D0D"/>
                      <w:lang w:val="en-GB"/>
                    </w:rPr>
                  </w:pPr>
                  <w:r>
                    <w:rPr>
                      <w:rFonts w:ascii="Arial" w:hAnsi="Arial" w:cs="Arial"/>
                      <w:color w:val="0D0D0D"/>
                      <w:lang w:val="en-GB"/>
                    </w:rPr>
                    <w:t>Clerks Salary</w:t>
                  </w:r>
                </w:p>
              </w:tc>
            </w:tr>
            <w:tr w:rsidR="00504760" w14:paraId="6FC2C439" w14:textId="77777777" w:rsidTr="008B0128">
              <w:tc>
                <w:tcPr>
                  <w:tcW w:w="1497" w:type="dxa"/>
                </w:tcPr>
                <w:p w14:paraId="42F02970" w14:textId="0F473915" w:rsidR="00504760" w:rsidRPr="008B0128" w:rsidRDefault="00D20FB9" w:rsidP="00527F34">
                  <w:pPr>
                    <w:rPr>
                      <w:rFonts w:ascii="Arial" w:hAnsi="Arial" w:cs="Arial"/>
                      <w:color w:val="0D0D0D"/>
                      <w:lang w:val="en-GB"/>
                    </w:rPr>
                  </w:pPr>
                  <w:r>
                    <w:rPr>
                      <w:rFonts w:ascii="Arial" w:hAnsi="Arial" w:cs="Arial"/>
                      <w:color w:val="0D0D0D"/>
                      <w:lang w:val="en-GB"/>
                    </w:rPr>
                    <w:t>BACS</w:t>
                  </w:r>
                </w:p>
              </w:tc>
              <w:tc>
                <w:tcPr>
                  <w:tcW w:w="1269" w:type="dxa"/>
                </w:tcPr>
                <w:p w14:paraId="1272976A" w14:textId="6C44C525" w:rsidR="00504760" w:rsidRPr="008B0128" w:rsidRDefault="00AD0EA7" w:rsidP="00527F34">
                  <w:pPr>
                    <w:rPr>
                      <w:rFonts w:ascii="Arial" w:hAnsi="Arial" w:cs="Arial"/>
                      <w:color w:val="0D0D0D"/>
                      <w:lang w:val="en-GB"/>
                    </w:rPr>
                  </w:pPr>
                  <w:r>
                    <w:rPr>
                      <w:rFonts w:ascii="Arial" w:hAnsi="Arial" w:cs="Arial"/>
                      <w:color w:val="0D0D0D"/>
                      <w:lang w:val="en-GB"/>
                    </w:rPr>
                    <w:t>£</w:t>
                  </w:r>
                  <w:r w:rsidR="00CA6638">
                    <w:rPr>
                      <w:rFonts w:ascii="Arial" w:hAnsi="Arial" w:cs="Arial"/>
                      <w:color w:val="0D0D0D"/>
                      <w:lang w:val="en-GB"/>
                    </w:rPr>
                    <w:t>131.60</w:t>
                  </w:r>
                </w:p>
              </w:tc>
              <w:tc>
                <w:tcPr>
                  <w:tcW w:w="2179" w:type="dxa"/>
                </w:tcPr>
                <w:p w14:paraId="51277C4C" w14:textId="1F6651FC" w:rsidR="00504760" w:rsidRPr="008B0128" w:rsidRDefault="00CA6638" w:rsidP="00527F34">
                  <w:pPr>
                    <w:rPr>
                      <w:rFonts w:ascii="Arial" w:hAnsi="Arial" w:cs="Arial"/>
                      <w:color w:val="0D0D0D"/>
                      <w:lang w:val="en-GB"/>
                    </w:rPr>
                  </w:pPr>
                  <w:r>
                    <w:rPr>
                      <w:rFonts w:ascii="Arial" w:hAnsi="Arial" w:cs="Arial"/>
                      <w:color w:val="0D0D0D"/>
                      <w:lang w:val="en-GB"/>
                    </w:rPr>
                    <w:t>HMRC</w:t>
                  </w:r>
                </w:p>
              </w:tc>
              <w:tc>
                <w:tcPr>
                  <w:tcW w:w="2937" w:type="dxa"/>
                </w:tcPr>
                <w:p w14:paraId="72D851B0" w14:textId="2120824B" w:rsidR="00504760" w:rsidRPr="008B0128" w:rsidRDefault="00CA6638" w:rsidP="00527F34">
                  <w:pPr>
                    <w:rPr>
                      <w:rFonts w:ascii="Arial" w:hAnsi="Arial" w:cs="Arial"/>
                      <w:color w:val="0D0D0D"/>
                      <w:lang w:val="en-GB"/>
                    </w:rPr>
                  </w:pPr>
                  <w:r>
                    <w:rPr>
                      <w:rFonts w:ascii="Arial" w:hAnsi="Arial" w:cs="Arial"/>
                      <w:color w:val="0D0D0D"/>
                      <w:lang w:val="en-GB"/>
                    </w:rPr>
                    <w:t>Clerks PAYE</w:t>
                  </w:r>
                </w:p>
              </w:tc>
            </w:tr>
            <w:tr w:rsidR="00297908" w14:paraId="21C20D6B" w14:textId="77777777" w:rsidTr="008B0128">
              <w:tc>
                <w:tcPr>
                  <w:tcW w:w="1497" w:type="dxa"/>
                </w:tcPr>
                <w:p w14:paraId="118298EB" w14:textId="35DA5B8B" w:rsidR="00297908" w:rsidRPr="008B0128" w:rsidRDefault="00297908" w:rsidP="00527F34">
                  <w:pPr>
                    <w:rPr>
                      <w:rFonts w:ascii="Arial" w:hAnsi="Arial" w:cs="Arial"/>
                      <w:color w:val="0D0D0D"/>
                      <w:lang w:val="en-GB"/>
                    </w:rPr>
                  </w:pPr>
                </w:p>
              </w:tc>
              <w:tc>
                <w:tcPr>
                  <w:tcW w:w="1269" w:type="dxa"/>
                </w:tcPr>
                <w:p w14:paraId="5A312D09" w14:textId="21CFA42F" w:rsidR="00297908" w:rsidRPr="008B0128" w:rsidRDefault="00297908" w:rsidP="00527F34">
                  <w:pPr>
                    <w:rPr>
                      <w:rFonts w:ascii="Arial" w:hAnsi="Arial" w:cs="Arial"/>
                      <w:color w:val="0D0D0D"/>
                      <w:lang w:val="en-GB"/>
                    </w:rPr>
                  </w:pPr>
                </w:p>
              </w:tc>
              <w:tc>
                <w:tcPr>
                  <w:tcW w:w="2179" w:type="dxa"/>
                </w:tcPr>
                <w:p w14:paraId="2B999EEB" w14:textId="7DEA5519" w:rsidR="00297908" w:rsidRPr="008B0128" w:rsidRDefault="00297908" w:rsidP="00527F34">
                  <w:pPr>
                    <w:rPr>
                      <w:rFonts w:ascii="Arial" w:hAnsi="Arial" w:cs="Arial"/>
                      <w:color w:val="0D0D0D"/>
                      <w:lang w:val="en-GB"/>
                    </w:rPr>
                  </w:pPr>
                </w:p>
              </w:tc>
              <w:tc>
                <w:tcPr>
                  <w:tcW w:w="2937" w:type="dxa"/>
                </w:tcPr>
                <w:p w14:paraId="3F725F62" w14:textId="7DA3546A" w:rsidR="00297908" w:rsidRPr="008B0128" w:rsidRDefault="00297908" w:rsidP="00527F34">
                  <w:pPr>
                    <w:rPr>
                      <w:rFonts w:ascii="Arial" w:hAnsi="Arial" w:cs="Arial"/>
                      <w:color w:val="0D0D0D"/>
                      <w:lang w:val="en-GB"/>
                    </w:rPr>
                  </w:pPr>
                </w:p>
              </w:tc>
            </w:tr>
            <w:tr w:rsidR="00297908" w14:paraId="330FA9A6" w14:textId="77777777" w:rsidTr="008B0128">
              <w:tc>
                <w:tcPr>
                  <w:tcW w:w="1497" w:type="dxa"/>
                </w:tcPr>
                <w:p w14:paraId="54A7DA26" w14:textId="5A4D6317" w:rsidR="00297908" w:rsidRPr="008B0128" w:rsidRDefault="00297908" w:rsidP="00527F34">
                  <w:pPr>
                    <w:rPr>
                      <w:rFonts w:ascii="Arial" w:hAnsi="Arial" w:cs="Arial"/>
                      <w:color w:val="0D0D0D"/>
                      <w:lang w:val="en-GB"/>
                    </w:rPr>
                  </w:pPr>
                </w:p>
              </w:tc>
              <w:tc>
                <w:tcPr>
                  <w:tcW w:w="1269" w:type="dxa"/>
                </w:tcPr>
                <w:p w14:paraId="4668BE51" w14:textId="25EB98B0" w:rsidR="00297908" w:rsidRPr="008B0128" w:rsidRDefault="00297908" w:rsidP="00527F34">
                  <w:pPr>
                    <w:rPr>
                      <w:rFonts w:ascii="Arial" w:hAnsi="Arial" w:cs="Arial"/>
                      <w:color w:val="0D0D0D"/>
                      <w:lang w:val="en-GB"/>
                    </w:rPr>
                  </w:pPr>
                </w:p>
              </w:tc>
              <w:tc>
                <w:tcPr>
                  <w:tcW w:w="2179" w:type="dxa"/>
                </w:tcPr>
                <w:p w14:paraId="3B5A1373" w14:textId="56661976" w:rsidR="00297908" w:rsidRPr="008B0128" w:rsidRDefault="00297908" w:rsidP="00527F34">
                  <w:pPr>
                    <w:rPr>
                      <w:rFonts w:ascii="Arial" w:hAnsi="Arial" w:cs="Arial"/>
                      <w:color w:val="0D0D0D"/>
                      <w:lang w:val="en-GB"/>
                    </w:rPr>
                  </w:pPr>
                </w:p>
              </w:tc>
              <w:tc>
                <w:tcPr>
                  <w:tcW w:w="2937" w:type="dxa"/>
                </w:tcPr>
                <w:p w14:paraId="09A8FD72" w14:textId="14F6AD61" w:rsidR="00297908" w:rsidRPr="008B0128" w:rsidRDefault="00297908" w:rsidP="00527F34">
                  <w:pPr>
                    <w:rPr>
                      <w:rFonts w:ascii="Arial" w:hAnsi="Arial" w:cs="Arial"/>
                      <w:color w:val="0D0D0D"/>
                      <w:lang w:val="en-GB"/>
                    </w:rPr>
                  </w:pPr>
                </w:p>
              </w:tc>
            </w:tr>
          </w:tbl>
          <w:p w14:paraId="465882F2" w14:textId="77777777" w:rsidR="00B32C97" w:rsidRDefault="00D20FB9" w:rsidP="00504760">
            <w:pPr>
              <w:rPr>
                <w:rFonts w:ascii="Arial" w:hAnsi="Arial" w:cs="Arial"/>
                <w:color w:val="0D0D0D"/>
                <w:lang w:val="en-GB"/>
              </w:rPr>
            </w:pPr>
            <w:r>
              <w:rPr>
                <w:rFonts w:ascii="Arial" w:hAnsi="Arial" w:cs="Arial"/>
                <w:color w:val="0D0D0D"/>
                <w:lang w:val="en-GB"/>
              </w:rPr>
              <w:t>The 3 monthly bank reconciliation was checked and signed.</w:t>
            </w:r>
          </w:p>
          <w:p w14:paraId="50289B80" w14:textId="78AA8D32" w:rsidR="00AD0EA7" w:rsidRDefault="00AD0EA7" w:rsidP="00504760">
            <w:pPr>
              <w:rPr>
                <w:rFonts w:ascii="Arial" w:hAnsi="Arial" w:cs="Arial"/>
                <w:color w:val="0D0D0D"/>
                <w:lang w:val="en-GB"/>
              </w:rPr>
            </w:pPr>
            <w:r>
              <w:rPr>
                <w:rFonts w:ascii="Arial" w:hAnsi="Arial" w:cs="Arial"/>
                <w:color w:val="0D0D0D"/>
                <w:lang w:val="en-GB"/>
              </w:rPr>
              <w:t>The 2</w:t>
            </w:r>
            <w:r w:rsidRPr="00AD0EA7">
              <w:rPr>
                <w:rFonts w:ascii="Arial" w:hAnsi="Arial" w:cs="Arial"/>
                <w:color w:val="0D0D0D"/>
                <w:vertAlign w:val="superscript"/>
                <w:lang w:val="en-GB"/>
              </w:rPr>
              <w:t>nd</w:t>
            </w:r>
            <w:r>
              <w:rPr>
                <w:rFonts w:ascii="Arial" w:hAnsi="Arial" w:cs="Arial"/>
                <w:color w:val="0D0D0D"/>
                <w:lang w:val="en-GB"/>
              </w:rPr>
              <w:t xml:space="preserve"> grass cutting invoice from Mr </w:t>
            </w:r>
            <w:proofErr w:type="spellStart"/>
            <w:r w:rsidR="005C15EF">
              <w:rPr>
                <w:rFonts w:ascii="Arial" w:hAnsi="Arial" w:cs="Arial"/>
                <w:color w:val="0D0D0D"/>
                <w:lang w:val="en-GB"/>
              </w:rPr>
              <w:t>Prou</w:t>
            </w:r>
            <w:r w:rsidR="00CA6638">
              <w:rPr>
                <w:rFonts w:ascii="Arial" w:hAnsi="Arial" w:cs="Arial"/>
                <w:color w:val="0D0D0D"/>
                <w:lang w:val="en-GB"/>
              </w:rPr>
              <w:t>dley</w:t>
            </w:r>
            <w:proofErr w:type="spellEnd"/>
            <w:r w:rsidR="00CA6638">
              <w:rPr>
                <w:rFonts w:ascii="Arial" w:hAnsi="Arial" w:cs="Arial"/>
                <w:color w:val="0D0D0D"/>
                <w:lang w:val="en-GB"/>
              </w:rPr>
              <w:t xml:space="preserve"> has now been received.</w:t>
            </w:r>
          </w:p>
          <w:p w14:paraId="55AA3542" w14:textId="69DD1D47" w:rsidR="00CA6638" w:rsidRDefault="00CA6638" w:rsidP="00504760">
            <w:pPr>
              <w:rPr>
                <w:rFonts w:ascii="Arial" w:hAnsi="Arial" w:cs="Arial"/>
                <w:color w:val="0D0D0D"/>
                <w:lang w:val="en-GB"/>
              </w:rPr>
            </w:pPr>
            <w:r>
              <w:rPr>
                <w:rFonts w:ascii="Arial" w:hAnsi="Arial" w:cs="Arial"/>
                <w:color w:val="0D0D0D"/>
                <w:lang w:val="en-GB"/>
              </w:rPr>
              <w:t>The Quilted investment account is currently £110,166.20</w:t>
            </w:r>
          </w:p>
          <w:p w14:paraId="005A668E" w14:textId="321A4C42" w:rsidR="00D20FB9" w:rsidRPr="00597B37" w:rsidRDefault="00D20FB9" w:rsidP="00504760">
            <w:pPr>
              <w:rPr>
                <w:rFonts w:ascii="Arial" w:hAnsi="Arial" w:cs="Arial"/>
                <w:color w:val="0D0D0D"/>
                <w:lang w:val="en-GB"/>
              </w:rPr>
            </w:pPr>
          </w:p>
        </w:tc>
        <w:tc>
          <w:tcPr>
            <w:tcW w:w="1176" w:type="dxa"/>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p>
        </w:tc>
      </w:tr>
      <w:tr w:rsidR="00087689" w:rsidRPr="00E32D70" w14:paraId="343D9076" w14:textId="77777777" w:rsidTr="00C77546">
        <w:tc>
          <w:tcPr>
            <w:tcW w:w="0" w:type="auto"/>
          </w:tcPr>
          <w:p w14:paraId="3B9B6419" w14:textId="73708D49" w:rsidR="00087689" w:rsidRPr="00E32D70" w:rsidRDefault="00693D0D" w:rsidP="004829DE">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AD0EA7">
              <w:rPr>
                <w:rFonts w:ascii="Arial" w:hAnsi="Arial" w:cs="Arial"/>
                <w:b/>
                <w:color w:val="0D0D0D"/>
                <w:lang w:val="en-GB"/>
              </w:rPr>
              <w:t>0</w:t>
            </w:r>
            <w:r w:rsidR="00CA6638">
              <w:rPr>
                <w:rFonts w:ascii="Arial" w:hAnsi="Arial" w:cs="Arial"/>
                <w:b/>
                <w:color w:val="0D0D0D"/>
                <w:lang w:val="en-GB"/>
              </w:rPr>
              <w:t>4</w:t>
            </w:r>
            <w:r w:rsidR="00AD0EA7">
              <w:rPr>
                <w:rFonts w:ascii="Arial" w:hAnsi="Arial" w:cs="Arial"/>
                <w:b/>
                <w:color w:val="0D0D0D"/>
                <w:lang w:val="en-GB"/>
              </w:rPr>
              <w:t>26</w:t>
            </w:r>
          </w:p>
        </w:tc>
        <w:tc>
          <w:tcPr>
            <w:tcW w:w="8108" w:type="dxa"/>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3C87BF09" w14:textId="5909C017" w:rsidR="00693D0D" w:rsidRDefault="003559F2" w:rsidP="00BE7025">
            <w:pPr>
              <w:rPr>
                <w:rFonts w:ascii="Arial" w:hAnsi="Arial" w:cs="Arial"/>
                <w:color w:val="0D0D0D"/>
                <w:lang w:val="en-GB"/>
              </w:rPr>
            </w:pPr>
            <w:r>
              <w:rPr>
                <w:rFonts w:ascii="Arial" w:hAnsi="Arial" w:cs="Arial"/>
                <w:color w:val="0D0D0D"/>
                <w:lang w:val="en-GB"/>
              </w:rPr>
              <w:t>None</w:t>
            </w:r>
            <w:r w:rsidR="00D20FB9">
              <w:rPr>
                <w:rFonts w:ascii="Arial" w:hAnsi="Arial" w:cs="Arial"/>
                <w:color w:val="0D0D0D"/>
                <w:lang w:val="en-GB"/>
              </w:rPr>
              <w:t>.</w:t>
            </w:r>
          </w:p>
          <w:p w14:paraId="24F9DD03" w14:textId="13D0638C" w:rsidR="00D85EE9" w:rsidRPr="00693D0D" w:rsidRDefault="00D85EE9" w:rsidP="00BE7025">
            <w:pPr>
              <w:rPr>
                <w:rFonts w:ascii="Arial" w:hAnsi="Arial" w:cs="Arial"/>
                <w:color w:val="0D0D0D"/>
                <w:lang w:val="en-GB"/>
              </w:rPr>
            </w:pPr>
          </w:p>
        </w:tc>
        <w:tc>
          <w:tcPr>
            <w:tcW w:w="1176" w:type="dxa"/>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tcPr>
          <w:p w14:paraId="46F20A0C" w14:textId="6D20C4E7" w:rsidR="001B6313" w:rsidRDefault="001B6313" w:rsidP="004829DE">
            <w:pPr>
              <w:rPr>
                <w:rFonts w:ascii="Arial" w:hAnsi="Arial" w:cs="Arial"/>
                <w:b/>
                <w:color w:val="0D0D0D"/>
                <w:lang w:val="en-GB"/>
              </w:rPr>
            </w:pPr>
            <w:r>
              <w:rPr>
                <w:rFonts w:ascii="Arial" w:hAnsi="Arial" w:cs="Arial"/>
                <w:b/>
                <w:color w:val="0D0D0D"/>
                <w:lang w:val="en-GB"/>
              </w:rPr>
              <w:t>08/</w:t>
            </w:r>
            <w:r w:rsidR="00AD0EA7">
              <w:rPr>
                <w:rFonts w:ascii="Arial" w:hAnsi="Arial" w:cs="Arial"/>
                <w:b/>
                <w:color w:val="0D0D0D"/>
                <w:lang w:val="en-GB"/>
              </w:rPr>
              <w:t>0</w:t>
            </w:r>
            <w:r w:rsidR="00CA6638">
              <w:rPr>
                <w:rFonts w:ascii="Arial" w:hAnsi="Arial" w:cs="Arial"/>
                <w:b/>
                <w:color w:val="0D0D0D"/>
                <w:lang w:val="en-GB"/>
              </w:rPr>
              <w:t>4</w:t>
            </w:r>
            <w:r w:rsidR="00AD0EA7">
              <w:rPr>
                <w:rFonts w:ascii="Arial" w:hAnsi="Arial" w:cs="Arial"/>
                <w:b/>
                <w:color w:val="0D0D0D"/>
                <w:lang w:val="en-GB"/>
              </w:rPr>
              <w:t>26</w:t>
            </w:r>
          </w:p>
        </w:tc>
        <w:tc>
          <w:tcPr>
            <w:tcW w:w="8108" w:type="dxa"/>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6CC1A73E" w14:textId="5A5D5039" w:rsidR="00D85EE9" w:rsidRPr="00C5547B" w:rsidRDefault="00CA6638" w:rsidP="00D20FB9">
            <w:pPr>
              <w:rPr>
                <w:rFonts w:ascii="Arial" w:hAnsi="Arial" w:cs="Arial"/>
                <w:color w:val="0D0D0D"/>
                <w:lang w:val="en-GB"/>
              </w:rPr>
            </w:pPr>
            <w:r>
              <w:rPr>
                <w:rFonts w:ascii="Arial" w:hAnsi="Arial" w:cs="Arial"/>
                <w:color w:val="0D0D0D"/>
                <w:lang w:val="en-GB"/>
              </w:rPr>
              <w:t xml:space="preserve">Councillor Bates will be doing some survey work in June-Sept in </w:t>
            </w:r>
            <w:proofErr w:type="spellStart"/>
            <w:r>
              <w:rPr>
                <w:rFonts w:ascii="Arial" w:hAnsi="Arial" w:cs="Arial"/>
                <w:color w:val="0D0D0D"/>
                <w:lang w:val="en-GB"/>
              </w:rPr>
              <w:t>Nateby</w:t>
            </w:r>
            <w:proofErr w:type="spellEnd"/>
            <w:r>
              <w:rPr>
                <w:rFonts w:ascii="Arial" w:hAnsi="Arial" w:cs="Arial"/>
                <w:color w:val="0D0D0D"/>
                <w:lang w:val="en-GB"/>
              </w:rPr>
              <w:t xml:space="preserve"> and Dufton regarding pollinating corridors and Moss Carder bumble bees in the North Pennines and Westmorland Dales.</w:t>
            </w:r>
          </w:p>
        </w:tc>
        <w:tc>
          <w:tcPr>
            <w:tcW w:w="1176" w:type="dxa"/>
          </w:tcPr>
          <w:p w14:paraId="33F13A08" w14:textId="77777777" w:rsidR="001B6313" w:rsidRDefault="001B6313" w:rsidP="00CF004C">
            <w:pPr>
              <w:rPr>
                <w:rFonts w:ascii="Arial" w:hAnsi="Arial" w:cs="Arial"/>
                <w:b/>
                <w:color w:val="0D0D0D"/>
                <w:lang w:val="en-GB"/>
              </w:rPr>
            </w:pPr>
          </w:p>
          <w:p w14:paraId="2A3BE2F5" w14:textId="77777777" w:rsidR="00504760" w:rsidRDefault="00504760" w:rsidP="00CF004C">
            <w:pPr>
              <w:rPr>
                <w:rFonts w:ascii="Arial" w:hAnsi="Arial" w:cs="Arial"/>
                <w:b/>
                <w:color w:val="0D0D0D"/>
                <w:lang w:val="en-GB"/>
              </w:rPr>
            </w:pPr>
          </w:p>
          <w:p w14:paraId="53AF3AAD" w14:textId="77777777" w:rsidR="00504760" w:rsidRDefault="00504760" w:rsidP="00CF004C">
            <w:pPr>
              <w:rPr>
                <w:rFonts w:ascii="Arial" w:hAnsi="Arial" w:cs="Arial"/>
                <w:b/>
                <w:color w:val="0D0D0D"/>
                <w:lang w:val="en-GB"/>
              </w:rPr>
            </w:pPr>
          </w:p>
          <w:p w14:paraId="127AA470" w14:textId="77777777" w:rsidR="00504760" w:rsidRDefault="00504760" w:rsidP="00CF004C">
            <w:pPr>
              <w:rPr>
                <w:rFonts w:ascii="Arial" w:hAnsi="Arial" w:cs="Arial"/>
                <w:b/>
                <w:color w:val="0D0D0D"/>
                <w:lang w:val="en-GB"/>
              </w:rPr>
            </w:pPr>
          </w:p>
          <w:p w14:paraId="0B6E304C" w14:textId="05D6F0E8" w:rsidR="00504760" w:rsidRPr="00E32D70" w:rsidRDefault="00504760" w:rsidP="00CF004C">
            <w:pPr>
              <w:rPr>
                <w:rFonts w:ascii="Arial" w:hAnsi="Arial" w:cs="Arial"/>
                <w:b/>
                <w:color w:val="0D0D0D"/>
                <w:lang w:val="en-GB"/>
              </w:rPr>
            </w:pPr>
          </w:p>
        </w:tc>
      </w:tr>
      <w:tr w:rsidR="00087689" w:rsidRPr="00E32D70" w14:paraId="046250BB" w14:textId="77777777" w:rsidTr="00AA08CE">
        <w:trPr>
          <w:trHeight w:val="1083"/>
        </w:trPr>
        <w:tc>
          <w:tcPr>
            <w:tcW w:w="0" w:type="auto"/>
          </w:tcPr>
          <w:p w14:paraId="599C4380" w14:textId="4F3F029C" w:rsidR="00087689" w:rsidRPr="00E32D70" w:rsidRDefault="001B6313" w:rsidP="004829DE">
            <w:pPr>
              <w:rPr>
                <w:rFonts w:ascii="Arial" w:hAnsi="Arial" w:cs="Arial"/>
                <w:b/>
                <w:color w:val="0D0D0D"/>
                <w:lang w:val="en-GB"/>
              </w:rPr>
            </w:pPr>
            <w:r>
              <w:rPr>
                <w:rFonts w:ascii="Arial" w:hAnsi="Arial" w:cs="Arial"/>
                <w:b/>
                <w:color w:val="0D0D0D"/>
                <w:lang w:val="en-GB"/>
              </w:rPr>
              <w:lastRenderedPageBreak/>
              <w:t>09/</w:t>
            </w:r>
            <w:r w:rsidR="00AD0EA7">
              <w:rPr>
                <w:rFonts w:ascii="Arial" w:hAnsi="Arial" w:cs="Arial"/>
                <w:b/>
                <w:color w:val="0D0D0D"/>
                <w:lang w:val="en-GB"/>
              </w:rPr>
              <w:t>0</w:t>
            </w:r>
            <w:r w:rsidR="00CA6638">
              <w:rPr>
                <w:rFonts w:ascii="Arial" w:hAnsi="Arial" w:cs="Arial"/>
                <w:b/>
                <w:color w:val="0D0D0D"/>
                <w:lang w:val="en-GB"/>
              </w:rPr>
              <w:t>4</w:t>
            </w:r>
            <w:r w:rsidR="00AD0EA7">
              <w:rPr>
                <w:rFonts w:ascii="Arial" w:hAnsi="Arial" w:cs="Arial"/>
                <w:b/>
                <w:color w:val="0D0D0D"/>
                <w:lang w:val="en-GB"/>
              </w:rPr>
              <w:t>26</w:t>
            </w:r>
          </w:p>
        </w:tc>
        <w:tc>
          <w:tcPr>
            <w:tcW w:w="8108" w:type="dxa"/>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46F0C833" w14:textId="0834464A" w:rsidR="00B32C97" w:rsidRDefault="00BE7025" w:rsidP="00511D6A">
            <w:pPr>
              <w:jc w:val="both"/>
              <w:rPr>
                <w:rFonts w:ascii="Arial" w:hAnsi="Arial" w:cs="Arial"/>
                <w:color w:val="0D0D0D"/>
                <w:lang w:val="en-GB"/>
              </w:rPr>
            </w:pPr>
            <w:r w:rsidRPr="00BE7025">
              <w:rPr>
                <w:rFonts w:ascii="Arial" w:hAnsi="Arial" w:cs="Arial"/>
                <w:b/>
                <w:color w:val="0D0D0D"/>
                <w:lang w:val="en-GB"/>
              </w:rPr>
              <w:t>GREAT MUSGRAVE</w:t>
            </w:r>
            <w:r>
              <w:rPr>
                <w:rFonts w:ascii="Arial" w:hAnsi="Arial" w:cs="Arial"/>
                <w:color w:val="0D0D0D"/>
                <w:lang w:val="en-GB"/>
              </w:rPr>
              <w:t xml:space="preserve"> </w:t>
            </w:r>
            <w:r w:rsidR="00CA6638">
              <w:rPr>
                <w:rFonts w:ascii="Arial" w:hAnsi="Arial" w:cs="Arial"/>
                <w:color w:val="0D0D0D"/>
                <w:lang w:val="en-GB"/>
              </w:rPr>
              <w:t>–</w:t>
            </w:r>
            <w:r w:rsidR="005C15EF">
              <w:rPr>
                <w:rFonts w:ascii="Arial" w:hAnsi="Arial" w:cs="Arial"/>
                <w:color w:val="0D0D0D"/>
                <w:lang w:val="en-GB"/>
              </w:rPr>
              <w:t xml:space="preserve"> </w:t>
            </w:r>
            <w:r w:rsidR="00CA6638">
              <w:rPr>
                <w:rFonts w:ascii="Arial" w:hAnsi="Arial" w:cs="Arial"/>
                <w:color w:val="0D0D0D"/>
                <w:lang w:val="en-GB"/>
              </w:rPr>
              <w:t xml:space="preserve">The </w:t>
            </w:r>
            <w:proofErr w:type="gramStart"/>
            <w:r w:rsidR="00CA6638">
              <w:rPr>
                <w:rFonts w:ascii="Arial" w:hAnsi="Arial" w:cs="Arial"/>
                <w:color w:val="0D0D0D"/>
                <w:lang w:val="en-GB"/>
              </w:rPr>
              <w:t>pot holes</w:t>
            </w:r>
            <w:proofErr w:type="gramEnd"/>
            <w:r w:rsidR="00CA6638">
              <w:rPr>
                <w:rFonts w:ascii="Arial" w:hAnsi="Arial" w:cs="Arial"/>
                <w:color w:val="0D0D0D"/>
                <w:lang w:val="en-GB"/>
              </w:rPr>
              <w:t xml:space="preserve"> near the bus shelter have not been filled in please can the clerk report again.</w:t>
            </w:r>
          </w:p>
          <w:p w14:paraId="4A388E00" w14:textId="77777777" w:rsidR="00504760" w:rsidRDefault="00504760" w:rsidP="00511D6A">
            <w:pPr>
              <w:jc w:val="both"/>
              <w:rPr>
                <w:rFonts w:ascii="Arial" w:hAnsi="Arial" w:cs="Arial"/>
                <w:b/>
                <w:color w:val="0D0D0D"/>
                <w:lang w:val="en-GB"/>
              </w:rPr>
            </w:pPr>
          </w:p>
          <w:p w14:paraId="122124F5" w14:textId="458444A1" w:rsidR="00B32C97" w:rsidRPr="00CA6638" w:rsidRDefault="00C5547B" w:rsidP="00276A6E">
            <w:pPr>
              <w:jc w:val="both"/>
              <w:rPr>
                <w:rFonts w:ascii="Arial" w:hAnsi="Arial" w:cs="Arial"/>
                <w:bCs/>
                <w:color w:val="0D0D0D"/>
                <w:lang w:val="en-GB"/>
              </w:rPr>
            </w:pPr>
            <w:r>
              <w:rPr>
                <w:rFonts w:ascii="Arial" w:hAnsi="Arial" w:cs="Arial"/>
                <w:b/>
                <w:color w:val="0D0D0D"/>
                <w:lang w:val="en-GB"/>
              </w:rPr>
              <w:t xml:space="preserve">LITTLE MUSGRAVE </w:t>
            </w:r>
            <w:r w:rsidR="005C15EF">
              <w:rPr>
                <w:rFonts w:ascii="Arial" w:hAnsi="Arial" w:cs="Arial"/>
                <w:b/>
                <w:color w:val="0D0D0D"/>
                <w:lang w:val="en-GB"/>
              </w:rPr>
              <w:t xml:space="preserve">– </w:t>
            </w:r>
            <w:r w:rsidR="00CA6638">
              <w:rPr>
                <w:rFonts w:ascii="Arial" w:hAnsi="Arial" w:cs="Arial"/>
                <w:bCs/>
                <w:color w:val="0D0D0D"/>
                <w:lang w:val="en-GB"/>
              </w:rPr>
              <w:t>Nothing to discuss.</w:t>
            </w:r>
          </w:p>
          <w:p w14:paraId="25DF8D94" w14:textId="77777777" w:rsidR="00904478" w:rsidRDefault="00904478" w:rsidP="00276A6E">
            <w:pPr>
              <w:jc w:val="both"/>
              <w:rPr>
                <w:rFonts w:ascii="Arial" w:hAnsi="Arial" w:cs="Arial"/>
                <w:color w:val="0D0D0D"/>
                <w:lang w:val="en-GB"/>
              </w:rPr>
            </w:pPr>
          </w:p>
          <w:p w14:paraId="0041308B" w14:textId="3D60613D" w:rsidR="00D20FB9" w:rsidRPr="005C15EF" w:rsidRDefault="00904478" w:rsidP="00276A6E">
            <w:pPr>
              <w:jc w:val="both"/>
              <w:rPr>
                <w:rFonts w:ascii="Arial" w:hAnsi="Arial" w:cs="Arial"/>
                <w:bCs/>
                <w:color w:val="0D0D0D"/>
                <w:lang w:val="en-GB"/>
              </w:rPr>
            </w:pPr>
            <w:r>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r w:rsidR="005C15EF">
              <w:rPr>
                <w:rFonts w:ascii="Arial" w:hAnsi="Arial" w:cs="Arial"/>
                <w:b/>
                <w:color w:val="0D0D0D"/>
                <w:lang w:val="en-GB"/>
              </w:rPr>
              <w:t>– Councillor</w:t>
            </w:r>
            <w:r w:rsidR="005C15EF" w:rsidRPr="005C15EF">
              <w:rPr>
                <w:rFonts w:ascii="Arial" w:hAnsi="Arial" w:cs="Arial"/>
                <w:bCs/>
                <w:color w:val="0D0D0D"/>
                <w:lang w:val="en-GB"/>
              </w:rPr>
              <w:t xml:space="preserve"> Taylor is monitoring the potholes which were filled in last year as they are starting to break down.</w:t>
            </w:r>
          </w:p>
          <w:p w14:paraId="119ED8F0" w14:textId="77777777" w:rsidR="00D20FB9" w:rsidRDefault="00D20FB9" w:rsidP="00276A6E">
            <w:pPr>
              <w:jc w:val="both"/>
              <w:rPr>
                <w:rFonts w:ascii="Arial" w:hAnsi="Arial" w:cs="Arial"/>
                <w:b/>
                <w:bCs/>
                <w:color w:val="0D0D0D"/>
                <w:lang w:val="en-GB"/>
              </w:rPr>
            </w:pPr>
          </w:p>
          <w:p w14:paraId="39A71159" w14:textId="7D649879" w:rsidR="005C15EF" w:rsidRPr="005C15EF" w:rsidRDefault="00D20FB9" w:rsidP="005C15EF">
            <w:pPr>
              <w:jc w:val="both"/>
              <w:rPr>
                <w:rFonts w:ascii="Arial" w:hAnsi="Arial" w:cs="Arial"/>
                <w:bCs/>
                <w:color w:val="0D0D0D"/>
                <w:lang w:val="en-GB"/>
              </w:rPr>
            </w:pPr>
            <w:r>
              <w:rPr>
                <w:rFonts w:ascii="Arial" w:hAnsi="Arial" w:cs="Arial"/>
                <w:b/>
                <w:bCs/>
                <w:color w:val="0D0D0D"/>
                <w:lang w:val="en-GB"/>
              </w:rPr>
              <w:t>L</w:t>
            </w:r>
            <w:r w:rsidRPr="00D20FB9">
              <w:rPr>
                <w:rFonts w:ascii="Arial" w:hAnsi="Arial" w:cs="Arial"/>
                <w:b/>
                <w:bCs/>
                <w:color w:val="0D0D0D"/>
                <w:lang w:val="en-GB"/>
              </w:rPr>
              <w:t>ANGRIGG</w:t>
            </w:r>
            <w:r>
              <w:rPr>
                <w:rFonts w:ascii="Arial" w:hAnsi="Arial" w:cs="Arial"/>
                <w:color w:val="0D0D0D"/>
                <w:lang w:val="en-GB"/>
              </w:rPr>
              <w:t xml:space="preserve"> – </w:t>
            </w:r>
            <w:r w:rsidR="005C15EF" w:rsidRPr="005C15EF">
              <w:rPr>
                <w:rFonts w:ascii="Arial" w:hAnsi="Arial" w:cs="Arial"/>
                <w:bCs/>
                <w:color w:val="0D0D0D"/>
                <w:lang w:val="en-GB"/>
              </w:rPr>
              <w:t>Councillor Bates is monitoring the potholes which were filled in last year as they are starting to break down.</w:t>
            </w:r>
          </w:p>
          <w:p w14:paraId="1FDCB421" w14:textId="5951615E" w:rsidR="00D20FB9" w:rsidRPr="005C15EF" w:rsidRDefault="00D20FB9" w:rsidP="00276A6E">
            <w:pPr>
              <w:jc w:val="both"/>
              <w:rPr>
                <w:rFonts w:ascii="Arial" w:hAnsi="Arial" w:cs="Arial"/>
                <w:bCs/>
                <w:color w:val="0D0D0D"/>
                <w:lang w:val="en-GB"/>
              </w:rPr>
            </w:pPr>
          </w:p>
          <w:p w14:paraId="34DCA252" w14:textId="4346A1EB" w:rsidR="00B32C97" w:rsidRDefault="00B32C97" w:rsidP="00B32C97">
            <w:pPr>
              <w:rPr>
                <w:rFonts w:ascii="Arial" w:hAnsi="Arial" w:cs="Arial"/>
                <w:color w:val="0D0D0D"/>
                <w:lang w:val="en-GB"/>
              </w:rPr>
            </w:pPr>
          </w:p>
          <w:p w14:paraId="07BE84FF" w14:textId="278D1656" w:rsidR="00504760" w:rsidRPr="00D20FB9" w:rsidRDefault="00D20FB9" w:rsidP="00B32C97">
            <w:pPr>
              <w:rPr>
                <w:rFonts w:ascii="Arial" w:hAnsi="Arial" w:cs="Arial"/>
                <w:color w:val="0D0D0D"/>
                <w:lang w:val="en-GB"/>
              </w:rPr>
            </w:pPr>
            <w:r w:rsidRPr="00D20FB9">
              <w:rPr>
                <w:rFonts w:ascii="Arial" w:hAnsi="Arial" w:cs="Arial"/>
                <w:b/>
                <w:bCs/>
                <w:color w:val="0D0D0D"/>
                <w:lang w:val="en-GB"/>
              </w:rPr>
              <w:t>DEEDS</w:t>
            </w:r>
            <w:r w:rsidR="005C15EF">
              <w:rPr>
                <w:rFonts w:ascii="Arial" w:hAnsi="Arial" w:cs="Arial"/>
                <w:b/>
                <w:bCs/>
                <w:color w:val="0D0D0D"/>
                <w:lang w:val="en-GB"/>
              </w:rPr>
              <w:t xml:space="preserve"> FOR LAND </w:t>
            </w:r>
            <w:r w:rsidR="005C15EF" w:rsidRPr="00D20FB9">
              <w:rPr>
                <w:rFonts w:ascii="Arial" w:hAnsi="Arial" w:cs="Arial"/>
                <w:b/>
                <w:bCs/>
                <w:color w:val="0D0D0D"/>
                <w:lang w:val="en-GB"/>
              </w:rPr>
              <w:t>–</w:t>
            </w:r>
            <w:r w:rsidRPr="00D20FB9">
              <w:rPr>
                <w:rFonts w:ascii="Arial" w:hAnsi="Arial" w:cs="Arial"/>
                <w:b/>
                <w:bCs/>
                <w:color w:val="0D0D0D"/>
                <w:lang w:val="en-GB"/>
              </w:rPr>
              <w:t xml:space="preserve"> </w:t>
            </w:r>
            <w:r>
              <w:rPr>
                <w:rFonts w:ascii="Arial" w:hAnsi="Arial" w:cs="Arial"/>
                <w:color w:val="0D0D0D"/>
                <w:lang w:val="en-GB"/>
              </w:rPr>
              <w:t xml:space="preserve">The Chairman </w:t>
            </w:r>
            <w:r w:rsidR="005C15EF">
              <w:rPr>
                <w:rFonts w:ascii="Arial" w:hAnsi="Arial" w:cs="Arial"/>
                <w:color w:val="0D0D0D"/>
                <w:lang w:val="en-GB"/>
              </w:rPr>
              <w:t xml:space="preserve">has passed all the information needed to Mr Birtles to be able to register the PC land.  </w:t>
            </w:r>
            <w:r w:rsidR="00CA6638">
              <w:rPr>
                <w:rFonts w:ascii="Arial" w:hAnsi="Arial" w:cs="Arial"/>
                <w:color w:val="0D0D0D"/>
                <w:lang w:val="en-GB"/>
              </w:rPr>
              <w:t>Some forms need signing by the Chairman before these can be sent off.</w:t>
            </w:r>
          </w:p>
          <w:p w14:paraId="6545B563" w14:textId="21C1A1BF" w:rsidR="00E1359A" w:rsidRDefault="00E1359A" w:rsidP="005C15EF">
            <w:pPr>
              <w:rPr>
                <w:rFonts w:ascii="Arial" w:hAnsi="Arial" w:cs="Arial"/>
                <w:bCs/>
                <w:color w:val="0D0D0D"/>
                <w:lang w:val="en-GB"/>
              </w:rPr>
            </w:pPr>
          </w:p>
          <w:p w14:paraId="0685A145" w14:textId="77777777" w:rsidR="00E1359A" w:rsidRDefault="00E1359A" w:rsidP="00B32C97">
            <w:pPr>
              <w:rPr>
                <w:rFonts w:ascii="Arial" w:hAnsi="Arial" w:cs="Arial"/>
                <w:bCs/>
                <w:color w:val="0D0D0D"/>
                <w:lang w:val="en-GB"/>
              </w:rPr>
            </w:pPr>
          </w:p>
          <w:p w14:paraId="71392417" w14:textId="05724562" w:rsidR="00E1359A" w:rsidRDefault="005C15EF" w:rsidP="005C15EF">
            <w:pPr>
              <w:rPr>
                <w:rFonts w:ascii="Arial" w:hAnsi="Arial" w:cs="Arial"/>
                <w:bCs/>
                <w:color w:val="0D0D0D"/>
                <w:lang w:val="en-GB"/>
              </w:rPr>
            </w:pPr>
            <w:r>
              <w:rPr>
                <w:rFonts w:ascii="Arial" w:hAnsi="Arial" w:cs="Arial"/>
                <w:b/>
                <w:color w:val="0D0D0D"/>
                <w:lang w:val="en-GB"/>
              </w:rPr>
              <w:t>DEFIBRILLATORS</w:t>
            </w:r>
            <w:r w:rsidR="00E1359A" w:rsidRPr="00E1359A">
              <w:rPr>
                <w:rFonts w:ascii="Arial" w:hAnsi="Arial" w:cs="Arial"/>
                <w:b/>
                <w:color w:val="0D0D0D"/>
                <w:lang w:val="en-GB"/>
              </w:rPr>
              <w:t xml:space="preserve"> </w:t>
            </w:r>
            <w:r w:rsidR="00E1359A">
              <w:rPr>
                <w:rFonts w:ascii="Arial" w:hAnsi="Arial" w:cs="Arial"/>
                <w:b/>
                <w:color w:val="0D0D0D"/>
                <w:lang w:val="en-GB"/>
              </w:rPr>
              <w:t>–</w:t>
            </w:r>
            <w:r>
              <w:rPr>
                <w:rFonts w:ascii="Arial" w:hAnsi="Arial" w:cs="Arial"/>
                <w:b/>
                <w:color w:val="0D0D0D"/>
                <w:lang w:val="en-GB"/>
              </w:rPr>
              <w:t xml:space="preserve"> </w:t>
            </w:r>
            <w:r w:rsidR="00CA6638">
              <w:rPr>
                <w:rFonts w:ascii="Arial" w:hAnsi="Arial" w:cs="Arial"/>
                <w:bCs/>
                <w:color w:val="0D0D0D"/>
                <w:lang w:val="en-GB"/>
              </w:rPr>
              <w:t xml:space="preserve">Councillor Taylor is now the guardian of </w:t>
            </w:r>
            <w:proofErr w:type="spellStart"/>
            <w:r w:rsidR="00CA6638">
              <w:rPr>
                <w:rFonts w:ascii="Arial" w:hAnsi="Arial" w:cs="Arial"/>
                <w:bCs/>
                <w:color w:val="0D0D0D"/>
                <w:lang w:val="en-GB"/>
              </w:rPr>
              <w:t>Flitholme</w:t>
            </w:r>
            <w:proofErr w:type="spellEnd"/>
            <w:r w:rsidR="00CA6638">
              <w:rPr>
                <w:rFonts w:ascii="Arial" w:hAnsi="Arial" w:cs="Arial"/>
                <w:bCs/>
                <w:color w:val="0D0D0D"/>
                <w:lang w:val="en-GB"/>
              </w:rPr>
              <w:t xml:space="preserve"> defib and will do the monthly checks.  Councillor Watson is now the guardian of the village hall defib and will also do the monthly checks.</w:t>
            </w:r>
          </w:p>
          <w:p w14:paraId="24F062D5" w14:textId="77777777" w:rsidR="00CA6638" w:rsidRDefault="00CA6638" w:rsidP="005C15EF">
            <w:pPr>
              <w:rPr>
                <w:rFonts w:ascii="Arial" w:hAnsi="Arial" w:cs="Arial"/>
                <w:bCs/>
                <w:color w:val="0D0D0D"/>
                <w:lang w:val="en-GB"/>
              </w:rPr>
            </w:pPr>
          </w:p>
          <w:p w14:paraId="3662FC61" w14:textId="1E459E54" w:rsidR="00CA6638" w:rsidRPr="00CA6638" w:rsidRDefault="00CA6638" w:rsidP="005C15EF">
            <w:pPr>
              <w:rPr>
                <w:rFonts w:ascii="Arial" w:hAnsi="Arial" w:cs="Arial"/>
                <w:bCs/>
                <w:color w:val="0D0D0D"/>
                <w:lang w:val="en-GB"/>
              </w:rPr>
            </w:pPr>
            <w:r>
              <w:rPr>
                <w:rFonts w:ascii="Arial" w:hAnsi="Arial" w:cs="Arial"/>
                <w:b/>
                <w:color w:val="0D0D0D"/>
                <w:lang w:val="en-GB"/>
              </w:rPr>
              <w:t xml:space="preserve">A66 – </w:t>
            </w:r>
            <w:r>
              <w:rPr>
                <w:rFonts w:ascii="Arial" w:hAnsi="Arial" w:cs="Arial"/>
                <w:bCs/>
                <w:color w:val="0D0D0D"/>
                <w:lang w:val="en-GB"/>
              </w:rPr>
              <w:t xml:space="preserve">Work has started already.  Trees from Temple Sowerby to Kemplay roundabout have been felled ready.  </w:t>
            </w:r>
          </w:p>
          <w:p w14:paraId="69188CE9" w14:textId="2B064720" w:rsidR="005C15EF" w:rsidRPr="005C15EF" w:rsidRDefault="005C15EF" w:rsidP="005C15EF">
            <w:pPr>
              <w:rPr>
                <w:rFonts w:ascii="Arial" w:hAnsi="Arial" w:cs="Arial"/>
                <w:bCs/>
                <w:color w:val="0D0D0D"/>
                <w:lang w:val="en-GB"/>
              </w:rPr>
            </w:pPr>
          </w:p>
        </w:tc>
        <w:tc>
          <w:tcPr>
            <w:tcW w:w="1176" w:type="dxa"/>
          </w:tcPr>
          <w:p w14:paraId="45E7EBD0" w14:textId="77777777" w:rsidR="006C1044" w:rsidRDefault="006C1044" w:rsidP="00CF004C">
            <w:pPr>
              <w:rPr>
                <w:rFonts w:ascii="Arial" w:hAnsi="Arial" w:cs="Arial"/>
                <w:b/>
                <w:color w:val="0D0D0D"/>
                <w:lang w:val="en-GB"/>
              </w:rPr>
            </w:pPr>
          </w:p>
          <w:p w14:paraId="65DDA5F6" w14:textId="77777777" w:rsidR="005C15EF" w:rsidRDefault="005C15EF" w:rsidP="00CF004C">
            <w:pPr>
              <w:rPr>
                <w:rFonts w:ascii="Arial" w:hAnsi="Arial" w:cs="Arial"/>
                <w:b/>
                <w:color w:val="0D0D0D"/>
                <w:lang w:val="en-GB"/>
              </w:rPr>
            </w:pPr>
          </w:p>
          <w:p w14:paraId="62321CF9" w14:textId="3D73F318" w:rsidR="005C15EF" w:rsidRDefault="00CA6638" w:rsidP="00CF004C">
            <w:pPr>
              <w:rPr>
                <w:rFonts w:ascii="Arial" w:hAnsi="Arial" w:cs="Arial"/>
                <w:b/>
                <w:color w:val="0D0D0D"/>
                <w:lang w:val="en-GB"/>
              </w:rPr>
            </w:pPr>
            <w:r>
              <w:rPr>
                <w:rFonts w:ascii="Arial" w:hAnsi="Arial" w:cs="Arial"/>
                <w:b/>
                <w:color w:val="0D0D0D"/>
                <w:lang w:val="en-GB"/>
              </w:rPr>
              <w:t>HS</w:t>
            </w:r>
          </w:p>
          <w:p w14:paraId="6B6BE973" w14:textId="77777777" w:rsidR="005C15EF" w:rsidRDefault="005C15EF" w:rsidP="00CF004C">
            <w:pPr>
              <w:rPr>
                <w:rFonts w:ascii="Arial" w:hAnsi="Arial" w:cs="Arial"/>
                <w:b/>
                <w:color w:val="0D0D0D"/>
                <w:lang w:val="en-GB"/>
              </w:rPr>
            </w:pPr>
          </w:p>
          <w:p w14:paraId="198CC3BE" w14:textId="16926C54" w:rsidR="005C15EF" w:rsidRDefault="005C15EF" w:rsidP="00CF004C">
            <w:pPr>
              <w:rPr>
                <w:rFonts w:ascii="Arial" w:hAnsi="Arial" w:cs="Arial"/>
                <w:b/>
                <w:color w:val="0D0D0D"/>
                <w:lang w:val="en-GB"/>
              </w:rPr>
            </w:pPr>
          </w:p>
          <w:p w14:paraId="6D4E5E68" w14:textId="77777777" w:rsidR="00CC5479" w:rsidRDefault="00CC5479" w:rsidP="00CF004C">
            <w:pPr>
              <w:rPr>
                <w:rFonts w:ascii="Arial" w:hAnsi="Arial" w:cs="Arial"/>
                <w:b/>
                <w:color w:val="0D0D0D"/>
                <w:lang w:val="en-GB"/>
              </w:rPr>
            </w:pPr>
          </w:p>
          <w:p w14:paraId="72889F6F" w14:textId="5ABBD7A0" w:rsidR="00CC5479" w:rsidRDefault="00CC5479" w:rsidP="00CF004C">
            <w:pPr>
              <w:rPr>
                <w:rFonts w:ascii="Arial" w:hAnsi="Arial" w:cs="Arial"/>
                <w:b/>
                <w:color w:val="0D0D0D"/>
                <w:lang w:val="en-GB"/>
              </w:rPr>
            </w:pPr>
          </w:p>
          <w:p w14:paraId="2C39A85A" w14:textId="3AFC4BBA" w:rsidR="00BE7025" w:rsidRDefault="00BE7025" w:rsidP="00CF004C">
            <w:pPr>
              <w:rPr>
                <w:rFonts w:ascii="Arial" w:hAnsi="Arial" w:cs="Arial"/>
                <w:b/>
                <w:color w:val="0D0D0D"/>
                <w:lang w:val="en-GB"/>
              </w:rPr>
            </w:pPr>
          </w:p>
          <w:p w14:paraId="7BF1FFE6" w14:textId="1CC85D7B" w:rsidR="00BE7025" w:rsidRDefault="00BE7025" w:rsidP="00CF004C">
            <w:pPr>
              <w:rPr>
                <w:rFonts w:ascii="Arial" w:hAnsi="Arial" w:cs="Arial"/>
                <w:b/>
                <w:color w:val="0D0D0D"/>
                <w:lang w:val="en-GB"/>
              </w:rPr>
            </w:pPr>
          </w:p>
          <w:p w14:paraId="77E5FA36" w14:textId="6BF35AA4" w:rsidR="00D4553A" w:rsidRDefault="00D4553A" w:rsidP="00CF004C">
            <w:pPr>
              <w:rPr>
                <w:rFonts w:ascii="Arial" w:hAnsi="Arial" w:cs="Arial"/>
                <w:b/>
                <w:color w:val="0D0D0D"/>
                <w:lang w:val="en-GB"/>
              </w:rPr>
            </w:pP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252DB294" w:rsidR="00D4553A" w:rsidRDefault="00D4553A" w:rsidP="00CF004C">
            <w:pPr>
              <w:rPr>
                <w:rFonts w:ascii="Arial" w:hAnsi="Arial" w:cs="Arial"/>
                <w:b/>
                <w:color w:val="0D0D0D"/>
                <w:lang w:val="en-GB"/>
              </w:rPr>
            </w:pPr>
          </w:p>
          <w:p w14:paraId="30B52AF3" w14:textId="77777777" w:rsidR="00C207AE" w:rsidRDefault="00C207AE" w:rsidP="00CF004C">
            <w:pPr>
              <w:rPr>
                <w:rFonts w:ascii="Arial" w:hAnsi="Arial" w:cs="Arial"/>
                <w:b/>
                <w:color w:val="0D0D0D"/>
                <w:lang w:val="en-GB"/>
              </w:rPr>
            </w:pPr>
          </w:p>
          <w:p w14:paraId="1C77EACD" w14:textId="77777777" w:rsidR="00C207AE" w:rsidRDefault="00C207AE" w:rsidP="00CF004C">
            <w:pPr>
              <w:rPr>
                <w:rFonts w:ascii="Arial" w:hAnsi="Arial" w:cs="Arial"/>
                <w:b/>
                <w:color w:val="0D0D0D"/>
                <w:lang w:val="en-GB"/>
              </w:rPr>
            </w:pPr>
          </w:p>
          <w:p w14:paraId="6E68B020" w14:textId="77777777" w:rsidR="00C207AE" w:rsidRDefault="00C207AE" w:rsidP="003559F2">
            <w:pPr>
              <w:rPr>
                <w:rFonts w:ascii="Arial" w:hAnsi="Arial" w:cs="Arial"/>
                <w:b/>
                <w:color w:val="0D0D0D"/>
                <w:lang w:val="en-GB"/>
              </w:rPr>
            </w:pPr>
          </w:p>
          <w:p w14:paraId="5D499862" w14:textId="77777777" w:rsidR="00D85EE9" w:rsidRDefault="00D85EE9" w:rsidP="003559F2">
            <w:pPr>
              <w:rPr>
                <w:rFonts w:ascii="Arial" w:hAnsi="Arial" w:cs="Arial"/>
                <w:b/>
                <w:color w:val="0D0D0D"/>
                <w:lang w:val="en-GB"/>
              </w:rPr>
            </w:pPr>
          </w:p>
          <w:p w14:paraId="0A20D370" w14:textId="77777777" w:rsidR="00D85EE9" w:rsidRDefault="00D85EE9" w:rsidP="003559F2">
            <w:pPr>
              <w:rPr>
                <w:rFonts w:ascii="Arial" w:hAnsi="Arial" w:cs="Arial"/>
                <w:b/>
                <w:color w:val="0D0D0D"/>
                <w:lang w:val="en-GB"/>
              </w:rPr>
            </w:pPr>
          </w:p>
          <w:p w14:paraId="175A5933" w14:textId="77777777" w:rsidR="00D85EE9" w:rsidRDefault="00D85EE9" w:rsidP="003559F2">
            <w:pPr>
              <w:rPr>
                <w:rFonts w:ascii="Arial" w:hAnsi="Arial" w:cs="Arial"/>
                <w:b/>
                <w:color w:val="0D0D0D"/>
                <w:lang w:val="en-GB"/>
              </w:rPr>
            </w:pPr>
          </w:p>
          <w:p w14:paraId="6AFCE4CE" w14:textId="77777777" w:rsidR="00D85EE9" w:rsidRDefault="00D85EE9" w:rsidP="003559F2">
            <w:pPr>
              <w:rPr>
                <w:rFonts w:ascii="Arial" w:hAnsi="Arial" w:cs="Arial"/>
                <w:b/>
                <w:color w:val="0D0D0D"/>
                <w:lang w:val="en-GB"/>
              </w:rPr>
            </w:pPr>
          </w:p>
          <w:p w14:paraId="49AB986D" w14:textId="77777777" w:rsidR="00D85EE9" w:rsidRDefault="00D85EE9" w:rsidP="003559F2">
            <w:pPr>
              <w:rPr>
                <w:rFonts w:ascii="Arial" w:hAnsi="Arial" w:cs="Arial"/>
                <w:b/>
                <w:color w:val="0D0D0D"/>
                <w:lang w:val="en-GB"/>
              </w:rPr>
            </w:pPr>
          </w:p>
          <w:p w14:paraId="6D2A33C5" w14:textId="327FA695" w:rsidR="00D85EE9" w:rsidRPr="00E32D70" w:rsidRDefault="00D85EE9" w:rsidP="003559F2">
            <w:pPr>
              <w:rPr>
                <w:rFonts w:ascii="Arial" w:hAnsi="Arial" w:cs="Arial"/>
                <w:b/>
                <w:color w:val="0D0D0D"/>
                <w:lang w:val="en-GB"/>
              </w:rPr>
            </w:pPr>
          </w:p>
        </w:tc>
      </w:tr>
      <w:tr w:rsidR="007620FE" w:rsidRPr="00E32D70" w14:paraId="67CB4708" w14:textId="77777777" w:rsidTr="00C730DF">
        <w:trPr>
          <w:trHeight w:val="912"/>
        </w:trPr>
        <w:tc>
          <w:tcPr>
            <w:tcW w:w="0" w:type="auto"/>
          </w:tcPr>
          <w:p w14:paraId="2FF09C23" w14:textId="40B852BF" w:rsidR="007620FE" w:rsidRDefault="00CD1A82" w:rsidP="008B0128">
            <w:pPr>
              <w:rPr>
                <w:rFonts w:ascii="Arial" w:hAnsi="Arial" w:cs="Arial"/>
                <w:b/>
                <w:color w:val="0D0D0D"/>
                <w:lang w:val="en-GB"/>
              </w:rPr>
            </w:pPr>
            <w:r>
              <w:rPr>
                <w:rFonts w:ascii="Arial" w:hAnsi="Arial" w:cs="Arial"/>
                <w:b/>
                <w:color w:val="0D0D0D"/>
                <w:lang w:val="en-GB"/>
              </w:rPr>
              <w:t>10/</w:t>
            </w:r>
            <w:r w:rsidR="005C15EF">
              <w:rPr>
                <w:rFonts w:ascii="Arial" w:hAnsi="Arial" w:cs="Arial"/>
                <w:b/>
                <w:color w:val="0D0D0D"/>
                <w:lang w:val="en-GB"/>
              </w:rPr>
              <w:t>0</w:t>
            </w:r>
            <w:r w:rsidR="00CA6638">
              <w:rPr>
                <w:rFonts w:ascii="Arial" w:hAnsi="Arial" w:cs="Arial"/>
                <w:b/>
                <w:color w:val="0D0D0D"/>
                <w:lang w:val="en-GB"/>
              </w:rPr>
              <w:t>4</w:t>
            </w:r>
            <w:r w:rsidR="005C15EF">
              <w:rPr>
                <w:rFonts w:ascii="Arial" w:hAnsi="Arial" w:cs="Arial"/>
                <w:b/>
                <w:color w:val="0D0D0D"/>
                <w:lang w:val="en-GB"/>
              </w:rPr>
              <w:t>26</w:t>
            </w:r>
          </w:p>
        </w:tc>
        <w:tc>
          <w:tcPr>
            <w:tcW w:w="8108" w:type="dxa"/>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126AD887" w14:textId="135B85F2" w:rsidR="008B0128" w:rsidRPr="009E0A42" w:rsidRDefault="008B0128" w:rsidP="00E1359A">
            <w:pPr>
              <w:rPr>
                <w:rFonts w:ascii="Arial" w:hAnsi="Arial" w:cs="Arial"/>
                <w:color w:val="0D0D0D"/>
                <w:lang w:val="en-GB"/>
              </w:rPr>
            </w:pPr>
          </w:p>
        </w:tc>
        <w:tc>
          <w:tcPr>
            <w:tcW w:w="1176" w:type="dxa"/>
          </w:tcPr>
          <w:p w14:paraId="200ED68C" w14:textId="50CCB4D8" w:rsidR="005D3096" w:rsidRPr="00E32D70" w:rsidRDefault="005D3096" w:rsidP="00CF004C">
            <w:pPr>
              <w:rPr>
                <w:rFonts w:ascii="Arial" w:hAnsi="Arial" w:cs="Arial"/>
                <w:b/>
                <w:color w:val="0D0D0D"/>
                <w:lang w:val="en-GB"/>
              </w:rPr>
            </w:pPr>
          </w:p>
        </w:tc>
      </w:tr>
      <w:tr w:rsidR="007620FE" w:rsidRPr="00E32D70" w14:paraId="1366D688" w14:textId="77777777" w:rsidTr="005044BD">
        <w:trPr>
          <w:trHeight w:val="846"/>
        </w:trPr>
        <w:tc>
          <w:tcPr>
            <w:tcW w:w="0" w:type="auto"/>
          </w:tcPr>
          <w:p w14:paraId="4E80F480" w14:textId="35504EE1" w:rsidR="007620FE" w:rsidRDefault="00CB15D4" w:rsidP="008B0128">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5C15EF">
              <w:rPr>
                <w:rFonts w:ascii="Arial" w:hAnsi="Arial" w:cs="Arial"/>
                <w:b/>
                <w:color w:val="0D0D0D"/>
                <w:lang w:val="en-GB"/>
              </w:rPr>
              <w:t>0</w:t>
            </w:r>
            <w:r w:rsidR="00CA6638">
              <w:rPr>
                <w:rFonts w:ascii="Arial" w:hAnsi="Arial" w:cs="Arial"/>
                <w:b/>
                <w:color w:val="0D0D0D"/>
                <w:lang w:val="en-GB"/>
              </w:rPr>
              <w:t>4</w:t>
            </w:r>
            <w:r w:rsidR="005C15EF">
              <w:rPr>
                <w:rFonts w:ascii="Arial" w:hAnsi="Arial" w:cs="Arial"/>
                <w:b/>
                <w:color w:val="0D0D0D"/>
                <w:lang w:val="en-GB"/>
              </w:rPr>
              <w:t>26</w:t>
            </w:r>
          </w:p>
        </w:tc>
        <w:tc>
          <w:tcPr>
            <w:tcW w:w="8108" w:type="dxa"/>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7EF219B8" w:rsidR="00375250" w:rsidRPr="00375250" w:rsidRDefault="00375250" w:rsidP="00110C15">
            <w:pPr>
              <w:rPr>
                <w:rFonts w:ascii="Arial" w:hAnsi="Arial" w:cs="Arial"/>
                <w:color w:val="0D0D0D"/>
                <w:lang w:val="en-GB"/>
              </w:rPr>
            </w:pPr>
          </w:p>
        </w:tc>
        <w:tc>
          <w:tcPr>
            <w:tcW w:w="1176" w:type="dxa"/>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tcPr>
          <w:p w14:paraId="3E690D9D" w14:textId="0DFA5E40" w:rsidR="002D7E6C" w:rsidRPr="00E32D70" w:rsidRDefault="002D7E6C" w:rsidP="008B0128">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CA6638">
              <w:rPr>
                <w:rFonts w:ascii="Arial" w:hAnsi="Arial" w:cs="Arial"/>
                <w:b/>
                <w:color w:val="0D0D0D"/>
                <w:lang w:val="en-GB"/>
              </w:rPr>
              <w:t>04</w:t>
            </w:r>
            <w:r w:rsidR="005D3096">
              <w:rPr>
                <w:rFonts w:ascii="Arial" w:hAnsi="Arial" w:cs="Arial"/>
                <w:b/>
                <w:color w:val="0D0D0D"/>
                <w:lang w:val="en-GB"/>
              </w:rPr>
              <w:t>25</w:t>
            </w:r>
          </w:p>
        </w:tc>
        <w:tc>
          <w:tcPr>
            <w:tcW w:w="8108" w:type="dxa"/>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6E58B19C" w14:textId="095BEC68" w:rsidR="001C29BF" w:rsidRDefault="006C1044" w:rsidP="00CF004C">
            <w:pPr>
              <w:rPr>
                <w:rFonts w:ascii="Arial" w:hAnsi="Arial" w:cs="Arial"/>
                <w:b/>
                <w:color w:val="0D0D0D"/>
                <w:lang w:val="en-GB"/>
              </w:rPr>
            </w:pPr>
            <w:r>
              <w:rPr>
                <w:rFonts w:ascii="Arial" w:hAnsi="Arial" w:cs="Arial"/>
                <w:b/>
                <w:color w:val="0D0D0D"/>
                <w:lang w:val="en-GB"/>
              </w:rPr>
              <w:t>Monday</w:t>
            </w:r>
            <w:r w:rsidR="00084A99">
              <w:rPr>
                <w:rFonts w:ascii="Arial" w:hAnsi="Arial" w:cs="Arial"/>
                <w:b/>
                <w:color w:val="0D0D0D"/>
                <w:lang w:val="en-GB"/>
              </w:rPr>
              <w:t xml:space="preserve"> </w:t>
            </w:r>
            <w:r w:rsidR="00CA6638">
              <w:rPr>
                <w:rFonts w:ascii="Arial" w:hAnsi="Arial" w:cs="Arial"/>
                <w:b/>
                <w:color w:val="0D0D0D"/>
                <w:lang w:val="en-GB"/>
              </w:rPr>
              <w:t>11</w:t>
            </w:r>
            <w:r w:rsidR="00CA6638" w:rsidRPr="00CA6638">
              <w:rPr>
                <w:rFonts w:ascii="Arial" w:hAnsi="Arial" w:cs="Arial"/>
                <w:b/>
                <w:color w:val="0D0D0D"/>
                <w:vertAlign w:val="superscript"/>
                <w:lang w:val="en-GB"/>
              </w:rPr>
              <w:t>th</w:t>
            </w:r>
            <w:r w:rsidR="00CA6638">
              <w:rPr>
                <w:rFonts w:ascii="Arial" w:hAnsi="Arial" w:cs="Arial"/>
                <w:b/>
                <w:color w:val="0D0D0D"/>
                <w:lang w:val="en-GB"/>
              </w:rPr>
              <w:t xml:space="preserve"> May  7pm AGM followed by full parish council meeting</w:t>
            </w:r>
          </w:p>
          <w:p w14:paraId="783F7453" w14:textId="77777777" w:rsidR="00084A99" w:rsidRPr="004C1B2A" w:rsidRDefault="00084A99" w:rsidP="00CF004C">
            <w:pPr>
              <w:rPr>
                <w:rFonts w:ascii="Arial" w:hAnsi="Arial" w:cs="Arial"/>
                <w:b/>
                <w:color w:val="0D0D0D"/>
                <w:lang w:val="en-GB"/>
              </w:rPr>
            </w:pPr>
          </w:p>
          <w:p w14:paraId="0F2C079A" w14:textId="62E3F9AA" w:rsidR="005D3096" w:rsidRDefault="00BD43EE" w:rsidP="00CF004C">
            <w:pPr>
              <w:rPr>
                <w:rFonts w:ascii="Arial" w:hAnsi="Arial" w:cs="Arial"/>
                <w:color w:val="0D0D0D"/>
                <w:lang w:val="en-GB"/>
              </w:rPr>
            </w:pPr>
            <w:r>
              <w:rPr>
                <w:rFonts w:ascii="Arial" w:hAnsi="Arial" w:cs="Arial"/>
                <w:color w:val="0D0D0D"/>
                <w:lang w:val="en-GB"/>
              </w:rPr>
              <w:t xml:space="preserve">There being no further business to discuss the meeting closed at </w:t>
            </w:r>
            <w:r w:rsidR="005D3096">
              <w:rPr>
                <w:rFonts w:ascii="Arial" w:hAnsi="Arial" w:cs="Arial"/>
                <w:color w:val="0D0D0D"/>
                <w:lang w:val="en-GB"/>
              </w:rPr>
              <w:t>7.</w:t>
            </w:r>
            <w:r w:rsidR="00CA6638">
              <w:rPr>
                <w:rFonts w:ascii="Arial" w:hAnsi="Arial" w:cs="Arial"/>
                <w:color w:val="0D0D0D"/>
                <w:lang w:val="en-GB"/>
              </w:rPr>
              <w:t>38</w:t>
            </w:r>
            <w:r w:rsidR="005D3096">
              <w:rPr>
                <w:rFonts w:ascii="Arial" w:hAnsi="Arial" w:cs="Arial"/>
                <w:color w:val="0D0D0D"/>
                <w:lang w:val="en-GB"/>
              </w:rPr>
              <w:t>pm</w:t>
            </w:r>
          </w:p>
          <w:p w14:paraId="100BB8A3" w14:textId="77777777" w:rsidR="005D3096" w:rsidRDefault="005D3096" w:rsidP="00CF004C">
            <w:pPr>
              <w:rPr>
                <w:rFonts w:ascii="Arial" w:hAnsi="Arial" w:cs="Arial"/>
                <w:color w:val="0D0D0D"/>
                <w:lang w:val="en-GB"/>
              </w:rPr>
            </w:pPr>
          </w:p>
          <w:p w14:paraId="30556926" w14:textId="17396031"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0378CB">
      <w:pPr>
        <w:ind w:left="1080"/>
        <w:rPr>
          <w:rFonts w:ascii="Arial" w:hAnsi="Arial" w:cs="Arial"/>
          <w:b/>
          <w:color w:val="0D0D0D"/>
          <w:lang w:val="en-GB"/>
        </w:rPr>
      </w:pPr>
    </w:p>
    <w:sectPr w:rsidR="00C951AE" w:rsidRPr="00B67842" w:rsidSect="00F60581">
      <w:footerReference w:type="even" r:id="rId8"/>
      <w:footerReference w:type="default" r:id="rId9"/>
      <w:footerReference w:type="first" r:id="rId10"/>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353F" w14:textId="77777777" w:rsidR="00A915AF" w:rsidRDefault="00A915AF">
      <w:r>
        <w:separator/>
      </w:r>
    </w:p>
  </w:endnote>
  <w:endnote w:type="continuationSeparator" w:id="0">
    <w:p w14:paraId="7F7B0BF9" w14:textId="77777777" w:rsidR="00A915AF" w:rsidRDefault="00A9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A1B2" w14:textId="4F04594E" w:rsidR="00D4553A" w:rsidRDefault="00D4553A">
    <w:pPr>
      <w:pStyle w:val="Footer"/>
    </w:pPr>
    <w:r>
      <w:t>M</w:t>
    </w:r>
    <w:r w:rsidR="00297908">
      <w:t xml:space="preserve">PC Minutes </w:t>
    </w:r>
    <w:r w:rsidR="00AD0EA7">
      <w:t>1</w:t>
    </w:r>
    <w:r w:rsidR="00CA6638">
      <w:t>3.4.26</w:t>
    </w:r>
  </w:p>
  <w:p w14:paraId="2E0766A1" w14:textId="6B5E558C"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80E3" w14:textId="50039066" w:rsidR="00466F55" w:rsidRDefault="00466F55">
    <w:pPr>
      <w:pStyle w:val="Footer"/>
    </w:pPr>
    <w:r>
      <w:t>M</w:t>
    </w:r>
    <w:r w:rsidR="00BE7025">
      <w:t xml:space="preserve">PC </w:t>
    </w:r>
    <w:r w:rsidR="00D85EE9">
      <w:t xml:space="preserve">Minutes </w:t>
    </w:r>
    <w:r w:rsidR="00AD0EA7">
      <w:t>1</w:t>
    </w:r>
    <w:r w:rsidR="00CA6638">
      <w:t>3.4.26</w:t>
    </w:r>
  </w:p>
  <w:p w14:paraId="07214357" w14:textId="77777777" w:rsidR="00EF4236" w:rsidRDefault="00EF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3FEE" w14:textId="77777777" w:rsidR="00A915AF" w:rsidRDefault="00A915AF">
      <w:r>
        <w:separator/>
      </w:r>
    </w:p>
  </w:footnote>
  <w:footnote w:type="continuationSeparator" w:id="0">
    <w:p w14:paraId="01708012" w14:textId="77777777" w:rsidR="00A915AF" w:rsidRDefault="00A9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347561783">
    <w:abstractNumId w:val="12"/>
  </w:num>
  <w:num w:numId="2" w16cid:durableId="1055348888">
    <w:abstractNumId w:val="22"/>
  </w:num>
  <w:num w:numId="3" w16cid:durableId="457459726">
    <w:abstractNumId w:val="4"/>
  </w:num>
  <w:num w:numId="4" w16cid:durableId="1540124580">
    <w:abstractNumId w:val="15"/>
  </w:num>
  <w:num w:numId="5" w16cid:durableId="1551190967">
    <w:abstractNumId w:val="23"/>
  </w:num>
  <w:num w:numId="6" w16cid:durableId="538396637">
    <w:abstractNumId w:val="5"/>
  </w:num>
  <w:num w:numId="7" w16cid:durableId="1562519686">
    <w:abstractNumId w:val="2"/>
  </w:num>
  <w:num w:numId="8" w16cid:durableId="1433161805">
    <w:abstractNumId w:val="25"/>
  </w:num>
  <w:num w:numId="9" w16cid:durableId="1004667872">
    <w:abstractNumId w:val="24"/>
  </w:num>
  <w:num w:numId="10" w16cid:durableId="233903453">
    <w:abstractNumId w:val="16"/>
  </w:num>
  <w:num w:numId="11" w16cid:durableId="1431119527">
    <w:abstractNumId w:val="0"/>
  </w:num>
  <w:num w:numId="12" w16cid:durableId="1985810314">
    <w:abstractNumId w:val="14"/>
  </w:num>
  <w:num w:numId="13" w16cid:durableId="1865366417">
    <w:abstractNumId w:val="18"/>
  </w:num>
  <w:num w:numId="14" w16cid:durableId="427848585">
    <w:abstractNumId w:val="7"/>
  </w:num>
  <w:num w:numId="15" w16cid:durableId="1818449433">
    <w:abstractNumId w:val="11"/>
  </w:num>
  <w:num w:numId="16" w16cid:durableId="149903340">
    <w:abstractNumId w:val="21"/>
  </w:num>
  <w:num w:numId="17" w16cid:durableId="608052380">
    <w:abstractNumId w:val="13"/>
  </w:num>
  <w:num w:numId="18" w16cid:durableId="1253785403">
    <w:abstractNumId w:val="9"/>
  </w:num>
  <w:num w:numId="19" w16cid:durableId="187574124">
    <w:abstractNumId w:val="17"/>
  </w:num>
  <w:num w:numId="20" w16cid:durableId="116725319">
    <w:abstractNumId w:val="8"/>
  </w:num>
  <w:num w:numId="21" w16cid:durableId="2106265250">
    <w:abstractNumId w:val="19"/>
  </w:num>
  <w:num w:numId="22" w16cid:durableId="931860110">
    <w:abstractNumId w:val="1"/>
  </w:num>
  <w:num w:numId="23" w16cid:durableId="212154903">
    <w:abstractNumId w:val="6"/>
  </w:num>
  <w:num w:numId="24" w16cid:durableId="634526066">
    <w:abstractNumId w:val="10"/>
  </w:num>
  <w:num w:numId="25" w16cid:durableId="363402744">
    <w:abstractNumId w:val="3"/>
  </w:num>
  <w:num w:numId="26" w16cid:durableId="13657868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4A99"/>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E49"/>
    <w:rsid w:val="00156C38"/>
    <w:rsid w:val="001630A3"/>
    <w:rsid w:val="0018015A"/>
    <w:rsid w:val="00182907"/>
    <w:rsid w:val="0018371B"/>
    <w:rsid w:val="00187292"/>
    <w:rsid w:val="00187DCA"/>
    <w:rsid w:val="001A1704"/>
    <w:rsid w:val="001A1759"/>
    <w:rsid w:val="001B01B6"/>
    <w:rsid w:val="001B2EC3"/>
    <w:rsid w:val="001B3C7C"/>
    <w:rsid w:val="001B4A46"/>
    <w:rsid w:val="001B562F"/>
    <w:rsid w:val="001B5B1D"/>
    <w:rsid w:val="001B6313"/>
    <w:rsid w:val="001B7B3C"/>
    <w:rsid w:val="001C29BF"/>
    <w:rsid w:val="001D212D"/>
    <w:rsid w:val="001D3204"/>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97908"/>
    <w:rsid w:val="002A038A"/>
    <w:rsid w:val="002A7012"/>
    <w:rsid w:val="002B5217"/>
    <w:rsid w:val="002B7C97"/>
    <w:rsid w:val="002C1348"/>
    <w:rsid w:val="002C39D7"/>
    <w:rsid w:val="002C7B71"/>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559F2"/>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F65"/>
    <w:rsid w:val="003B3B28"/>
    <w:rsid w:val="003B7D98"/>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34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29DE"/>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5044BD"/>
    <w:rsid w:val="00504760"/>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5689"/>
    <w:rsid w:val="005566FC"/>
    <w:rsid w:val="005605B9"/>
    <w:rsid w:val="00563183"/>
    <w:rsid w:val="00563982"/>
    <w:rsid w:val="00563BC9"/>
    <w:rsid w:val="0056757A"/>
    <w:rsid w:val="00571083"/>
    <w:rsid w:val="0058201D"/>
    <w:rsid w:val="00583A42"/>
    <w:rsid w:val="00586FEC"/>
    <w:rsid w:val="00587FF6"/>
    <w:rsid w:val="00594325"/>
    <w:rsid w:val="00597B37"/>
    <w:rsid w:val="005A1538"/>
    <w:rsid w:val="005A1F9F"/>
    <w:rsid w:val="005A5FD4"/>
    <w:rsid w:val="005C02B8"/>
    <w:rsid w:val="005C15EF"/>
    <w:rsid w:val="005C3E12"/>
    <w:rsid w:val="005D0E62"/>
    <w:rsid w:val="005D3096"/>
    <w:rsid w:val="005D388A"/>
    <w:rsid w:val="005D3F02"/>
    <w:rsid w:val="005D576F"/>
    <w:rsid w:val="005D5F9F"/>
    <w:rsid w:val="005E0B82"/>
    <w:rsid w:val="005E513D"/>
    <w:rsid w:val="005E5FC7"/>
    <w:rsid w:val="005F1AD5"/>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456FE"/>
    <w:rsid w:val="007620FE"/>
    <w:rsid w:val="00765260"/>
    <w:rsid w:val="0076687C"/>
    <w:rsid w:val="007674AF"/>
    <w:rsid w:val="00772632"/>
    <w:rsid w:val="00776462"/>
    <w:rsid w:val="00776560"/>
    <w:rsid w:val="00776CE1"/>
    <w:rsid w:val="00782190"/>
    <w:rsid w:val="00784FAC"/>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0128"/>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04478"/>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A764B"/>
    <w:rsid w:val="00AB2316"/>
    <w:rsid w:val="00AB6E87"/>
    <w:rsid w:val="00AC2B5A"/>
    <w:rsid w:val="00AD0EA7"/>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0477"/>
    <w:rsid w:val="00B161AC"/>
    <w:rsid w:val="00B1680E"/>
    <w:rsid w:val="00B17CAA"/>
    <w:rsid w:val="00B23A8B"/>
    <w:rsid w:val="00B30DE8"/>
    <w:rsid w:val="00B317BF"/>
    <w:rsid w:val="00B32C97"/>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E7025"/>
    <w:rsid w:val="00BE7592"/>
    <w:rsid w:val="00BE7CC4"/>
    <w:rsid w:val="00BF298E"/>
    <w:rsid w:val="00BF479C"/>
    <w:rsid w:val="00C03AE6"/>
    <w:rsid w:val="00C04F29"/>
    <w:rsid w:val="00C05AA4"/>
    <w:rsid w:val="00C14484"/>
    <w:rsid w:val="00C15649"/>
    <w:rsid w:val="00C16128"/>
    <w:rsid w:val="00C170EB"/>
    <w:rsid w:val="00C207AE"/>
    <w:rsid w:val="00C21C53"/>
    <w:rsid w:val="00C33862"/>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1862"/>
    <w:rsid w:val="00C84384"/>
    <w:rsid w:val="00C850F5"/>
    <w:rsid w:val="00C951AE"/>
    <w:rsid w:val="00C96052"/>
    <w:rsid w:val="00C9612A"/>
    <w:rsid w:val="00C973DC"/>
    <w:rsid w:val="00CA0CB7"/>
    <w:rsid w:val="00CA102C"/>
    <w:rsid w:val="00CA2B79"/>
    <w:rsid w:val="00CA3AAE"/>
    <w:rsid w:val="00CA6638"/>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0FB9"/>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5EE9"/>
    <w:rsid w:val="00D87256"/>
    <w:rsid w:val="00D93673"/>
    <w:rsid w:val="00D93A1B"/>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F0848"/>
    <w:rsid w:val="00DF3A30"/>
    <w:rsid w:val="00DF4AA6"/>
    <w:rsid w:val="00E03D51"/>
    <w:rsid w:val="00E1206B"/>
    <w:rsid w:val="00E12F50"/>
    <w:rsid w:val="00E13244"/>
    <w:rsid w:val="00E1359A"/>
    <w:rsid w:val="00E13686"/>
    <w:rsid w:val="00E13D3B"/>
    <w:rsid w:val="00E14E6B"/>
    <w:rsid w:val="00E25780"/>
    <w:rsid w:val="00E3227A"/>
    <w:rsid w:val="00E32D70"/>
    <w:rsid w:val="00E36E82"/>
    <w:rsid w:val="00E42646"/>
    <w:rsid w:val="00E4280B"/>
    <w:rsid w:val="00E44579"/>
    <w:rsid w:val="00E45FCA"/>
    <w:rsid w:val="00E462BC"/>
    <w:rsid w:val="00E56CBD"/>
    <w:rsid w:val="00E56F2E"/>
    <w:rsid w:val="00E60087"/>
    <w:rsid w:val="00E773E3"/>
    <w:rsid w:val="00E80FA3"/>
    <w:rsid w:val="00E825DD"/>
    <w:rsid w:val="00E83B97"/>
    <w:rsid w:val="00E84DDA"/>
    <w:rsid w:val="00E861D3"/>
    <w:rsid w:val="00E87D29"/>
    <w:rsid w:val="00E919FB"/>
    <w:rsid w:val="00E93306"/>
    <w:rsid w:val="00EB6025"/>
    <w:rsid w:val="00EB666F"/>
    <w:rsid w:val="00EC071E"/>
    <w:rsid w:val="00EC16A9"/>
    <w:rsid w:val="00EC3C64"/>
    <w:rsid w:val="00ED2533"/>
    <w:rsid w:val="00ED29D5"/>
    <w:rsid w:val="00ED6995"/>
    <w:rsid w:val="00EE2149"/>
    <w:rsid w:val="00EE4694"/>
    <w:rsid w:val="00EE6747"/>
    <w:rsid w:val="00EE6E6E"/>
    <w:rsid w:val="00EF3D14"/>
    <w:rsid w:val="00EF4236"/>
    <w:rsid w:val="00EF6A98"/>
    <w:rsid w:val="00EF731C"/>
    <w:rsid w:val="00F077C7"/>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B771D"/>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29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8A4F-92D3-499A-BFDD-3F203F9D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STRONG, Heidi (TEMPLE SOWERBY MEDICAL PRACTICE)</cp:lastModifiedBy>
  <cp:revision>2</cp:revision>
  <cp:lastPrinted>2024-06-28T13:41:00Z</cp:lastPrinted>
  <dcterms:created xsi:type="dcterms:W3CDTF">2026-04-14T10:04:00Z</dcterms:created>
  <dcterms:modified xsi:type="dcterms:W3CDTF">2026-04-14T10:04:00Z</dcterms:modified>
</cp:coreProperties>
</file>