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69B" w:rsidRDefault="009E669B" w:rsidP="003179D6">
      <w:pPr>
        <w:pStyle w:val="NoSpacing"/>
      </w:pPr>
      <w:r>
        <w:t xml:space="preserve">A meeting of Margaretting Parish Council took place at The Village Hall, </w:t>
      </w:r>
      <w:smartTag w:uri="urn:schemas-microsoft-com:office:smarttags" w:element="address">
        <w:smartTag w:uri="urn:schemas-microsoft-com:office:smarttags" w:element="Street">
          <w:r>
            <w:t>Wantz Road</w:t>
          </w:r>
        </w:smartTag>
      </w:smartTag>
      <w:r>
        <w:t xml:space="preserve"> on </w:t>
      </w:r>
      <w:smartTag w:uri="urn:schemas-microsoft-com:office:smarttags" w:element="date">
        <w:smartTagPr>
          <w:attr w:name="Month" w:val="2"/>
          <w:attr w:name="Day" w:val="9"/>
          <w:attr w:name="Year" w:val="2017"/>
        </w:smartTagPr>
        <w:r>
          <w:t>Thursday 9</w:t>
        </w:r>
        <w:r w:rsidRPr="007279D2">
          <w:rPr>
            <w:vertAlign w:val="superscript"/>
          </w:rPr>
          <w:t>th</w:t>
        </w:r>
        <w:r>
          <w:t xml:space="preserve"> February 2017</w:t>
        </w:r>
      </w:smartTag>
      <w:r>
        <w:t xml:space="preserve"> at </w:t>
      </w:r>
      <w:smartTag w:uri="urn:schemas-microsoft-com:office:smarttags" w:element="time">
        <w:smartTagPr>
          <w:attr w:name="Hour" w:val="19"/>
          <w:attr w:name="Minute" w:val="30"/>
        </w:smartTagPr>
        <w:r>
          <w:t>7.30 p.m.</w:t>
        </w:r>
      </w:smartTag>
    </w:p>
    <w:p w:rsidR="009E669B" w:rsidRPr="00BD51ED" w:rsidRDefault="009E669B" w:rsidP="003179D6">
      <w:pPr>
        <w:pStyle w:val="NoSpacing"/>
        <w:rPr>
          <w:sz w:val="16"/>
          <w:szCs w:val="16"/>
        </w:rPr>
      </w:pPr>
    </w:p>
    <w:p w:rsidR="009E669B" w:rsidRDefault="009E669B" w:rsidP="003179D6">
      <w:pPr>
        <w:pStyle w:val="NoSpacing"/>
      </w:pPr>
      <w:r>
        <w:t>Present;  H Blurton, T Paoli-Burke, C Quilter, P Savill, A Smith and A Wallace.</w:t>
      </w:r>
    </w:p>
    <w:p w:rsidR="009E669B" w:rsidRPr="00BD51ED" w:rsidRDefault="009E669B" w:rsidP="003179D6">
      <w:pPr>
        <w:pStyle w:val="NoSpacing"/>
        <w:rPr>
          <w:sz w:val="16"/>
          <w:szCs w:val="16"/>
        </w:rPr>
      </w:pPr>
    </w:p>
    <w:p w:rsidR="009E669B" w:rsidRDefault="009E669B" w:rsidP="003179D6">
      <w:pPr>
        <w:pStyle w:val="NoSpacing"/>
      </w:pPr>
      <w:r>
        <w:t>In attendance were four members of the public and Cllr I Grundy.</w:t>
      </w:r>
    </w:p>
    <w:p w:rsidR="009E669B" w:rsidRDefault="009E669B" w:rsidP="003179D6">
      <w:pPr>
        <w:pStyle w:val="NoSpacing"/>
      </w:pPr>
    </w:p>
    <w:p w:rsidR="009E669B" w:rsidRDefault="009E669B" w:rsidP="003179D6">
      <w:pPr>
        <w:pStyle w:val="NoSpacing"/>
      </w:pPr>
      <w:r>
        <w:rPr>
          <w:b/>
          <w:bCs/>
        </w:rPr>
        <w:t xml:space="preserve">87. Declarations of Interest </w:t>
      </w:r>
      <w:r>
        <w:t xml:space="preserve"> There were no Declarations of Interest.</w:t>
      </w:r>
    </w:p>
    <w:p w:rsidR="009E669B" w:rsidRPr="00BD51ED" w:rsidRDefault="009E669B" w:rsidP="003179D6">
      <w:pPr>
        <w:pStyle w:val="NoSpacing"/>
        <w:rPr>
          <w:sz w:val="16"/>
          <w:szCs w:val="16"/>
        </w:rPr>
      </w:pPr>
    </w:p>
    <w:p w:rsidR="009E669B" w:rsidRDefault="009E669B" w:rsidP="003179D6">
      <w:pPr>
        <w:pStyle w:val="NoSpacing"/>
      </w:pPr>
      <w:r>
        <w:rPr>
          <w:b/>
          <w:bCs/>
        </w:rPr>
        <w:t>88. Democratic Time</w:t>
      </w:r>
    </w:p>
    <w:p w:rsidR="009E669B" w:rsidRDefault="009E669B" w:rsidP="003179D6">
      <w:pPr>
        <w:pStyle w:val="NoSpacing"/>
      </w:pPr>
      <w:r>
        <w:t>a. Lorraine Kerry and Michelle Barnes had been invited to the meeting because of their interest in becoming a Parish Councillor. H Blurton outlined the roles of a Parish Councillor and some of the things that being a councillor involve. They were both given the opportunity to say something about themselves and councillors also asked questions. The Chairman proposed that they be invited to the March meeting and co-opted onto the Parish Council which was unanimously agreed.</w:t>
      </w:r>
    </w:p>
    <w:p w:rsidR="009E669B" w:rsidRDefault="009E669B" w:rsidP="003179D6">
      <w:pPr>
        <w:pStyle w:val="NoSpacing"/>
      </w:pPr>
      <w:r>
        <w:t xml:space="preserve">b. Mr &amp; Mrs Albon reported the notices put on the railway gate at </w:t>
      </w:r>
      <w:smartTag w:uri="urn:schemas-microsoft-com:office:smarttags" w:element="address">
        <w:smartTag w:uri="urn:schemas-microsoft-com:office:smarttags" w:element="Street">
          <w:r>
            <w:t>Parsonage Lane</w:t>
          </w:r>
        </w:smartTag>
      </w:smartTag>
      <w:r>
        <w:t xml:space="preserve"> stating no pedestrian access.</w:t>
      </w:r>
    </w:p>
    <w:p w:rsidR="009E669B" w:rsidRPr="00BD51ED" w:rsidRDefault="009E669B" w:rsidP="003179D6">
      <w:pPr>
        <w:pStyle w:val="NoSpacing"/>
        <w:rPr>
          <w:sz w:val="16"/>
          <w:szCs w:val="16"/>
        </w:rPr>
      </w:pPr>
    </w:p>
    <w:p w:rsidR="009E669B" w:rsidRDefault="009E669B" w:rsidP="003179D6">
      <w:pPr>
        <w:pStyle w:val="NoSpacing"/>
        <w:rPr>
          <w:b/>
          <w:bCs/>
        </w:rPr>
      </w:pPr>
      <w:r>
        <w:rPr>
          <w:b/>
          <w:bCs/>
        </w:rPr>
        <w:t>89. Minutes</w:t>
      </w:r>
    </w:p>
    <w:p w:rsidR="009E669B" w:rsidRDefault="009E669B" w:rsidP="003179D6">
      <w:pPr>
        <w:pStyle w:val="NoSpacing"/>
      </w:pPr>
      <w:r>
        <w:t>The minutes of the meeting dated Thursday 12</w:t>
      </w:r>
      <w:r w:rsidRPr="008A7ED0">
        <w:rPr>
          <w:vertAlign w:val="superscript"/>
        </w:rPr>
        <w:t>th</w:t>
      </w:r>
      <w:r>
        <w:t xml:space="preserve"> January were agreed and signed as a true and correct record.</w:t>
      </w:r>
    </w:p>
    <w:p w:rsidR="009E669B" w:rsidRPr="00BD51ED" w:rsidRDefault="009E669B" w:rsidP="003179D6">
      <w:pPr>
        <w:pStyle w:val="NoSpacing"/>
        <w:rPr>
          <w:sz w:val="16"/>
          <w:szCs w:val="16"/>
        </w:rPr>
      </w:pPr>
    </w:p>
    <w:p w:rsidR="009E669B" w:rsidRDefault="009E669B" w:rsidP="003179D6">
      <w:pPr>
        <w:pStyle w:val="NoSpacing"/>
        <w:rPr>
          <w:b/>
          <w:bCs/>
        </w:rPr>
      </w:pPr>
      <w:r>
        <w:rPr>
          <w:b/>
          <w:bCs/>
        </w:rPr>
        <w:t>90. Matters Arising</w:t>
      </w:r>
    </w:p>
    <w:p w:rsidR="009E669B" w:rsidRDefault="009E669B" w:rsidP="003179D6">
      <w:pPr>
        <w:pStyle w:val="NoSpacing"/>
      </w:pPr>
      <w:r>
        <w:t xml:space="preserve">a. </w:t>
      </w:r>
      <w:smartTag w:uri="urn:schemas-microsoft-com:office:smarttags" w:element="place">
        <w:smartTag w:uri="urn:schemas-microsoft-com:office:smarttags" w:element="City">
          <w:r>
            <w:t>Split</w:t>
          </w:r>
        </w:smartTag>
      </w:smartTag>
      <w:r>
        <w:t xml:space="preserve"> tree on the hill </w:t>
      </w:r>
      <w:smartTag w:uri="urn:schemas-microsoft-com:office:smarttags" w:element="address">
        <w:smartTag w:uri="urn:schemas-microsoft-com:office:smarttags" w:element="Street">
          <w:r>
            <w:t>Roman Road</w:t>
          </w:r>
        </w:smartTag>
      </w:smartTag>
      <w:r>
        <w:t xml:space="preserve"> – H Blurton reported that he had identified the tree and photographed and taped it.  He was to report it to Lynn Cameron.</w:t>
      </w:r>
    </w:p>
    <w:p w:rsidR="009E669B" w:rsidRDefault="009E669B" w:rsidP="003179D6">
      <w:pPr>
        <w:pStyle w:val="NoSpacing"/>
      </w:pPr>
      <w:r>
        <w:t>b. School Parking – H Blurton to forward a summary of previous actions and correspondence regarding parking to the headmistress who will be invited to the March meeting. A Wallace agreed to be the link between the parish council and the school. Cllr I Grundy outlined the schools parking initiative which was to be launched in February; he was to bring a briefing note for the March meeting.  T Paoli-Burke suggested having a walking bus system from The Red Lion to the school.</w:t>
      </w:r>
    </w:p>
    <w:p w:rsidR="009E669B" w:rsidRDefault="009E669B" w:rsidP="003179D6">
      <w:pPr>
        <w:pStyle w:val="NoSpacing"/>
      </w:pPr>
      <w:r>
        <w:t xml:space="preserve">c. Clerk to contact The Environment Agency regarding a meeting with flooded homes at </w:t>
      </w:r>
      <w:smartTag w:uri="urn:schemas-microsoft-com:office:smarttags" w:element="place">
        <w:r>
          <w:t>Brookside</w:t>
        </w:r>
      </w:smartTag>
      <w:r>
        <w:t xml:space="preserve"> and The Red Lion.</w:t>
      </w:r>
    </w:p>
    <w:p w:rsidR="009E669B" w:rsidRDefault="009E669B" w:rsidP="003179D6">
      <w:pPr>
        <w:pStyle w:val="NoSpacing"/>
      </w:pPr>
      <w:r>
        <w:t xml:space="preserve">d. Tree </w:t>
      </w:r>
      <w:smartTag w:uri="urn:schemas-microsoft-com:office:smarttags" w:element="address">
        <w:smartTag w:uri="urn:schemas-microsoft-com:office:smarttags" w:element="Street">
          <w:r>
            <w:t>Stumps Parsonage Lane</w:t>
          </w:r>
        </w:smartTag>
      </w:smartTag>
      <w:r>
        <w:t xml:space="preserve">/and opposite - it was reported that the tree stump on the bend opposite </w:t>
      </w:r>
      <w:smartTag w:uri="urn:schemas-microsoft-com:office:smarttags" w:element="address">
        <w:smartTag w:uri="urn:schemas-microsoft-com:office:smarttags" w:element="Street">
          <w:r>
            <w:t>Parsonage Lane</w:t>
          </w:r>
        </w:smartTag>
      </w:smartTag>
      <w:r>
        <w:t xml:space="preserve"> was to be removed.</w:t>
      </w:r>
    </w:p>
    <w:p w:rsidR="009E669B" w:rsidRDefault="009E669B" w:rsidP="003179D6">
      <w:pPr>
        <w:pStyle w:val="NoSpacing"/>
      </w:pPr>
      <w:r>
        <w:t>e. It was reported that the hedge at the village hall was not trimmed in 2016 hence the parish council have not been approached to contribute.</w:t>
      </w:r>
    </w:p>
    <w:p w:rsidR="009E669B" w:rsidRDefault="009E669B" w:rsidP="003179D6">
      <w:pPr>
        <w:pStyle w:val="NoSpacing"/>
      </w:pPr>
      <w:r>
        <w:t>f. Telephone kiosk at Margaretting Tye. I Grundy to ask the Legal Team at The City Council to look at the contract for the adoption of the kiosk before H Blurton signs and returns it.</w:t>
      </w:r>
    </w:p>
    <w:p w:rsidR="009E669B" w:rsidRPr="00BD51ED" w:rsidRDefault="009E669B" w:rsidP="003179D6">
      <w:pPr>
        <w:pStyle w:val="NoSpacing"/>
        <w:rPr>
          <w:sz w:val="16"/>
          <w:szCs w:val="16"/>
        </w:rPr>
      </w:pPr>
    </w:p>
    <w:p w:rsidR="009E669B" w:rsidRDefault="009E669B" w:rsidP="003179D6">
      <w:pPr>
        <w:pStyle w:val="NoSpacing"/>
        <w:rPr>
          <w:b/>
          <w:bCs/>
        </w:rPr>
      </w:pPr>
      <w:r>
        <w:rPr>
          <w:b/>
          <w:bCs/>
        </w:rPr>
        <w:t>91. Accounts</w:t>
      </w:r>
    </w:p>
    <w:p w:rsidR="009E669B" w:rsidRDefault="009E669B" w:rsidP="003179D6">
      <w:pPr>
        <w:pStyle w:val="NoSpacing"/>
      </w:pPr>
      <w:r>
        <w:t>P Savill outlined the accounts. Authority was given for payment of the following;</w:t>
      </w:r>
    </w:p>
    <w:p w:rsidR="009E669B" w:rsidRDefault="009E669B" w:rsidP="003179D6">
      <w:pPr>
        <w:pStyle w:val="NoSpacing"/>
      </w:pPr>
      <w:r>
        <w:tab/>
        <w:t xml:space="preserve">£672.12 Sovereign Safety Surfacing at the </w:t>
      </w:r>
      <w:smartTag w:uri="urn:schemas-microsoft-com:office:smarttags" w:element="address">
        <w:smartTag w:uri="urn:schemas-microsoft-com:office:smarttags" w:element="Street">
          <w:r>
            <w:t>Maldon Road</w:t>
          </w:r>
        </w:smartTag>
      </w:smartTag>
      <w:r>
        <w:t xml:space="preserve"> playing field</w:t>
      </w:r>
    </w:p>
    <w:p w:rsidR="009E669B" w:rsidRDefault="009E669B" w:rsidP="00180ACA">
      <w:pPr>
        <w:pStyle w:val="NoSpacing"/>
        <w:ind w:left="720"/>
      </w:pPr>
      <w:r>
        <w:t xml:space="preserve">£650.00 Relief in Need Trust monies left over from the </w:t>
      </w:r>
      <w:smartTag w:uri="urn:schemas-microsoft-com:office:smarttags" w:element="place">
        <w:r>
          <w:t>Queens</w:t>
        </w:r>
      </w:smartTag>
      <w:r>
        <w:t xml:space="preserve"> 90</w:t>
      </w:r>
      <w:r w:rsidRPr="00D07447">
        <w:rPr>
          <w:vertAlign w:val="superscript"/>
        </w:rPr>
        <w:t>th</w:t>
      </w:r>
      <w:r>
        <w:t xml:space="preserve"> birthday to help towards the bus on Friday for pensioners.</w:t>
      </w:r>
    </w:p>
    <w:p w:rsidR="009E669B" w:rsidRDefault="009E669B" w:rsidP="003179D6">
      <w:pPr>
        <w:pStyle w:val="NoSpacing"/>
      </w:pPr>
      <w:r>
        <w:tab/>
        <w:t>£474.22 Village Hall Trust Contribution towards insurance.</w:t>
      </w:r>
    </w:p>
    <w:p w:rsidR="009E669B" w:rsidRDefault="009E669B" w:rsidP="003179D6">
      <w:pPr>
        <w:pStyle w:val="NoSpacing"/>
      </w:pPr>
      <w:r>
        <w:t>H Blurton explained that he thought the village hall might be under insured so the cover may be increased.</w:t>
      </w:r>
    </w:p>
    <w:p w:rsidR="009E669B" w:rsidRPr="00BD51ED" w:rsidRDefault="009E669B" w:rsidP="003179D6">
      <w:pPr>
        <w:pStyle w:val="NoSpacing"/>
        <w:rPr>
          <w:sz w:val="16"/>
          <w:szCs w:val="16"/>
        </w:rPr>
      </w:pPr>
    </w:p>
    <w:p w:rsidR="009E669B" w:rsidRDefault="009E669B" w:rsidP="003179D6">
      <w:pPr>
        <w:pStyle w:val="NoSpacing"/>
        <w:rPr>
          <w:b/>
          <w:bCs/>
        </w:rPr>
      </w:pPr>
      <w:r>
        <w:rPr>
          <w:b/>
          <w:bCs/>
        </w:rPr>
        <w:t>92. Community Matters</w:t>
      </w:r>
    </w:p>
    <w:p w:rsidR="009E669B" w:rsidRDefault="009E669B" w:rsidP="003179D6">
      <w:pPr>
        <w:pStyle w:val="NoSpacing"/>
      </w:pPr>
      <w:r w:rsidRPr="00180F82">
        <w:rPr>
          <w:b/>
          <w:bCs/>
          <w:u w:val="single"/>
        </w:rPr>
        <w:t>a. Maldon Road Playing Field</w:t>
      </w:r>
      <w:r>
        <w:rPr>
          <w:b/>
          <w:bCs/>
          <w:u w:val="single"/>
        </w:rPr>
        <w:t xml:space="preserve"> </w:t>
      </w:r>
      <w:r>
        <w:t>C Quilter outlined the three quotes received regarding the hedge. It was agreed to accept Stephen Mayhew’s Tree Surgery and Garden Company’s quote of £480.00 to reduce the hedge to a height of 2metres.</w:t>
      </w:r>
    </w:p>
    <w:p w:rsidR="009E669B" w:rsidRDefault="009E669B" w:rsidP="003179D6">
      <w:pPr>
        <w:pStyle w:val="NoSpacing"/>
      </w:pPr>
      <w:r>
        <w:rPr>
          <w:b/>
          <w:bCs/>
          <w:u w:val="single"/>
        </w:rPr>
        <w:t>b. 351 Bus Service</w:t>
      </w:r>
      <w:r>
        <w:t xml:space="preserve"> T Paoli-Burke reported that as far as she knew there had been no problems.  It was agreed to put her contact details into the newsletter.</w:t>
      </w:r>
    </w:p>
    <w:p w:rsidR="009E669B" w:rsidRPr="00BD51ED" w:rsidRDefault="009E669B" w:rsidP="003179D6">
      <w:pPr>
        <w:pStyle w:val="NoSpacing"/>
        <w:rPr>
          <w:sz w:val="16"/>
          <w:szCs w:val="16"/>
        </w:rPr>
      </w:pPr>
    </w:p>
    <w:p w:rsidR="009E669B" w:rsidRDefault="009E669B" w:rsidP="003179D6">
      <w:pPr>
        <w:pStyle w:val="NoSpacing"/>
        <w:rPr>
          <w:b/>
          <w:bCs/>
        </w:rPr>
      </w:pPr>
      <w:smartTag w:uri="urn:schemas-microsoft-com:office:smarttags" w:element="place">
        <w:smartTag w:uri="urn:schemas-microsoft-com:office:smarttags" w:element="PlaceName">
          <w:r>
            <w:rPr>
              <w:b/>
              <w:bCs/>
            </w:rPr>
            <w:t>93.</w:t>
          </w:r>
        </w:smartTag>
        <w:r>
          <w:rPr>
            <w:b/>
            <w:bCs/>
          </w:rPr>
          <w:t xml:space="preserve"> </w:t>
        </w:r>
        <w:smartTag w:uri="urn:schemas-microsoft-com:office:smarttags" w:element="PlaceType">
          <w:r>
            <w:rPr>
              <w:b/>
              <w:bCs/>
            </w:rPr>
            <w:t>Village</w:t>
          </w:r>
        </w:smartTag>
      </w:smartTag>
      <w:r>
        <w:rPr>
          <w:b/>
          <w:bCs/>
        </w:rPr>
        <w:t xml:space="preserve"> Sites</w:t>
      </w:r>
    </w:p>
    <w:p w:rsidR="009E669B" w:rsidRDefault="009E669B" w:rsidP="003179D6">
      <w:pPr>
        <w:pStyle w:val="NoSpacing"/>
      </w:pPr>
      <w:r>
        <w:t>1. Repairs &amp; Maintenance – H Blurton to arrange for the fire alarm at the office to be serviced.</w:t>
      </w:r>
    </w:p>
    <w:p w:rsidR="009E669B" w:rsidRDefault="009E669B" w:rsidP="003179D6">
      <w:pPr>
        <w:pStyle w:val="NoSpacing"/>
      </w:pPr>
      <w:r>
        <w:t>P Savill reported that she had made an enquiry to find out whether the Parish Council would be eligible for a CIF grant towards the renewal of the village sign.</w:t>
      </w:r>
    </w:p>
    <w:p w:rsidR="009E669B" w:rsidRDefault="009E669B" w:rsidP="003179D6">
      <w:pPr>
        <w:pStyle w:val="NoSpacing"/>
      </w:pPr>
      <w:r>
        <w:t>2. Pond &amp; Trees – Nothing to report.</w:t>
      </w:r>
    </w:p>
    <w:p w:rsidR="009E669B" w:rsidRDefault="009E669B" w:rsidP="003179D6">
      <w:pPr>
        <w:pStyle w:val="NoSpacing"/>
      </w:pPr>
      <w:r>
        <w:t>3. Roads, Pavements, Grass Verges, Rights of Way &amp; Bridleways.</w:t>
      </w:r>
    </w:p>
    <w:p w:rsidR="009E669B" w:rsidRDefault="009E669B" w:rsidP="003179D6">
      <w:pPr>
        <w:pStyle w:val="NoSpacing"/>
      </w:pPr>
      <w:r>
        <w:t>It was reported that the footpath beside Affric had been cleared.</w:t>
      </w:r>
    </w:p>
    <w:p w:rsidR="009E669B" w:rsidRDefault="009E669B" w:rsidP="003179D6">
      <w:pPr>
        <w:pStyle w:val="NoSpacing"/>
      </w:pPr>
      <w:r>
        <w:t>Clerk to report Greens Lane Bridleway 43 on a regular basis.</w:t>
      </w:r>
    </w:p>
    <w:p w:rsidR="009E669B" w:rsidRPr="00BD51ED" w:rsidRDefault="009E669B" w:rsidP="003179D6">
      <w:pPr>
        <w:pStyle w:val="NoSpacing"/>
        <w:rPr>
          <w:sz w:val="16"/>
          <w:szCs w:val="16"/>
        </w:rPr>
      </w:pPr>
    </w:p>
    <w:p w:rsidR="009E669B" w:rsidRDefault="009E669B" w:rsidP="003179D6">
      <w:pPr>
        <w:pStyle w:val="NoSpacing"/>
        <w:rPr>
          <w:b/>
          <w:bCs/>
        </w:rPr>
      </w:pPr>
      <w:r>
        <w:rPr>
          <w:b/>
          <w:bCs/>
        </w:rPr>
        <w:t>94. Planning</w:t>
      </w:r>
    </w:p>
    <w:p w:rsidR="009E669B" w:rsidRDefault="009E669B" w:rsidP="003179D6">
      <w:pPr>
        <w:pStyle w:val="NoSpacing"/>
        <w:rPr>
          <w:u w:val="single"/>
        </w:rPr>
      </w:pPr>
      <w:r>
        <w:rPr>
          <w:u w:val="single"/>
        </w:rPr>
        <w:t>Decisions</w:t>
      </w:r>
    </w:p>
    <w:p w:rsidR="009E669B" w:rsidRPr="00BF0F24" w:rsidRDefault="009E669B" w:rsidP="003179D6">
      <w:pPr>
        <w:pStyle w:val="NoSpacing"/>
        <w:rPr>
          <w:u w:val="single"/>
        </w:rPr>
      </w:pPr>
      <w:r>
        <w:t xml:space="preserve">16/01986/FUL Jonette, </w:t>
      </w:r>
      <w:smartTag w:uri="urn:schemas-microsoft-com:office:smarttags" w:element="address">
        <w:smartTag w:uri="urn:schemas-microsoft-com:office:smarttags" w:element="Street">
          <w:r>
            <w:t>Pennys Lane</w:t>
          </w:r>
        </w:smartTag>
      </w:smartTag>
      <w:r>
        <w:t xml:space="preserve"> </w:t>
      </w:r>
      <w:r>
        <w:tab/>
      </w:r>
      <w:r>
        <w:tab/>
      </w:r>
      <w:r>
        <w:tab/>
      </w:r>
      <w:r w:rsidRPr="00BF0F24">
        <w:rPr>
          <w:u w:val="single"/>
        </w:rPr>
        <w:t>Granted</w:t>
      </w:r>
    </w:p>
    <w:p w:rsidR="009E669B" w:rsidRDefault="009E669B" w:rsidP="003179D6">
      <w:pPr>
        <w:pStyle w:val="NoSpacing"/>
        <w:rPr>
          <w:u w:val="single"/>
        </w:rPr>
      </w:pPr>
      <w:r>
        <w:t xml:space="preserve">16/02031/FUL </w:t>
      </w:r>
      <w:smartTag w:uri="urn:schemas-microsoft-com:office:smarttags" w:element="place">
        <w:smartTag w:uri="urn:schemas-microsoft-com:office:smarttags" w:element="City">
          <w:r>
            <w:t>Canterbury</w:t>
          </w:r>
        </w:smartTag>
      </w:smartTag>
      <w:r>
        <w:t xml:space="preserve">’s Cottage, </w:t>
      </w:r>
      <w:smartTag w:uri="urn:schemas-microsoft-com:office:smarttags" w:element="address">
        <w:smartTag w:uri="urn:schemas-microsoft-com:office:smarttags" w:element="Street">
          <w:r>
            <w:t>Main Road</w:t>
          </w:r>
        </w:smartTag>
      </w:smartTag>
      <w:r w:rsidRPr="00BD51ED">
        <w:tab/>
      </w:r>
      <w:r w:rsidRPr="00BD51ED">
        <w:tab/>
      </w:r>
      <w:r w:rsidRPr="00BF0F24">
        <w:rPr>
          <w:u w:val="single"/>
        </w:rPr>
        <w:t>Granted</w:t>
      </w:r>
    </w:p>
    <w:p w:rsidR="009E669B" w:rsidRDefault="009E669B" w:rsidP="003179D6">
      <w:pPr>
        <w:pStyle w:val="NoSpacing"/>
        <w:rPr>
          <w:u w:val="single"/>
        </w:rPr>
      </w:pPr>
      <w:r>
        <w:rPr>
          <w:u w:val="single"/>
        </w:rPr>
        <w:t>Applications</w:t>
      </w:r>
    </w:p>
    <w:p w:rsidR="009E669B" w:rsidRDefault="009E669B" w:rsidP="003179D6">
      <w:pPr>
        <w:pStyle w:val="NoSpacing"/>
      </w:pPr>
      <w:r>
        <w:t>17/00130/FUL</w:t>
      </w:r>
      <w:r>
        <w:tab/>
        <w:t>Longcroft, Maldon Road</w:t>
      </w:r>
    </w:p>
    <w:p w:rsidR="009E669B" w:rsidRDefault="009E669B" w:rsidP="003179D6">
      <w:pPr>
        <w:pStyle w:val="NoSpacing"/>
      </w:pPr>
      <w:r>
        <w:t>Demolition of single storey extension. Construction of low profile, semi subterranean single storey three bedroom dwelling.</w:t>
      </w:r>
    </w:p>
    <w:p w:rsidR="009E669B" w:rsidRDefault="009E669B" w:rsidP="003179D6">
      <w:pPr>
        <w:pStyle w:val="NoSpacing"/>
      </w:pPr>
      <w:r>
        <w:t>PC Comments; The site has already been split once; the property is outside the village envelope.</w:t>
      </w:r>
    </w:p>
    <w:p w:rsidR="009E669B" w:rsidRDefault="009E669B" w:rsidP="003179D6">
      <w:pPr>
        <w:pStyle w:val="NoSpacing"/>
      </w:pPr>
      <w:r>
        <w:t>H Blurton to comment of 140 new dwellings proposed to be built between Margaretting &amp; Ingatestone on farm land.</w:t>
      </w:r>
    </w:p>
    <w:p w:rsidR="009E669B" w:rsidRDefault="009E669B" w:rsidP="003179D6">
      <w:pPr>
        <w:pStyle w:val="NoSpacing"/>
      </w:pPr>
      <w:r>
        <w:t>Flood Alleviation - H Blurton reported that the High Court judicial review was now due to take place on 28</w:t>
      </w:r>
      <w:r w:rsidRPr="003179D6">
        <w:rPr>
          <w:vertAlign w:val="superscript"/>
        </w:rPr>
        <w:t>th</w:t>
      </w:r>
      <w:r>
        <w:t>/29</w:t>
      </w:r>
      <w:r w:rsidRPr="003179D6">
        <w:rPr>
          <w:vertAlign w:val="superscript"/>
        </w:rPr>
        <w:t>th</w:t>
      </w:r>
      <w:r>
        <w:t xml:space="preserve"> June.</w:t>
      </w:r>
    </w:p>
    <w:p w:rsidR="009E669B" w:rsidRPr="006C487E" w:rsidRDefault="009E669B" w:rsidP="003179D6">
      <w:pPr>
        <w:pStyle w:val="NoSpacing"/>
        <w:rPr>
          <w:sz w:val="16"/>
          <w:szCs w:val="16"/>
        </w:rPr>
      </w:pPr>
    </w:p>
    <w:p w:rsidR="009E669B" w:rsidRDefault="009E669B" w:rsidP="003179D6">
      <w:pPr>
        <w:pStyle w:val="NoSpacing"/>
        <w:rPr>
          <w:b/>
          <w:bCs/>
        </w:rPr>
      </w:pPr>
      <w:r>
        <w:rPr>
          <w:b/>
          <w:bCs/>
        </w:rPr>
        <w:t>95. Correspondence</w:t>
      </w:r>
    </w:p>
    <w:p w:rsidR="009E669B" w:rsidRDefault="009E669B" w:rsidP="003179D6">
      <w:pPr>
        <w:pStyle w:val="NoSpacing"/>
      </w:pPr>
      <w:smartTag w:uri="urn:schemas-microsoft-com:office:smarttags" w:element="time">
        <w:smartTagPr>
          <w:attr w:name="Hour" w:val="19"/>
          <w:attr w:name="Minute" w:val="30"/>
        </w:smartTagPr>
        <w:r>
          <w:t>Chelmsford</w:t>
        </w:r>
      </w:smartTag>
      <w:r>
        <w:t xml:space="preserve"> Community Transport – A representative to be invited to the March Parish Council meeting.</w:t>
      </w:r>
    </w:p>
    <w:p w:rsidR="009E669B" w:rsidRPr="006C487E" w:rsidRDefault="009E669B" w:rsidP="003179D6">
      <w:pPr>
        <w:pStyle w:val="NoSpacing"/>
        <w:rPr>
          <w:sz w:val="16"/>
          <w:szCs w:val="16"/>
        </w:rPr>
      </w:pPr>
    </w:p>
    <w:p w:rsidR="009E669B" w:rsidRDefault="009E669B" w:rsidP="003179D6">
      <w:pPr>
        <w:pStyle w:val="NoSpacing"/>
        <w:rPr>
          <w:b/>
          <w:bCs/>
        </w:rPr>
      </w:pPr>
      <w:r>
        <w:rPr>
          <w:b/>
          <w:bCs/>
        </w:rPr>
        <w:t>96</w:t>
      </w:r>
      <w:bookmarkStart w:id="0" w:name="_GoBack"/>
      <w:bookmarkEnd w:id="0"/>
      <w:r>
        <w:rPr>
          <w:b/>
          <w:bCs/>
        </w:rPr>
        <w:t>. Any Other Business</w:t>
      </w:r>
    </w:p>
    <w:p w:rsidR="009E669B" w:rsidRDefault="009E669B" w:rsidP="003179D6">
      <w:pPr>
        <w:pStyle w:val="NoSpacing"/>
      </w:pPr>
      <w:r>
        <w:rPr>
          <w:b/>
          <w:bCs/>
        </w:rPr>
        <w:t>a.</w:t>
      </w:r>
      <w:r>
        <w:t xml:space="preserve"> Clerk to contact CCC regarding the Register of Electors.</w:t>
      </w:r>
    </w:p>
    <w:p w:rsidR="009E669B" w:rsidRDefault="009E669B" w:rsidP="003179D6">
      <w:pPr>
        <w:pStyle w:val="NoSpacing"/>
      </w:pPr>
    </w:p>
    <w:p w:rsidR="009E669B" w:rsidRDefault="009E669B" w:rsidP="003179D6">
      <w:pPr>
        <w:pStyle w:val="NoSpacing"/>
      </w:pPr>
    </w:p>
    <w:p w:rsidR="009E669B" w:rsidRDefault="009E669B" w:rsidP="003179D6">
      <w:pPr>
        <w:pStyle w:val="NoSpacing"/>
      </w:pPr>
      <w:r>
        <w:t xml:space="preserve">There being no other business the meeting closed at </w:t>
      </w:r>
      <w:smartTag w:uri="urn:schemas-microsoft-com:office:smarttags" w:element="time">
        <w:smartTagPr>
          <w:attr w:name="Hour" w:val="19"/>
          <w:attr w:name="Minute" w:val="30"/>
        </w:smartTagPr>
        <w:r>
          <w:t>8.50p.m.</w:t>
        </w:r>
      </w:smartTag>
    </w:p>
    <w:p w:rsidR="009E669B" w:rsidRPr="003179D6" w:rsidRDefault="009E669B" w:rsidP="003179D6">
      <w:pPr>
        <w:pStyle w:val="NoSpacing"/>
        <w:rPr>
          <w:strike/>
        </w:rPr>
      </w:pPr>
      <w:r>
        <w:t xml:space="preserve">Next meeting </w:t>
      </w:r>
      <w:smartTag w:uri="urn:schemas-microsoft-com:office:smarttags" w:element="time">
        <w:smartTagPr>
          <w:attr w:name="Hour" w:val="19"/>
          <w:attr w:name="Minute" w:val="30"/>
        </w:smartTagPr>
        <w:r>
          <w:t>Thursday 9</w:t>
        </w:r>
        <w:r w:rsidRPr="003179D6">
          <w:rPr>
            <w:vertAlign w:val="superscript"/>
          </w:rPr>
          <w:t>th</w:t>
        </w:r>
        <w:r>
          <w:t xml:space="preserve"> March 2017</w:t>
        </w:r>
      </w:smartTag>
      <w:r>
        <w:t xml:space="preserve"> at </w:t>
      </w:r>
      <w:smartTag w:uri="urn:schemas-microsoft-com:office:smarttags" w:element="time">
        <w:smartTagPr>
          <w:attr w:name="Hour" w:val="19"/>
          <w:attr w:name="Minute" w:val="30"/>
        </w:smartTagPr>
        <w:r>
          <w:t>7.30 p.m.</w:t>
        </w:r>
      </w:smartTag>
    </w:p>
    <w:p w:rsidR="009E669B" w:rsidRPr="00D07447" w:rsidRDefault="009E669B" w:rsidP="003179D6">
      <w:pPr>
        <w:pStyle w:val="NoSpacing"/>
        <w:rPr>
          <w:b/>
          <w:bCs/>
        </w:rPr>
      </w:pPr>
    </w:p>
    <w:p w:rsidR="009E669B" w:rsidRPr="00BD7064" w:rsidRDefault="009E669B" w:rsidP="003179D6">
      <w:pPr>
        <w:pStyle w:val="NoSpacing"/>
      </w:pPr>
      <w:r>
        <w:tab/>
      </w:r>
    </w:p>
    <w:sectPr w:rsidR="009E669B" w:rsidRPr="00BD7064" w:rsidSect="007C0F0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79D2"/>
    <w:rsid w:val="00180ACA"/>
    <w:rsid w:val="00180F82"/>
    <w:rsid w:val="003179D6"/>
    <w:rsid w:val="003B7A4D"/>
    <w:rsid w:val="00400B9F"/>
    <w:rsid w:val="00420C6D"/>
    <w:rsid w:val="005E6AD6"/>
    <w:rsid w:val="006C487E"/>
    <w:rsid w:val="006D0AFF"/>
    <w:rsid w:val="00716616"/>
    <w:rsid w:val="007279D2"/>
    <w:rsid w:val="00793719"/>
    <w:rsid w:val="007C0F07"/>
    <w:rsid w:val="008A7ED0"/>
    <w:rsid w:val="00996E88"/>
    <w:rsid w:val="009E669B"/>
    <w:rsid w:val="00A16174"/>
    <w:rsid w:val="00B47185"/>
    <w:rsid w:val="00BD51ED"/>
    <w:rsid w:val="00BD7064"/>
    <w:rsid w:val="00BF0F24"/>
    <w:rsid w:val="00C42F5D"/>
    <w:rsid w:val="00D07447"/>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martTagType w:namespaceuri="urn:schemas-microsoft-com:office:smarttags" w:name="time"/>
  <w:smartTagType w:namespaceuri="urn:schemas-microsoft-com:office:smarttags" w:name="date"/>
  <w:smartTagType w:namespaceuri="urn:schemas-microsoft-com:office:smarttags" w:name="address"/>
  <w:smartTagType w:namespaceuri="urn:schemas-microsoft-com:office:smarttags" w:name="Street"/>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F07"/>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3179D6"/>
    <w:rPr>
      <w:rFonts w:cs="Calibr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2</Pages>
  <Words>690</Words>
  <Characters>3938</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meeting of Margaretting Parish Council took place at The Village Hall, Wantz Road on Thursday 9th February 2017 at 7</dc:title>
  <dc:subject/>
  <dc:creator>sallykochan</dc:creator>
  <cp:keywords/>
  <dc:description/>
  <cp:lastModifiedBy>Penny</cp:lastModifiedBy>
  <cp:revision>5</cp:revision>
  <dcterms:created xsi:type="dcterms:W3CDTF">2017-03-15T13:10:00Z</dcterms:created>
  <dcterms:modified xsi:type="dcterms:W3CDTF">2017-03-15T13:14:00Z</dcterms:modified>
</cp:coreProperties>
</file>