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0A7A7" w14:textId="5C40F1F2" w:rsidR="008367FC" w:rsidRDefault="00C62990" w:rsidP="00E83139">
      <w:pPr>
        <w:pStyle w:val="NoSpacing"/>
      </w:pPr>
      <w:r>
        <w:t xml:space="preserve"> </w:t>
      </w:r>
      <w:r w:rsidR="00EA7464">
        <w:t xml:space="preserve">A meeting of </w:t>
      </w:r>
      <w:proofErr w:type="spellStart"/>
      <w:r w:rsidR="00EA7464">
        <w:t>Margaretting</w:t>
      </w:r>
      <w:proofErr w:type="spellEnd"/>
      <w:r w:rsidR="00EA7464">
        <w:t xml:space="preserve"> Parish Council took place at The Village Hall, Wantz Road, Margaretting on Thursday 8</w:t>
      </w:r>
      <w:r w:rsidR="00EA7464" w:rsidRPr="00EA7464">
        <w:rPr>
          <w:vertAlign w:val="superscript"/>
        </w:rPr>
        <w:t>th</w:t>
      </w:r>
      <w:r w:rsidR="00EA7464">
        <w:t xml:space="preserve"> February 2018 at 7.30 p.m.</w:t>
      </w:r>
    </w:p>
    <w:p w14:paraId="061C8165" w14:textId="77777777" w:rsidR="00E83139" w:rsidRDefault="00E83139" w:rsidP="00E83139">
      <w:pPr>
        <w:pStyle w:val="NoSpacing"/>
      </w:pPr>
    </w:p>
    <w:p w14:paraId="0E9CBD5C" w14:textId="77777777" w:rsidR="00EA7464" w:rsidRDefault="00EA7464" w:rsidP="00E83139">
      <w:pPr>
        <w:pStyle w:val="NoSpacing"/>
      </w:pPr>
      <w:r>
        <w:t>Present;  G Banks, H Blurton (Chairman), L Kerry, T Paoli-Burke, A Smith, C Quilter, A Wallace. Also present were two members of the public.</w:t>
      </w:r>
      <w:r w:rsidR="00B46F33">
        <w:t xml:space="preserve"> G Banks was welcomed onto the Parish Council.</w:t>
      </w:r>
    </w:p>
    <w:p w14:paraId="2E1938B5" w14:textId="77777777" w:rsidR="00E83139" w:rsidRDefault="00E83139" w:rsidP="00E83139">
      <w:pPr>
        <w:pStyle w:val="NoSpacing"/>
      </w:pPr>
    </w:p>
    <w:p w14:paraId="18A139C5" w14:textId="77777777" w:rsidR="00EA7464" w:rsidRDefault="00EA7464" w:rsidP="00E83139">
      <w:pPr>
        <w:pStyle w:val="NoSpacing"/>
      </w:pPr>
      <w:r>
        <w:rPr>
          <w:b/>
        </w:rPr>
        <w:t xml:space="preserve">80. Apologies for absence </w:t>
      </w:r>
      <w:r>
        <w:t>were received from Cllr I Grundy and P Savill. The clerk reported that M Barnes had sent her apologies and also her resignation. The clerk was to thank M Barnes for her time and input whilst being on the Parish Council</w:t>
      </w:r>
      <w:r w:rsidR="00B46F33">
        <w:t>.</w:t>
      </w:r>
    </w:p>
    <w:p w14:paraId="7C31EF03" w14:textId="77777777" w:rsidR="00E83139" w:rsidRDefault="00E83139" w:rsidP="00E83139">
      <w:pPr>
        <w:pStyle w:val="NoSpacing"/>
      </w:pPr>
    </w:p>
    <w:p w14:paraId="22AB4BFD" w14:textId="77777777" w:rsidR="00B46F33" w:rsidRDefault="00B46F33" w:rsidP="00E83139">
      <w:pPr>
        <w:pStyle w:val="NoSpacing"/>
      </w:pPr>
      <w:r>
        <w:rPr>
          <w:b/>
        </w:rPr>
        <w:t>81. Declarations of Interest</w:t>
      </w:r>
      <w:r>
        <w:t xml:space="preserve"> There were no Declarations of Interest.</w:t>
      </w:r>
    </w:p>
    <w:p w14:paraId="208EF32B" w14:textId="77777777" w:rsidR="00E83139" w:rsidRPr="00B46F33" w:rsidRDefault="00E83139" w:rsidP="00E83139">
      <w:pPr>
        <w:pStyle w:val="NoSpacing"/>
      </w:pPr>
    </w:p>
    <w:p w14:paraId="27136C53" w14:textId="77777777" w:rsidR="00B46F33" w:rsidRDefault="00B46F33" w:rsidP="00E83139">
      <w:pPr>
        <w:pStyle w:val="NoSpacing"/>
        <w:rPr>
          <w:b/>
        </w:rPr>
      </w:pPr>
      <w:r>
        <w:rPr>
          <w:b/>
        </w:rPr>
        <w:t>82. Democratic Time</w:t>
      </w:r>
    </w:p>
    <w:p w14:paraId="2F2F6C5E" w14:textId="77777777" w:rsidR="00B46F33" w:rsidRDefault="00B46F33" w:rsidP="00E83139">
      <w:pPr>
        <w:pStyle w:val="NoSpacing"/>
      </w:pPr>
      <w:r>
        <w:t>a. It was reported that there had been no response from G Sharpe regarding ownership of the road under the railway bridge toward the culvert in Parsonage Lane. H Blurton to contact L Edwards and enquire about the land registry.</w:t>
      </w:r>
    </w:p>
    <w:p w14:paraId="495D1F2D" w14:textId="77777777" w:rsidR="00B46F33" w:rsidRDefault="00B46F33" w:rsidP="00E83139">
      <w:pPr>
        <w:pStyle w:val="NoSpacing"/>
      </w:pPr>
      <w:r>
        <w:t>b. Flood Alleviation – Nothing new to report.</w:t>
      </w:r>
    </w:p>
    <w:p w14:paraId="1481D0B3" w14:textId="77777777" w:rsidR="00E83139" w:rsidRDefault="00E83139" w:rsidP="00E83139">
      <w:pPr>
        <w:pStyle w:val="NoSpacing"/>
      </w:pPr>
    </w:p>
    <w:p w14:paraId="53302437" w14:textId="77777777" w:rsidR="00B46F33" w:rsidRDefault="00B46F33" w:rsidP="00E83139">
      <w:pPr>
        <w:pStyle w:val="NoSpacing"/>
        <w:rPr>
          <w:b/>
        </w:rPr>
      </w:pPr>
      <w:r>
        <w:rPr>
          <w:b/>
        </w:rPr>
        <w:t>83. Minutes</w:t>
      </w:r>
    </w:p>
    <w:p w14:paraId="78EA2CDE" w14:textId="77777777" w:rsidR="00B46F33" w:rsidRDefault="00B46F33" w:rsidP="00E83139">
      <w:pPr>
        <w:pStyle w:val="NoSpacing"/>
      </w:pPr>
      <w:r>
        <w:t>The minutes of the meeting dated Thursday 11</w:t>
      </w:r>
      <w:r w:rsidRPr="00B46F33">
        <w:rPr>
          <w:vertAlign w:val="superscript"/>
        </w:rPr>
        <w:t>th</w:t>
      </w:r>
      <w:r>
        <w:t xml:space="preserve"> January 2018 were agreed and signed as a true and correct record of the meeting following one amendment.</w:t>
      </w:r>
    </w:p>
    <w:p w14:paraId="4AC82726" w14:textId="77777777" w:rsidR="00E83139" w:rsidRDefault="00E83139" w:rsidP="00E83139">
      <w:pPr>
        <w:pStyle w:val="NoSpacing"/>
      </w:pPr>
    </w:p>
    <w:p w14:paraId="7B92C939" w14:textId="77777777" w:rsidR="00FD7B53" w:rsidRDefault="00FD7B53" w:rsidP="00E83139">
      <w:pPr>
        <w:pStyle w:val="NoSpacing"/>
        <w:rPr>
          <w:b/>
        </w:rPr>
      </w:pPr>
      <w:r>
        <w:rPr>
          <w:b/>
        </w:rPr>
        <w:t>84. Matters Arising</w:t>
      </w:r>
    </w:p>
    <w:p w14:paraId="493E898A" w14:textId="77777777" w:rsidR="00FD7B53" w:rsidRDefault="00FD7B53" w:rsidP="00E83139">
      <w:pPr>
        <w:pStyle w:val="NoSpacing"/>
      </w:pPr>
      <w:r>
        <w:t>a. Footpath Map – T Paoli-Burke to contact Jim Bartley, who is in charge of footpaths in this area.</w:t>
      </w:r>
    </w:p>
    <w:p w14:paraId="7F2F5A75" w14:textId="77777777" w:rsidR="00FD7B53" w:rsidRDefault="00FD7B53" w:rsidP="00E83139">
      <w:pPr>
        <w:pStyle w:val="NoSpacing"/>
      </w:pPr>
      <w:r>
        <w:t>b. Flooding El-Rita – There had still been insufficient rain to take a good photograph showing the problem.</w:t>
      </w:r>
    </w:p>
    <w:p w14:paraId="56AE26D9" w14:textId="77777777" w:rsidR="00FD7B53" w:rsidRDefault="00FD7B53" w:rsidP="00E83139">
      <w:pPr>
        <w:pStyle w:val="NoSpacing"/>
      </w:pPr>
      <w:r>
        <w:t>c. Eastern Angles – Clerk to request the flyers from M Barnes. H Blurton to re-look at.</w:t>
      </w:r>
    </w:p>
    <w:p w14:paraId="721545D8" w14:textId="77777777" w:rsidR="00FD7B53" w:rsidRDefault="00FD7B53" w:rsidP="00E83139">
      <w:pPr>
        <w:pStyle w:val="NoSpacing"/>
      </w:pPr>
      <w:r>
        <w:t>d. Dog poo bag dispensers – Clerk to contact Stock Parish Council to find out where they got theirs from.</w:t>
      </w:r>
    </w:p>
    <w:p w14:paraId="352568B4" w14:textId="77777777" w:rsidR="00E83139" w:rsidRDefault="00E83139" w:rsidP="00E83139">
      <w:pPr>
        <w:pStyle w:val="NoSpacing"/>
      </w:pPr>
    </w:p>
    <w:p w14:paraId="772E9755" w14:textId="77777777" w:rsidR="00FD7B53" w:rsidRDefault="00FD7B53" w:rsidP="00E83139">
      <w:pPr>
        <w:pStyle w:val="NoSpacing"/>
        <w:rPr>
          <w:b/>
        </w:rPr>
      </w:pPr>
      <w:r>
        <w:rPr>
          <w:b/>
        </w:rPr>
        <w:t>85. Allotments</w:t>
      </w:r>
    </w:p>
    <w:p w14:paraId="51707ED4" w14:textId="77777777" w:rsidR="00FD7B53" w:rsidRDefault="00FD7B53" w:rsidP="00E83139">
      <w:pPr>
        <w:pStyle w:val="NoSpacing"/>
      </w:pPr>
      <w:r>
        <w:t>The state of the unused allotments was discussed. H Blurton to look at the lease and speak to the city council about the area. C Quilter suggested grassing the area over and G Banks suggested having gym equipment put in which seems popular in some other play areas.</w:t>
      </w:r>
    </w:p>
    <w:p w14:paraId="63BE7B08" w14:textId="77777777" w:rsidR="00E83139" w:rsidRDefault="00E83139" w:rsidP="00E83139">
      <w:pPr>
        <w:pStyle w:val="NoSpacing"/>
      </w:pPr>
    </w:p>
    <w:p w14:paraId="1D82D0F4" w14:textId="77777777" w:rsidR="00333F9D" w:rsidRDefault="00333F9D" w:rsidP="00E83139">
      <w:pPr>
        <w:pStyle w:val="NoSpacing"/>
        <w:rPr>
          <w:b/>
        </w:rPr>
      </w:pPr>
      <w:r>
        <w:rPr>
          <w:b/>
        </w:rPr>
        <w:t>86. Community Matters</w:t>
      </w:r>
    </w:p>
    <w:p w14:paraId="3E96DB76" w14:textId="77777777" w:rsidR="00333F9D" w:rsidRDefault="00333F9D" w:rsidP="00E83139">
      <w:pPr>
        <w:pStyle w:val="NoSpacing"/>
      </w:pPr>
      <w:r>
        <w:rPr>
          <w:u w:val="single"/>
        </w:rPr>
        <w:t>Maldon Road Playing Field</w:t>
      </w:r>
      <w:r>
        <w:t xml:space="preserve">  C Quilter to contact Claire Bush who had carried out tree work at the village hall to obtain a quote for tree work in the Broadoaks/playing field area. It was agreed to fill in the area around the roundabout where the safety surface had shrunk back with top soil.</w:t>
      </w:r>
    </w:p>
    <w:p w14:paraId="3C6E07E6" w14:textId="77777777" w:rsidR="00E83139" w:rsidRDefault="00E83139" w:rsidP="00E83139">
      <w:pPr>
        <w:pStyle w:val="NoSpacing"/>
      </w:pPr>
    </w:p>
    <w:p w14:paraId="6431C7B6" w14:textId="77777777" w:rsidR="00333F9D" w:rsidRDefault="00333F9D" w:rsidP="00E83139">
      <w:pPr>
        <w:pStyle w:val="NoSpacing"/>
        <w:rPr>
          <w:b/>
        </w:rPr>
      </w:pPr>
      <w:r>
        <w:rPr>
          <w:b/>
        </w:rPr>
        <w:t>87. Village Sites</w:t>
      </w:r>
    </w:p>
    <w:p w14:paraId="64C7840E" w14:textId="77777777" w:rsidR="009119CC" w:rsidRDefault="00333F9D" w:rsidP="00E83139">
      <w:pPr>
        <w:pStyle w:val="NoSpacing"/>
      </w:pPr>
      <w:r>
        <w:t xml:space="preserve">a. Repairs &amp; Maintenance </w:t>
      </w:r>
      <w:r w:rsidR="009119CC">
        <w:t>–</w:t>
      </w:r>
      <w:r>
        <w:t xml:space="preserve"> </w:t>
      </w:r>
      <w:r w:rsidR="009119CC">
        <w:t>Bus shelter repair in hand. H Blurton reported that he had contacted M Saville &amp; A Gibbons for a quote regarding staining the gate at the Maldon Road playing field. Clerk to contact Highways about the street light which is out at the top of Orton Close by the old peoples bungalows. Councillors had received information about salt bins, clerk to find out the cost.</w:t>
      </w:r>
    </w:p>
    <w:p w14:paraId="5521FF5A" w14:textId="77777777" w:rsidR="009119CC" w:rsidRDefault="009119CC" w:rsidP="00E83139">
      <w:pPr>
        <w:pStyle w:val="NoSpacing"/>
      </w:pPr>
      <w:r>
        <w:t>b. Pond and Trees – Nothing new to report.</w:t>
      </w:r>
    </w:p>
    <w:p w14:paraId="144DF99D" w14:textId="77777777" w:rsidR="00B46F33" w:rsidRDefault="009119CC" w:rsidP="00E83139">
      <w:pPr>
        <w:pStyle w:val="NoSpacing"/>
      </w:pPr>
      <w:r>
        <w:t xml:space="preserve">c. Roads, </w:t>
      </w:r>
      <w:r w:rsidR="00A73BFD">
        <w:t>Pavements,</w:t>
      </w:r>
      <w:r>
        <w:t xml:space="preserve"> Grass </w:t>
      </w:r>
      <w:r w:rsidR="00A73BFD">
        <w:t>Verges,</w:t>
      </w:r>
      <w:r>
        <w:t xml:space="preserve"> Rights of Way &amp; Bridleways – Clerk to contact Highways following their response concerning the </w:t>
      </w:r>
      <w:r w:rsidR="00A73BFD">
        <w:t>broken fence at Bridleway 44 as this work was previously carried out by Highways and not the landowner as suggested by Highways.</w:t>
      </w:r>
      <w:r w:rsidR="00C810F1">
        <w:t xml:space="preserve"> H Blurton reported that the support group at the church had str</w:t>
      </w:r>
      <w:r w:rsidR="00B85916">
        <w:t>imm</w:t>
      </w:r>
      <w:r w:rsidR="00C810F1">
        <w:t>ed and cut back trees at the rear of the churchyard.</w:t>
      </w:r>
    </w:p>
    <w:p w14:paraId="0E6DAE51" w14:textId="77777777" w:rsidR="00E83139" w:rsidRDefault="00E83139" w:rsidP="00E83139">
      <w:pPr>
        <w:pStyle w:val="NoSpacing"/>
      </w:pPr>
    </w:p>
    <w:p w14:paraId="20C50855" w14:textId="77777777" w:rsidR="00C810F1" w:rsidRDefault="00C810F1" w:rsidP="00E83139">
      <w:pPr>
        <w:pStyle w:val="NoSpacing"/>
        <w:rPr>
          <w:b/>
        </w:rPr>
      </w:pPr>
      <w:r>
        <w:rPr>
          <w:b/>
        </w:rPr>
        <w:lastRenderedPageBreak/>
        <w:t>88. Accounts</w:t>
      </w:r>
    </w:p>
    <w:p w14:paraId="41DD737B" w14:textId="77777777" w:rsidR="00C810F1" w:rsidRDefault="00C810F1" w:rsidP="00E83139">
      <w:pPr>
        <w:pStyle w:val="NoSpacing"/>
      </w:pPr>
      <w:r>
        <w:t>Authority was given for payment of the following;</w:t>
      </w:r>
    </w:p>
    <w:p w14:paraId="67A3FDEA" w14:textId="77777777" w:rsidR="00C810F1" w:rsidRDefault="00C810F1" w:rsidP="00E83139">
      <w:pPr>
        <w:pStyle w:val="NoSpacing"/>
      </w:pPr>
      <w:r>
        <w:tab/>
        <w:t>£513.28 Contribution towards the village hall insurance. It was reported that between meetings a cheque for £192.00 was signed for maintenance of the fire detection and alarm system for the office (Communicate UK)</w:t>
      </w:r>
    </w:p>
    <w:p w14:paraId="1950D7BF" w14:textId="77777777" w:rsidR="00C810F1" w:rsidRDefault="00C810F1" w:rsidP="00E83139">
      <w:pPr>
        <w:pStyle w:val="NoSpacing"/>
      </w:pPr>
      <w:r>
        <w:t>H Blurton outlined the account sheet as prepared by P Savill. The CIF grant of £3000 had been awarded leaving a balance of £2418.24 which is the total cost for the replacement of the sign by the village sign, this was agreed. H Blurton to place the order</w:t>
      </w:r>
      <w:r w:rsidR="00B85916">
        <w:t>.</w:t>
      </w:r>
    </w:p>
    <w:p w14:paraId="4D7176C7" w14:textId="77777777" w:rsidR="00E83139" w:rsidRDefault="00E83139" w:rsidP="00E83139">
      <w:pPr>
        <w:pStyle w:val="NoSpacing"/>
      </w:pPr>
    </w:p>
    <w:p w14:paraId="14E69992" w14:textId="77777777" w:rsidR="00B85916" w:rsidRDefault="00B85916" w:rsidP="00E83139">
      <w:pPr>
        <w:pStyle w:val="NoSpacing"/>
        <w:rPr>
          <w:b/>
        </w:rPr>
      </w:pPr>
      <w:r>
        <w:rPr>
          <w:b/>
        </w:rPr>
        <w:t>89. Planning</w:t>
      </w:r>
    </w:p>
    <w:p w14:paraId="6D9E3161" w14:textId="77777777" w:rsidR="00B85916" w:rsidRDefault="00B85916" w:rsidP="00E83139">
      <w:pPr>
        <w:pStyle w:val="NoSpacing"/>
        <w:rPr>
          <w:u w:val="single"/>
        </w:rPr>
      </w:pPr>
      <w:r>
        <w:t>18/00075/FUL</w:t>
      </w:r>
      <w:r>
        <w:tab/>
        <w:t>Land south of Farthings, Pennys Lane</w:t>
      </w:r>
      <w:r>
        <w:tab/>
      </w:r>
      <w:r>
        <w:tab/>
      </w:r>
      <w:r>
        <w:tab/>
      </w:r>
      <w:r>
        <w:rPr>
          <w:u w:val="single"/>
        </w:rPr>
        <w:t>PC Object</w:t>
      </w:r>
    </w:p>
    <w:p w14:paraId="68D9510B" w14:textId="77777777" w:rsidR="00B85916" w:rsidRDefault="00B85916" w:rsidP="00E83139">
      <w:pPr>
        <w:pStyle w:val="NoSpacing"/>
      </w:pPr>
      <w:r>
        <w:t>Construction of a detached bungalow including associated access, amenity and parking</w:t>
      </w:r>
    </w:p>
    <w:p w14:paraId="7407081B" w14:textId="77777777" w:rsidR="00B85916" w:rsidRDefault="00B85916" w:rsidP="00E83139">
      <w:pPr>
        <w:pStyle w:val="NoSpacing"/>
      </w:pPr>
      <w:r>
        <w:t>17/00921/FUL</w:t>
      </w:r>
      <w:r>
        <w:tab/>
        <w:t>Park Lodge Bungalow, Writtle Road</w:t>
      </w:r>
      <w:r>
        <w:tab/>
      </w:r>
      <w:r>
        <w:tab/>
      </w:r>
      <w:r>
        <w:tab/>
      </w:r>
      <w:r>
        <w:rPr>
          <w:u w:val="single"/>
        </w:rPr>
        <w:t>No Objections</w:t>
      </w:r>
    </w:p>
    <w:p w14:paraId="4CCEF057" w14:textId="77777777" w:rsidR="00B85916" w:rsidRDefault="00B85916" w:rsidP="00E83139">
      <w:pPr>
        <w:pStyle w:val="NoSpacing"/>
      </w:pPr>
      <w:r>
        <w:t>Amendment to previous planning application</w:t>
      </w:r>
    </w:p>
    <w:p w14:paraId="39E70F40" w14:textId="77777777" w:rsidR="00B85916" w:rsidRDefault="00B85916" w:rsidP="00E83139">
      <w:pPr>
        <w:pStyle w:val="NoSpacing"/>
        <w:rPr>
          <w:u w:val="single"/>
        </w:rPr>
      </w:pPr>
      <w:r>
        <w:t>18/0071/FUL</w:t>
      </w:r>
      <w:r>
        <w:tab/>
        <w:t>Ivy Hill Hotel, Writtle Road</w:t>
      </w:r>
      <w:r>
        <w:tab/>
      </w:r>
      <w:r>
        <w:tab/>
      </w:r>
      <w:r>
        <w:tab/>
      </w:r>
      <w:r>
        <w:tab/>
      </w:r>
      <w:r>
        <w:rPr>
          <w:u w:val="single"/>
        </w:rPr>
        <w:t>No Objections</w:t>
      </w:r>
    </w:p>
    <w:p w14:paraId="7040D553" w14:textId="77777777" w:rsidR="00B85916" w:rsidRDefault="00B85916" w:rsidP="00E83139">
      <w:pPr>
        <w:pStyle w:val="NoSpacing"/>
      </w:pPr>
      <w:r>
        <w:t>Proposed extension to previously approved kitchen training centre.</w:t>
      </w:r>
    </w:p>
    <w:p w14:paraId="0244D182" w14:textId="77777777" w:rsidR="00F40BE2" w:rsidRDefault="00F40BE2" w:rsidP="00E83139">
      <w:pPr>
        <w:pStyle w:val="NoSpacing"/>
        <w:rPr>
          <w:u w:val="single"/>
        </w:rPr>
      </w:pPr>
      <w:r>
        <w:rPr>
          <w:u w:val="single"/>
        </w:rPr>
        <w:t>Decisions</w:t>
      </w:r>
    </w:p>
    <w:p w14:paraId="2526218C" w14:textId="77777777" w:rsidR="00F40BE2" w:rsidRDefault="00F40BE2" w:rsidP="00E83139">
      <w:pPr>
        <w:pStyle w:val="NoSpacing"/>
      </w:pPr>
      <w:r>
        <w:t>17/02079/FUL</w:t>
      </w:r>
      <w:r>
        <w:tab/>
        <w:t>The Briars, Pennys Lane</w:t>
      </w:r>
      <w:r>
        <w:tab/>
      </w:r>
      <w:r>
        <w:tab/>
      </w:r>
      <w:r>
        <w:tab/>
      </w:r>
      <w:r>
        <w:tab/>
      </w:r>
      <w:r>
        <w:tab/>
      </w:r>
      <w:r w:rsidR="00B81EAF">
        <w:t>Approved</w:t>
      </w:r>
    </w:p>
    <w:p w14:paraId="42E1CFFA" w14:textId="77777777" w:rsidR="00B81EAF" w:rsidRDefault="00B81EAF" w:rsidP="00E83139">
      <w:pPr>
        <w:pStyle w:val="NoSpacing"/>
      </w:pPr>
      <w:r>
        <w:t xml:space="preserve">Replacement of existing bungalow and </w:t>
      </w:r>
      <w:r w:rsidR="00E83139">
        <w:t>detached</w:t>
      </w:r>
      <w:r>
        <w:t xml:space="preserve"> garage with new bungalow and outbuildings with garage.</w:t>
      </w:r>
    </w:p>
    <w:p w14:paraId="6BF48BAD" w14:textId="77777777" w:rsidR="00E83139" w:rsidRDefault="00E83139" w:rsidP="00E83139">
      <w:pPr>
        <w:pStyle w:val="NoSpacing"/>
      </w:pPr>
    </w:p>
    <w:p w14:paraId="1F9F4E3B" w14:textId="77777777" w:rsidR="00B81EAF" w:rsidRDefault="00B81EAF" w:rsidP="00E83139">
      <w:pPr>
        <w:pStyle w:val="NoSpacing"/>
      </w:pPr>
      <w:r>
        <w:t>H Blurton &amp; A Wallace to attend a planning meeting on 26</w:t>
      </w:r>
      <w:r w:rsidRPr="00B81EAF">
        <w:rPr>
          <w:vertAlign w:val="superscript"/>
        </w:rPr>
        <w:t>th</w:t>
      </w:r>
      <w:r>
        <w:t xml:space="preserve"> February.</w:t>
      </w:r>
    </w:p>
    <w:p w14:paraId="3D88F3F1" w14:textId="77777777" w:rsidR="00E83139" w:rsidRDefault="00E83139" w:rsidP="00E83139">
      <w:pPr>
        <w:pStyle w:val="NoSpacing"/>
      </w:pPr>
    </w:p>
    <w:p w14:paraId="4A033B78" w14:textId="77777777" w:rsidR="00B81EAF" w:rsidRDefault="00B81EAF" w:rsidP="00E83139">
      <w:pPr>
        <w:pStyle w:val="NoSpacing"/>
        <w:rPr>
          <w:b/>
        </w:rPr>
      </w:pPr>
      <w:r>
        <w:rPr>
          <w:b/>
        </w:rPr>
        <w:t>90. Any Other Business</w:t>
      </w:r>
    </w:p>
    <w:p w14:paraId="790D390A" w14:textId="3C25D5C0" w:rsidR="00B81EAF" w:rsidRDefault="00B81EAF" w:rsidP="00E83139">
      <w:pPr>
        <w:pStyle w:val="NoSpacing"/>
      </w:pPr>
      <w:r>
        <w:t xml:space="preserve">a. T Paoli-Burke to speak to the owner of the </w:t>
      </w:r>
      <w:r w:rsidR="00A36A48">
        <w:t xml:space="preserve">car </w:t>
      </w:r>
      <w:bookmarkStart w:id="0" w:name="_GoBack"/>
      <w:bookmarkEnd w:id="0"/>
      <w:r>
        <w:t>parked in front of the garage in Orton Close.</w:t>
      </w:r>
    </w:p>
    <w:p w14:paraId="0B523BA8" w14:textId="77777777" w:rsidR="00B81EAF" w:rsidRDefault="00B81EAF" w:rsidP="00E83139">
      <w:pPr>
        <w:pStyle w:val="NoSpacing"/>
      </w:pPr>
      <w:r>
        <w:t>b. H Blurton explained that the old petrol filling site was being used by a garden contractor and that there was an enforcement order on the site.</w:t>
      </w:r>
    </w:p>
    <w:p w14:paraId="6CC75BCB" w14:textId="77777777" w:rsidR="00B81EAF" w:rsidRDefault="00B81EAF" w:rsidP="00E83139">
      <w:pPr>
        <w:pStyle w:val="NoSpacing"/>
      </w:pPr>
      <w:r>
        <w:t xml:space="preserve">c. </w:t>
      </w:r>
      <w:r w:rsidR="00530BA6">
        <w:t>Clerk to send the new landlord of The White Hart a welcome pack and thank him for painting the telephone box on the green.</w:t>
      </w:r>
    </w:p>
    <w:p w14:paraId="37196AB1" w14:textId="77777777" w:rsidR="00530BA6" w:rsidRDefault="00530BA6" w:rsidP="00E83139">
      <w:pPr>
        <w:pStyle w:val="NoSpacing"/>
      </w:pPr>
      <w:r>
        <w:t>d. H Blurton to email all councillors a copy of the PC Surgery list now that it is complete.</w:t>
      </w:r>
    </w:p>
    <w:p w14:paraId="651ECA29" w14:textId="77777777" w:rsidR="00530BA6" w:rsidRDefault="00530BA6" w:rsidP="00E83139">
      <w:pPr>
        <w:pStyle w:val="NoSpacing"/>
      </w:pPr>
      <w:r>
        <w:t>e. Clerk to re-request a copy of the electoral roll.</w:t>
      </w:r>
    </w:p>
    <w:p w14:paraId="693E7A22" w14:textId="77777777" w:rsidR="00530BA6" w:rsidRDefault="00530BA6" w:rsidP="00E83139">
      <w:pPr>
        <w:pStyle w:val="NoSpacing"/>
      </w:pPr>
      <w:r>
        <w:t>f. L Kerry to photocopy code of conduct, financial regulations and standing orders.</w:t>
      </w:r>
    </w:p>
    <w:p w14:paraId="1CE05221" w14:textId="77777777" w:rsidR="00E83139" w:rsidRDefault="00E83139" w:rsidP="00E83139">
      <w:pPr>
        <w:pStyle w:val="NoSpacing"/>
      </w:pPr>
    </w:p>
    <w:p w14:paraId="64BB856B" w14:textId="77777777" w:rsidR="00530BA6" w:rsidRDefault="00530BA6" w:rsidP="00E83139">
      <w:pPr>
        <w:pStyle w:val="NoSpacing"/>
      </w:pPr>
      <w:r>
        <w:t>There being no other business the meeting closed at 8.59 p.m.</w:t>
      </w:r>
    </w:p>
    <w:p w14:paraId="08FA3403" w14:textId="77777777" w:rsidR="00E83139" w:rsidRDefault="00E83139" w:rsidP="00E83139">
      <w:pPr>
        <w:pStyle w:val="NoSpacing"/>
      </w:pPr>
    </w:p>
    <w:p w14:paraId="01AA1E47" w14:textId="77777777" w:rsidR="00530BA6" w:rsidRPr="00B81EAF" w:rsidRDefault="00530BA6" w:rsidP="00E83139">
      <w:pPr>
        <w:pStyle w:val="NoSpacing"/>
      </w:pPr>
      <w:r>
        <w:t>Next meeting Thursday 8</w:t>
      </w:r>
      <w:r w:rsidRPr="00530BA6">
        <w:rPr>
          <w:vertAlign w:val="superscript"/>
        </w:rPr>
        <w:t>th</w:t>
      </w:r>
      <w:r>
        <w:t xml:space="preserve"> March 2018 at 7.30 p.m.</w:t>
      </w:r>
    </w:p>
    <w:p w14:paraId="76582C55" w14:textId="77777777" w:rsidR="00B85916" w:rsidRDefault="00B85916" w:rsidP="00E83139">
      <w:pPr>
        <w:pStyle w:val="NoSpacing"/>
      </w:pPr>
    </w:p>
    <w:p w14:paraId="2FA9AEF8" w14:textId="77777777" w:rsidR="00B85916" w:rsidRPr="00B85916" w:rsidRDefault="00B85916" w:rsidP="00E83139">
      <w:pPr>
        <w:pStyle w:val="NoSpacing"/>
      </w:pPr>
    </w:p>
    <w:sectPr w:rsidR="00B85916" w:rsidRPr="00B85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64"/>
    <w:rsid w:val="00333F9D"/>
    <w:rsid w:val="00530BA6"/>
    <w:rsid w:val="008367FC"/>
    <w:rsid w:val="009119CC"/>
    <w:rsid w:val="00A36A48"/>
    <w:rsid w:val="00A73BFD"/>
    <w:rsid w:val="00B46F33"/>
    <w:rsid w:val="00B81EAF"/>
    <w:rsid w:val="00B85916"/>
    <w:rsid w:val="00C62990"/>
    <w:rsid w:val="00C810F1"/>
    <w:rsid w:val="00D8138D"/>
    <w:rsid w:val="00E83139"/>
    <w:rsid w:val="00EA7464"/>
    <w:rsid w:val="00F40BE2"/>
    <w:rsid w:val="00FD7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3434"/>
  <w15:docId w15:val="{E7DC1B66-DE29-4814-8276-FC665425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139"/>
    <w:pPr>
      <w:spacing w:after="0" w:line="240" w:lineRule="auto"/>
    </w:pPr>
  </w:style>
  <w:style w:type="paragraph" w:styleId="BalloonText">
    <w:name w:val="Balloon Text"/>
    <w:basedOn w:val="Normal"/>
    <w:link w:val="BalloonTextChar"/>
    <w:uiPriority w:val="99"/>
    <w:semiHidden/>
    <w:unhideWhenUsed/>
    <w:rsid w:val="00C62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 Savill</cp:lastModifiedBy>
  <cp:revision>5</cp:revision>
  <cp:lastPrinted>2018-03-08T15:47:00Z</cp:lastPrinted>
  <dcterms:created xsi:type="dcterms:W3CDTF">2018-03-06T23:06:00Z</dcterms:created>
  <dcterms:modified xsi:type="dcterms:W3CDTF">2018-03-14T20:48:00Z</dcterms:modified>
</cp:coreProperties>
</file>