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F3" w:rsidRDefault="004E4468">
      <w:r>
        <w:t xml:space="preserve">A meeting of </w:t>
      </w:r>
      <w:proofErr w:type="spellStart"/>
      <w:r>
        <w:t>Margaretting</w:t>
      </w:r>
      <w:proofErr w:type="spellEnd"/>
      <w:r>
        <w:t xml:space="preserve"> Parish Council took place at The Village Hall, Wantz Road on Thursday 10</w:t>
      </w:r>
      <w:r w:rsidRPr="004E4468">
        <w:rPr>
          <w:vertAlign w:val="superscript"/>
        </w:rPr>
        <w:t>th</w:t>
      </w:r>
      <w:r>
        <w:t xml:space="preserve"> November 2011 at 7.30.p.m.</w:t>
      </w:r>
    </w:p>
    <w:p w:rsidR="004E4468" w:rsidRDefault="004E4468">
      <w:r>
        <w:t>Present</w:t>
      </w:r>
      <w:r w:rsidR="00792C39">
        <w:t>: T Boem, N Marshall, C Quilter, M Scott, A Smith and K Young. Also present was Cllr I Grundy and two members of the public.</w:t>
      </w:r>
    </w:p>
    <w:p w:rsidR="00792C39" w:rsidRDefault="00792C39">
      <w:r>
        <w:rPr>
          <w:b/>
        </w:rPr>
        <w:t xml:space="preserve">70.  </w:t>
      </w:r>
      <w:r>
        <w:t xml:space="preserve">Apologies were received from H Blurton, W Cant and P Savill. </w:t>
      </w:r>
      <w:r w:rsidR="004405F3">
        <w:t xml:space="preserve"> In P Savills and W Cants absence M Scott was elected chairman for the meeting.</w:t>
      </w:r>
    </w:p>
    <w:p w:rsidR="004405F3" w:rsidRDefault="004405F3">
      <w:pPr>
        <w:rPr>
          <w:u w:val="single"/>
        </w:rPr>
      </w:pPr>
      <w:r>
        <w:rPr>
          <w:b/>
        </w:rPr>
        <w:t xml:space="preserve">71.  </w:t>
      </w:r>
      <w:r>
        <w:rPr>
          <w:u w:val="single"/>
        </w:rPr>
        <w:t>Declarations of Interest</w:t>
      </w:r>
    </w:p>
    <w:p w:rsidR="004405F3" w:rsidRDefault="004405F3">
      <w:r>
        <w:t>There were no declarations of Interest.</w:t>
      </w:r>
    </w:p>
    <w:p w:rsidR="004405F3" w:rsidRDefault="004405F3">
      <w:r>
        <w:rPr>
          <w:b/>
        </w:rPr>
        <w:t xml:space="preserve">72.  </w:t>
      </w:r>
      <w:r>
        <w:t>The minutes of the meeting held on Thursday 13</w:t>
      </w:r>
      <w:r w:rsidRPr="004405F3">
        <w:rPr>
          <w:vertAlign w:val="superscript"/>
        </w:rPr>
        <w:t>th</w:t>
      </w:r>
      <w:r>
        <w:t xml:space="preserve"> October 2011 were agreed and signed as a true and correct record.</w:t>
      </w:r>
    </w:p>
    <w:p w:rsidR="00E716A8" w:rsidRDefault="004405F3">
      <w:pPr>
        <w:rPr>
          <w:u w:val="single"/>
        </w:rPr>
      </w:pPr>
      <w:r>
        <w:rPr>
          <w:b/>
        </w:rPr>
        <w:t>73.</w:t>
      </w:r>
      <w:r w:rsidR="00E716A8">
        <w:t xml:space="preserve">  </w:t>
      </w:r>
      <w:r w:rsidR="00E716A8">
        <w:rPr>
          <w:u w:val="single"/>
        </w:rPr>
        <w:t>Matters Arising</w:t>
      </w:r>
    </w:p>
    <w:p w:rsidR="00E716A8" w:rsidRDefault="00E716A8">
      <w:r>
        <w:t>(a)  Grass Verge at The Tye – The verge was to be reinstated by M D Landscapes with the costs being borne by Transportation Company, White &amp; Co.</w:t>
      </w:r>
    </w:p>
    <w:p w:rsidR="00E716A8" w:rsidRDefault="00E716A8">
      <w:r>
        <w:t xml:space="preserve">(b)  Swan Lane/Speed </w:t>
      </w:r>
      <w:r w:rsidR="001429E2">
        <w:t>Control -</w:t>
      </w:r>
      <w:r>
        <w:t xml:space="preserve"> carried forward to December meeting.</w:t>
      </w:r>
    </w:p>
    <w:p w:rsidR="00E716A8" w:rsidRDefault="00E716A8">
      <w:r>
        <w:t>(c)  Bridleway 22 – it was reported that the gates had been reinstated and the problem seemed to be resolved.</w:t>
      </w:r>
    </w:p>
    <w:p w:rsidR="00E716A8" w:rsidRDefault="00E716A8">
      <w:r>
        <w:t>(d)  County Update/Publication – it was agreed that the clerk would pass this onto A Smith directly.</w:t>
      </w:r>
    </w:p>
    <w:p w:rsidR="00A23354" w:rsidRDefault="00A23354">
      <w:r>
        <w:t xml:space="preserve">(e)  </w:t>
      </w:r>
      <w:r w:rsidR="001429E2">
        <w:t>Fly tipping</w:t>
      </w:r>
      <w:r>
        <w:t xml:space="preserve"> – It was reported that H Blurton and A Smith had cleared the </w:t>
      </w:r>
      <w:r w:rsidR="001429E2">
        <w:t>fly tipping</w:t>
      </w:r>
      <w:r>
        <w:t xml:space="preserve"> as it had not been left on the highway.</w:t>
      </w:r>
    </w:p>
    <w:p w:rsidR="00A23354" w:rsidRDefault="00A23354">
      <w:pPr>
        <w:rPr>
          <w:u w:val="single"/>
        </w:rPr>
      </w:pPr>
      <w:r>
        <w:rPr>
          <w:b/>
        </w:rPr>
        <w:t xml:space="preserve">74.  </w:t>
      </w:r>
      <w:r>
        <w:rPr>
          <w:u w:val="single"/>
        </w:rPr>
        <w:t>Accounts</w:t>
      </w:r>
    </w:p>
    <w:p w:rsidR="00A23354" w:rsidRDefault="00A23354">
      <w:r>
        <w:t>Authority was given for payment of the following:-</w:t>
      </w:r>
    </w:p>
    <w:p w:rsidR="00A23354" w:rsidRDefault="00A23354">
      <w:r>
        <w:tab/>
      </w:r>
      <w:r w:rsidR="002E4326">
        <w:t>Bakers of Danbury</w:t>
      </w:r>
      <w:r w:rsidR="002E4326">
        <w:tab/>
      </w:r>
      <w:r w:rsidR="002E4326">
        <w:tab/>
      </w:r>
      <w:r w:rsidR="002E4326">
        <w:tab/>
      </w:r>
      <w:r w:rsidR="002E4326">
        <w:tab/>
        <w:t>£6346.80</w:t>
      </w:r>
    </w:p>
    <w:p w:rsidR="002E4326" w:rsidRDefault="002E4326">
      <w:r>
        <w:tab/>
        <w:t>M D Landscapes</w:t>
      </w:r>
      <w:r>
        <w:tab/>
      </w:r>
      <w:r>
        <w:tab/>
      </w:r>
      <w:r>
        <w:tab/>
      </w:r>
      <w:r>
        <w:tab/>
        <w:t>£ 439.20</w:t>
      </w:r>
    </w:p>
    <w:p w:rsidR="002E4326" w:rsidRDefault="002E4326">
      <w:r>
        <w:tab/>
        <w:t>Monster Play Systems</w:t>
      </w:r>
      <w:r>
        <w:tab/>
      </w:r>
      <w:r>
        <w:tab/>
      </w:r>
      <w:r>
        <w:tab/>
      </w:r>
      <w:r>
        <w:tab/>
        <w:t>£   36.00</w:t>
      </w:r>
    </w:p>
    <w:p w:rsidR="002E4326" w:rsidRDefault="002E4326">
      <w:r>
        <w:tab/>
        <w:t>Mr G Ling</w:t>
      </w:r>
      <w:r>
        <w:tab/>
      </w:r>
      <w:r>
        <w:tab/>
      </w:r>
      <w:r>
        <w:tab/>
      </w:r>
      <w:r>
        <w:tab/>
      </w:r>
      <w:r>
        <w:tab/>
        <w:t>£   50.00</w:t>
      </w:r>
    </w:p>
    <w:p w:rsidR="002E4326" w:rsidRDefault="002E4326">
      <w:r>
        <w:tab/>
        <w:t>J Perthen</w:t>
      </w:r>
      <w:r>
        <w:tab/>
      </w:r>
      <w:r>
        <w:tab/>
      </w:r>
      <w:r>
        <w:tab/>
      </w:r>
      <w:r>
        <w:tab/>
      </w:r>
      <w:r>
        <w:tab/>
        <w:t>£   85.00</w:t>
      </w:r>
    </w:p>
    <w:p w:rsidR="002E4326" w:rsidRDefault="002E4326">
      <w:r>
        <w:t>The Clerk outlined the response from the auditor.</w:t>
      </w:r>
    </w:p>
    <w:p w:rsidR="002E4326" w:rsidRDefault="002E4326">
      <w:pPr>
        <w:rPr>
          <w:u w:val="single"/>
        </w:rPr>
      </w:pPr>
      <w:r>
        <w:rPr>
          <w:b/>
        </w:rPr>
        <w:t xml:space="preserve">75.  </w:t>
      </w:r>
      <w:r>
        <w:rPr>
          <w:u w:val="single"/>
        </w:rPr>
        <w:t>Village Sites</w:t>
      </w:r>
    </w:p>
    <w:p w:rsidR="002E4326" w:rsidRDefault="002E4326">
      <w:r>
        <w:t>(i)  War Memorial</w:t>
      </w:r>
    </w:p>
    <w:p w:rsidR="002E4326" w:rsidRDefault="002E4326">
      <w:r>
        <w:t xml:space="preserve">Work had been completed by Bakers of Danbury. B Stone to carry out work and re decoration to stone and chains </w:t>
      </w:r>
      <w:r w:rsidR="004409D1">
        <w:t xml:space="preserve">in the </w:t>
      </w:r>
      <w:r w:rsidR="001429E2">
        <w:t>spring</w:t>
      </w:r>
      <w:r w:rsidR="004409D1">
        <w:t xml:space="preserve">. </w:t>
      </w:r>
      <w:r w:rsidR="004409D1">
        <w:rPr>
          <w:b/>
        </w:rPr>
        <w:t>T Boem</w:t>
      </w:r>
      <w:r w:rsidR="004409D1">
        <w:t xml:space="preserve"> to trim back trees as soon as time allowed him to do so. It </w:t>
      </w:r>
      <w:r w:rsidR="004409D1">
        <w:lastRenderedPageBreak/>
        <w:t>was reported that the local school children would be holding their memorial service at the War memorial on 11/11/11.</w:t>
      </w:r>
    </w:p>
    <w:p w:rsidR="004409D1" w:rsidRDefault="004409D1">
      <w:r>
        <w:t>(ii)  Bus Shelter</w:t>
      </w:r>
    </w:p>
    <w:p w:rsidR="004409D1" w:rsidRDefault="004409D1">
      <w:r>
        <w:t>It was reported that the seat was to be lowered.</w:t>
      </w:r>
    </w:p>
    <w:p w:rsidR="004409D1" w:rsidRDefault="004409D1">
      <w:pPr>
        <w:rPr>
          <w:u w:val="single"/>
        </w:rPr>
      </w:pPr>
      <w:r>
        <w:rPr>
          <w:b/>
        </w:rPr>
        <w:t xml:space="preserve">76.  </w:t>
      </w:r>
      <w:r>
        <w:rPr>
          <w:u w:val="single"/>
        </w:rPr>
        <w:t>Pond and Trees</w:t>
      </w:r>
    </w:p>
    <w:p w:rsidR="004409D1" w:rsidRDefault="001A1CBC">
      <w:r>
        <w:t xml:space="preserve">(a) Pond </w:t>
      </w:r>
    </w:p>
    <w:p w:rsidR="001A1CBC" w:rsidRDefault="00C535C6">
      <w:r>
        <w:t>Date yet</w:t>
      </w:r>
      <w:r w:rsidR="001A1CBC">
        <w:t xml:space="preserve"> to be arranged for the working party. </w:t>
      </w:r>
      <w:r>
        <w:t xml:space="preserve"> T Boem reported that he had a request to put a duck house on the island. It was agreed that this would be an agenda item for the December meeting</w:t>
      </w:r>
      <w:r w:rsidR="000E62AE">
        <w:t>.</w:t>
      </w:r>
    </w:p>
    <w:p w:rsidR="000E62AE" w:rsidRDefault="000E62AE">
      <w:r>
        <w:t>(b) Trees</w:t>
      </w:r>
    </w:p>
    <w:p w:rsidR="000E62AE" w:rsidRDefault="000E62AE">
      <w:r>
        <w:t>T Boem reported that the tree at the pond was in hand. The ash tree by the railway in Maldon Road would be cut down before the winter sets in.</w:t>
      </w:r>
    </w:p>
    <w:p w:rsidR="000E62AE" w:rsidRDefault="000E62AE">
      <w:pPr>
        <w:rPr>
          <w:b/>
          <w:u w:val="single"/>
        </w:rPr>
      </w:pPr>
      <w:r>
        <w:rPr>
          <w:b/>
        </w:rPr>
        <w:t>77.</w:t>
      </w:r>
      <w: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>Maldon Road Recreation Ground</w:t>
      </w:r>
    </w:p>
    <w:p w:rsidR="000E62AE" w:rsidRDefault="000E62AE">
      <w:r>
        <w:t>It was reported that there had been no problems with the play area or the allotments.</w:t>
      </w:r>
    </w:p>
    <w:p w:rsidR="000E62AE" w:rsidRDefault="000E62AE">
      <w:pPr>
        <w:rPr>
          <w:b/>
          <w:u w:val="single"/>
        </w:rPr>
      </w:pPr>
      <w:r>
        <w:rPr>
          <w:b/>
        </w:rPr>
        <w:t xml:space="preserve">78.  </w:t>
      </w:r>
      <w:r>
        <w:rPr>
          <w:b/>
          <w:u w:val="single"/>
        </w:rPr>
        <w:t>Village Gateways</w:t>
      </w:r>
    </w:p>
    <w:p w:rsidR="000E62AE" w:rsidRDefault="000E62AE">
      <w:r>
        <w:t>M Scott reported that the parish council were still waiting for a response from Essex County Council.</w:t>
      </w:r>
    </w:p>
    <w:p w:rsidR="000E62AE" w:rsidRDefault="000E62AE">
      <w:pPr>
        <w:rPr>
          <w:b/>
          <w:u w:val="single"/>
        </w:rPr>
      </w:pPr>
      <w:r>
        <w:rPr>
          <w:b/>
        </w:rPr>
        <w:t xml:space="preserve">79.  </w:t>
      </w:r>
      <w:r>
        <w:rPr>
          <w:b/>
          <w:u w:val="single"/>
        </w:rPr>
        <w:t>Parish Council Office</w:t>
      </w:r>
    </w:p>
    <w:p w:rsidR="000E62AE" w:rsidRDefault="000E62AE">
      <w:r>
        <w:t>H Blurton had the details of the professional fees, £6500.00 plus vat. It was agreed to carry this item forward to the December meeting.</w:t>
      </w:r>
    </w:p>
    <w:p w:rsidR="000E62AE" w:rsidRDefault="000E62AE">
      <w:pPr>
        <w:rPr>
          <w:b/>
          <w:u w:val="single"/>
        </w:rPr>
      </w:pPr>
      <w:r>
        <w:rPr>
          <w:b/>
        </w:rPr>
        <w:t xml:space="preserve">80.  </w:t>
      </w:r>
      <w:r>
        <w:rPr>
          <w:b/>
          <w:u w:val="single"/>
        </w:rPr>
        <w:t>Whitesbridge</w:t>
      </w:r>
    </w:p>
    <w:p w:rsidR="000E62AE" w:rsidRDefault="000E62AE">
      <w:r>
        <w:t>M Scott reported</w:t>
      </w:r>
      <w:r w:rsidR="009853B2">
        <w:t xml:space="preserve"> that the parish council were still waiting for estimates From Bakers of Danbury and W Henderson.</w:t>
      </w:r>
    </w:p>
    <w:p w:rsidR="009853B2" w:rsidRDefault="009853B2">
      <w:pPr>
        <w:rPr>
          <w:b/>
          <w:u w:val="single"/>
        </w:rPr>
      </w:pPr>
      <w:r>
        <w:rPr>
          <w:b/>
        </w:rPr>
        <w:t xml:space="preserve">81.  </w:t>
      </w:r>
      <w:r>
        <w:rPr>
          <w:b/>
          <w:u w:val="single"/>
        </w:rPr>
        <w:t>Village Website</w:t>
      </w:r>
    </w:p>
    <w:p w:rsidR="009853B2" w:rsidRDefault="009853B2">
      <w:r>
        <w:t>M Scott reported that together with P Savill a list of all the village organisations had been drawn up</w:t>
      </w:r>
      <w:r w:rsidR="00F95F5A">
        <w:t>. H Blurton had suggested he do a piece about planning every month. M Scott also explained that he was trying to come up with a design for a logo</w:t>
      </w:r>
      <w:r w:rsidR="00284DF7">
        <w:t>.</w:t>
      </w:r>
    </w:p>
    <w:p w:rsidR="00284DF7" w:rsidRDefault="00284DF7">
      <w:pPr>
        <w:rPr>
          <w:b/>
          <w:u w:val="single"/>
        </w:rPr>
      </w:pPr>
      <w:r>
        <w:rPr>
          <w:b/>
        </w:rPr>
        <w:t xml:space="preserve">82. </w:t>
      </w:r>
      <w:r>
        <w:rPr>
          <w:b/>
          <w:u w:val="single"/>
        </w:rPr>
        <w:t>Queens Jubilee</w:t>
      </w:r>
    </w:p>
    <w:p w:rsidR="00284DF7" w:rsidRDefault="00284DF7">
      <w:r>
        <w:t>It was reported that the Chelmer Room had been booked and a poster had been put on the notice board for parishioners to attend on 17</w:t>
      </w:r>
      <w:r w:rsidRPr="00284DF7">
        <w:rPr>
          <w:vertAlign w:val="superscript"/>
        </w:rPr>
        <w:t>th</w:t>
      </w:r>
      <w:r>
        <w:t xml:space="preserve"> November. A Smith brought a copy of the schedule from the silver jubilee to show councillors.</w:t>
      </w:r>
    </w:p>
    <w:p w:rsidR="00284DF7" w:rsidRDefault="00284DF7">
      <w:pPr>
        <w:rPr>
          <w:b/>
          <w:u w:val="single"/>
        </w:rPr>
      </w:pPr>
      <w:r>
        <w:rPr>
          <w:b/>
        </w:rPr>
        <w:t xml:space="preserve">83  </w:t>
      </w:r>
      <w:r>
        <w:rPr>
          <w:b/>
          <w:u w:val="single"/>
        </w:rPr>
        <w:t>Planning</w:t>
      </w:r>
    </w:p>
    <w:p w:rsidR="00284DF7" w:rsidRDefault="00284DF7">
      <w:r>
        <w:t>Keepers Cottage</w:t>
      </w:r>
      <w:r>
        <w:tab/>
        <w:t>11/01540/FUL</w:t>
      </w:r>
      <w:r>
        <w:tab/>
      </w:r>
      <w:r>
        <w:tab/>
      </w:r>
      <w:r>
        <w:tab/>
        <w:t>No Objections</w:t>
      </w:r>
    </w:p>
    <w:p w:rsidR="00284DF7" w:rsidRDefault="00284DF7">
      <w:r>
        <w:lastRenderedPageBreak/>
        <w:t>Demolition of an existing flat roofed tractor store and workshop and its replacement with a new pitched roof building to accommodate a new tractor store and workshop with two stable boxes and tack store</w:t>
      </w:r>
    </w:p>
    <w:p w:rsidR="00284DF7" w:rsidRDefault="00284DF7">
      <w:r>
        <w:t>Ivy Hill Hotel</w:t>
      </w:r>
      <w:r>
        <w:tab/>
      </w:r>
      <w:r>
        <w:tab/>
        <w:t>11/01625/ETL</w:t>
      </w:r>
      <w:r>
        <w:tab/>
      </w:r>
      <w:r>
        <w:tab/>
      </w:r>
      <w:r>
        <w:tab/>
      </w:r>
      <w:r w:rsidR="001429E2">
        <w:t>already</w:t>
      </w:r>
      <w:r>
        <w:t xml:space="preserve"> passed</w:t>
      </w:r>
    </w:p>
    <w:p w:rsidR="00284DF7" w:rsidRDefault="00284DF7">
      <w:r>
        <w:t>Extension of time limit to permission 08/01516/FUL for change of use of redundant stables and barns to office use with existing car parking.</w:t>
      </w:r>
    </w:p>
    <w:p w:rsidR="00284DF7" w:rsidRDefault="00284DF7">
      <w:r>
        <w:t>Fristling Hall</w:t>
      </w:r>
      <w:r>
        <w:tab/>
      </w:r>
      <w:r>
        <w:tab/>
        <w:t>11/0158/</w:t>
      </w:r>
      <w:r w:rsidR="00592EDD">
        <w:t>FUL</w:t>
      </w:r>
      <w:r w:rsidR="00592EDD">
        <w:tab/>
      </w:r>
      <w:r w:rsidR="00592EDD">
        <w:tab/>
      </w:r>
      <w:r w:rsidR="00592EDD">
        <w:tab/>
        <w:t>No Objections</w:t>
      </w:r>
    </w:p>
    <w:p w:rsidR="00592EDD" w:rsidRDefault="00592EDD">
      <w:r>
        <w:t>Erect two sheep rearing barns with shepherds hut and resurface and extend access track</w:t>
      </w:r>
    </w:p>
    <w:p w:rsidR="00592EDD" w:rsidRDefault="00592EDD">
      <w:r>
        <w:t>The following decisions were reported:</w:t>
      </w:r>
    </w:p>
    <w:p w:rsidR="00592EDD" w:rsidRDefault="00592EDD">
      <w:r>
        <w:t>Westridge</w:t>
      </w:r>
      <w:r>
        <w:tab/>
        <w:t>11/01432/FUL</w:t>
      </w:r>
      <w:r>
        <w:tab/>
      </w:r>
      <w:r>
        <w:tab/>
      </w:r>
      <w:r>
        <w:tab/>
      </w:r>
      <w:r>
        <w:tab/>
        <w:t>Granted</w:t>
      </w:r>
    </w:p>
    <w:p w:rsidR="00592EDD" w:rsidRDefault="00592EDD">
      <w:r>
        <w:t>Whites Place Farm    11/01356/FUL</w:t>
      </w:r>
      <w:r>
        <w:tab/>
      </w:r>
      <w:r>
        <w:tab/>
      </w:r>
      <w:r>
        <w:tab/>
        <w:t>Granted</w:t>
      </w:r>
    </w:p>
    <w:p w:rsidR="00592EDD" w:rsidRDefault="00592EDD">
      <w:pPr>
        <w:rPr>
          <w:b/>
          <w:u w:val="single"/>
        </w:rPr>
      </w:pPr>
      <w:r>
        <w:rPr>
          <w:b/>
        </w:rPr>
        <w:t xml:space="preserve">84.  </w:t>
      </w:r>
      <w:r>
        <w:rPr>
          <w:b/>
          <w:u w:val="single"/>
        </w:rPr>
        <w:t>Correspondence</w:t>
      </w:r>
    </w:p>
    <w:p w:rsidR="00592EDD" w:rsidRDefault="00592EDD">
      <w:r>
        <w:t>1.  The Playing Field magazine -  N Marshall to read.</w:t>
      </w:r>
    </w:p>
    <w:p w:rsidR="00592EDD" w:rsidRDefault="00592EDD">
      <w:r>
        <w:t xml:space="preserve">2.  Notification that BT </w:t>
      </w:r>
      <w:r w:rsidR="001429E2">
        <w:t>was</w:t>
      </w:r>
      <w:r>
        <w:t xml:space="preserve"> updating the broadband service in the area.</w:t>
      </w:r>
    </w:p>
    <w:p w:rsidR="00592EDD" w:rsidRDefault="00592EDD">
      <w:pPr>
        <w:rPr>
          <w:b/>
          <w:u w:val="single"/>
        </w:rPr>
      </w:pPr>
      <w:r>
        <w:rPr>
          <w:b/>
        </w:rPr>
        <w:t xml:space="preserve">85.  </w:t>
      </w:r>
      <w:r>
        <w:rPr>
          <w:b/>
          <w:u w:val="single"/>
        </w:rPr>
        <w:t>Any Other Business</w:t>
      </w:r>
    </w:p>
    <w:p w:rsidR="00592EDD" w:rsidRDefault="00592EDD">
      <w:proofErr w:type="gramStart"/>
      <w:r>
        <w:t>a.  Tim</w:t>
      </w:r>
      <w:proofErr w:type="gramEnd"/>
      <w:r>
        <w:t xml:space="preserve"> Boem reported that following the recent dog attack the police have pressed charges</w:t>
      </w:r>
      <w:r w:rsidR="0092005B">
        <w:t xml:space="preserve"> and the </w:t>
      </w:r>
      <w:r>
        <w:t>dog</w:t>
      </w:r>
      <w:r w:rsidR="0092005B">
        <w:t>’s</w:t>
      </w:r>
      <w:r>
        <w:t xml:space="preserve"> owner ha</w:t>
      </w:r>
      <w:r w:rsidR="0092005B">
        <w:t xml:space="preserve">d been instructed that the dog must </w:t>
      </w:r>
      <w:r>
        <w:t>be muzzled and kept on a lead</w:t>
      </w:r>
      <w:r w:rsidR="0092005B">
        <w:t xml:space="preserve"> when taken for a walk</w:t>
      </w:r>
      <w:r>
        <w:t>.</w:t>
      </w:r>
    </w:p>
    <w:p w:rsidR="00592EDD" w:rsidRDefault="00592EDD">
      <w:r>
        <w:t xml:space="preserve">b.  T Boem reported that the Olympic Torch should be coming </w:t>
      </w:r>
      <w:r w:rsidR="00811616">
        <w:t>through the village on 7</w:t>
      </w:r>
      <w:r w:rsidR="00811616" w:rsidRPr="00811616">
        <w:rPr>
          <w:vertAlign w:val="superscript"/>
        </w:rPr>
        <w:t>th</w:t>
      </w:r>
      <w:r w:rsidR="00811616">
        <w:t xml:space="preserve"> July.</w:t>
      </w:r>
    </w:p>
    <w:p w:rsidR="00592EDD" w:rsidRDefault="00592EDD">
      <w:r>
        <w:t xml:space="preserve">c.  </w:t>
      </w:r>
      <w:r w:rsidR="00811616">
        <w:t xml:space="preserve">I Grundy reported that the Borough Council were to launch a new award scheme of £1000 a </w:t>
      </w:r>
      <w:r w:rsidR="001429E2">
        <w:t>month;</w:t>
      </w:r>
      <w:r w:rsidR="00811616">
        <w:t xml:space="preserve"> he was to report further at the December meeting.</w:t>
      </w:r>
    </w:p>
    <w:p w:rsidR="00811616" w:rsidRDefault="001429E2">
      <w:r>
        <w:t>d. I</w:t>
      </w:r>
      <w:r w:rsidR="00811616">
        <w:t xml:space="preserve"> Grundy reported on the proposed </w:t>
      </w:r>
      <w:r>
        <w:t>Parliamentary</w:t>
      </w:r>
      <w:r w:rsidR="00811616">
        <w:t xml:space="preserve"> Changes that were in a consultation period now.</w:t>
      </w:r>
    </w:p>
    <w:p w:rsidR="00811616" w:rsidRDefault="00811616">
      <w:r>
        <w:t>It would run from Billericay to Great Dunmow and would been a new constituency that Margaretting would come under. He was to pass some information onto P Savill for inclusion in the newsletter.</w:t>
      </w:r>
    </w:p>
    <w:p w:rsidR="00811616" w:rsidRDefault="00811616"/>
    <w:p w:rsidR="00811616" w:rsidRDefault="00811616">
      <w:r>
        <w:t>There being no other business the meeting closed at 9.41.p.m.</w:t>
      </w:r>
    </w:p>
    <w:p w:rsidR="00811616" w:rsidRPr="00592EDD" w:rsidRDefault="00811616">
      <w:r>
        <w:t>Next meeting Thursday 8</w:t>
      </w:r>
      <w:r w:rsidRPr="00811616">
        <w:rPr>
          <w:vertAlign w:val="superscript"/>
        </w:rPr>
        <w:t>th</w:t>
      </w:r>
      <w:r>
        <w:t xml:space="preserve"> December 2011 at 7.30 p.m</w:t>
      </w:r>
      <w:bookmarkStart w:id="0" w:name="_GoBack"/>
      <w:bookmarkEnd w:id="0"/>
    </w:p>
    <w:p w:rsidR="00592EDD" w:rsidRDefault="00592EDD">
      <w:r>
        <w:tab/>
      </w:r>
      <w:r>
        <w:tab/>
      </w:r>
      <w:r>
        <w:tab/>
      </w:r>
    </w:p>
    <w:p w:rsidR="00592EDD" w:rsidRPr="00284DF7" w:rsidRDefault="00592EDD"/>
    <w:p w:rsidR="00792C39" w:rsidRDefault="00792C39">
      <w:r>
        <w:t xml:space="preserve">                                                                  </w:t>
      </w:r>
    </w:p>
    <w:p w:rsidR="00792C39" w:rsidRPr="00792C39" w:rsidRDefault="00792C39">
      <w:pPr>
        <w:rPr>
          <w:strike/>
        </w:rPr>
      </w:pPr>
    </w:p>
    <w:sectPr w:rsidR="00792C39" w:rsidRPr="00792C39" w:rsidSect="00165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468"/>
    <w:rsid w:val="000E62AE"/>
    <w:rsid w:val="001429E2"/>
    <w:rsid w:val="001656A1"/>
    <w:rsid w:val="001A1CBC"/>
    <w:rsid w:val="00284DF7"/>
    <w:rsid w:val="002E4326"/>
    <w:rsid w:val="002F61F4"/>
    <w:rsid w:val="004405F3"/>
    <w:rsid w:val="004409D1"/>
    <w:rsid w:val="004E4468"/>
    <w:rsid w:val="00592EDD"/>
    <w:rsid w:val="005C64EC"/>
    <w:rsid w:val="005C73F3"/>
    <w:rsid w:val="005F6E7D"/>
    <w:rsid w:val="00792C39"/>
    <w:rsid w:val="00811616"/>
    <w:rsid w:val="0092005B"/>
    <w:rsid w:val="009853B2"/>
    <w:rsid w:val="00A23354"/>
    <w:rsid w:val="00C535C6"/>
    <w:rsid w:val="00E667BF"/>
    <w:rsid w:val="00E716A8"/>
    <w:rsid w:val="00F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3</cp:revision>
  <dcterms:created xsi:type="dcterms:W3CDTF">2011-12-12T14:43:00Z</dcterms:created>
  <dcterms:modified xsi:type="dcterms:W3CDTF">2011-12-12T14:48:00Z</dcterms:modified>
</cp:coreProperties>
</file>