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A6D" w:rsidRDefault="00D8733D">
      <w:pPr>
        <w:rPr>
          <w:b/>
        </w:rPr>
      </w:pPr>
      <w:r>
        <w:rPr>
          <w:b/>
        </w:rPr>
        <w:t>The AGM of Margaretting Parish Council took place at The Village Hall, Wantz Road on Thursday 8</w:t>
      </w:r>
      <w:r w:rsidRPr="00D8733D">
        <w:rPr>
          <w:b/>
          <w:vertAlign w:val="superscript"/>
        </w:rPr>
        <w:t>th</w:t>
      </w:r>
      <w:r>
        <w:rPr>
          <w:b/>
        </w:rPr>
        <w:t xml:space="preserve"> May 2014 at 7.30p.m.</w:t>
      </w:r>
    </w:p>
    <w:p w:rsidR="00D8733D" w:rsidRDefault="00D8733D">
      <w:r>
        <w:rPr>
          <w:b/>
        </w:rPr>
        <w:t xml:space="preserve">Present; </w:t>
      </w:r>
      <w:r>
        <w:t>H Blurton, L Edwards, P Savill (Chairman), M Scott, P Slade, A Smith and C Quilter.</w:t>
      </w:r>
    </w:p>
    <w:p w:rsidR="00D8733D" w:rsidRDefault="00D8733D">
      <w:r>
        <w:rPr>
          <w:b/>
        </w:rPr>
        <w:t>In attendance</w:t>
      </w:r>
      <w:r>
        <w:t xml:space="preserve"> Two members of the public.</w:t>
      </w:r>
    </w:p>
    <w:p w:rsidR="00D8733D" w:rsidRDefault="00D8733D">
      <w:r>
        <w:rPr>
          <w:b/>
        </w:rPr>
        <w:t>1</w:t>
      </w:r>
      <w:r w:rsidR="009F0D0F">
        <w:rPr>
          <w:b/>
        </w:rPr>
        <w:t>46</w:t>
      </w:r>
      <w:r>
        <w:rPr>
          <w:b/>
        </w:rPr>
        <w:t>.  Apologies for absence</w:t>
      </w:r>
      <w:r>
        <w:t xml:space="preserve"> were received from T Boem and Cllr I Grundy</w:t>
      </w:r>
      <w:r w:rsidR="009F0D0F">
        <w:t>.</w:t>
      </w:r>
    </w:p>
    <w:p w:rsidR="009F0D0F" w:rsidRDefault="009F0D0F">
      <w:pPr>
        <w:rPr>
          <w:b/>
        </w:rPr>
      </w:pPr>
      <w:r>
        <w:rPr>
          <w:b/>
        </w:rPr>
        <w:t>147.  Election of Officers</w:t>
      </w:r>
    </w:p>
    <w:p w:rsidR="009F0D0F" w:rsidRDefault="009F0D0F">
      <w:r>
        <w:t>Chairman</w:t>
      </w:r>
      <w:r>
        <w:tab/>
      </w:r>
      <w:r>
        <w:tab/>
      </w:r>
      <w:r>
        <w:tab/>
        <w:t>P Savill</w:t>
      </w:r>
    </w:p>
    <w:p w:rsidR="009F0D0F" w:rsidRDefault="009F0D0F">
      <w:r>
        <w:t>Vice Chairman</w:t>
      </w:r>
      <w:r>
        <w:tab/>
      </w:r>
      <w:r>
        <w:tab/>
      </w:r>
      <w:r>
        <w:tab/>
        <w:t>H Blurton</w:t>
      </w:r>
    </w:p>
    <w:p w:rsidR="009F0D0F" w:rsidRDefault="009F0D0F">
      <w:r>
        <w:t>Rights of Way/Village Furniture</w:t>
      </w:r>
      <w:r>
        <w:tab/>
      </w:r>
      <w:r>
        <w:tab/>
        <w:t>M Scott</w:t>
      </w:r>
    </w:p>
    <w:p w:rsidR="009F0D0F" w:rsidRDefault="009F0D0F">
      <w:r>
        <w:t>Emergency Planning/Planning Co-Ordinator</w:t>
      </w:r>
      <w:r>
        <w:tab/>
        <w:t>H Blurton</w:t>
      </w:r>
    </w:p>
    <w:p w:rsidR="009F0D0F" w:rsidRDefault="009F0D0F">
      <w:r>
        <w:t>Transport/Community Health</w:t>
      </w:r>
      <w:r>
        <w:tab/>
        <w:t>L Edwards</w:t>
      </w:r>
    </w:p>
    <w:p w:rsidR="009F0D0F" w:rsidRDefault="009F0D0F">
      <w:r>
        <w:t>Reps</w:t>
      </w:r>
      <w:r w:rsidR="00762A77">
        <w:t xml:space="preserve"> to VHMC/EALC</w:t>
      </w:r>
      <w:r w:rsidR="00762A77">
        <w:tab/>
      </w:r>
      <w:r w:rsidR="00762A77">
        <w:tab/>
        <w:t>P Slade</w:t>
      </w:r>
    </w:p>
    <w:p w:rsidR="009F0D0F" w:rsidRDefault="009F0D0F">
      <w:r>
        <w:t>Allotments</w:t>
      </w:r>
      <w:r>
        <w:tab/>
        <w:t xml:space="preserve">K Young was prepared to carry on collecting the rents and </w:t>
      </w:r>
      <w:r w:rsidR="00411047">
        <w:t>keep the Parish Council updated.</w:t>
      </w:r>
    </w:p>
    <w:p w:rsidR="00411047" w:rsidRDefault="00411047">
      <w:r>
        <w:t>Play Area</w:t>
      </w:r>
      <w:r>
        <w:tab/>
      </w:r>
      <w:r>
        <w:tab/>
        <w:t>C Quilter</w:t>
      </w:r>
    </w:p>
    <w:p w:rsidR="00411047" w:rsidRDefault="00411047">
      <w:r>
        <w:t>Tree Warden/Pond Management</w:t>
      </w:r>
      <w:r>
        <w:tab/>
        <w:t>T Boem</w:t>
      </w:r>
    </w:p>
    <w:p w:rsidR="00411047" w:rsidRDefault="00411047">
      <w:r>
        <w:t>Press Officer</w:t>
      </w:r>
      <w:r>
        <w:tab/>
      </w:r>
      <w:r>
        <w:tab/>
        <w:t>P Savill</w:t>
      </w:r>
    </w:p>
    <w:p w:rsidR="00411047" w:rsidRDefault="00411047">
      <w:r>
        <w:t>The AGM closed at 7.38p.m. The Parish Council meeting commenced at 7.39 p.m.</w:t>
      </w:r>
    </w:p>
    <w:p w:rsidR="00411047" w:rsidRDefault="00411047">
      <w:pPr>
        <w:rPr>
          <w:b/>
        </w:rPr>
      </w:pPr>
      <w:r>
        <w:rPr>
          <w:b/>
        </w:rPr>
        <w:t>1.  Declarations of Interest</w:t>
      </w:r>
    </w:p>
    <w:p w:rsidR="00411047" w:rsidRDefault="00411047">
      <w:r>
        <w:t>There were no Declarations of Interest.</w:t>
      </w:r>
    </w:p>
    <w:p w:rsidR="00411047" w:rsidRDefault="00411047">
      <w:pPr>
        <w:rPr>
          <w:b/>
        </w:rPr>
      </w:pPr>
      <w:r>
        <w:rPr>
          <w:b/>
        </w:rPr>
        <w:t>2.  Democratic Time</w:t>
      </w:r>
    </w:p>
    <w:p w:rsidR="00411047" w:rsidRDefault="00EA3FB2">
      <w:r>
        <w:t xml:space="preserve">(a) </w:t>
      </w:r>
      <w:r w:rsidR="00411047">
        <w:t xml:space="preserve">W Henderson reported that some pot holes in Maldon Road had been repaired, however, the surface water was still unable to escape down the drain as it needed lowering. P Savill read an e mail from Network Rail who had cleaned the drains. </w:t>
      </w:r>
      <w:r w:rsidR="00411047">
        <w:rPr>
          <w:b/>
        </w:rPr>
        <w:t>P Savill</w:t>
      </w:r>
      <w:r w:rsidR="00411047">
        <w:t xml:space="preserve"> to re contact them attaching a photograph of the area.</w:t>
      </w:r>
    </w:p>
    <w:p w:rsidR="00EA3FB2" w:rsidRDefault="00EA3FB2">
      <w:r>
        <w:t>(b) M Scott to look at the footpath in Pennys Lane. It was agreed that this would be an agenda item for the June meeting.</w:t>
      </w:r>
    </w:p>
    <w:p w:rsidR="00EA3FB2" w:rsidRDefault="00EA3FB2">
      <w:pPr>
        <w:rPr>
          <w:b/>
        </w:rPr>
      </w:pPr>
      <w:r>
        <w:rPr>
          <w:b/>
        </w:rPr>
        <w:t>3.  Minutes</w:t>
      </w:r>
    </w:p>
    <w:p w:rsidR="00EA3FB2" w:rsidRDefault="00EA3FB2">
      <w:r>
        <w:t>The minutes of the meeting dated Thursday 9</w:t>
      </w:r>
      <w:r w:rsidRPr="00EA3FB2">
        <w:rPr>
          <w:vertAlign w:val="superscript"/>
        </w:rPr>
        <w:t>th</w:t>
      </w:r>
      <w:r>
        <w:t xml:space="preserve"> May 2014 were agreed and signed as a true and correct record.</w:t>
      </w:r>
    </w:p>
    <w:p w:rsidR="00EA3FB2" w:rsidRDefault="00EA3FB2">
      <w:pPr>
        <w:rPr>
          <w:b/>
        </w:rPr>
      </w:pPr>
      <w:r>
        <w:rPr>
          <w:b/>
        </w:rPr>
        <w:lastRenderedPageBreak/>
        <w:t>4.  Matters Arising</w:t>
      </w:r>
    </w:p>
    <w:p w:rsidR="00EA3FB2" w:rsidRDefault="00EA3FB2">
      <w:r>
        <w:t xml:space="preserve">a.  </w:t>
      </w:r>
      <w:r>
        <w:rPr>
          <w:u w:val="single"/>
        </w:rPr>
        <w:t>Flood Alleviation</w:t>
      </w:r>
      <w:r>
        <w:t xml:space="preserve">   P Savill reported that she had copied the Environment Agencies response to all. H Blurton confirmed that no further</w:t>
      </w:r>
      <w:r w:rsidR="005400B8">
        <w:t xml:space="preserve"> work had taken place and suggested that the Parish Council bring up with Andy Bestwick as agreed the hedging be replaced like for like whether the work goes ahead or not. </w:t>
      </w:r>
    </w:p>
    <w:p w:rsidR="005400B8" w:rsidRDefault="005400B8">
      <w:r>
        <w:t xml:space="preserve">b.  </w:t>
      </w:r>
      <w:r>
        <w:rPr>
          <w:u w:val="single"/>
        </w:rPr>
        <w:t>War Memorial Posts</w:t>
      </w:r>
      <w:r>
        <w:t xml:space="preserve">  H Blurton reported that he was still waiting to hear from Precast with a quote. Clerk confirmed that she had informed Moodys that the Parish Council were awaiting a quote.</w:t>
      </w:r>
    </w:p>
    <w:p w:rsidR="005400B8" w:rsidRDefault="005400B8">
      <w:r>
        <w:t xml:space="preserve">c . </w:t>
      </w:r>
      <w:r>
        <w:rPr>
          <w:u w:val="single"/>
        </w:rPr>
        <w:t xml:space="preserve">Lavender Bank </w:t>
      </w:r>
      <w:r>
        <w:t xml:space="preserve">  P Savill reported that she had requested a meeting on site with Tim Olley from Highways.</w:t>
      </w:r>
    </w:p>
    <w:p w:rsidR="005400B8" w:rsidRDefault="00762A77">
      <w:r>
        <w:t>d. Speedwell</w:t>
      </w:r>
      <w:r w:rsidR="005400B8">
        <w:rPr>
          <w:u w:val="single"/>
        </w:rPr>
        <w:t xml:space="preserve"> Garage</w:t>
      </w:r>
      <w:r w:rsidR="005400B8">
        <w:t xml:space="preserve">  Parking reported to Police and </w:t>
      </w:r>
      <w:r>
        <w:t>Street scene</w:t>
      </w:r>
      <w:r w:rsidR="008930F8">
        <w:t>. Details forwarded to Parking Issues.</w:t>
      </w:r>
    </w:p>
    <w:p w:rsidR="008930F8" w:rsidRDefault="008930F8">
      <w:r>
        <w:t xml:space="preserve">e.  </w:t>
      </w:r>
      <w:r>
        <w:rPr>
          <w:u w:val="single"/>
        </w:rPr>
        <w:t>Weedkiller</w:t>
      </w:r>
      <w:r>
        <w:t xml:space="preserve">  P Savill had forwarded details of who to contact to T Boem.</w:t>
      </w:r>
    </w:p>
    <w:p w:rsidR="008930F8" w:rsidRDefault="008930F8">
      <w:pPr>
        <w:rPr>
          <w:b/>
        </w:rPr>
      </w:pPr>
      <w:r>
        <w:rPr>
          <w:b/>
        </w:rPr>
        <w:t>5.  Parish Council Vacancy</w:t>
      </w:r>
    </w:p>
    <w:p w:rsidR="008930F8" w:rsidRDefault="008930F8">
      <w:r>
        <w:t xml:space="preserve">P Savill welcomed Andy Wallace to the meeting who had put his name forward to be co-opted onto the Parish Council following Keith </w:t>
      </w:r>
      <w:r w:rsidR="00762A77">
        <w:t>Young’s</w:t>
      </w:r>
      <w:r>
        <w:t xml:space="preserve"> </w:t>
      </w:r>
      <w:r w:rsidR="00762A77">
        <w:t>resignation;</w:t>
      </w:r>
      <w:r>
        <w:t xml:space="preserve"> no one else had shown an interest. His co-option was proposed by H Blurton and seconded by M Scott.</w:t>
      </w:r>
    </w:p>
    <w:p w:rsidR="008930F8" w:rsidRDefault="008930F8">
      <w:pPr>
        <w:rPr>
          <w:b/>
        </w:rPr>
      </w:pPr>
      <w:r>
        <w:rPr>
          <w:b/>
        </w:rPr>
        <w:t>6.  Accounts</w:t>
      </w:r>
    </w:p>
    <w:p w:rsidR="008930F8" w:rsidRDefault="008930F8">
      <w:r>
        <w:t>Authorisation for the following was agreed;</w:t>
      </w:r>
    </w:p>
    <w:p w:rsidR="008930F8" w:rsidRDefault="008930F8">
      <w:r>
        <w:tab/>
        <w:t>M D Landscapes</w:t>
      </w:r>
      <w:r>
        <w:tab/>
      </w:r>
      <w:r>
        <w:tab/>
        <w:t>£ 439.20</w:t>
      </w:r>
    </w:p>
    <w:p w:rsidR="008930F8" w:rsidRDefault="008930F8">
      <w:r>
        <w:tab/>
        <w:t>AON</w:t>
      </w:r>
      <w:r>
        <w:tab/>
      </w:r>
      <w:r>
        <w:tab/>
      </w:r>
      <w:r>
        <w:tab/>
      </w:r>
      <w:r>
        <w:tab/>
        <w:t>£1466.90</w:t>
      </w:r>
    </w:p>
    <w:p w:rsidR="008930F8" w:rsidRDefault="008930F8">
      <w:r>
        <w:tab/>
        <w:t>Tom Green Construction</w:t>
      </w:r>
      <w:r>
        <w:tab/>
        <w:t>£32,337.83</w:t>
      </w:r>
    </w:p>
    <w:p w:rsidR="008930F8" w:rsidRDefault="008930F8">
      <w:pPr>
        <w:rPr>
          <w:b/>
        </w:rPr>
      </w:pPr>
      <w:r>
        <w:rPr>
          <w:b/>
        </w:rPr>
        <w:t>7.  Village Projects</w:t>
      </w:r>
    </w:p>
    <w:p w:rsidR="008930F8" w:rsidRDefault="00EB2224">
      <w:r>
        <w:rPr>
          <w:u w:val="single"/>
        </w:rPr>
        <w:t>a. Parish Council Office</w:t>
      </w:r>
      <w:r>
        <w:t xml:space="preserve">  H Blurton reported that everything had gone to plan. A sounder and fire alarm box needed to be fitted into the village hall. H Blurton &amp; M Scott were to meet with an advisor, P Savill suggested seeking the advice of the RCCE.</w:t>
      </w:r>
    </w:p>
    <w:p w:rsidR="00EB2224" w:rsidRDefault="00EB2224">
      <w:r>
        <w:rPr>
          <w:u w:val="single"/>
        </w:rPr>
        <w:t>b. Village Sign</w:t>
      </w:r>
      <w:r>
        <w:t xml:space="preserve">  There was nothing to report. It was agreed to leave this item for a while.</w:t>
      </w:r>
    </w:p>
    <w:p w:rsidR="00EB2224" w:rsidRDefault="00EB2224">
      <w:r>
        <w:rPr>
          <w:u w:val="single"/>
        </w:rPr>
        <w:t>c.  Village Hall Sign</w:t>
      </w:r>
      <w:r>
        <w:t xml:space="preserve">  H Blurton reported that nothing had been heard from the panel yet.</w:t>
      </w:r>
    </w:p>
    <w:p w:rsidR="00EB2224" w:rsidRDefault="00EB2224">
      <w:r>
        <w:rPr>
          <w:u w:val="single"/>
        </w:rPr>
        <w:t>d.  Garden Railings opposite the school</w:t>
      </w:r>
      <w:r>
        <w:t xml:space="preserve"> Work in hand. </w:t>
      </w:r>
      <w:r>
        <w:rPr>
          <w:b/>
        </w:rPr>
        <w:t>P Savill</w:t>
      </w:r>
      <w:r>
        <w:t xml:space="preserve"> to write to Brian Smith when work is complete and thank him.</w:t>
      </w:r>
    </w:p>
    <w:p w:rsidR="00EB2224" w:rsidRDefault="00EB2224">
      <w:r>
        <w:rPr>
          <w:u w:val="single"/>
        </w:rPr>
        <w:t>e.  Whites Bridge Walk Boards</w:t>
      </w:r>
      <w:r>
        <w:t xml:space="preserve">  Nothing to report</w:t>
      </w:r>
    </w:p>
    <w:p w:rsidR="00EB2224" w:rsidRDefault="00EB2224">
      <w:r>
        <w:rPr>
          <w:u w:val="single"/>
        </w:rPr>
        <w:t>f.  Village Gateways</w:t>
      </w:r>
      <w:r>
        <w:t xml:space="preserve">  H Blurton reported that he had no luck with finding white plastic recycled gates. It was agreed that </w:t>
      </w:r>
      <w:r>
        <w:rPr>
          <w:b/>
        </w:rPr>
        <w:t>H Blurton</w:t>
      </w:r>
      <w:r>
        <w:t xml:space="preserve"> contact Highways and ask why </w:t>
      </w:r>
      <w:r w:rsidR="007926EE">
        <w:t>other parishes have wooden gates.</w:t>
      </w:r>
    </w:p>
    <w:p w:rsidR="007926EE" w:rsidRDefault="007926EE">
      <w:r>
        <w:lastRenderedPageBreak/>
        <w:t>8.25 p.m. At this juncture the meeting closed. Andy Wallace reported that he knew a company that could help with the recycled white gates and the concrete bollards for the War Memorial. H Blurton was to supply a photograph for him</w:t>
      </w:r>
    </w:p>
    <w:p w:rsidR="007926EE" w:rsidRDefault="007926EE">
      <w:r>
        <w:t>8.27 p.m. The meeting re-opened.</w:t>
      </w:r>
    </w:p>
    <w:p w:rsidR="007926EE" w:rsidRDefault="007926EE">
      <w:pPr>
        <w:rPr>
          <w:b/>
        </w:rPr>
      </w:pPr>
      <w:r>
        <w:rPr>
          <w:b/>
        </w:rPr>
        <w:t>8.  Village Sites</w:t>
      </w:r>
    </w:p>
    <w:p w:rsidR="007926EE" w:rsidRDefault="007926EE">
      <w:r>
        <w:t>(i) Repairs &amp; Maintenance – Nothing to report. P Savill hadn’t received any feedback concerning the sewage in Parsonage Lane.</w:t>
      </w:r>
    </w:p>
    <w:p w:rsidR="007926EE" w:rsidRDefault="007926EE">
      <w:r>
        <w:t xml:space="preserve">(ii) Grass Verges, Footpaths and Bridleways. C Quilter reported that the fallen tree on bridleway 44 was still there, several of the branches had been removed. Several people had reported it fallen. Footpath 21 </w:t>
      </w:r>
      <w:r w:rsidR="00762A77">
        <w:t>–</w:t>
      </w:r>
      <w:r>
        <w:t xml:space="preserve"> </w:t>
      </w:r>
      <w:r w:rsidR="00762A77">
        <w:t>P Savill reported that Steve Day (Legal Advisor/Network Rail) had confirmed the footpath was to be closed. All members of the Parish Council agreed to this except for M Scott who reported that Network Rail was building a bridge across the footpath further up behind Roses Café.</w:t>
      </w:r>
    </w:p>
    <w:p w:rsidR="00762A77" w:rsidRDefault="00762A77">
      <w:r>
        <w:t>(iii) Pond &amp; Trees – In T Boems absence there was nothing to report.</w:t>
      </w:r>
    </w:p>
    <w:p w:rsidR="00762A77" w:rsidRDefault="00762A77">
      <w:pPr>
        <w:rPr>
          <w:b/>
        </w:rPr>
      </w:pPr>
      <w:r>
        <w:rPr>
          <w:b/>
        </w:rPr>
        <w:t>9.  Maldon Road Recreation Ground</w:t>
      </w:r>
    </w:p>
    <w:p w:rsidR="00AA0651" w:rsidRDefault="00AA0651">
      <w:r>
        <w:t xml:space="preserve">a. </w:t>
      </w:r>
      <w:r>
        <w:rPr>
          <w:u w:val="single"/>
        </w:rPr>
        <w:t>Allotments</w:t>
      </w:r>
      <w:r>
        <w:t xml:space="preserve">  P Savill reported that the electric cables along Maldon Road and at the play area were due to be renewed during the month. K Young had collected some allotment money and so had the clerk.</w:t>
      </w:r>
    </w:p>
    <w:p w:rsidR="00AA0651" w:rsidRDefault="00AA0651">
      <w:r>
        <w:t xml:space="preserve">b. </w:t>
      </w:r>
      <w:r>
        <w:rPr>
          <w:u w:val="single"/>
        </w:rPr>
        <w:t>Play Area</w:t>
      </w:r>
      <w:r>
        <w:t xml:space="preserve">  C Quilter reported that there were no problems to report. H Blurton and T Boem yet to remove seating from teen shelter, A Wallace offered to help.</w:t>
      </w:r>
    </w:p>
    <w:p w:rsidR="00AA0651" w:rsidRDefault="00AA0651">
      <w:pPr>
        <w:rPr>
          <w:b/>
        </w:rPr>
      </w:pPr>
      <w:r>
        <w:rPr>
          <w:b/>
        </w:rPr>
        <w:t>10.  Planning</w:t>
      </w:r>
    </w:p>
    <w:p w:rsidR="00AA0651" w:rsidRDefault="00AA0651">
      <w:r>
        <w:t>H Blurton reported that the Enforcement Notice served on Little Tressels had been complied with.</w:t>
      </w:r>
    </w:p>
    <w:p w:rsidR="00AA0651" w:rsidRDefault="00AA0651">
      <w:r>
        <w:rPr>
          <w:u w:val="single"/>
        </w:rPr>
        <w:t>Plans considered at a meeting on 28</w:t>
      </w:r>
      <w:r w:rsidRPr="00AA0651">
        <w:rPr>
          <w:u w:val="single"/>
          <w:vertAlign w:val="superscript"/>
        </w:rPr>
        <w:t>th</w:t>
      </w:r>
      <w:r>
        <w:rPr>
          <w:u w:val="single"/>
        </w:rPr>
        <w:t xml:space="preserve"> April 2014</w:t>
      </w:r>
    </w:p>
    <w:p w:rsidR="00AA0651" w:rsidRDefault="00AA0651" w:rsidP="002D09AD">
      <w:pPr>
        <w:spacing w:after="0"/>
      </w:pPr>
      <w:r>
        <w:t>14/00183/FUL  Land at Whitewebbs Cottage, Roman Road</w:t>
      </w:r>
      <w:r>
        <w:tab/>
      </w:r>
      <w:r>
        <w:tab/>
      </w:r>
      <w:r>
        <w:rPr>
          <w:u w:val="single"/>
        </w:rPr>
        <w:t>PC Objects</w:t>
      </w:r>
    </w:p>
    <w:p w:rsidR="00AA0651" w:rsidRDefault="00AA0651" w:rsidP="002D09AD">
      <w:pPr>
        <w:spacing w:after="100" w:afterAutospacing="1"/>
      </w:pPr>
      <w:r>
        <w:t>New two storey house with detached garage</w:t>
      </w:r>
    </w:p>
    <w:p w:rsidR="002D09AD" w:rsidRDefault="00AA0651" w:rsidP="002D09AD">
      <w:pPr>
        <w:spacing w:after="0"/>
        <w:rPr>
          <w:u w:val="single"/>
        </w:rPr>
      </w:pPr>
      <w:r>
        <w:t>14/0059/FUL 23 Orton Close</w:t>
      </w:r>
      <w:r>
        <w:tab/>
      </w:r>
    </w:p>
    <w:p w:rsidR="00AA0651" w:rsidRDefault="002D09AD" w:rsidP="002D09AD">
      <w:pPr>
        <w:spacing w:after="0"/>
        <w:rPr>
          <w:u w:val="single"/>
        </w:rPr>
      </w:pPr>
      <w:r>
        <w:t xml:space="preserve">Part retrospective application for single storey/side </w:t>
      </w:r>
      <w:r w:rsidRPr="002D09AD">
        <w:t xml:space="preserve">extension  </w:t>
      </w:r>
      <w:r w:rsidRPr="002D09AD">
        <w:tab/>
      </w:r>
      <w:r w:rsidRPr="002D09AD">
        <w:tab/>
      </w:r>
      <w:r>
        <w:rPr>
          <w:u w:val="single"/>
        </w:rPr>
        <w:t>P</w:t>
      </w:r>
      <w:r w:rsidR="00AA0651">
        <w:rPr>
          <w:u w:val="single"/>
        </w:rPr>
        <w:t>C has no comments but urge neighbours comments be taken into</w:t>
      </w:r>
      <w:r>
        <w:rPr>
          <w:u w:val="single"/>
        </w:rPr>
        <w:t xml:space="preserve"> </w:t>
      </w:r>
      <w:r w:rsidR="0084540C">
        <w:rPr>
          <w:u w:val="single"/>
        </w:rPr>
        <w:t>consideration</w:t>
      </w:r>
    </w:p>
    <w:p w:rsidR="002D09AD" w:rsidRDefault="002D09AD" w:rsidP="002D09AD">
      <w:pPr>
        <w:spacing w:after="0"/>
      </w:pPr>
    </w:p>
    <w:p w:rsidR="0084540C" w:rsidRDefault="0084540C">
      <w:pPr>
        <w:rPr>
          <w:u w:val="single"/>
        </w:rPr>
      </w:pPr>
      <w:r>
        <w:rPr>
          <w:u w:val="single"/>
        </w:rPr>
        <w:t>Plans considered at the meeting</w:t>
      </w:r>
    </w:p>
    <w:p w:rsidR="0084540C" w:rsidRDefault="0084540C">
      <w:r>
        <w:t>14/00620/FUL Webbs Farm – It was unclear whether this was a residential application as there was no bedroom and the staircase was on the outside of the building. It was agreed that the Parish Council couldn’t comment on the application until this was clarified.</w:t>
      </w:r>
    </w:p>
    <w:p w:rsidR="0084540C" w:rsidRDefault="0084540C" w:rsidP="007904CB">
      <w:pPr>
        <w:spacing w:after="0"/>
      </w:pPr>
      <w:r>
        <w:t>14/00638/FUL Hopes Barn, Martins Farm, Margaretting Tye</w:t>
      </w:r>
    </w:p>
    <w:p w:rsidR="0084540C" w:rsidRDefault="0084540C" w:rsidP="007904CB">
      <w:pPr>
        <w:spacing w:after="0"/>
        <w:rPr>
          <w:u w:val="single"/>
        </w:rPr>
      </w:pPr>
      <w:r>
        <w:t xml:space="preserve">Conversion of barn into dwelling including extension.  </w:t>
      </w:r>
      <w:r>
        <w:rPr>
          <w:u w:val="single"/>
        </w:rPr>
        <w:t>PC were concerned about the size of increase</w:t>
      </w:r>
    </w:p>
    <w:p w:rsidR="007904CB" w:rsidRDefault="007904CB" w:rsidP="007904CB">
      <w:pPr>
        <w:spacing w:after="0"/>
        <w:rPr>
          <w:u w:val="single"/>
        </w:rPr>
      </w:pPr>
    </w:p>
    <w:p w:rsidR="0084540C" w:rsidRDefault="0084540C">
      <w:r>
        <w:lastRenderedPageBreak/>
        <w:t xml:space="preserve">14/00694/FUL  Sunset, Main Road (application approved by CBC in 2009) </w:t>
      </w:r>
      <w:r>
        <w:rPr>
          <w:u w:val="single"/>
        </w:rPr>
        <w:t>No objections</w:t>
      </w:r>
    </w:p>
    <w:p w:rsidR="007904CB" w:rsidRPr="007904CB" w:rsidRDefault="0084540C">
      <w:pPr>
        <w:rPr>
          <w:u w:val="single"/>
        </w:rPr>
      </w:pPr>
      <w:r w:rsidRPr="007904CB">
        <w:rPr>
          <w:u w:val="single"/>
        </w:rPr>
        <w:t>Decisions</w:t>
      </w:r>
      <w:r w:rsidR="007904CB" w:rsidRPr="007904CB">
        <w:rPr>
          <w:u w:val="single"/>
        </w:rPr>
        <w:t xml:space="preserve"> reported at the meeting</w:t>
      </w:r>
    </w:p>
    <w:p w:rsidR="0084540C" w:rsidRDefault="0084540C">
      <w:r>
        <w:t>14/00337/ADV &amp; 14/00350/LBC Red Lion, Roman Road – Granted</w:t>
      </w:r>
    </w:p>
    <w:p w:rsidR="0084540C" w:rsidRDefault="0084540C">
      <w:r>
        <w:t>14/00338/FUL The Old Vicarage – Granted</w:t>
      </w:r>
    </w:p>
    <w:p w:rsidR="0084540C" w:rsidRDefault="0084540C">
      <w:pPr>
        <w:rPr>
          <w:b/>
        </w:rPr>
      </w:pPr>
      <w:r>
        <w:rPr>
          <w:b/>
        </w:rPr>
        <w:t>11. Correspondence</w:t>
      </w:r>
    </w:p>
    <w:p w:rsidR="0084540C" w:rsidRDefault="0084540C">
      <w:r>
        <w:t>a. Annual Civic Service: Sunday 8</w:t>
      </w:r>
      <w:r w:rsidRPr="0084540C">
        <w:rPr>
          <w:vertAlign w:val="superscript"/>
        </w:rPr>
        <w:t>th</w:t>
      </w:r>
      <w:r>
        <w:t xml:space="preserve"> June – Mayors Invitation – no one was able to attend.</w:t>
      </w:r>
    </w:p>
    <w:p w:rsidR="0084540C" w:rsidRDefault="0084540C">
      <w:pPr>
        <w:rPr>
          <w:b/>
        </w:rPr>
      </w:pPr>
      <w:r>
        <w:rPr>
          <w:b/>
        </w:rPr>
        <w:t>12.  Any Other Business</w:t>
      </w:r>
    </w:p>
    <w:p w:rsidR="00A55D44" w:rsidRDefault="00A55D44">
      <w:r>
        <w:rPr>
          <w:b/>
        </w:rPr>
        <w:t xml:space="preserve">a.  </w:t>
      </w:r>
      <w:r>
        <w:t>Colin Quilter explained that the posts on the green at The Tye were situated too far apart and were ineffective. H Blurton had already reported this.</w:t>
      </w:r>
    </w:p>
    <w:p w:rsidR="00A55D44" w:rsidRDefault="00A55D44">
      <w:r>
        <w:rPr>
          <w:b/>
        </w:rPr>
        <w:t>b.</w:t>
      </w:r>
      <w:r>
        <w:t xml:space="preserve">  M Scott reported that only one person had responded about having fibre optive broadband in the village and he felt that the area was mainly older residents. M Scott to suggest he contact </w:t>
      </w:r>
      <w:r w:rsidR="007904CB">
        <w:t>the Essex Broadband Delivery UK team either by email or through their dedicated website.</w:t>
      </w:r>
    </w:p>
    <w:p w:rsidR="007904CB" w:rsidRDefault="007904CB"/>
    <w:p w:rsidR="007904CB" w:rsidRDefault="007904CB"/>
    <w:p w:rsidR="00A55D44" w:rsidRDefault="00A55D44">
      <w:r>
        <w:t>There being no other business the meeting closed at 9.16p.m.</w:t>
      </w:r>
    </w:p>
    <w:p w:rsidR="00A55D44" w:rsidRDefault="00A55D44">
      <w:r>
        <w:t>Next meeting was the Parish Assembly 15</w:t>
      </w:r>
      <w:r w:rsidRPr="00A55D44">
        <w:rPr>
          <w:vertAlign w:val="superscript"/>
        </w:rPr>
        <w:t>th</w:t>
      </w:r>
      <w:r>
        <w:t xml:space="preserve"> May 2014 at 7.30 p.m. in the meeting room</w:t>
      </w:r>
    </w:p>
    <w:p w:rsidR="00A55D44" w:rsidRPr="00A55D44" w:rsidRDefault="00A55D44">
      <w:r>
        <w:t>Next Parish Council meeting Thursday 12</w:t>
      </w:r>
      <w:r w:rsidRPr="00A55D44">
        <w:rPr>
          <w:vertAlign w:val="superscript"/>
        </w:rPr>
        <w:t>th</w:t>
      </w:r>
      <w:r>
        <w:t xml:space="preserve"> June 2014 at 7.30 p.m.</w:t>
      </w:r>
      <w:bookmarkStart w:id="0" w:name="_GoBack"/>
      <w:bookmarkEnd w:id="0"/>
    </w:p>
    <w:p w:rsidR="00762A77" w:rsidRPr="00762A77" w:rsidRDefault="00762A77"/>
    <w:p w:rsidR="009F0D0F" w:rsidRDefault="009F0D0F"/>
    <w:p w:rsidR="009F0D0F" w:rsidRPr="009F0D0F" w:rsidRDefault="009F0D0F"/>
    <w:p w:rsidR="00D8733D" w:rsidRPr="00D8733D" w:rsidRDefault="00D8733D"/>
    <w:sectPr w:rsidR="00D8733D" w:rsidRPr="00D8733D" w:rsidSect="00D956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733D"/>
    <w:rsid w:val="002D09AD"/>
    <w:rsid w:val="00411047"/>
    <w:rsid w:val="005400B8"/>
    <w:rsid w:val="005A7053"/>
    <w:rsid w:val="00762A77"/>
    <w:rsid w:val="007904CB"/>
    <w:rsid w:val="007926EE"/>
    <w:rsid w:val="0084540C"/>
    <w:rsid w:val="008930F8"/>
    <w:rsid w:val="00930A6D"/>
    <w:rsid w:val="009F0D0F"/>
    <w:rsid w:val="00A55D44"/>
    <w:rsid w:val="00AA0651"/>
    <w:rsid w:val="00D8733D"/>
    <w:rsid w:val="00D956B8"/>
    <w:rsid w:val="00EA3FB2"/>
    <w:rsid w:val="00EB2224"/>
    <w:rsid w:val="00EE023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6</cp:revision>
  <dcterms:created xsi:type="dcterms:W3CDTF">2014-06-03T13:54:00Z</dcterms:created>
  <dcterms:modified xsi:type="dcterms:W3CDTF">2014-06-03T14:01:00Z</dcterms:modified>
</cp:coreProperties>
</file>