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63" w:rsidRDefault="00097658" w:rsidP="009E425D">
      <w:pPr>
        <w:pStyle w:val="NoSpacing"/>
      </w:pPr>
      <w:r>
        <w:t xml:space="preserve">A meeting of Margaretting Parish Council </w:t>
      </w:r>
      <w:r w:rsidR="004870D6">
        <w:t>took place at The Village Hall, Wantz Road on Thursday 10</w:t>
      </w:r>
      <w:r w:rsidR="004870D6" w:rsidRPr="004870D6">
        <w:rPr>
          <w:vertAlign w:val="superscript"/>
        </w:rPr>
        <w:t>th</w:t>
      </w:r>
      <w:r w:rsidR="004870D6">
        <w:t xml:space="preserve"> December 2015 at 7.30 p.m.</w:t>
      </w:r>
    </w:p>
    <w:p w:rsidR="009E425D" w:rsidRDefault="009E425D" w:rsidP="009E425D">
      <w:pPr>
        <w:pStyle w:val="NoSpacing"/>
      </w:pPr>
    </w:p>
    <w:p w:rsidR="004870D6" w:rsidRDefault="004870D6" w:rsidP="009E425D">
      <w:pPr>
        <w:pStyle w:val="NoSpacing"/>
      </w:pPr>
      <w:r>
        <w:t>Present</w:t>
      </w:r>
      <w:r w:rsidR="002E69B9">
        <w:t>:</w:t>
      </w:r>
      <w:r>
        <w:t xml:space="preserve">  H </w:t>
      </w:r>
      <w:proofErr w:type="spellStart"/>
      <w:r>
        <w:t>Blurton</w:t>
      </w:r>
      <w:proofErr w:type="spellEnd"/>
      <w:r>
        <w:t xml:space="preserve">, L Edwards (Chairman), T Paoli-Burke, C Quilter, P Slade, A Smith and A Wallace. There were two members of the public and </w:t>
      </w:r>
      <w:r w:rsidR="00B8626C">
        <w:t>Cllr I Grundy.</w:t>
      </w:r>
    </w:p>
    <w:p w:rsidR="009E425D" w:rsidRDefault="009E425D" w:rsidP="009E425D">
      <w:pPr>
        <w:pStyle w:val="NoSpacing"/>
      </w:pPr>
    </w:p>
    <w:p w:rsidR="00B8626C" w:rsidRDefault="00B8626C" w:rsidP="009E425D">
      <w:pPr>
        <w:pStyle w:val="NoSpacing"/>
      </w:pPr>
      <w:r>
        <w:rPr>
          <w:b/>
        </w:rPr>
        <w:t xml:space="preserve">82. Declarations of Interest </w:t>
      </w:r>
      <w:r>
        <w:t xml:space="preserve"> There were no Declarations of Interest.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B8626C" w:rsidRDefault="00B8626C" w:rsidP="009E425D">
      <w:pPr>
        <w:pStyle w:val="NoSpacing"/>
        <w:rPr>
          <w:b/>
        </w:rPr>
      </w:pPr>
      <w:r>
        <w:rPr>
          <w:b/>
        </w:rPr>
        <w:t xml:space="preserve">83. Democratic </w:t>
      </w:r>
      <w:r w:rsidR="009E425D">
        <w:rPr>
          <w:b/>
        </w:rPr>
        <w:t>Time.</w:t>
      </w:r>
    </w:p>
    <w:p w:rsidR="00B8626C" w:rsidRDefault="00B8626C" w:rsidP="009E425D">
      <w:pPr>
        <w:pStyle w:val="NoSpacing"/>
      </w:pPr>
      <w:r>
        <w:t>(a) Mr &amp; Mrs Albon explained that there were residents living in the Tyelands now and that the newly erected gate had been moved to Tyelands. H Blurton outlined the position with Margaretting Hall regarding the ownership.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B8626C" w:rsidRDefault="00B8626C" w:rsidP="009E425D">
      <w:pPr>
        <w:pStyle w:val="NoSpacing"/>
        <w:rPr>
          <w:b/>
        </w:rPr>
      </w:pPr>
      <w:r>
        <w:rPr>
          <w:b/>
        </w:rPr>
        <w:t>84. Minutes</w:t>
      </w:r>
    </w:p>
    <w:p w:rsidR="00B8626C" w:rsidRDefault="00B8626C" w:rsidP="009E425D">
      <w:pPr>
        <w:pStyle w:val="NoSpacing"/>
      </w:pPr>
      <w:r>
        <w:t>The minutes of the meeting held on Thursday 12</w:t>
      </w:r>
      <w:r w:rsidRPr="00B8626C">
        <w:rPr>
          <w:vertAlign w:val="superscript"/>
        </w:rPr>
        <w:t>th</w:t>
      </w:r>
      <w:r>
        <w:t xml:space="preserve"> November 2015 were agreed and signed as a true and correct record.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B8626C" w:rsidRDefault="00B8626C" w:rsidP="009E425D">
      <w:pPr>
        <w:pStyle w:val="NoSpacing"/>
        <w:rPr>
          <w:b/>
        </w:rPr>
      </w:pPr>
      <w:r>
        <w:rPr>
          <w:b/>
        </w:rPr>
        <w:t>85. Matters Arising</w:t>
      </w:r>
    </w:p>
    <w:p w:rsidR="00B8626C" w:rsidRDefault="00B8626C" w:rsidP="009E425D">
      <w:pPr>
        <w:pStyle w:val="NoSpacing"/>
      </w:pPr>
      <w:r>
        <w:rPr>
          <w:b/>
        </w:rPr>
        <w:t xml:space="preserve">a. </w:t>
      </w:r>
      <w:r>
        <w:t>The clerk reported that Benjamin Firth was the case officer for reference 15/00726/ENB regarding a possible tent at the Three Mile Hill intersection 4.</w:t>
      </w:r>
    </w:p>
    <w:p w:rsidR="00B8626C" w:rsidRDefault="00B8626C" w:rsidP="009E425D">
      <w:pPr>
        <w:pStyle w:val="NoSpacing"/>
      </w:pPr>
      <w:r>
        <w:rPr>
          <w:b/>
        </w:rPr>
        <w:t xml:space="preserve">b. </w:t>
      </w:r>
      <w:r w:rsidR="00511A44">
        <w:t>The clerk reported that the replacement dog bin at the village hall would cost £270 plus vat to supply and fit.</w:t>
      </w:r>
    </w:p>
    <w:p w:rsidR="00511A44" w:rsidRDefault="00511A44" w:rsidP="009E425D">
      <w:pPr>
        <w:pStyle w:val="NoSpacing"/>
      </w:pPr>
      <w:r>
        <w:rPr>
          <w:b/>
        </w:rPr>
        <w:t>c. Yellow Lines/Maldon Road</w:t>
      </w:r>
      <w:r>
        <w:t xml:space="preserve">  L Edwards reported that no one has been parking on the yellow lines.</w:t>
      </w:r>
    </w:p>
    <w:p w:rsidR="00511A44" w:rsidRDefault="00511A44" w:rsidP="009E425D">
      <w:pPr>
        <w:pStyle w:val="NoSpacing"/>
      </w:pPr>
      <w:r>
        <w:rPr>
          <w:b/>
        </w:rPr>
        <w:t xml:space="preserve">d. Bench/G White </w:t>
      </w:r>
      <w:r>
        <w:t xml:space="preserve"> It was agreed to carry this item forward to the next meeting.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511A44" w:rsidRDefault="00511A44" w:rsidP="009E425D">
      <w:pPr>
        <w:pStyle w:val="NoSpacing"/>
        <w:rPr>
          <w:b/>
        </w:rPr>
      </w:pPr>
      <w:r>
        <w:rPr>
          <w:b/>
        </w:rPr>
        <w:t>86</w:t>
      </w:r>
      <w:r>
        <w:t xml:space="preserve">. </w:t>
      </w:r>
      <w:r>
        <w:rPr>
          <w:b/>
        </w:rPr>
        <w:t>Accounts/Precept</w:t>
      </w:r>
    </w:p>
    <w:p w:rsidR="00511A44" w:rsidRDefault="00162527" w:rsidP="009E425D">
      <w:pPr>
        <w:pStyle w:val="NoSpacing"/>
      </w:pPr>
      <w:r>
        <w:t>P Savill had prepared an estimated out turn for the 2016/17 audit</w:t>
      </w:r>
      <w:r w:rsidR="00422338">
        <w:t xml:space="preserve">.  </w:t>
      </w:r>
      <w:r>
        <w:t xml:space="preserve">L Edwards outlined the figures which were agreed and the audit was set at </w:t>
      </w:r>
      <w:r w:rsidR="008C699A">
        <w:t>£12,432, clerk to return all the paperwork.</w:t>
      </w:r>
    </w:p>
    <w:p w:rsidR="008C699A" w:rsidRDefault="008C699A" w:rsidP="009E425D">
      <w:pPr>
        <w:pStyle w:val="NoSpacing"/>
      </w:pPr>
      <w:r>
        <w:t xml:space="preserve">Authority was given for payment of the following; </w:t>
      </w:r>
    </w:p>
    <w:p w:rsidR="008C699A" w:rsidRDefault="008C699A" w:rsidP="009E425D">
      <w:pPr>
        <w:pStyle w:val="NoSpacing"/>
      </w:pPr>
      <w:r>
        <w:tab/>
        <w:t>Clerks Salary</w:t>
      </w:r>
      <w:r>
        <w:tab/>
      </w:r>
      <w:r>
        <w:tab/>
        <w:t>£4</w:t>
      </w:r>
      <w:r w:rsidR="009238DB">
        <w:t>73.75</w:t>
      </w:r>
    </w:p>
    <w:p w:rsidR="009238DB" w:rsidRDefault="009238DB" w:rsidP="009E425D">
      <w:pPr>
        <w:pStyle w:val="NoSpacing"/>
      </w:pPr>
      <w:r>
        <w:tab/>
        <w:t>Margaretting PCC</w:t>
      </w:r>
      <w:r>
        <w:tab/>
        <w:t>£475.00</w:t>
      </w:r>
    </w:p>
    <w:p w:rsidR="009238DB" w:rsidRDefault="009238DB" w:rsidP="009E425D">
      <w:pPr>
        <w:pStyle w:val="NoSpacing"/>
      </w:pPr>
      <w:r>
        <w:t>It was agreed that a further three cheques could be signed when the new cheque book arrived.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9238DB" w:rsidRDefault="009238DB" w:rsidP="009E425D">
      <w:pPr>
        <w:pStyle w:val="NoSpacing"/>
        <w:rPr>
          <w:b/>
        </w:rPr>
      </w:pPr>
      <w:r>
        <w:rPr>
          <w:b/>
        </w:rPr>
        <w:t>87. Community Matters</w:t>
      </w:r>
    </w:p>
    <w:p w:rsidR="009238DB" w:rsidRDefault="009238DB" w:rsidP="009E425D">
      <w:pPr>
        <w:pStyle w:val="NoSpacing"/>
      </w:pPr>
      <w:r>
        <w:t>a. Orton Close – L Edwards reported that she had received confirmation that the top area of Orton Close would be tarmacked, white lined</w:t>
      </w:r>
      <w:r w:rsidR="009E425D">
        <w:t>, drainage</w:t>
      </w:r>
      <w:r>
        <w:t xml:space="preserve"> and flower beds would all be done </w:t>
      </w:r>
      <w:r w:rsidR="00F10B68">
        <w:t xml:space="preserve">hopefully </w:t>
      </w:r>
      <w:bookmarkStart w:id="0" w:name="_GoBack"/>
      <w:bookmarkEnd w:id="0"/>
      <w:r>
        <w:t>before the end of March</w:t>
      </w:r>
      <w:r w:rsidR="00182631">
        <w:t>.  I</w:t>
      </w:r>
      <w:r>
        <w:t>t was agreed that the area would look better.</w:t>
      </w:r>
    </w:p>
    <w:p w:rsidR="009238DB" w:rsidRDefault="009238DB" w:rsidP="009E425D">
      <w:pPr>
        <w:pStyle w:val="NoSpacing"/>
      </w:pPr>
      <w:proofErr w:type="gramStart"/>
      <w:r>
        <w:t>b. M</w:t>
      </w:r>
      <w:proofErr w:type="gramEnd"/>
      <w:r>
        <w:t xml:space="preserve"> Wright suggested that a presentation to Edna </w:t>
      </w:r>
      <w:proofErr w:type="spellStart"/>
      <w:r>
        <w:t>Baldock</w:t>
      </w:r>
      <w:proofErr w:type="spellEnd"/>
      <w:r>
        <w:t xml:space="preserve"> </w:t>
      </w:r>
      <w:r w:rsidR="00182631">
        <w:t>and</w:t>
      </w:r>
      <w:r>
        <w:t xml:space="preserve"> Eva Watts for recognition to all the voluntary litter picking would be appropriate. </w:t>
      </w:r>
      <w:r w:rsidR="00182631">
        <w:t xml:space="preserve"> </w:t>
      </w:r>
      <w:r>
        <w:t>P Slade had already purchased chocolates which would be presented at the charity bingo.</w:t>
      </w:r>
    </w:p>
    <w:p w:rsidR="009238DB" w:rsidRDefault="009238DB" w:rsidP="009E425D">
      <w:pPr>
        <w:pStyle w:val="NoSpacing"/>
      </w:pPr>
      <w:r>
        <w:t xml:space="preserve">c. Community Transport – L Edwards reported that she had been in contact with Chris Johnson, who had outlined the costs </w:t>
      </w:r>
      <w:r w:rsidR="00BB28CF">
        <w:t>of an individual membership of £12 per year then £4 each way. This seemed very costly to the Parish Council for a service used by the elderly. Mrs Paoli-Burke to speak to Age Concern and find out a price for a dial a ride service.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BB28CF" w:rsidRDefault="00BB28CF" w:rsidP="009E425D">
      <w:pPr>
        <w:pStyle w:val="NoSpacing"/>
        <w:rPr>
          <w:b/>
        </w:rPr>
      </w:pPr>
      <w:r>
        <w:rPr>
          <w:b/>
        </w:rPr>
        <w:t>88. Village Projects</w:t>
      </w:r>
    </w:p>
    <w:p w:rsidR="00BB28CF" w:rsidRDefault="00BB28CF" w:rsidP="009E425D">
      <w:pPr>
        <w:pStyle w:val="NoSpacing"/>
      </w:pPr>
      <w:r>
        <w:t>a. Nothing to report on the office access.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911A5F" w:rsidRDefault="00911A5F" w:rsidP="009E425D">
      <w:pPr>
        <w:pStyle w:val="NoSpacing"/>
        <w:rPr>
          <w:b/>
        </w:rPr>
      </w:pPr>
      <w:r>
        <w:rPr>
          <w:b/>
        </w:rPr>
        <w:t>89. Village Sites</w:t>
      </w:r>
    </w:p>
    <w:p w:rsidR="00911A5F" w:rsidRDefault="00911A5F" w:rsidP="009E425D">
      <w:pPr>
        <w:pStyle w:val="NoSpacing"/>
      </w:pPr>
      <w:r>
        <w:t xml:space="preserve">a. </w:t>
      </w:r>
      <w:r>
        <w:rPr>
          <w:u w:val="single"/>
        </w:rPr>
        <w:t>Bus Shelter opposite Red Lion</w:t>
      </w:r>
      <w:r>
        <w:t xml:space="preserve">  H Blurton reported that the re-treatment of the bus shelter would take place in the </w:t>
      </w:r>
      <w:r w:rsidR="009E425D">
        <w:t>spring</w:t>
      </w:r>
      <w:r>
        <w:t>.</w:t>
      </w:r>
    </w:p>
    <w:p w:rsidR="00911A5F" w:rsidRDefault="00911A5F" w:rsidP="009E425D">
      <w:pPr>
        <w:pStyle w:val="NoSpacing"/>
      </w:pPr>
      <w:r>
        <w:t xml:space="preserve">b. </w:t>
      </w:r>
      <w:r>
        <w:rPr>
          <w:u w:val="single"/>
        </w:rPr>
        <w:t>Interpretation Board/Pond</w:t>
      </w:r>
      <w:r>
        <w:t xml:space="preserve">  H Blurton reported that Marine Ply was required for the post and board, which when repaired would have a drainage gap to release the water</w:t>
      </w:r>
      <w:r w:rsidR="003C5031">
        <w:t>, a new frame was estimated to cost £60, it was agreed that H Blurton proceed.</w:t>
      </w:r>
    </w:p>
    <w:p w:rsidR="003C5031" w:rsidRDefault="003C5031" w:rsidP="009E425D">
      <w:pPr>
        <w:pStyle w:val="NoSpacing"/>
      </w:pPr>
      <w:r>
        <w:lastRenderedPageBreak/>
        <w:t xml:space="preserve">c. </w:t>
      </w:r>
      <w:r>
        <w:rPr>
          <w:u w:val="single"/>
        </w:rPr>
        <w:t>Lavender Bank</w:t>
      </w:r>
      <w:r>
        <w:t xml:space="preserve">  It was reported that T Boem had recommended that Wayne Lincoln submit a quote which he was waiting to receive.</w:t>
      </w:r>
    </w:p>
    <w:p w:rsidR="003C5031" w:rsidRDefault="003C5031" w:rsidP="009E425D">
      <w:pPr>
        <w:pStyle w:val="NoSpacing"/>
      </w:pPr>
      <w:r>
        <w:t xml:space="preserve">d. </w:t>
      </w:r>
      <w:r>
        <w:rPr>
          <w:u w:val="single"/>
        </w:rPr>
        <w:t xml:space="preserve">Pond &amp; </w:t>
      </w:r>
      <w:proofErr w:type="gramStart"/>
      <w:r>
        <w:rPr>
          <w:u w:val="single"/>
        </w:rPr>
        <w:t xml:space="preserve">Trees </w:t>
      </w:r>
      <w:r>
        <w:t xml:space="preserve"> P</w:t>
      </w:r>
      <w:proofErr w:type="gramEnd"/>
      <w:r>
        <w:t xml:space="preserve"> Slade reported that a resident in Maldon Road was unhappy with the planting on the green as they hadn’t been consulted.</w:t>
      </w:r>
      <w:r w:rsidR="0000637F">
        <w:t xml:space="preserve"> </w:t>
      </w:r>
      <w:r>
        <w:t xml:space="preserve"> L Cameron or the Parish Council didn’t know who had planted the trees but it would be at least 70 years before they would be </w:t>
      </w:r>
      <w:r w:rsidR="0000637F">
        <w:t xml:space="preserve">fully </w:t>
      </w:r>
      <w:r>
        <w:t>grown.</w:t>
      </w:r>
    </w:p>
    <w:p w:rsidR="003C5031" w:rsidRDefault="003C5031" w:rsidP="009E425D">
      <w:pPr>
        <w:pStyle w:val="NoSpacing"/>
      </w:pPr>
      <w:r>
        <w:t xml:space="preserve">e. </w:t>
      </w:r>
      <w:r>
        <w:rPr>
          <w:u w:val="single"/>
        </w:rPr>
        <w:t>Roads, Pavements &amp; Grass Verges</w:t>
      </w:r>
      <w:r>
        <w:t xml:space="preserve">  L Edwards reported that pavements and verges get reported for repair regularly, but repairs seem to take a long time </w:t>
      </w:r>
      <w:r w:rsidR="00B35A4C">
        <w:t>or get lost in the system.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B35A4C" w:rsidRDefault="00B35A4C" w:rsidP="009E425D">
      <w:pPr>
        <w:pStyle w:val="NoSpacing"/>
        <w:rPr>
          <w:b/>
        </w:rPr>
      </w:pPr>
      <w:r>
        <w:rPr>
          <w:b/>
        </w:rPr>
        <w:t>90. Queens Celebration</w:t>
      </w:r>
    </w:p>
    <w:p w:rsidR="00B35A4C" w:rsidRDefault="0010380E" w:rsidP="009E425D">
      <w:pPr>
        <w:pStyle w:val="NoSpacing"/>
      </w:pPr>
      <w:r>
        <w:t xml:space="preserve">L </w:t>
      </w:r>
      <w:r w:rsidR="00B35A4C">
        <w:t xml:space="preserve">Edwards outlined P </w:t>
      </w:r>
      <w:proofErr w:type="spellStart"/>
      <w:r w:rsidR="00B35A4C">
        <w:t>Savill</w:t>
      </w:r>
      <w:r>
        <w:t>’s</w:t>
      </w:r>
      <w:proofErr w:type="spellEnd"/>
      <w:r w:rsidR="00B35A4C">
        <w:t xml:space="preserve"> notes; </w:t>
      </w:r>
      <w:r w:rsidR="009E425D">
        <w:t>seven</w:t>
      </w:r>
      <w:r w:rsidR="00B35A4C">
        <w:t xml:space="preserve"> parishioners attended the meeting, with two apologies for absence. The Village Hall had been booked for 12</w:t>
      </w:r>
      <w:r w:rsidR="00B35A4C" w:rsidRPr="00B35A4C">
        <w:rPr>
          <w:vertAlign w:val="superscript"/>
        </w:rPr>
        <w:t>th</w:t>
      </w:r>
      <w:r w:rsidR="00B35A4C">
        <w:t xml:space="preserve"> June 2016. It had been agreed that a street style </w:t>
      </w:r>
      <w:r w:rsidR="007117D5">
        <w:t>celebration party for children and</w:t>
      </w:r>
      <w:r w:rsidR="00B35A4C">
        <w:t xml:space="preserve"> adults would take place between 3-9pm. The theme would be Royal and 1920s (hopefully people</w:t>
      </w:r>
      <w:r w:rsidR="007117D5">
        <w:t xml:space="preserve"> would dress in the party theme).  </w:t>
      </w:r>
      <w:r w:rsidR="00B35A4C">
        <w:t xml:space="preserve">Different entertainment ideas were discussed at the meeting and ways of raising funds. </w:t>
      </w:r>
      <w:r w:rsidR="007117D5">
        <w:t xml:space="preserve"> </w:t>
      </w:r>
      <w:r w:rsidR="00B35A4C">
        <w:t>It had been confirmed at the meeting that £145 was set aside in the Parish Council budget for this item.</w:t>
      </w:r>
      <w:r w:rsidR="007117D5">
        <w:t xml:space="preserve">  </w:t>
      </w:r>
      <w:r w:rsidR="00B35A4C">
        <w:t>The next scheduled meeting was 12</w:t>
      </w:r>
      <w:r w:rsidR="00B35A4C" w:rsidRPr="00B35A4C">
        <w:rPr>
          <w:vertAlign w:val="superscript"/>
        </w:rPr>
        <w:t>th</w:t>
      </w:r>
      <w:r w:rsidR="00B35A4C">
        <w:t xml:space="preserve"> January 2016 at 7.30 p.m.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B35A4C" w:rsidRDefault="00B35A4C" w:rsidP="009E425D">
      <w:pPr>
        <w:pStyle w:val="NoSpacing"/>
        <w:rPr>
          <w:b/>
        </w:rPr>
      </w:pPr>
      <w:r>
        <w:rPr>
          <w:b/>
        </w:rPr>
        <w:t>91. Transparency Code</w:t>
      </w:r>
    </w:p>
    <w:p w:rsidR="00B35A4C" w:rsidRDefault="00B35A4C" w:rsidP="009E425D">
      <w:pPr>
        <w:pStyle w:val="NoSpacing"/>
      </w:pPr>
      <w:r>
        <w:t xml:space="preserve">L Edwards outlined P </w:t>
      </w:r>
      <w:proofErr w:type="spellStart"/>
      <w:r>
        <w:t>Savill</w:t>
      </w:r>
      <w:r w:rsidR="007117D5">
        <w:t>’</w:t>
      </w:r>
      <w:r>
        <w:t>s</w:t>
      </w:r>
      <w:proofErr w:type="spellEnd"/>
      <w:r>
        <w:t xml:space="preserve"> notes follo</w:t>
      </w:r>
      <w:r w:rsidR="009C589B">
        <w:t xml:space="preserve">wing the briefing she had attended. </w:t>
      </w:r>
      <w:r w:rsidR="007117D5">
        <w:t xml:space="preserve"> </w:t>
      </w:r>
      <w:r w:rsidR="009C589B">
        <w:t>New audit arrangements and the inclusion of the accounts onto the Parish Council website every month. There were to be timescales for the agenda and minutes to be uploaded too.</w:t>
      </w:r>
      <w:r w:rsidR="007117D5">
        <w:t xml:space="preserve"> </w:t>
      </w:r>
      <w:r w:rsidR="009C589B">
        <w:t xml:space="preserve"> Planning meetings would also have to be advertised in the same format. </w:t>
      </w:r>
      <w:r w:rsidR="007117D5">
        <w:t xml:space="preserve"> </w:t>
      </w:r>
      <w:r w:rsidR="009C589B">
        <w:t>Funds could be applied for through the EALC of £350 towards a computer and £90 towards a scanner, closing date for this is 15</w:t>
      </w:r>
      <w:r w:rsidR="009C589B" w:rsidRPr="009C589B">
        <w:rPr>
          <w:vertAlign w:val="superscript"/>
        </w:rPr>
        <w:t>th</w:t>
      </w:r>
      <w:r w:rsidR="009C589B">
        <w:t xml:space="preserve"> February 2016.</w:t>
      </w:r>
    </w:p>
    <w:p w:rsidR="009E425D" w:rsidRPr="002E69B9" w:rsidRDefault="009E425D" w:rsidP="009E425D">
      <w:pPr>
        <w:pStyle w:val="NoSpacing"/>
        <w:rPr>
          <w:sz w:val="20"/>
          <w:szCs w:val="20"/>
        </w:rPr>
      </w:pPr>
    </w:p>
    <w:p w:rsidR="009C589B" w:rsidRDefault="009C589B" w:rsidP="002E69B9">
      <w:pPr>
        <w:spacing w:after="0"/>
        <w:rPr>
          <w:b/>
        </w:rPr>
      </w:pPr>
      <w:r>
        <w:rPr>
          <w:b/>
        </w:rPr>
        <w:t>92. Planning</w:t>
      </w:r>
    </w:p>
    <w:p w:rsidR="009C589B" w:rsidRDefault="009C589B" w:rsidP="00AB3AE1">
      <w:pPr>
        <w:spacing w:after="0" w:line="240" w:lineRule="auto"/>
      </w:pPr>
      <w:r>
        <w:t xml:space="preserve">H Blurton reported that there were no planning </w:t>
      </w:r>
      <w:r w:rsidR="009E425D">
        <w:t>applications</w:t>
      </w:r>
      <w:r>
        <w:t xml:space="preserve"> for discussion</w:t>
      </w:r>
      <w:r w:rsidR="00711007">
        <w:t xml:space="preserve"> and</w:t>
      </w:r>
      <w:r>
        <w:t xml:space="preserve"> only one decision</w:t>
      </w:r>
    </w:p>
    <w:p w:rsidR="009C589B" w:rsidRDefault="009C589B" w:rsidP="00AB3AE1">
      <w:pPr>
        <w:spacing w:after="0" w:line="240" w:lineRule="auto"/>
        <w:rPr>
          <w:u w:val="single"/>
        </w:rPr>
      </w:pPr>
      <w:r>
        <w:t>15/01381/FUL</w:t>
      </w:r>
      <w:r>
        <w:tab/>
      </w:r>
      <w:r>
        <w:tab/>
        <w:t>Barr House, Writtle Road</w:t>
      </w:r>
      <w:r>
        <w:tab/>
      </w:r>
      <w:r>
        <w:tab/>
      </w:r>
      <w:r>
        <w:tab/>
      </w:r>
      <w:r>
        <w:tab/>
      </w:r>
      <w:r>
        <w:rPr>
          <w:u w:val="single"/>
        </w:rPr>
        <w:t>Refused</w:t>
      </w:r>
    </w:p>
    <w:p w:rsidR="009C589B" w:rsidRDefault="009C589B" w:rsidP="00AB3AE1">
      <w:pPr>
        <w:spacing w:line="240" w:lineRule="auto"/>
      </w:pPr>
      <w:r>
        <w:tab/>
      </w:r>
      <w:r>
        <w:tab/>
      </w:r>
      <w:r>
        <w:tab/>
        <w:t>Demolition and re-build of property</w:t>
      </w:r>
    </w:p>
    <w:p w:rsidR="009C589B" w:rsidRDefault="009C589B" w:rsidP="00AB3AE1">
      <w:pPr>
        <w:spacing w:line="240" w:lineRule="auto"/>
      </w:pPr>
      <w:r>
        <w:t xml:space="preserve">H Blurton outlined the Chelmsford Local Plan Consultation Document which does not involve or mention </w:t>
      </w:r>
      <w:proofErr w:type="spellStart"/>
      <w:r>
        <w:t>Margaretting</w:t>
      </w:r>
      <w:proofErr w:type="spellEnd"/>
      <w:r>
        <w:t>.</w:t>
      </w:r>
      <w:r w:rsidR="00C451B6">
        <w:t xml:space="preserve">  </w:t>
      </w:r>
      <w:r>
        <w:t>The Council were protecting the Metropolitan Green Belt</w:t>
      </w:r>
      <w:r w:rsidR="00A160AD">
        <w:t xml:space="preserve">. The term ‘Service Settlement’ as mentioned in the </w:t>
      </w:r>
      <w:r w:rsidR="009E425D">
        <w:t>document means</w:t>
      </w:r>
      <w:r w:rsidR="00A160AD">
        <w:t xml:space="preserve"> that a primary school is in the village.</w:t>
      </w:r>
      <w:r w:rsidR="00C451B6">
        <w:t xml:space="preserve">  </w:t>
      </w:r>
      <w:r w:rsidR="00A160AD">
        <w:t>It was agreed that the plan would be kept in the office.</w:t>
      </w:r>
    </w:p>
    <w:p w:rsidR="00A160AD" w:rsidRDefault="00A160AD" w:rsidP="002E69B9">
      <w:pPr>
        <w:spacing w:after="0"/>
        <w:rPr>
          <w:b/>
        </w:rPr>
      </w:pPr>
      <w:r>
        <w:rPr>
          <w:b/>
        </w:rPr>
        <w:t>93. Correspondence</w:t>
      </w:r>
    </w:p>
    <w:p w:rsidR="00A160AD" w:rsidRDefault="00A160AD" w:rsidP="00AB3AE1">
      <w:pPr>
        <w:spacing w:line="240" w:lineRule="auto"/>
      </w:pPr>
      <w:r>
        <w:t>1. L Edwards reported that she had attended the Helen Rollason Christmas Celebration on behalf of the Parish Council.</w:t>
      </w:r>
    </w:p>
    <w:p w:rsidR="00A160AD" w:rsidRDefault="00A160AD" w:rsidP="002E69B9">
      <w:pPr>
        <w:spacing w:after="0"/>
        <w:rPr>
          <w:b/>
        </w:rPr>
      </w:pPr>
      <w:r>
        <w:rPr>
          <w:b/>
        </w:rPr>
        <w:t>94. Any Other Business</w:t>
      </w:r>
    </w:p>
    <w:p w:rsidR="00A160AD" w:rsidRDefault="00A160AD" w:rsidP="009E425D">
      <w:pPr>
        <w:pStyle w:val="NoSpacing"/>
      </w:pPr>
      <w:r>
        <w:t>a. Light – Clerk to report the light out on the corner of Parsonage Lane.</w:t>
      </w:r>
    </w:p>
    <w:p w:rsidR="00AB3AE1" w:rsidRDefault="00A160AD" w:rsidP="009E425D">
      <w:pPr>
        <w:pStyle w:val="NoSpacing"/>
      </w:pPr>
      <w:r>
        <w:t>b. Paper Towels for Office – It was agreed that H Blurton could purchase these at £9.00 plus vat</w:t>
      </w:r>
      <w:r w:rsidR="00C451B6">
        <w:t>.</w:t>
      </w:r>
    </w:p>
    <w:p w:rsidR="00A160AD" w:rsidRDefault="00C451B6" w:rsidP="009E425D">
      <w:pPr>
        <w:pStyle w:val="NoSpacing"/>
      </w:pPr>
      <w:r>
        <w:t xml:space="preserve"> I</w:t>
      </w:r>
      <w:r w:rsidR="00A160AD">
        <w:t xml:space="preserve">t was also agreed that H Blurton find some quotations for a </w:t>
      </w:r>
      <w:proofErr w:type="gramStart"/>
      <w:r w:rsidR="00A160AD">
        <w:t>printer .</w:t>
      </w:r>
      <w:proofErr w:type="gramEnd"/>
    </w:p>
    <w:p w:rsidR="00A160AD" w:rsidRDefault="00A160AD" w:rsidP="009E425D">
      <w:pPr>
        <w:pStyle w:val="NoSpacing"/>
      </w:pPr>
      <w:r>
        <w:t>c. The schedule for the Parish Council surgery for 2016 was circulated and filled in.</w:t>
      </w:r>
    </w:p>
    <w:p w:rsidR="00AB3AE1" w:rsidRDefault="00A160AD" w:rsidP="009E425D">
      <w:pPr>
        <w:pStyle w:val="NoSpacing"/>
      </w:pPr>
      <w:r>
        <w:t xml:space="preserve">d. Office – It was agreed that all councillors would have a key for the filing </w:t>
      </w:r>
      <w:r w:rsidR="009E425D">
        <w:t>cabinet.</w:t>
      </w:r>
    </w:p>
    <w:p w:rsidR="00A160AD" w:rsidRDefault="009E425D" w:rsidP="009E425D">
      <w:pPr>
        <w:pStyle w:val="NoSpacing"/>
      </w:pPr>
      <w:r>
        <w:t xml:space="preserve"> The value of contents would be worked out by H </w:t>
      </w:r>
      <w:proofErr w:type="spellStart"/>
      <w:r>
        <w:t>Blurton</w:t>
      </w:r>
      <w:proofErr w:type="spellEnd"/>
      <w:r>
        <w:t xml:space="preserve"> </w:t>
      </w:r>
      <w:r w:rsidR="00C451B6">
        <w:t>and</w:t>
      </w:r>
      <w:r>
        <w:t xml:space="preserve"> the clerk before approaching P Doyle.</w:t>
      </w:r>
    </w:p>
    <w:p w:rsidR="009E425D" w:rsidRDefault="009E425D" w:rsidP="009E425D">
      <w:pPr>
        <w:pStyle w:val="NoSpacing"/>
      </w:pPr>
      <w:r>
        <w:t>e.</w:t>
      </w:r>
      <w:r w:rsidR="00C451B6">
        <w:t xml:space="preserve"> Footpaths –</w:t>
      </w:r>
      <w:r>
        <w:t xml:space="preserve"> P Slade reported that he had given a lot of the footpath walk brochures out.</w:t>
      </w:r>
    </w:p>
    <w:p w:rsidR="009E425D" w:rsidRDefault="009E425D" w:rsidP="009E425D">
      <w:pPr>
        <w:pStyle w:val="NoSpacing"/>
      </w:pPr>
      <w:r>
        <w:t xml:space="preserve">f. </w:t>
      </w:r>
      <w:r w:rsidR="00C451B6">
        <w:t xml:space="preserve">351 Bus Service – </w:t>
      </w:r>
      <w:r>
        <w:t>L Edwards reported more issues with the 351 Bus Service and that she would be attending a Transport Meeting on 22</w:t>
      </w:r>
      <w:r w:rsidRPr="009E425D">
        <w:rPr>
          <w:vertAlign w:val="superscript"/>
        </w:rPr>
        <w:t>nd</w:t>
      </w:r>
      <w:r>
        <w:t xml:space="preserve"> February 2016.</w:t>
      </w:r>
    </w:p>
    <w:p w:rsidR="009E425D" w:rsidRDefault="009E425D" w:rsidP="009E425D">
      <w:pPr>
        <w:pStyle w:val="NoSpacing"/>
      </w:pPr>
    </w:p>
    <w:p w:rsidR="009E425D" w:rsidRDefault="009E425D" w:rsidP="009E425D">
      <w:pPr>
        <w:pStyle w:val="NoSpacing"/>
      </w:pPr>
      <w:r>
        <w:t>There being no other business the meeting closed at 8.50 p.m.</w:t>
      </w:r>
    </w:p>
    <w:p w:rsidR="009E425D" w:rsidRDefault="009E425D" w:rsidP="009E425D">
      <w:pPr>
        <w:pStyle w:val="NoSpacing"/>
      </w:pPr>
    </w:p>
    <w:p w:rsidR="009E425D" w:rsidRPr="00A160AD" w:rsidRDefault="009E425D" w:rsidP="009E425D">
      <w:pPr>
        <w:pStyle w:val="NoSpacing"/>
      </w:pPr>
      <w:r>
        <w:t>Next meeting Thursday 14</w:t>
      </w:r>
      <w:r w:rsidRPr="009E425D">
        <w:rPr>
          <w:vertAlign w:val="superscript"/>
        </w:rPr>
        <w:t>th</w:t>
      </w:r>
      <w:r>
        <w:t xml:space="preserve"> January 2016 at 7.30 p.m.</w:t>
      </w:r>
    </w:p>
    <w:p w:rsidR="009238DB" w:rsidRPr="00511A44" w:rsidRDefault="009238DB" w:rsidP="009E425D">
      <w:pPr>
        <w:pStyle w:val="NoSpacing"/>
      </w:pPr>
    </w:p>
    <w:sectPr w:rsidR="009238DB" w:rsidRPr="00511A44" w:rsidSect="00AB3AE1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658"/>
    <w:rsid w:val="0000637F"/>
    <w:rsid w:val="00097658"/>
    <w:rsid w:val="0010380E"/>
    <w:rsid w:val="00157239"/>
    <w:rsid w:val="00162527"/>
    <w:rsid w:val="00182631"/>
    <w:rsid w:val="002E69B9"/>
    <w:rsid w:val="003C5031"/>
    <w:rsid w:val="00422338"/>
    <w:rsid w:val="004870D6"/>
    <w:rsid w:val="00511A44"/>
    <w:rsid w:val="00711007"/>
    <w:rsid w:val="007117D5"/>
    <w:rsid w:val="008C699A"/>
    <w:rsid w:val="00911A5F"/>
    <w:rsid w:val="009238DB"/>
    <w:rsid w:val="009C589B"/>
    <w:rsid w:val="009E425D"/>
    <w:rsid w:val="00A160AD"/>
    <w:rsid w:val="00AB3AE1"/>
    <w:rsid w:val="00B35A4C"/>
    <w:rsid w:val="00B8626C"/>
    <w:rsid w:val="00BB28CF"/>
    <w:rsid w:val="00C451B6"/>
    <w:rsid w:val="00D00CCB"/>
    <w:rsid w:val="00DD1C63"/>
    <w:rsid w:val="00F10B68"/>
    <w:rsid w:val="00FA420C"/>
    <w:rsid w:val="00FE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2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9</cp:revision>
  <dcterms:created xsi:type="dcterms:W3CDTF">2016-01-14T15:05:00Z</dcterms:created>
  <dcterms:modified xsi:type="dcterms:W3CDTF">2016-01-14T15:18:00Z</dcterms:modified>
</cp:coreProperties>
</file>