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35" w:rsidRDefault="00CA02B0">
      <w:r>
        <w:t>A meeting of Margaretting Parish Council took place at The Village Hall, Wantz Road on Thursday 13</w:t>
      </w:r>
      <w:r w:rsidRPr="00CA02B0">
        <w:rPr>
          <w:vertAlign w:val="superscript"/>
        </w:rPr>
        <w:t>th</w:t>
      </w:r>
      <w:r>
        <w:t xml:space="preserve"> December 2012 at 7.30 p.m.</w:t>
      </w:r>
    </w:p>
    <w:p w:rsidR="00CA02B0" w:rsidRDefault="00CA02B0">
      <w:r>
        <w:t>Present; H Blurton, C Quilter, P Savill ( chairman), M Scott, A Smith and K Young</w:t>
      </w:r>
      <w:r w:rsidR="00581FE5">
        <w:t xml:space="preserve">. </w:t>
      </w:r>
    </w:p>
    <w:p w:rsidR="00581FE5" w:rsidRDefault="00581FE5">
      <w:r>
        <w:t>Also present was one member of the public.</w:t>
      </w:r>
    </w:p>
    <w:p w:rsidR="00CA02B0" w:rsidRDefault="00CA02B0">
      <w:pPr>
        <w:rPr>
          <w:b/>
        </w:rPr>
      </w:pPr>
      <w:r>
        <w:rPr>
          <w:b/>
        </w:rPr>
        <w:t>83. Apologies for absence</w:t>
      </w:r>
    </w:p>
    <w:p w:rsidR="00CA02B0" w:rsidRDefault="00CA02B0">
      <w:r>
        <w:t xml:space="preserve">Apologies were received from </w:t>
      </w:r>
      <w:r w:rsidR="00581FE5">
        <w:t>W Cant, L Edwards and Cllr I Grundy.</w:t>
      </w:r>
    </w:p>
    <w:p w:rsidR="00581FE5" w:rsidRDefault="00581FE5">
      <w:pPr>
        <w:rPr>
          <w:b/>
        </w:rPr>
      </w:pPr>
      <w:r>
        <w:rPr>
          <w:b/>
        </w:rPr>
        <w:t>84. Declarations of Interest</w:t>
      </w:r>
    </w:p>
    <w:p w:rsidR="00581FE5" w:rsidRDefault="00581FE5">
      <w:r>
        <w:t>There were no Declarations of Interest.</w:t>
      </w:r>
    </w:p>
    <w:p w:rsidR="00581FE5" w:rsidRDefault="00581FE5">
      <w:pPr>
        <w:rPr>
          <w:b/>
        </w:rPr>
      </w:pPr>
      <w:r>
        <w:rPr>
          <w:b/>
        </w:rPr>
        <w:t>85. Democratic Time</w:t>
      </w:r>
    </w:p>
    <w:p w:rsidR="00581FE5" w:rsidRDefault="00581FE5">
      <w:r>
        <w:t>W Henderson notified</w:t>
      </w:r>
      <w:r w:rsidR="004A70A8">
        <w:t xml:space="preserve"> the Parish Council of a stolen vehicle and also made them aware that transit vans were being targeted.</w:t>
      </w:r>
    </w:p>
    <w:p w:rsidR="004A70A8" w:rsidRDefault="004A70A8">
      <w:pPr>
        <w:rPr>
          <w:b/>
        </w:rPr>
      </w:pPr>
      <w:r>
        <w:rPr>
          <w:b/>
        </w:rPr>
        <w:t>86.  Minutes</w:t>
      </w:r>
    </w:p>
    <w:p w:rsidR="004A70A8" w:rsidRDefault="004A70A8">
      <w:r>
        <w:t>The minutes of the meeting held on Thursday 8</w:t>
      </w:r>
      <w:r w:rsidRPr="004A70A8">
        <w:rPr>
          <w:vertAlign w:val="superscript"/>
        </w:rPr>
        <w:t>th</w:t>
      </w:r>
      <w:r>
        <w:t xml:space="preserve"> November 2012 were agreed and signed after the insertion of Bridleway 22 on item F in Any Other Business.</w:t>
      </w:r>
    </w:p>
    <w:p w:rsidR="004A70A8" w:rsidRDefault="004A70A8">
      <w:pPr>
        <w:rPr>
          <w:b/>
        </w:rPr>
      </w:pPr>
      <w:r>
        <w:rPr>
          <w:b/>
        </w:rPr>
        <w:t>87. Matters Arising</w:t>
      </w:r>
    </w:p>
    <w:p w:rsidR="004A70A8" w:rsidRDefault="004A70A8">
      <w:r>
        <w:t>a. Elm Cottage – Clerk had reported the dangerous debris to Highways.</w:t>
      </w:r>
    </w:p>
    <w:p w:rsidR="004A70A8" w:rsidRDefault="004A70A8">
      <w:r>
        <w:t>b. Barns House – It was reported that the area had been</w:t>
      </w:r>
      <w:r w:rsidR="00A3496C">
        <w:t xml:space="preserve"> tidied </w:t>
      </w:r>
      <w:r w:rsidR="0014605C">
        <w:t xml:space="preserve">up. </w:t>
      </w:r>
      <w:r w:rsidR="00A3496C">
        <w:t>It was agreed to keep an eye on the site.</w:t>
      </w:r>
    </w:p>
    <w:p w:rsidR="00A3496C" w:rsidRDefault="00A3496C">
      <w:r>
        <w:t xml:space="preserve">c. Pot Holes – </w:t>
      </w:r>
      <w:r>
        <w:rPr>
          <w:b/>
        </w:rPr>
        <w:t>P Savill</w:t>
      </w:r>
      <w:r>
        <w:t xml:space="preserve"> to report to Cllr Grundy that the Parish Council </w:t>
      </w:r>
      <w:r w:rsidR="0014605C">
        <w:t>was</w:t>
      </w:r>
      <w:r>
        <w:t xml:space="preserve"> unhappy with pothole repairs around the village.</w:t>
      </w:r>
    </w:p>
    <w:p w:rsidR="00EE4A6F" w:rsidRDefault="00A3496C">
      <w:r>
        <w:t>d. Railway</w:t>
      </w:r>
      <w:r w:rsidR="00BC1F32">
        <w:t xml:space="preserve"> </w:t>
      </w:r>
      <w:r>
        <w:t xml:space="preserve"> </w:t>
      </w:r>
      <w:r w:rsidR="00E54961">
        <w:t xml:space="preserve">– </w:t>
      </w:r>
      <w:r w:rsidR="00E54961">
        <w:rPr>
          <w:b/>
        </w:rPr>
        <w:t>P Savill</w:t>
      </w:r>
      <w:r w:rsidR="00E54961">
        <w:t xml:space="preserve"> to </w:t>
      </w:r>
      <w:r w:rsidR="00EE4A6F">
        <w:t xml:space="preserve">contact </w:t>
      </w:r>
      <w:r w:rsidR="00BC1F32">
        <w:t xml:space="preserve">Network Rail to </w:t>
      </w:r>
      <w:r w:rsidR="00EE4A6F">
        <w:t xml:space="preserve">ask </w:t>
      </w:r>
      <w:r w:rsidR="00BC1F32">
        <w:t xml:space="preserve">when the repairs to Maldon Road </w:t>
      </w:r>
      <w:r w:rsidR="00EE4A6F">
        <w:t>were</w:t>
      </w:r>
      <w:r w:rsidR="00EE0BFE">
        <w:t xml:space="preserve"> due</w:t>
      </w:r>
      <w:r w:rsidR="00EE4A6F">
        <w:t xml:space="preserve"> </w:t>
      </w:r>
      <w:r w:rsidR="00BC1F32">
        <w:t xml:space="preserve">to </w:t>
      </w:r>
      <w:r w:rsidR="00EE4A6F">
        <w:t>be completed.</w:t>
      </w:r>
    </w:p>
    <w:p w:rsidR="00E54961" w:rsidRDefault="00E54961">
      <w:pPr>
        <w:rPr>
          <w:b/>
        </w:rPr>
      </w:pPr>
      <w:r>
        <w:rPr>
          <w:b/>
        </w:rPr>
        <w:t>88. Accounts</w:t>
      </w:r>
    </w:p>
    <w:p w:rsidR="00E54961" w:rsidRDefault="00E54961">
      <w:r>
        <w:t>Authority was given for payment of the following:</w:t>
      </w:r>
    </w:p>
    <w:p w:rsidR="00E54961" w:rsidRDefault="0014605C">
      <w:r>
        <w:t>Chairman’s</w:t>
      </w:r>
      <w:r w:rsidR="00E54961">
        <w:t xml:space="preserve"> Expenses</w:t>
      </w:r>
      <w:r w:rsidR="00E54961">
        <w:tab/>
      </w:r>
      <w:r w:rsidR="00E54961">
        <w:tab/>
        <w:t>£  50.00</w:t>
      </w:r>
    </w:p>
    <w:p w:rsidR="00E54961" w:rsidRDefault="00E54961">
      <w:r>
        <w:t>Margaretting PCC</w:t>
      </w:r>
      <w:r>
        <w:tab/>
      </w:r>
      <w:r>
        <w:tab/>
        <w:t>£ 475.00</w:t>
      </w:r>
    </w:p>
    <w:p w:rsidR="00E54961" w:rsidRDefault="00E54961">
      <w:r>
        <w:t>Shelter Clean</w:t>
      </w:r>
      <w:r>
        <w:tab/>
      </w:r>
      <w:r>
        <w:tab/>
      </w:r>
      <w:r>
        <w:tab/>
        <w:t>£  75.00</w:t>
      </w:r>
    </w:p>
    <w:p w:rsidR="00E54961" w:rsidRDefault="00E54961">
      <w:r>
        <w:t>H Boem</w:t>
      </w:r>
      <w:r>
        <w:tab/>
      </w:r>
      <w:r>
        <w:tab/>
      </w:r>
      <w:r>
        <w:tab/>
      </w:r>
      <w:r>
        <w:tab/>
        <w:t>£  55.64</w:t>
      </w:r>
    </w:p>
    <w:p w:rsidR="00E54961" w:rsidRDefault="00E54961">
      <w:r>
        <w:t>C Kochan</w:t>
      </w:r>
      <w:r>
        <w:tab/>
      </w:r>
      <w:r>
        <w:tab/>
      </w:r>
      <w:r>
        <w:tab/>
        <w:t>£455.27</w:t>
      </w:r>
    </w:p>
    <w:p w:rsidR="00C97185" w:rsidRDefault="00C97185">
      <w:r>
        <w:t>P Savill outlined the</w:t>
      </w:r>
      <w:r w:rsidR="0014605C">
        <w:t xml:space="preserve"> accounts and reported that there was still some income due</w:t>
      </w:r>
      <w:r w:rsidR="00AB63BB">
        <w:t xml:space="preserve">; </w:t>
      </w:r>
      <w:r w:rsidR="0014605C">
        <w:t>the Village Hall contribution to broadband. The precept was discussed and it was agreed to set it at £12,415.00. It was agreed that the annual parish council newsletter would be discontinued.</w:t>
      </w:r>
    </w:p>
    <w:p w:rsidR="0014605C" w:rsidRDefault="0014605C">
      <w:pPr>
        <w:rPr>
          <w:b/>
        </w:rPr>
      </w:pPr>
      <w:r>
        <w:rPr>
          <w:b/>
        </w:rPr>
        <w:lastRenderedPageBreak/>
        <w:t>89. Planning</w:t>
      </w:r>
    </w:p>
    <w:p w:rsidR="0014605C" w:rsidRDefault="007E170E">
      <w:pPr>
        <w:rPr>
          <w:u w:val="single"/>
        </w:rPr>
      </w:pPr>
      <w:r>
        <w:rPr>
          <w:u w:val="single"/>
        </w:rPr>
        <w:t>Decisions</w:t>
      </w:r>
    </w:p>
    <w:p w:rsidR="007E170E" w:rsidRDefault="007E170E">
      <w:r>
        <w:t>12/01474/FUL  Berwyn, Maldon Road</w:t>
      </w:r>
      <w:r>
        <w:tab/>
      </w:r>
      <w:r>
        <w:tab/>
      </w:r>
      <w:r>
        <w:tab/>
      </w:r>
      <w:r>
        <w:tab/>
        <w:t>Granted</w:t>
      </w:r>
    </w:p>
    <w:p w:rsidR="007E170E" w:rsidRDefault="007E170E">
      <w:r>
        <w:t>12/01471/FUL  Great Tressells</w:t>
      </w:r>
      <w:r>
        <w:tab/>
      </w:r>
      <w:r>
        <w:tab/>
      </w:r>
      <w:r>
        <w:tab/>
      </w:r>
      <w:r>
        <w:tab/>
      </w:r>
      <w:r>
        <w:tab/>
        <w:t>Granted</w:t>
      </w:r>
    </w:p>
    <w:p w:rsidR="007E170E" w:rsidRDefault="007E170E">
      <w:r>
        <w:t>12/01274/FUL  Fristling Hall</w:t>
      </w:r>
      <w:r>
        <w:tab/>
      </w:r>
      <w:r>
        <w:tab/>
      </w:r>
      <w:r>
        <w:tab/>
      </w:r>
      <w:r>
        <w:tab/>
      </w:r>
      <w:r>
        <w:tab/>
        <w:t>Refused</w:t>
      </w:r>
    </w:p>
    <w:p w:rsidR="007E170E" w:rsidRDefault="007E170E">
      <w:pPr>
        <w:rPr>
          <w:u w:val="single"/>
        </w:rPr>
      </w:pPr>
      <w:r>
        <w:rPr>
          <w:u w:val="single"/>
        </w:rPr>
        <w:t>Appeal</w:t>
      </w:r>
    </w:p>
    <w:p w:rsidR="007E170E" w:rsidRDefault="007E170E">
      <w:r>
        <w:t>12/00384/FUL</w:t>
      </w:r>
      <w:r>
        <w:tab/>
      </w:r>
      <w:r>
        <w:tab/>
        <w:t>The Oaks</w:t>
      </w:r>
      <w:r>
        <w:tab/>
      </w:r>
      <w:r>
        <w:tab/>
      </w:r>
      <w:r>
        <w:tab/>
      </w:r>
      <w:r>
        <w:tab/>
        <w:t>Appeal Dismissed</w:t>
      </w:r>
    </w:p>
    <w:p w:rsidR="007E170E" w:rsidRDefault="007E170E">
      <w:r>
        <w:t>Retrospective application to retain building and its use as an office</w:t>
      </w:r>
      <w:r w:rsidR="00532BB5">
        <w:t>.</w:t>
      </w:r>
    </w:p>
    <w:p w:rsidR="00CA1E4B" w:rsidRPr="00CA1E4B" w:rsidRDefault="00CA1E4B">
      <w:pPr>
        <w:rPr>
          <w:u w:val="single"/>
        </w:rPr>
      </w:pPr>
      <w:r>
        <w:rPr>
          <w:u w:val="single"/>
        </w:rPr>
        <w:t xml:space="preserve">Building Regulations </w:t>
      </w:r>
      <w:r w:rsidRPr="00CA1E4B">
        <w:rPr>
          <w:u w:val="single"/>
        </w:rPr>
        <w:t>Consultation</w:t>
      </w:r>
    </w:p>
    <w:p w:rsidR="00532BB5" w:rsidRDefault="00532BB5">
      <w:r>
        <w:t>H Blurton explained that the government w</w:t>
      </w:r>
      <w:r w:rsidR="00AB63BB">
        <w:t xml:space="preserve">as consulting on </w:t>
      </w:r>
      <w:r w:rsidR="00F85A7E">
        <w:t xml:space="preserve">a number of </w:t>
      </w:r>
      <w:r w:rsidR="00F92F1A">
        <w:t xml:space="preserve">proposed </w:t>
      </w:r>
      <w:r>
        <w:t>change</w:t>
      </w:r>
      <w:r w:rsidR="00F92F1A">
        <w:t>s to</w:t>
      </w:r>
      <w:r>
        <w:t xml:space="preserve"> </w:t>
      </w:r>
      <w:r w:rsidR="00475420">
        <w:t xml:space="preserve">the </w:t>
      </w:r>
      <w:r w:rsidR="00AB63BB">
        <w:t xml:space="preserve">building </w:t>
      </w:r>
      <w:r>
        <w:t>regulations</w:t>
      </w:r>
      <w:r w:rsidR="001D7BBE">
        <w:t>.  C</w:t>
      </w:r>
      <w:r w:rsidR="00F85A7E">
        <w:t xml:space="preserve">oncerns that the </w:t>
      </w:r>
      <w:r w:rsidR="00F92F1A">
        <w:t xml:space="preserve">changes would </w:t>
      </w:r>
      <w:r w:rsidR="00F85A7E">
        <w:t xml:space="preserve">allow </w:t>
      </w:r>
      <w:r w:rsidR="00F92F1A">
        <w:t>ho</w:t>
      </w:r>
      <w:r w:rsidR="00F85A7E">
        <w:t xml:space="preserve">me </w:t>
      </w:r>
      <w:r w:rsidR="00F92F1A">
        <w:t xml:space="preserve">owners </w:t>
      </w:r>
      <w:r>
        <w:t>to build rear extension</w:t>
      </w:r>
      <w:r w:rsidR="00475420">
        <w:t>s</w:t>
      </w:r>
      <w:r>
        <w:t xml:space="preserve"> of up to 20ft </w:t>
      </w:r>
      <w:r w:rsidR="00475420">
        <w:t xml:space="preserve">and </w:t>
      </w:r>
      <w:r w:rsidR="00F85A7E">
        <w:t>Local Authorit</w:t>
      </w:r>
      <w:r w:rsidR="00475420">
        <w:t>ies not</w:t>
      </w:r>
      <w:r w:rsidR="00EE0BFE">
        <w:t xml:space="preserve"> being</w:t>
      </w:r>
      <w:r w:rsidR="00F85A7E">
        <w:t xml:space="preserve"> </w:t>
      </w:r>
      <w:r>
        <w:t xml:space="preserve">able to refuse </w:t>
      </w:r>
      <w:r w:rsidR="00475420">
        <w:t>planning permissions</w:t>
      </w:r>
      <w:r w:rsidR="001D7BBE">
        <w:t xml:space="preserve"> were discussed</w:t>
      </w:r>
      <w:r w:rsidR="00475420">
        <w:t xml:space="preserve">. </w:t>
      </w:r>
      <w:r w:rsidR="00F92F1A">
        <w:t xml:space="preserve"> </w:t>
      </w:r>
      <w:r w:rsidRPr="001D7BBE">
        <w:rPr>
          <w:b/>
        </w:rPr>
        <w:t>H Blurton</w:t>
      </w:r>
      <w:r>
        <w:t xml:space="preserve"> to respond </w:t>
      </w:r>
      <w:r w:rsidR="00EE0BFE">
        <w:t xml:space="preserve">that </w:t>
      </w:r>
      <w:r>
        <w:t xml:space="preserve">the Parish Council does not </w:t>
      </w:r>
      <w:r w:rsidR="00F85A7E">
        <w:t>support the proposed changes.</w:t>
      </w:r>
    </w:p>
    <w:p w:rsidR="00532BB5" w:rsidRDefault="0005545D">
      <w:r>
        <w:t>H Blurton outlined the draft submission document ‘Core Strategy and Development Control Policies’</w:t>
      </w:r>
    </w:p>
    <w:p w:rsidR="000908B7" w:rsidRDefault="000908B7">
      <w:pPr>
        <w:rPr>
          <w:b/>
        </w:rPr>
      </w:pPr>
      <w:r>
        <w:rPr>
          <w:b/>
        </w:rPr>
        <w:t>90. Flood Alleviation Scheme</w:t>
      </w:r>
    </w:p>
    <w:p w:rsidR="00346C31" w:rsidRDefault="004121F5">
      <w:r>
        <w:t>P Savill reported that H Blurton</w:t>
      </w:r>
      <w:r w:rsidR="00346C31">
        <w:t xml:space="preserve">, </w:t>
      </w:r>
      <w:r>
        <w:t>M Scott</w:t>
      </w:r>
      <w:r w:rsidR="00346C31">
        <w:t xml:space="preserve"> and herself had</w:t>
      </w:r>
      <w:r>
        <w:t xml:space="preserve"> </w:t>
      </w:r>
      <w:r w:rsidR="00346C31">
        <w:t xml:space="preserve">attended </w:t>
      </w:r>
      <w:r>
        <w:t xml:space="preserve">a presentation </w:t>
      </w:r>
      <w:r w:rsidR="00F85A7E">
        <w:t xml:space="preserve">given </w:t>
      </w:r>
      <w:r>
        <w:t>by Matthew Perry</w:t>
      </w:r>
      <w:r w:rsidR="00951ACD">
        <w:t xml:space="preserve"> </w:t>
      </w:r>
      <w:r w:rsidR="00F85A7E">
        <w:t xml:space="preserve">for </w:t>
      </w:r>
      <w:r w:rsidR="00B51D89">
        <w:t>m</w:t>
      </w:r>
      <w:r w:rsidR="00F85A7E">
        <w:t>embers of Chelmsford City</w:t>
      </w:r>
      <w:r w:rsidR="00346C31">
        <w:t>’s</w:t>
      </w:r>
      <w:r w:rsidR="00F85A7E">
        <w:t xml:space="preserve"> Planning Committee.  </w:t>
      </w:r>
      <w:r w:rsidR="003B0FA4">
        <w:t>S</w:t>
      </w:r>
      <w:r>
        <w:t xml:space="preserve">tatements </w:t>
      </w:r>
      <w:r w:rsidR="00B54177">
        <w:t xml:space="preserve">from local villages had been </w:t>
      </w:r>
      <w:r>
        <w:t>read out</w:t>
      </w:r>
      <w:r w:rsidR="00B54177">
        <w:t xml:space="preserve">;   </w:t>
      </w:r>
      <w:r>
        <w:t>Ingatestone w</w:t>
      </w:r>
      <w:r w:rsidR="00346C31">
        <w:t xml:space="preserve">as </w:t>
      </w:r>
      <w:r>
        <w:t xml:space="preserve">concerned about sewage and Galleywood about traffic. </w:t>
      </w:r>
      <w:r w:rsidR="00F85A7E">
        <w:t xml:space="preserve"> H Blurton and M Scott </w:t>
      </w:r>
      <w:r w:rsidR="001B4AFC">
        <w:t xml:space="preserve">had </w:t>
      </w:r>
      <w:r w:rsidR="00346C31">
        <w:t>reported local</w:t>
      </w:r>
      <w:r w:rsidR="00B51D89">
        <w:t xml:space="preserve"> residents</w:t>
      </w:r>
      <w:r w:rsidR="00B54177">
        <w:t>’</w:t>
      </w:r>
      <w:r w:rsidR="00B51D89">
        <w:t xml:space="preserve"> </w:t>
      </w:r>
      <w:r w:rsidR="00346C31">
        <w:t xml:space="preserve">concerns about </w:t>
      </w:r>
      <w:r w:rsidR="00F85A7E">
        <w:t xml:space="preserve">Roman Road being in the flood plain and Swan Lane being a protected lane. </w:t>
      </w:r>
      <w:r w:rsidR="00346C31">
        <w:t xml:space="preserve">  </w:t>
      </w:r>
      <w:r w:rsidR="001B4AFC">
        <w:t xml:space="preserve">Comments made by parish council representatives were noted but not discussed at the presentation.   </w:t>
      </w:r>
      <w:r>
        <w:t xml:space="preserve">Following the presentation there was an </w:t>
      </w:r>
      <w:r w:rsidR="00235064">
        <w:t>onsite</w:t>
      </w:r>
      <w:r>
        <w:t xml:space="preserve"> meeting </w:t>
      </w:r>
      <w:r w:rsidR="00785C93">
        <w:t xml:space="preserve">where councillors were shown </w:t>
      </w:r>
      <w:r w:rsidR="00B54177">
        <w:t xml:space="preserve">the proposed locations for the </w:t>
      </w:r>
      <w:r w:rsidR="00785C93">
        <w:t>dam and embankment</w:t>
      </w:r>
      <w:r w:rsidR="00B54177">
        <w:t xml:space="preserve">.  </w:t>
      </w:r>
      <w:r w:rsidR="00346C31">
        <w:t xml:space="preserve"> </w:t>
      </w:r>
      <w:r w:rsidR="00785C93">
        <w:t>The expected date for th</w:t>
      </w:r>
      <w:r w:rsidR="001B4AFC">
        <w:t xml:space="preserve">e </w:t>
      </w:r>
      <w:r w:rsidR="003B0FA4">
        <w:t xml:space="preserve">scheme </w:t>
      </w:r>
      <w:r w:rsidR="00785C93">
        <w:t xml:space="preserve">to </w:t>
      </w:r>
      <w:r w:rsidR="00B54177">
        <w:t xml:space="preserve">be presented </w:t>
      </w:r>
      <w:r w:rsidR="00785C93">
        <w:t xml:space="preserve">to committee </w:t>
      </w:r>
      <w:r w:rsidR="001B4AFC">
        <w:t xml:space="preserve">is </w:t>
      </w:r>
      <w:r w:rsidR="00785C93">
        <w:t>January 8</w:t>
      </w:r>
      <w:r w:rsidR="00785C93" w:rsidRPr="00785C93">
        <w:rPr>
          <w:vertAlign w:val="superscript"/>
        </w:rPr>
        <w:t>th</w:t>
      </w:r>
      <w:r w:rsidR="00785C93">
        <w:t>.</w:t>
      </w:r>
      <w:r w:rsidR="00D03D26">
        <w:t xml:space="preserve"> </w:t>
      </w:r>
    </w:p>
    <w:p w:rsidR="000908B7" w:rsidRDefault="00D03D26">
      <w:r>
        <w:t>H Blurton reported on a meeting between the residents of The Tye and Matthew P</w:t>
      </w:r>
      <w:r w:rsidR="00951ACD">
        <w:t>e</w:t>
      </w:r>
      <w:r>
        <w:t>rry</w:t>
      </w:r>
      <w:r w:rsidR="003B0FA4">
        <w:t xml:space="preserve"> (</w:t>
      </w:r>
      <w:r w:rsidR="001B4AFC">
        <w:t>CC</w:t>
      </w:r>
      <w:r w:rsidR="003B0FA4">
        <w:t>C)</w:t>
      </w:r>
      <w:r>
        <w:t>, Ian Do</w:t>
      </w:r>
      <w:r w:rsidR="001B4AFC">
        <w:t>d</w:t>
      </w:r>
      <w:r>
        <w:t xml:space="preserve">son and Chris </w:t>
      </w:r>
      <w:r w:rsidR="003B0FA4">
        <w:t>Fosbeary</w:t>
      </w:r>
      <w:r w:rsidR="001B4AFC">
        <w:t xml:space="preserve"> </w:t>
      </w:r>
      <w:r w:rsidR="003B0FA4">
        <w:t>(EA), be</w:t>
      </w:r>
      <w:r>
        <w:t>fore the meeting it was agreed to make certain suggestions as requested by the residents.</w:t>
      </w:r>
      <w:r w:rsidR="003B0FA4">
        <w:t xml:space="preserve"> </w:t>
      </w:r>
      <w:r>
        <w:t xml:space="preserve"> Having a speed limit and parking restrictions were refused, but other suggestions </w:t>
      </w:r>
      <w:r w:rsidR="003B0FA4">
        <w:t xml:space="preserve">were </w:t>
      </w:r>
      <w:r>
        <w:t>made</w:t>
      </w:r>
      <w:r w:rsidR="001B4AFC">
        <w:t xml:space="preserve">; </w:t>
      </w:r>
      <w:r>
        <w:t xml:space="preserve">vegetation </w:t>
      </w:r>
      <w:r w:rsidR="001B4AFC">
        <w:t xml:space="preserve">and </w:t>
      </w:r>
      <w:r>
        <w:t xml:space="preserve"> hedges needed to be kept low; repairs to Swan Lane needed to be carried out before work commenced; Swan Lane to be swept; before and after photos to be taken; restriction of lorry movement</w:t>
      </w:r>
      <w:r w:rsidR="001B4AFC">
        <w:t>s</w:t>
      </w:r>
      <w:r>
        <w:t xml:space="preserve"> between 12-4</w:t>
      </w:r>
      <w:r w:rsidR="00074F42">
        <w:t xml:space="preserve">; concern about residents that lived in </w:t>
      </w:r>
      <w:r w:rsidR="00867C76">
        <w:t>vulnerable</w:t>
      </w:r>
      <w:r w:rsidR="00074F42">
        <w:t xml:space="preserve"> properties. It was confirmed that no one would be living on site and that Highways wanted a traffic management plan to be imposed. </w:t>
      </w:r>
    </w:p>
    <w:p w:rsidR="00074F42" w:rsidRDefault="00074F42">
      <w:r>
        <w:t>M Scott wondered if there was any chance of ensuring that the lane could be reinstated in a better condition following the scheme by having the verges raised and passing places constructed.  P Savill suggested the village should push to get as much as possible from the Environment Agency whilst the scheme is being carried out</w:t>
      </w:r>
      <w:r w:rsidR="003B0FA4">
        <w:t xml:space="preserve">.  </w:t>
      </w:r>
      <w:r>
        <w:t xml:space="preserve">It was therefore agreed to speak to Andy Bestwick at the next meeting which is scheduled to be about the </w:t>
      </w:r>
      <w:r w:rsidR="00581BB6">
        <w:t>walk boards</w:t>
      </w:r>
      <w:r>
        <w:t>.</w:t>
      </w:r>
    </w:p>
    <w:p w:rsidR="00F7009E" w:rsidRDefault="00F7009E">
      <w:pPr>
        <w:rPr>
          <w:b/>
        </w:rPr>
      </w:pPr>
      <w:r>
        <w:rPr>
          <w:b/>
        </w:rPr>
        <w:t xml:space="preserve">91. Street </w:t>
      </w:r>
      <w:r w:rsidR="00867C76">
        <w:rPr>
          <w:b/>
        </w:rPr>
        <w:t xml:space="preserve">Lighting. </w:t>
      </w:r>
      <w:r>
        <w:rPr>
          <w:b/>
        </w:rPr>
        <w:t>ECC consultation on part night lighting in Margaretting</w:t>
      </w:r>
    </w:p>
    <w:p w:rsidR="00F7009E" w:rsidRDefault="00AE13D8">
      <w:r>
        <w:t>A</w:t>
      </w:r>
      <w:r w:rsidR="00B51D89">
        <w:t xml:space="preserve">lthough there had not been any objections to the parish council about the proposed scheme </w:t>
      </w:r>
      <w:r>
        <w:t xml:space="preserve">P Savill expressed her </w:t>
      </w:r>
      <w:r w:rsidR="009575EF">
        <w:t xml:space="preserve">reservations </w:t>
      </w:r>
      <w:r w:rsidR="00F7009E">
        <w:t xml:space="preserve">about </w:t>
      </w:r>
      <w:r w:rsidR="00FF0BF2">
        <w:t xml:space="preserve">some of </w:t>
      </w:r>
      <w:r w:rsidR="00F7009E">
        <w:t xml:space="preserve">the lights being </w:t>
      </w:r>
      <w:r w:rsidR="00FF0BF2">
        <w:t xml:space="preserve">switched </w:t>
      </w:r>
      <w:r w:rsidR="00F7009E">
        <w:t>off in Maldon Road.</w:t>
      </w:r>
      <w:r w:rsidR="00034F7B">
        <w:t xml:space="preserve">  </w:t>
      </w:r>
    </w:p>
    <w:p w:rsidR="00F7009E" w:rsidRDefault="00F7009E">
      <w:pPr>
        <w:rPr>
          <w:b/>
        </w:rPr>
      </w:pPr>
      <w:r>
        <w:rPr>
          <w:b/>
        </w:rPr>
        <w:lastRenderedPageBreak/>
        <w:t>92. Village Projects</w:t>
      </w:r>
    </w:p>
    <w:p w:rsidR="00F7009E" w:rsidRDefault="00F7009E">
      <w:pPr>
        <w:rPr>
          <w:b/>
        </w:rPr>
      </w:pPr>
      <w:r>
        <w:rPr>
          <w:b/>
        </w:rPr>
        <w:t>(i) Whitesbridge and Whitesbridge Walk Boards</w:t>
      </w:r>
    </w:p>
    <w:p w:rsidR="00AE13D8" w:rsidRDefault="001D7BBE">
      <w:r>
        <w:t>The meeting on Tuesday, 8</w:t>
      </w:r>
      <w:r w:rsidRPr="00F7009E">
        <w:rPr>
          <w:vertAlign w:val="superscript"/>
        </w:rPr>
        <w:t>h</w:t>
      </w:r>
      <w:r>
        <w:t xml:space="preserve"> January </w:t>
      </w:r>
      <w:r w:rsidR="00AE13D8">
        <w:t>with A Bestwick to discuss the landscape architect’s design proposals for the walk boards</w:t>
      </w:r>
      <w:r>
        <w:t xml:space="preserve"> will be attended by P</w:t>
      </w:r>
      <w:r w:rsidRPr="001D7BBE">
        <w:t xml:space="preserve"> </w:t>
      </w:r>
      <w:r>
        <w:t>Savill, M Scott, H Blurton and A &amp; T Smith.</w:t>
      </w:r>
    </w:p>
    <w:p w:rsidR="00F7009E" w:rsidRDefault="00FC32F3">
      <w:pPr>
        <w:rPr>
          <w:b/>
        </w:rPr>
      </w:pPr>
      <w:r>
        <w:t xml:space="preserve"> </w:t>
      </w:r>
      <w:r w:rsidR="00F7009E">
        <w:rPr>
          <w:b/>
        </w:rPr>
        <w:t>(ii) Village Gateways</w:t>
      </w:r>
    </w:p>
    <w:p w:rsidR="00F7009E" w:rsidRDefault="00F7009E">
      <w:r>
        <w:t>It was reported that this item had been on the agenda for a year and hadn’t moved forward.</w:t>
      </w:r>
      <w:r w:rsidR="00034F7B">
        <w:t xml:space="preserve">  </w:t>
      </w:r>
      <w:r>
        <w:rPr>
          <w:b/>
        </w:rPr>
        <w:t>H Blurton</w:t>
      </w:r>
      <w:r>
        <w:t xml:space="preserve"> to contact Cllr Grundy and ask him to p</w:t>
      </w:r>
      <w:r w:rsidR="00322ED8">
        <w:t>u</w:t>
      </w:r>
      <w:r>
        <w:t>rsue.</w:t>
      </w:r>
    </w:p>
    <w:p w:rsidR="00F7009E" w:rsidRDefault="00F7009E">
      <w:pPr>
        <w:rPr>
          <w:b/>
        </w:rPr>
      </w:pPr>
      <w:r>
        <w:rPr>
          <w:b/>
        </w:rPr>
        <w:t>(iii) Parish Council Office</w:t>
      </w:r>
    </w:p>
    <w:p w:rsidR="00F7009E" w:rsidRDefault="00F7009E">
      <w:r>
        <w:t>P Savill reported that she had sent in an application form for some funding from CCC</w:t>
      </w:r>
      <w:r w:rsidR="00867C76">
        <w:t xml:space="preserve"> and she had also approached Maztec. </w:t>
      </w:r>
      <w:r w:rsidR="00B359ED">
        <w:t xml:space="preserve"> </w:t>
      </w:r>
      <w:r w:rsidR="00867C76">
        <w:t>The Parish Council supported her request to apply</w:t>
      </w:r>
      <w:r w:rsidR="00B359ED">
        <w:t xml:space="preserve"> for funding from </w:t>
      </w:r>
      <w:r w:rsidR="00867C76">
        <w:t xml:space="preserve">the Essex </w:t>
      </w:r>
      <w:r w:rsidR="00B359ED">
        <w:t xml:space="preserve">Community </w:t>
      </w:r>
      <w:r w:rsidR="00867C76">
        <w:t>Foundation.</w:t>
      </w:r>
      <w:r w:rsidR="00B359ED">
        <w:t xml:space="preserve"> </w:t>
      </w:r>
      <w:r w:rsidR="00867C76">
        <w:t xml:space="preserve"> M Scott suggested that the Village Hall advisor may be able to help.</w:t>
      </w:r>
    </w:p>
    <w:p w:rsidR="007101AF" w:rsidRDefault="007101AF">
      <w:pPr>
        <w:rPr>
          <w:b/>
        </w:rPr>
      </w:pPr>
      <w:r>
        <w:rPr>
          <w:b/>
        </w:rPr>
        <w:t>93. Village Sites</w:t>
      </w:r>
    </w:p>
    <w:p w:rsidR="007101AF" w:rsidRDefault="004154CE">
      <w:pPr>
        <w:rPr>
          <w:u w:val="single"/>
        </w:rPr>
      </w:pPr>
      <w:r>
        <w:rPr>
          <w:u w:val="single"/>
        </w:rPr>
        <w:t>a.  Repairs and Maintenance</w:t>
      </w:r>
    </w:p>
    <w:p w:rsidR="007101AF" w:rsidRDefault="004154CE">
      <w:r>
        <w:rPr>
          <w:u w:val="single"/>
        </w:rPr>
        <w:t xml:space="preserve">Bus Shelter </w:t>
      </w:r>
      <w:r w:rsidR="007101AF">
        <w:t xml:space="preserve">H Blurton and A Smith had met on site and agreed that the </w:t>
      </w:r>
      <w:r w:rsidR="00D32B14">
        <w:t>shelter cannot be moved forward.  I</w:t>
      </w:r>
      <w:r w:rsidR="007101AF">
        <w:t xml:space="preserve">t could be moved backwards a metre </w:t>
      </w:r>
      <w:r w:rsidR="00AE13D8">
        <w:t xml:space="preserve">to allow a </w:t>
      </w:r>
      <w:r w:rsidR="007101AF">
        <w:t>larger shelter</w:t>
      </w:r>
      <w:r w:rsidR="00AE13D8">
        <w:t xml:space="preserve"> to fit </w:t>
      </w:r>
      <w:r w:rsidR="007101AF">
        <w:t>in but permission would have to be gained from Greene King.</w:t>
      </w:r>
      <w:r w:rsidR="00D32B14">
        <w:t xml:space="preserve"> </w:t>
      </w:r>
      <w:r w:rsidR="007101AF">
        <w:t xml:space="preserve"> </w:t>
      </w:r>
      <w:r w:rsidR="007101AF">
        <w:rPr>
          <w:b/>
        </w:rPr>
        <w:t>P Savill</w:t>
      </w:r>
      <w:r w:rsidR="007101AF">
        <w:t xml:space="preserve"> to chase up the situation regarding the larger shelter.</w:t>
      </w:r>
    </w:p>
    <w:p w:rsidR="004154CE" w:rsidRDefault="004154CE">
      <w:pPr>
        <w:rPr>
          <w:u w:val="single"/>
        </w:rPr>
      </w:pPr>
      <w:r>
        <w:rPr>
          <w:u w:val="single"/>
        </w:rPr>
        <w:t>b. Grass Verges, Footpaths and Bridleways</w:t>
      </w:r>
    </w:p>
    <w:p w:rsidR="004154CE" w:rsidRDefault="004154CE">
      <w:r>
        <w:rPr>
          <w:u w:val="single"/>
        </w:rPr>
        <w:t>Lavender Bank</w:t>
      </w:r>
      <w:r>
        <w:t xml:space="preserve"> H Blurton reported that the sleepers would cost £280 and would take a couple of days to put them into place. </w:t>
      </w:r>
      <w:r w:rsidR="00D32B14">
        <w:t xml:space="preserve"> </w:t>
      </w:r>
      <w:r>
        <w:rPr>
          <w:b/>
        </w:rPr>
        <w:t xml:space="preserve">Clerk </w:t>
      </w:r>
      <w:r>
        <w:t xml:space="preserve">to contact two local parishioners and ask them to contact H Blurton if they are interested in </w:t>
      </w:r>
      <w:r w:rsidR="00D32B14">
        <w:t>the work</w:t>
      </w:r>
      <w:r>
        <w:t xml:space="preserve">. </w:t>
      </w:r>
      <w:r w:rsidR="00D32B14">
        <w:t xml:space="preserve"> </w:t>
      </w:r>
      <w:r>
        <w:rPr>
          <w:b/>
        </w:rPr>
        <w:t>P Savill</w:t>
      </w:r>
      <w:r>
        <w:t xml:space="preserve"> to ask T Boem if he knows anyone</w:t>
      </w:r>
      <w:r w:rsidR="00D32B14">
        <w:t>.</w:t>
      </w:r>
    </w:p>
    <w:p w:rsidR="00D32B14" w:rsidRDefault="004154CE">
      <w:r>
        <w:rPr>
          <w:u w:val="single"/>
        </w:rPr>
        <w:t>Bridleway 43</w:t>
      </w:r>
      <w:r>
        <w:t xml:space="preserve"> C Quilter reported that he has cut the wire himself and therefore made safe. </w:t>
      </w:r>
    </w:p>
    <w:p w:rsidR="004154CE" w:rsidRDefault="004154CE">
      <w:r>
        <w:rPr>
          <w:u w:val="single"/>
        </w:rPr>
        <w:t>Bridleway 22</w:t>
      </w:r>
      <w:r>
        <w:t xml:space="preserve"> C Quilter reported that he was in contact with the authorities</w:t>
      </w:r>
      <w:r w:rsidR="00B54177">
        <w:t>.</w:t>
      </w:r>
    </w:p>
    <w:p w:rsidR="004154CE" w:rsidRDefault="004154CE">
      <w:pPr>
        <w:rPr>
          <w:u w:val="single"/>
        </w:rPr>
      </w:pPr>
      <w:r>
        <w:rPr>
          <w:u w:val="single"/>
        </w:rPr>
        <w:t>c. Pond and Trees</w:t>
      </w:r>
    </w:p>
    <w:p w:rsidR="004154CE" w:rsidRDefault="00D0563A">
      <w:r>
        <w:t xml:space="preserve">H Blurton confirmed that he was in possession of the rings for the trees. The plaques for the bench to celebrate the Queens Diamond </w:t>
      </w:r>
      <w:r w:rsidR="00ED0145">
        <w:t>Jubilee</w:t>
      </w:r>
      <w:r>
        <w:t xml:space="preserve"> </w:t>
      </w:r>
      <w:r w:rsidR="008E69F4">
        <w:t xml:space="preserve">will </w:t>
      </w:r>
      <w:r>
        <w:t xml:space="preserve">cost £116.67 + vat, it was agreed that he </w:t>
      </w:r>
      <w:r w:rsidR="009575EF">
        <w:t xml:space="preserve">should </w:t>
      </w:r>
      <w:r>
        <w:t xml:space="preserve">order them. </w:t>
      </w:r>
    </w:p>
    <w:p w:rsidR="00D0563A" w:rsidRDefault="00D0563A">
      <w:r>
        <w:t xml:space="preserve">Mayors Tree – Two prices were given for the metal </w:t>
      </w:r>
      <w:r w:rsidR="008E69F4">
        <w:t xml:space="preserve">railings </w:t>
      </w:r>
      <w:r>
        <w:t xml:space="preserve">around the tree opposite the school, </w:t>
      </w:r>
      <w:r w:rsidR="00ED0145">
        <w:t>it</w:t>
      </w:r>
      <w:r>
        <w:t xml:space="preserve"> was agreed to accept the lowest, Brian Green</w:t>
      </w:r>
      <w:r w:rsidR="008E69F4">
        <w:t>’</w:t>
      </w:r>
      <w:r>
        <w:t>s quote of £50.60 (materials).</w:t>
      </w:r>
    </w:p>
    <w:p w:rsidR="00D0563A" w:rsidRDefault="00D0563A">
      <w:pPr>
        <w:rPr>
          <w:b/>
        </w:rPr>
      </w:pPr>
      <w:r>
        <w:rPr>
          <w:b/>
        </w:rPr>
        <w:t>94.  Maldon Road Recreation Field</w:t>
      </w:r>
    </w:p>
    <w:p w:rsidR="00D0563A" w:rsidRDefault="00D0563A">
      <w:r>
        <w:t>(i) Allotments – It was reported that there were a few free, P Savill knew someone that might be interested in one. K Young reported that the water survey people hadn’t been in touch with him.</w:t>
      </w:r>
    </w:p>
    <w:p w:rsidR="00D0563A" w:rsidRDefault="00D0563A">
      <w:r>
        <w:t xml:space="preserve">(ii)  Play Area- Nothing to report on play area. Skateboard park still in hand. K Young reported that he had spoken to Andy Conway regarding the brambles along the fence between his property and the driveway to the allotments, he didn’t mind </w:t>
      </w:r>
      <w:r w:rsidR="00ED0145">
        <w:t>if the parish council trimmed them back a bit.</w:t>
      </w:r>
    </w:p>
    <w:p w:rsidR="000B5BD9" w:rsidRDefault="000B5BD9">
      <w:pPr>
        <w:rPr>
          <w:b/>
        </w:rPr>
      </w:pPr>
    </w:p>
    <w:p w:rsidR="00ED0145" w:rsidRDefault="00ED0145">
      <w:pPr>
        <w:rPr>
          <w:b/>
        </w:rPr>
      </w:pPr>
      <w:r>
        <w:rPr>
          <w:b/>
        </w:rPr>
        <w:lastRenderedPageBreak/>
        <w:t>95.  Correspondence</w:t>
      </w:r>
    </w:p>
    <w:p w:rsidR="00ED0145" w:rsidRDefault="00ED0145">
      <w:r>
        <w:t>a. EALC County Update – to be passed onto L Edwards</w:t>
      </w:r>
    </w:p>
    <w:p w:rsidR="00ED0145" w:rsidRDefault="00ED0145">
      <w:pPr>
        <w:rPr>
          <w:b/>
        </w:rPr>
      </w:pPr>
      <w:r>
        <w:rPr>
          <w:b/>
        </w:rPr>
        <w:t>96.  Any Other Business</w:t>
      </w:r>
    </w:p>
    <w:p w:rsidR="00ED0145" w:rsidRDefault="00ED0145">
      <w:r>
        <w:rPr>
          <w:b/>
        </w:rPr>
        <w:t>Clerk</w:t>
      </w:r>
      <w:r>
        <w:t xml:space="preserve"> to find out when the salt is to be delivered to Whitesbridge Farm.</w:t>
      </w:r>
    </w:p>
    <w:p w:rsidR="00ED0145" w:rsidRDefault="00ED0145"/>
    <w:p w:rsidR="00ED0145" w:rsidRDefault="00ED0145">
      <w:r>
        <w:t>There being no other business the meeting closed at 9.52 p.m.</w:t>
      </w:r>
    </w:p>
    <w:p w:rsidR="00235064" w:rsidRPr="000908B7" w:rsidRDefault="00ED0145">
      <w:r>
        <w:t>Next meeting Thursday 10</w:t>
      </w:r>
      <w:r w:rsidRPr="00ED0145">
        <w:rPr>
          <w:vertAlign w:val="superscript"/>
        </w:rPr>
        <w:t>th</w:t>
      </w:r>
      <w:r>
        <w:t xml:space="preserve"> January 2013, 7.30 p.m. at The Village Hall</w:t>
      </w:r>
      <w:bookmarkStart w:id="0" w:name="_GoBack"/>
      <w:bookmarkEnd w:id="0"/>
      <w:r w:rsidR="009575EF">
        <w:t>.</w:t>
      </w:r>
    </w:p>
    <w:sectPr w:rsidR="00235064" w:rsidRPr="000908B7" w:rsidSect="00CA1E4B">
      <w:pgSz w:w="11906" w:h="16838" w:code="9"/>
      <w:pgMar w:top="1134" w:right="964" w:bottom="107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A02B0"/>
    <w:rsid w:val="00034F7B"/>
    <w:rsid w:val="0005545D"/>
    <w:rsid w:val="00074F42"/>
    <w:rsid w:val="000908B7"/>
    <w:rsid w:val="000B0135"/>
    <w:rsid w:val="000B5BD9"/>
    <w:rsid w:val="0014605C"/>
    <w:rsid w:val="001B4AFC"/>
    <w:rsid w:val="001D7BBE"/>
    <w:rsid w:val="00221D0A"/>
    <w:rsid w:val="00235064"/>
    <w:rsid w:val="00322ED8"/>
    <w:rsid w:val="00346C31"/>
    <w:rsid w:val="00381A75"/>
    <w:rsid w:val="003B0FA4"/>
    <w:rsid w:val="003F5499"/>
    <w:rsid w:val="004121F5"/>
    <w:rsid w:val="004154CE"/>
    <w:rsid w:val="00475420"/>
    <w:rsid w:val="004A70A8"/>
    <w:rsid w:val="00532BB5"/>
    <w:rsid w:val="00562A55"/>
    <w:rsid w:val="00581BB6"/>
    <w:rsid w:val="00581FE5"/>
    <w:rsid w:val="006633AC"/>
    <w:rsid w:val="007101AF"/>
    <w:rsid w:val="00760AB6"/>
    <w:rsid w:val="00785C93"/>
    <w:rsid w:val="007E170E"/>
    <w:rsid w:val="00867C76"/>
    <w:rsid w:val="008E69F4"/>
    <w:rsid w:val="00951ACD"/>
    <w:rsid w:val="009575EF"/>
    <w:rsid w:val="00A3496C"/>
    <w:rsid w:val="00AB63BB"/>
    <w:rsid w:val="00AE13D8"/>
    <w:rsid w:val="00B01EA5"/>
    <w:rsid w:val="00B359ED"/>
    <w:rsid w:val="00B51D89"/>
    <w:rsid w:val="00B54177"/>
    <w:rsid w:val="00B924C6"/>
    <w:rsid w:val="00BC1F32"/>
    <w:rsid w:val="00C5183B"/>
    <w:rsid w:val="00C97185"/>
    <w:rsid w:val="00CA02B0"/>
    <w:rsid w:val="00CA1E4B"/>
    <w:rsid w:val="00D03D26"/>
    <w:rsid w:val="00D0563A"/>
    <w:rsid w:val="00D32B14"/>
    <w:rsid w:val="00D52313"/>
    <w:rsid w:val="00E54961"/>
    <w:rsid w:val="00ED0145"/>
    <w:rsid w:val="00EE0BFE"/>
    <w:rsid w:val="00EE4A6F"/>
    <w:rsid w:val="00F7009E"/>
    <w:rsid w:val="00F85A7E"/>
    <w:rsid w:val="00F92F1A"/>
    <w:rsid w:val="00FC32F3"/>
    <w:rsid w:val="00FF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19</cp:revision>
  <cp:lastPrinted>2013-01-06T23:33:00Z</cp:lastPrinted>
  <dcterms:created xsi:type="dcterms:W3CDTF">2013-01-06T23:35:00Z</dcterms:created>
  <dcterms:modified xsi:type="dcterms:W3CDTF">2013-01-07T16:17:00Z</dcterms:modified>
</cp:coreProperties>
</file>