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3326C" w14:textId="77777777" w:rsidR="000F403B" w:rsidRPr="000F403B" w:rsidRDefault="000F403B" w:rsidP="000F403B">
      <w:pPr>
        <w:shd w:val="clear" w:color="auto" w:fill="FFFFFF"/>
        <w:spacing w:after="173" w:line="240" w:lineRule="auto"/>
        <w:outlineLvl w:val="1"/>
        <w:rPr>
          <w:rFonts w:ascii="Arial" w:eastAsia="Times New Roman" w:hAnsi="Arial" w:cs="Arial"/>
          <w:color w:val="2C3E50"/>
          <w:kern w:val="0"/>
          <w:sz w:val="51"/>
          <w:szCs w:val="51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51"/>
          <w:szCs w:val="51"/>
          <w:lang w:eastAsia="en-GB"/>
          <w14:ligatures w14:val="none"/>
        </w:rPr>
        <w:t>Programme 2021-2022</w:t>
      </w:r>
    </w:p>
    <w:p w14:paraId="2AF21A6C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</w:p>
    <w:p w14:paraId="24EC7C20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M&amp;DPS PROGRAMME 2021-22</w:t>
      </w:r>
    </w:p>
    <w:p w14:paraId="1F6297C4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 *All meetings will be held via the Zoom platform until further notice*</w:t>
      </w:r>
    </w:p>
    <w:p w14:paraId="24650043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Thursday 9 September 2021</w:t>
      </w:r>
    </w:p>
    <w:p w14:paraId="51C7DDCF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Chairman's welcome. Members share images taken over the summer.</w:t>
      </w:r>
    </w:p>
    <w:p w14:paraId="7B95355F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Sunday 19 September 2021 -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10.30  Field</w:t>
      </w:r>
      <w:proofErr w:type="gramEnd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 trip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Bawdsey</w:t>
      </w:r>
      <w:proofErr w:type="spellEnd"/>
    </w:p>
    <w:p w14:paraId="262D8249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23 September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2021  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Chasing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the Light with Dave Watts</w:t>
      </w:r>
    </w:p>
    <w:p w14:paraId="3AEBFF44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30 September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2021  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Open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Colour PDI Competition - Judge: Daphne Hanson DPAGB, APAGB</w:t>
      </w:r>
    </w:p>
    <w:p w14:paraId="0AAC97E4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14 October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2021  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The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Art of Macro with Tony North</w:t>
      </w:r>
    </w:p>
    <w:p w14:paraId="1A4BC48C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 Saturday 23 October 2021 -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10.30  Field</w:t>
      </w:r>
      <w:proofErr w:type="gramEnd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 trip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: Freston</w:t>
      </w:r>
    </w:p>
    <w:p w14:paraId="67BFE39B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28 October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2021  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Open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mono PDI Competition - Judge: Mike Fuller</w:t>
      </w:r>
    </w:p>
    <w:p w14:paraId="478BACB7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Thursday, 4th November </w:t>
      </w:r>
      <w:proofErr w:type="gramStart"/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2021  Stour</w:t>
      </w:r>
      <w:proofErr w:type="gramEnd"/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Sailing Club's annual photography competition - Judging by MADPS Competition Committee</w:t>
      </w:r>
    </w:p>
    <w:p w14:paraId="546DC88A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Bramble Cottage, East Bergholt</w:t>
      </w:r>
    </w:p>
    <w:p w14:paraId="12B32ABB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11 November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2021  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Night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time/low light PDI Competition - Judge: David Hall LRPS</w:t>
      </w:r>
    </w:p>
    <w:p w14:paraId="7E7AFE2E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Sunday 21 November 2021 10.30</w:t>
      </w:r>
    </w:p>
    <w:p w14:paraId="4F761808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Field trip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: Colchester Castle Park and First Site</w:t>
      </w:r>
    </w:p>
    <w:p w14:paraId="0084C559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Thursday 25 November 2021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Working with Textures with Jane Lazenby BA (Hons) QTFE,</w:t>
      </w:r>
      <w:hyperlink r:id="rId4" w:history="1">
        <w:r w:rsidRPr="000F403B">
          <w:rPr>
            <w:rFonts w:ascii="Arial" w:eastAsia="Times New Roman" w:hAnsi="Arial" w:cs="Arial"/>
            <w:color w:val="000000"/>
            <w:kern w:val="0"/>
            <w:sz w:val="24"/>
            <w:szCs w:val="24"/>
            <w:u w:val="single"/>
            <w:lang w:eastAsia="en-GB"/>
            <w14:ligatures w14:val="none"/>
          </w:rPr>
          <w:t>ASEA, SAAPA, QTFE2, UKCPS, LRPS, BPE3*, CPAGB, AFIAP, LMPA, EFIAP</w:t>
        </w:r>
      </w:hyperlink>
    </w:p>
    <w:p w14:paraId="0093A407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9 December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2021  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Xmas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Social/Quiz</w:t>
      </w:r>
    </w:p>
    <w:p w14:paraId="3B0858F7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 Sunday 12 December 2021 -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10.00  Field</w:t>
      </w:r>
      <w:proofErr w:type="gramEnd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 trip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: Woodbridge</w:t>
      </w:r>
    </w:p>
    <w:p w14:paraId="4A49D874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13 January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My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Restless Lens with Dr Keith Snell EFIAP EPSA LRPS </w:t>
      </w:r>
    </w:p>
    <w:p w14:paraId="0E01A7C5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Sunday 23 January 2022 -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10.00  Field</w:t>
      </w:r>
      <w:proofErr w:type="gramEnd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 trip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: Dovercourt</w:t>
      </w:r>
    </w:p>
    <w:p w14:paraId="708DEAEF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27 January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Buildings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PDI Competition* - Judge: George Fossey</w:t>
      </w:r>
    </w:p>
    <w:p w14:paraId="0F7ABFC6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10 February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Day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to Night with Jamie </w:t>
      </w:r>
      <w:proofErr w:type="spellStart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Mathlin</w:t>
      </w:r>
      <w:proofErr w:type="spellEnd"/>
    </w:p>
    <w:p w14:paraId="731BC699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Sunday 20 February 2022 - 10.30 Field trip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: Felixstowe/</w:t>
      </w:r>
      <w:proofErr w:type="spellStart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Landguard</w:t>
      </w:r>
      <w:proofErr w:type="spell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Fort</w:t>
      </w:r>
    </w:p>
    <w:p w14:paraId="0B9EDA37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 xml:space="preserve">Thursday 24 February </w:t>
      </w:r>
      <w:proofErr w:type="gramStart"/>
      <w:r w:rsidRPr="000F403B">
        <w:rPr>
          <w:rFonts w:ascii="Arial" w:eastAsia="Times New Roman" w:hAnsi="Arial" w:cs="Arial"/>
          <w:b/>
          <w:bCs/>
          <w:color w:val="2C3E50"/>
          <w:kern w:val="0"/>
          <w:sz w:val="24"/>
          <w:szCs w:val="24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The</w:t>
      </w:r>
      <w:proofErr w:type="gram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Great Outdoors PDI </w:t>
      </w:r>
      <w:proofErr w:type="spellStart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Cmpetition</w:t>
      </w:r>
      <w:proofErr w:type="spellEnd"/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 xml:space="preserve"> - Judge: Paul Radden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DPAGB, EFIAP/b, PSA2</w:t>
      </w:r>
    </w:p>
    <w:p w14:paraId="6826228E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Thursday 10 March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From</w:t>
      </w:r>
      <w:proofErr w:type="gram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Home to </w:t>
      </w:r>
      <w:proofErr w:type="spellStart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Tadoba</w:t>
      </w:r>
      <w:proofErr w:type="spell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with Tal Chohan</w:t>
      </w:r>
    </w:p>
    <w:p w14:paraId="1A0892BB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Sunday 20 March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Field</w:t>
      </w:r>
      <w:proofErr w:type="gramEnd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trip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: Lavenham</w:t>
      </w:r>
    </w:p>
    <w:p w14:paraId="55F1CE0C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Thursday 24 March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On</w:t>
      </w:r>
      <w:proofErr w:type="gram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the Street PDI Competition* - Judge: Andy Swain BA(Hons), LRPS, CPAGB</w:t>
      </w:r>
    </w:p>
    <w:p w14:paraId="387A9274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Thursday 31 March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Workshop</w:t>
      </w:r>
      <w:proofErr w:type="gramEnd"/>
    </w:p>
    <w:p w14:paraId="51513BCA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lastRenderedPageBreak/>
        <w:t>April </w:t>
      </w: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br/>
      </w:r>
    </w:p>
    <w:p w14:paraId="346F9172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Thursday 14 April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Wide</w:t>
      </w:r>
      <w:proofErr w:type="gram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-Angle PDI Competition - Judge: David </w:t>
      </w:r>
      <w:proofErr w:type="spellStart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Portwain</w:t>
      </w:r>
      <w:proofErr w:type="spell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ARPS, CPAGB</w:t>
      </w:r>
    </w:p>
    <w:p w14:paraId="372B8CD2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(Provisional) Tuesday 19 April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Granville</w:t>
      </w:r>
      <w:proofErr w:type="gram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Foulger Trophy Ipswich</w:t>
      </w:r>
    </w:p>
    <w:p w14:paraId="1CC615EE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Sunday 24th April Field trip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: Bluebells - </w:t>
      </w:r>
      <w:proofErr w:type="spellStart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Dodnash</w:t>
      </w:r>
      <w:proofErr w:type="spell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Woods 10.30</w:t>
      </w:r>
    </w:p>
    <w:p w14:paraId="7644036E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Thursday 28 April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The</w:t>
      </w:r>
      <w:proofErr w:type="gram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Industrial Tourist – Exploring the Industrial North with Andy Marland</w:t>
      </w:r>
    </w:p>
    <w:p w14:paraId="2A44871A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May </w:t>
      </w: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br/>
      </w:r>
    </w:p>
    <w:p w14:paraId="21FFB8E7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Monday 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9th May, </w:t>
      </w:r>
      <w:proofErr w:type="gramStart"/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Two</w:t>
      </w:r>
      <w:proofErr w:type="gramEnd"/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-way competition with Harwich &amp; Dovercourt</w:t>
      </w: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-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Judge:</w:t>
      </w:r>
    </w:p>
    <w:p w14:paraId="6A654231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Thursday 12 May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 Images</w:t>
      </w:r>
      <w:proofErr w:type="gramEnd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of the Year PDI Competition -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Judge: Tom Peck</w:t>
      </w:r>
    </w:p>
    <w:p w14:paraId="49A94E8E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lang w:eastAsia="en-GB"/>
          <w14:ligatures w14:val="none"/>
        </w:rPr>
        <w:t>Sunday 22nd May Field Trip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lang w:eastAsia="en-GB"/>
          <w14:ligatures w14:val="none"/>
        </w:rPr>
        <w:t>Wrabness</w:t>
      </w:r>
      <w:proofErr w:type="spellEnd"/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lang w:eastAsia="en-GB"/>
          <w14:ligatures w14:val="none"/>
        </w:rPr>
        <w:t xml:space="preserve"> 10.30</w:t>
      </w:r>
    </w:p>
    <w:p w14:paraId="7F3787FB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Thursday 26 May </w:t>
      </w:r>
      <w:proofErr w:type="gramStart"/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2022  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AGM</w:t>
      </w:r>
      <w:proofErr w:type="gramEnd"/>
    </w:p>
    <w:p w14:paraId="1068A5B1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</w:p>
    <w:p w14:paraId="19A9345F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b/>
          <w:bCs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 Notes: </w:t>
      </w: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All outdoor meetings subject to change.</w:t>
      </w:r>
    </w:p>
    <w:p w14:paraId="0B4AD56A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1A1A1A"/>
          <w:kern w:val="0"/>
          <w:sz w:val="24"/>
          <w:szCs w:val="24"/>
          <w:shd w:val="clear" w:color="auto" w:fill="FFFFFF"/>
          <w:lang w:eastAsia="en-GB"/>
          <w14:ligatures w14:val="none"/>
        </w:rPr>
        <w:t>           *  - Competitions requiring one colour and one mono image.</w:t>
      </w:r>
    </w:p>
    <w:p w14:paraId="50EA0020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br/>
      </w:r>
    </w:p>
    <w:p w14:paraId="3C13A371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en-GB"/>
          <w14:ligatures w14:val="none"/>
        </w:rPr>
        <w:t>Themed Competition Guidelines 2021-22</w:t>
      </w:r>
    </w:p>
    <w:p w14:paraId="5871FB65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1.  </w:t>
      </w:r>
      <w:proofErr w:type="gramStart"/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Night time</w:t>
      </w:r>
      <w:proofErr w:type="gramEnd"/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/low light (11 November):</w:t>
      </w:r>
    </w:p>
    <w:p w14:paraId="27C62743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Images shot from dusk to dawn or in low light environments, whether natural or created,</w:t>
      </w:r>
    </w:p>
    <w:p w14:paraId="77DCF972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2.  Buildings (27 January):</w:t>
      </w:r>
    </w:p>
    <w:p w14:paraId="735A8EE2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Images can include building exteriors, interiors and features such as parts/aspects of a building as well as bridges, other structures and cityscapes.</w:t>
      </w:r>
    </w:p>
    <w:p w14:paraId="742879B2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3.  The Great Outdoors (24 February):</w:t>
      </w:r>
    </w:p>
    <w:p w14:paraId="4FD19CC5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Images from all outdoor space, especially wild places used for recreational activities such as hiking or camping.</w:t>
      </w:r>
    </w:p>
    <w:p w14:paraId="37781C31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4.  On the Street (24 March):</w:t>
      </w:r>
    </w:p>
    <w:p w14:paraId="15DE497D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Images should fall within the broad heading of street photography as “a real, unposed moment”, </w:t>
      </w:r>
      <w:proofErr w:type="gramStart"/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e.g.</w:t>
      </w:r>
      <w:proofErr w:type="gramEnd"/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they should not have been staged but be chance encounters and random incidents within public places. Images do not necessarily have to be in an urban environment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or include people though their presence should be suggested by the subject.</w:t>
      </w:r>
    </w:p>
    <w:p w14:paraId="0BB5F10B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5.  Wide-angle (14 April):</w:t>
      </w:r>
    </w:p>
    <w:p w14:paraId="5DECE20D" w14:textId="77777777" w:rsidR="000F403B" w:rsidRPr="000F403B" w:rsidRDefault="000F403B" w:rsidP="000F403B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0F403B"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  <w:t> </w:t>
      </w:r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Images with a focal length of 35mm or less for full frame or 25mm or less for cameras with smaller sensors with scenes ranging from, for example, wide/expansive </w:t>
      </w:r>
      <w:hyperlink r:id="rId5" w:anchor="maintitle" w:tgtFrame="_blank" w:history="1">
        <w:r w:rsidRPr="000F403B">
          <w:rPr>
            <w:rFonts w:ascii="Arial" w:eastAsia="Times New Roman" w:hAnsi="Arial" w:cs="Arial"/>
            <w:color w:val="000000"/>
            <w:kern w:val="0"/>
            <w:sz w:val="24"/>
            <w:szCs w:val="24"/>
            <w:u w:val="single"/>
            <w:lang w:eastAsia="en-GB"/>
            <w14:ligatures w14:val="none"/>
          </w:rPr>
          <w:t>landscape</w:t>
        </w:r>
      </w:hyperlink>
      <w:r w:rsidRPr="000F403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 to cramped interiors covering any subject including people, portraits, animals and plants.</w:t>
      </w:r>
    </w:p>
    <w:p w14:paraId="4EE1490E" w14:textId="77777777" w:rsidR="00DB43EA" w:rsidRDefault="00DB43EA"/>
    <w:sectPr w:rsidR="00DB43EA" w:rsidSect="000F40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3B"/>
    <w:rsid w:val="000F403B"/>
    <w:rsid w:val="00CF5746"/>
    <w:rsid w:val="00D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600BB"/>
  <w15:chartTrackingRefBased/>
  <w15:docId w15:val="{19A7D150-B584-4E3E-A271-DDC7C421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F40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403B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customStyle="1" w:styleId="tablecontents">
    <w:name w:val="tablecontents"/>
    <w:basedOn w:val="Normal"/>
    <w:rsid w:val="000F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F403B"/>
    <w:rPr>
      <w:b/>
      <w:bCs/>
    </w:rPr>
  </w:style>
  <w:style w:type="paragraph" w:customStyle="1" w:styleId="standard">
    <w:name w:val="standard"/>
    <w:basedOn w:val="Normal"/>
    <w:rsid w:val="000F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F403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mimi.hu/photography/landscape.html" TargetMode="External"/><Relationship Id="rId4" Type="http://schemas.openxmlformats.org/officeDocument/2006/relationships/hyperlink" Target="http://https/d11spkgi1ge9lb.cloudfront.net/elementfield/89836723/ETSY_SHOP_ICON-c24e7a33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Cannings</dc:creator>
  <cp:keywords/>
  <dc:description/>
  <cp:lastModifiedBy>Kevin Cannings</cp:lastModifiedBy>
  <cp:revision>1</cp:revision>
  <dcterms:created xsi:type="dcterms:W3CDTF">2023-08-25T07:04:00Z</dcterms:created>
  <dcterms:modified xsi:type="dcterms:W3CDTF">2023-08-25T07:05:00Z</dcterms:modified>
</cp:coreProperties>
</file>