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54F7" w14:textId="77777777" w:rsidR="004D0E84" w:rsidRDefault="004D0E84" w:rsidP="0040483D">
      <w:pPr>
        <w:pStyle w:val="NoSpacing"/>
        <w:rPr>
          <w:rFonts w:ascii="Arial" w:eastAsia="Times New Roman" w:hAnsi="Arial" w:cs="Arial"/>
          <w:kern w:val="3"/>
          <w:lang w:val="en-US" w:eastAsia="en-GB"/>
        </w:rPr>
      </w:pPr>
    </w:p>
    <w:p w14:paraId="4BCC469E" w14:textId="77777777" w:rsidR="004D0E84" w:rsidRDefault="004D0E84" w:rsidP="0040483D">
      <w:pPr>
        <w:pStyle w:val="NoSpacing"/>
        <w:rPr>
          <w:rFonts w:ascii="Arial" w:eastAsia="Times New Roman" w:hAnsi="Arial" w:cs="Arial"/>
          <w:kern w:val="3"/>
          <w:lang w:val="en-US" w:eastAsia="en-GB"/>
        </w:rPr>
      </w:pPr>
    </w:p>
    <w:p w14:paraId="43637FD1" w14:textId="0D9F453D" w:rsidR="0040483D" w:rsidRPr="00E24CB8" w:rsidRDefault="0040483D" w:rsidP="0040483D">
      <w:pPr>
        <w:pStyle w:val="NoSpacing"/>
        <w:rPr>
          <w:rFonts w:ascii="Arial" w:eastAsia="Times New Roman" w:hAnsi="Arial" w:cs="Arial"/>
          <w:b/>
          <w:bCs/>
          <w:kern w:val="3"/>
          <w:lang w:val="en-US" w:eastAsia="en-GB"/>
        </w:rPr>
      </w:pPr>
      <w:r>
        <w:rPr>
          <w:rFonts w:ascii="Arial" w:eastAsia="Times New Roman" w:hAnsi="Arial" w:cs="Arial"/>
          <w:kern w:val="3"/>
          <w:lang w:val="en-US" w:eastAsia="en-GB"/>
        </w:rPr>
        <w:t>M</w:t>
      </w:r>
      <w:r w:rsidRPr="00E24CB8">
        <w:rPr>
          <w:rFonts w:ascii="Arial" w:eastAsia="Times New Roman" w:hAnsi="Arial" w:cs="Arial"/>
          <w:kern w:val="3"/>
          <w:lang w:val="en-US" w:eastAsia="en-GB"/>
        </w:rPr>
        <w:t xml:space="preserve">INUTES OF A MEETING OF LANGFORD &amp; ULTING PARISH COUNCIL HELD ON TUESDAY </w:t>
      </w:r>
      <w:r>
        <w:rPr>
          <w:rFonts w:ascii="Arial" w:eastAsia="Times New Roman" w:hAnsi="Arial" w:cs="Arial"/>
          <w:kern w:val="3"/>
          <w:lang w:val="en-US" w:eastAsia="en-GB"/>
        </w:rPr>
        <w:t>21st</w:t>
      </w:r>
      <w:r w:rsidRPr="00E24CB8">
        <w:rPr>
          <w:rFonts w:ascii="Arial" w:eastAsia="Times New Roman" w:hAnsi="Arial" w:cs="Arial"/>
          <w:kern w:val="3"/>
          <w:lang w:val="en-US" w:eastAsia="en-GB"/>
        </w:rPr>
        <w:t xml:space="preserve"> </w:t>
      </w:r>
      <w:r w:rsidR="0065754B">
        <w:rPr>
          <w:rFonts w:ascii="Arial" w:eastAsia="Times New Roman" w:hAnsi="Arial" w:cs="Arial"/>
          <w:kern w:val="3"/>
          <w:lang w:val="en-US" w:eastAsia="en-GB"/>
        </w:rPr>
        <w:t>MARCH</w:t>
      </w:r>
      <w:r w:rsidRPr="00E24CB8">
        <w:rPr>
          <w:rFonts w:ascii="Arial" w:eastAsia="Times New Roman" w:hAnsi="Arial" w:cs="Arial"/>
          <w:kern w:val="3"/>
          <w:lang w:val="en-US" w:eastAsia="en-GB"/>
        </w:rPr>
        <w:t xml:space="preserve"> 202</w:t>
      </w:r>
      <w:r>
        <w:rPr>
          <w:rFonts w:ascii="Arial" w:eastAsia="Times New Roman" w:hAnsi="Arial" w:cs="Arial"/>
          <w:kern w:val="3"/>
          <w:lang w:val="en-US" w:eastAsia="en-GB"/>
        </w:rPr>
        <w:t>3</w:t>
      </w:r>
      <w:r w:rsidRPr="00E24CB8">
        <w:rPr>
          <w:rFonts w:ascii="Arial" w:eastAsia="Times New Roman" w:hAnsi="Arial" w:cs="Arial"/>
          <w:kern w:val="3"/>
          <w:lang w:val="en-US" w:eastAsia="en-GB"/>
        </w:rPr>
        <w:t xml:space="preserve"> AT </w:t>
      </w:r>
      <w:r>
        <w:rPr>
          <w:rFonts w:ascii="Arial" w:eastAsia="Times New Roman" w:hAnsi="Arial" w:cs="Arial"/>
          <w:kern w:val="3"/>
          <w:lang w:val="en-US" w:eastAsia="en-GB"/>
        </w:rPr>
        <w:t>LANGFORD &amp; ULTING VILLAGE HALL</w:t>
      </w:r>
    </w:p>
    <w:p w14:paraId="5B2B47F2" w14:textId="77777777" w:rsidR="0040483D" w:rsidRPr="0083153A" w:rsidRDefault="0040483D" w:rsidP="0040483D">
      <w:pPr>
        <w:widowControl w:val="0"/>
        <w:suppressAutoHyphens/>
        <w:overflowPunct w:val="0"/>
        <w:autoSpaceDE w:val="0"/>
        <w:autoSpaceDN w:val="0"/>
        <w:spacing w:after="0" w:line="240" w:lineRule="auto"/>
        <w:textAlignment w:val="baseline"/>
        <w:rPr>
          <w:rFonts w:ascii="Arial" w:eastAsia="Times New Roman" w:hAnsi="Arial" w:cs="Arial"/>
          <w:kern w:val="3"/>
          <w:sz w:val="18"/>
          <w:szCs w:val="18"/>
          <w:lang w:val="en-US" w:eastAsia="en-GB"/>
        </w:rPr>
      </w:pPr>
    </w:p>
    <w:p w14:paraId="2673F2A5" w14:textId="03826A63" w:rsidR="0040483D" w:rsidRPr="004A4B3C" w:rsidRDefault="0040483D" w:rsidP="0040483D">
      <w:pPr>
        <w:widowControl w:val="0"/>
        <w:suppressAutoHyphens/>
        <w:overflowPunct w:val="0"/>
        <w:autoSpaceDE w:val="0"/>
        <w:autoSpaceDN w:val="0"/>
        <w:spacing w:after="0" w:line="240" w:lineRule="auto"/>
        <w:ind w:left="2160" w:hanging="2160"/>
        <w:textAlignment w:val="baseline"/>
        <w:rPr>
          <w:rFonts w:ascii="Arial" w:eastAsia="Times New Roman" w:hAnsi="Arial" w:cs="Arial"/>
          <w:kern w:val="3"/>
          <w:lang w:eastAsia="en-GB"/>
        </w:rPr>
      </w:pPr>
      <w:r w:rsidRPr="004A4B3C">
        <w:rPr>
          <w:rFonts w:ascii="Arial" w:eastAsia="Times New Roman" w:hAnsi="Arial" w:cs="Arial"/>
          <w:kern w:val="3"/>
          <w:lang w:eastAsia="en-GB"/>
        </w:rPr>
        <w:t>Present:</w:t>
      </w:r>
      <w:r w:rsidRPr="004A4B3C">
        <w:rPr>
          <w:rFonts w:ascii="Arial" w:eastAsia="Times New Roman" w:hAnsi="Arial" w:cs="Arial"/>
          <w:kern w:val="3"/>
          <w:lang w:eastAsia="en-GB"/>
        </w:rPr>
        <w:tab/>
        <w:t>Councillors: Irene Allen, Lester Magness</w:t>
      </w:r>
      <w:r w:rsidR="0065754B">
        <w:rPr>
          <w:rFonts w:ascii="Arial" w:eastAsia="Times New Roman" w:hAnsi="Arial" w:cs="Arial"/>
          <w:kern w:val="3"/>
          <w:lang w:eastAsia="en-GB"/>
        </w:rPr>
        <w:t>, K</w:t>
      </w:r>
      <w:r>
        <w:rPr>
          <w:rFonts w:ascii="Arial" w:eastAsia="Times New Roman" w:hAnsi="Arial" w:cs="Arial"/>
          <w:kern w:val="3"/>
          <w:lang w:eastAsia="en-GB"/>
        </w:rPr>
        <w:t>athy Palmer</w:t>
      </w:r>
      <w:r w:rsidR="0065754B">
        <w:rPr>
          <w:rFonts w:ascii="Arial" w:eastAsia="Times New Roman" w:hAnsi="Arial" w:cs="Arial"/>
          <w:kern w:val="3"/>
          <w:lang w:eastAsia="en-GB"/>
        </w:rPr>
        <w:t xml:space="preserve"> and Colin Ashby.</w:t>
      </w:r>
    </w:p>
    <w:p w14:paraId="493074B7" w14:textId="77777777" w:rsidR="0040483D" w:rsidRPr="004A4B3C" w:rsidRDefault="0040483D" w:rsidP="0040483D">
      <w:pPr>
        <w:widowControl w:val="0"/>
        <w:suppressAutoHyphens/>
        <w:overflowPunct w:val="0"/>
        <w:autoSpaceDE w:val="0"/>
        <w:autoSpaceDN w:val="0"/>
        <w:spacing w:after="0" w:line="240" w:lineRule="auto"/>
        <w:textAlignment w:val="baseline"/>
        <w:rPr>
          <w:rFonts w:ascii="Arial" w:eastAsia="Times New Roman" w:hAnsi="Arial" w:cs="Arial"/>
          <w:kern w:val="3"/>
          <w:lang w:eastAsia="en-GB"/>
        </w:rPr>
      </w:pPr>
      <w:r w:rsidRPr="004A4B3C">
        <w:rPr>
          <w:rFonts w:ascii="Arial" w:eastAsia="Times New Roman" w:hAnsi="Arial" w:cs="Arial"/>
          <w:kern w:val="3"/>
          <w:lang w:eastAsia="en-GB"/>
        </w:rPr>
        <w:t>In the Chair:</w:t>
      </w:r>
      <w:r w:rsidRPr="004A4B3C">
        <w:rPr>
          <w:rFonts w:ascii="Arial" w:eastAsia="Times New Roman" w:hAnsi="Arial" w:cs="Arial"/>
          <w:kern w:val="3"/>
          <w:lang w:eastAsia="en-GB"/>
        </w:rPr>
        <w:tab/>
      </w:r>
      <w:r w:rsidRPr="004A4B3C">
        <w:rPr>
          <w:rFonts w:ascii="Arial" w:eastAsia="Times New Roman" w:hAnsi="Arial" w:cs="Arial"/>
          <w:kern w:val="3"/>
          <w:lang w:eastAsia="en-GB"/>
        </w:rPr>
        <w:tab/>
        <w:t>Councillor Irene Allen</w:t>
      </w:r>
    </w:p>
    <w:p w14:paraId="62FA62FA" w14:textId="486B4C68" w:rsidR="0040483D" w:rsidRPr="004A4B3C" w:rsidRDefault="0040483D" w:rsidP="0040483D">
      <w:pPr>
        <w:widowControl w:val="0"/>
        <w:suppressAutoHyphens/>
        <w:overflowPunct w:val="0"/>
        <w:autoSpaceDE w:val="0"/>
        <w:autoSpaceDN w:val="0"/>
        <w:spacing w:after="0" w:line="240" w:lineRule="auto"/>
        <w:textAlignment w:val="baseline"/>
        <w:rPr>
          <w:rFonts w:ascii="Arial" w:eastAsia="Times New Roman" w:hAnsi="Arial" w:cs="Arial"/>
          <w:kern w:val="3"/>
          <w:lang w:eastAsia="en-GB"/>
        </w:rPr>
      </w:pPr>
      <w:r w:rsidRPr="004A4B3C">
        <w:rPr>
          <w:rFonts w:ascii="Arial" w:eastAsia="Times New Roman" w:hAnsi="Arial" w:cs="Arial"/>
          <w:kern w:val="3"/>
          <w:lang w:eastAsia="en-GB"/>
        </w:rPr>
        <w:t>Clerk:</w:t>
      </w:r>
      <w:r w:rsidRPr="004A4B3C">
        <w:rPr>
          <w:rFonts w:ascii="Arial" w:eastAsia="Times New Roman" w:hAnsi="Arial" w:cs="Arial"/>
          <w:kern w:val="3"/>
          <w:lang w:eastAsia="en-GB"/>
        </w:rPr>
        <w:tab/>
      </w:r>
      <w:r w:rsidRPr="004A4B3C">
        <w:rPr>
          <w:rFonts w:ascii="Arial" w:eastAsia="Times New Roman" w:hAnsi="Arial" w:cs="Arial"/>
          <w:kern w:val="3"/>
          <w:lang w:eastAsia="en-GB"/>
        </w:rPr>
        <w:tab/>
      </w:r>
      <w:r w:rsidRPr="004A4B3C">
        <w:rPr>
          <w:rFonts w:ascii="Arial" w:eastAsia="Times New Roman" w:hAnsi="Arial" w:cs="Arial"/>
          <w:kern w:val="3"/>
          <w:lang w:eastAsia="en-GB"/>
        </w:rPr>
        <w:tab/>
        <w:t>Jenny Clemo</w:t>
      </w:r>
      <w:r w:rsidR="0065754B">
        <w:rPr>
          <w:rFonts w:ascii="Arial" w:eastAsia="Times New Roman" w:hAnsi="Arial" w:cs="Arial"/>
          <w:kern w:val="3"/>
          <w:lang w:eastAsia="en-GB"/>
        </w:rPr>
        <w:t xml:space="preserve"> (Retiring) and Justine Atterbury</w:t>
      </w:r>
    </w:p>
    <w:p w14:paraId="3AB3EA23" w14:textId="1755B732" w:rsidR="0040483D" w:rsidRDefault="0040483D" w:rsidP="0040483D">
      <w:pPr>
        <w:widowControl w:val="0"/>
        <w:overflowPunct w:val="0"/>
        <w:autoSpaceDE w:val="0"/>
        <w:autoSpaceDN w:val="0"/>
        <w:adjustRightInd w:val="0"/>
        <w:spacing w:after="0" w:line="240" w:lineRule="auto"/>
        <w:rPr>
          <w:rFonts w:ascii="Arial" w:eastAsia="Times New Roman" w:hAnsi="Arial" w:cs="Arial"/>
          <w:kern w:val="28"/>
          <w:lang w:eastAsia="en-GB"/>
        </w:rPr>
      </w:pPr>
      <w:r w:rsidRPr="004A4B3C">
        <w:rPr>
          <w:rFonts w:ascii="Arial" w:eastAsia="Times New Roman" w:hAnsi="Arial" w:cs="Arial"/>
          <w:kern w:val="3"/>
          <w:lang w:eastAsia="en-GB"/>
        </w:rPr>
        <w:t>Also present:</w:t>
      </w:r>
      <w:r w:rsidRPr="004A4B3C">
        <w:rPr>
          <w:rFonts w:ascii="Arial" w:eastAsia="Times New Roman" w:hAnsi="Arial" w:cs="Arial"/>
          <w:kern w:val="3"/>
          <w:lang w:eastAsia="en-GB"/>
        </w:rPr>
        <w:tab/>
      </w:r>
      <w:r>
        <w:rPr>
          <w:rFonts w:ascii="Arial" w:eastAsia="Times New Roman" w:hAnsi="Arial" w:cs="Arial"/>
          <w:kern w:val="3"/>
          <w:lang w:eastAsia="en-GB"/>
        </w:rPr>
        <w:tab/>
        <w:t>District Councillor Simon Morgan and three</w:t>
      </w:r>
      <w:r w:rsidRPr="004A4B3C">
        <w:rPr>
          <w:rFonts w:ascii="Arial" w:eastAsia="Times New Roman" w:hAnsi="Arial" w:cs="Arial"/>
          <w:kern w:val="3"/>
          <w:lang w:eastAsia="en-GB"/>
        </w:rPr>
        <w:t xml:space="preserve"> member</w:t>
      </w:r>
      <w:r>
        <w:rPr>
          <w:rFonts w:ascii="Arial" w:eastAsia="Times New Roman" w:hAnsi="Arial" w:cs="Arial"/>
          <w:kern w:val="3"/>
          <w:lang w:eastAsia="en-GB"/>
        </w:rPr>
        <w:t>s</w:t>
      </w:r>
      <w:r w:rsidRPr="004A4B3C">
        <w:rPr>
          <w:rFonts w:ascii="Arial" w:eastAsia="Times New Roman" w:hAnsi="Arial" w:cs="Arial"/>
          <w:kern w:val="3"/>
          <w:lang w:eastAsia="en-GB"/>
        </w:rPr>
        <w:t xml:space="preserve"> of the public</w:t>
      </w:r>
      <w:r>
        <w:rPr>
          <w:rFonts w:ascii="Arial" w:eastAsia="Times New Roman" w:hAnsi="Arial" w:cs="Arial"/>
          <w:kern w:val="3"/>
          <w:lang w:eastAsia="en-GB"/>
        </w:rPr>
        <w:t>.</w:t>
      </w:r>
      <w:r w:rsidRPr="00AF18CA">
        <w:rPr>
          <w:rFonts w:ascii="Arial" w:eastAsia="Times New Roman" w:hAnsi="Arial" w:cs="Arial"/>
          <w:kern w:val="28"/>
          <w:lang w:eastAsia="en-GB"/>
        </w:rPr>
        <w:t xml:space="preserve"> </w:t>
      </w:r>
    </w:p>
    <w:p w14:paraId="5C49E3AC" w14:textId="77777777" w:rsidR="0040483D" w:rsidRDefault="0040483D" w:rsidP="00EA4486">
      <w:pPr>
        <w:widowControl w:val="0"/>
        <w:suppressAutoHyphens/>
        <w:overflowPunct w:val="0"/>
        <w:autoSpaceDE w:val="0"/>
        <w:autoSpaceDN w:val="0"/>
        <w:spacing w:after="0" w:line="240" w:lineRule="auto"/>
        <w:textAlignment w:val="baseline"/>
        <w:rPr>
          <w:rFonts w:ascii="Arial" w:eastAsia="Times New Roman" w:hAnsi="Arial" w:cs="Arial"/>
          <w:kern w:val="3"/>
          <w:lang w:val="en-US" w:eastAsia="en-GB"/>
        </w:rPr>
      </w:pPr>
    </w:p>
    <w:p w14:paraId="1B09EC6E" w14:textId="405FCC90" w:rsidR="00EA4486" w:rsidRPr="00E847B5" w:rsidRDefault="00D90A57" w:rsidP="00EA4486">
      <w:pPr>
        <w:widowControl w:val="0"/>
        <w:suppressAutoHyphens/>
        <w:overflowPunct w:val="0"/>
        <w:autoSpaceDE w:val="0"/>
        <w:autoSpaceDN w:val="0"/>
        <w:spacing w:after="0" w:line="240" w:lineRule="auto"/>
        <w:textAlignment w:val="baseline"/>
        <w:rPr>
          <w:rFonts w:ascii="Times New Roman" w:eastAsia="Times New Roman" w:hAnsi="Times New Roman"/>
          <w:kern w:val="3"/>
          <w:lang w:eastAsia="en-GB"/>
        </w:rPr>
      </w:pPr>
      <w:r w:rsidRPr="00E847B5">
        <w:rPr>
          <w:rFonts w:ascii="Arial" w:eastAsia="Times New Roman" w:hAnsi="Arial" w:cs="Arial"/>
          <w:kern w:val="3"/>
          <w:lang w:val="en-US" w:eastAsia="en-GB"/>
        </w:rPr>
        <w:t>23</w:t>
      </w:r>
      <w:r w:rsidR="00A5219C" w:rsidRPr="00E847B5">
        <w:rPr>
          <w:rFonts w:ascii="Arial" w:eastAsia="Times New Roman" w:hAnsi="Arial" w:cs="Arial"/>
          <w:kern w:val="3"/>
          <w:lang w:val="en-US" w:eastAsia="en-GB"/>
        </w:rPr>
        <w:t>/</w:t>
      </w:r>
      <w:r w:rsidR="0065754B">
        <w:rPr>
          <w:rFonts w:ascii="Arial" w:eastAsia="Times New Roman" w:hAnsi="Arial" w:cs="Arial"/>
          <w:kern w:val="3"/>
          <w:lang w:val="en-US" w:eastAsia="en-GB"/>
        </w:rPr>
        <w:t>33</w:t>
      </w:r>
      <w:r w:rsidR="00EA4486" w:rsidRPr="00E847B5">
        <w:rPr>
          <w:rFonts w:ascii="Arial" w:eastAsia="Times New Roman" w:hAnsi="Arial" w:cs="Arial"/>
          <w:kern w:val="3"/>
          <w:lang w:val="en-US" w:eastAsia="en-GB"/>
        </w:rPr>
        <w:t>.</w:t>
      </w:r>
      <w:r w:rsidR="00EA4486" w:rsidRPr="00E847B5">
        <w:rPr>
          <w:rFonts w:ascii="Times New Roman" w:eastAsia="Times New Roman" w:hAnsi="Times New Roman"/>
          <w:color w:val="000033"/>
          <w:kern w:val="3"/>
          <w:lang w:val="en-US" w:eastAsia="en-GB"/>
        </w:rPr>
        <w:t xml:space="preserve"> </w:t>
      </w:r>
      <w:r w:rsidR="00EA4486" w:rsidRPr="00E847B5">
        <w:rPr>
          <w:rFonts w:ascii="Arial" w:eastAsia="Times New Roman" w:hAnsi="Arial" w:cs="Arial"/>
          <w:b/>
          <w:bCs/>
          <w:kern w:val="3"/>
          <w:lang w:eastAsia="en-GB"/>
        </w:rPr>
        <w:t>Apologies for absence</w:t>
      </w:r>
    </w:p>
    <w:p w14:paraId="66BFE85D" w14:textId="37029D6A" w:rsidR="00EA4486" w:rsidRDefault="0040483D" w:rsidP="00EA4486">
      <w:pPr>
        <w:widowControl w:val="0"/>
        <w:suppressAutoHyphens/>
        <w:overflowPunct w:val="0"/>
        <w:autoSpaceDE w:val="0"/>
        <w:autoSpaceDN w:val="0"/>
        <w:spacing w:after="0" w:line="240" w:lineRule="auto"/>
        <w:textAlignment w:val="baseline"/>
        <w:rPr>
          <w:rFonts w:ascii="Arial" w:eastAsia="Times New Roman" w:hAnsi="Arial" w:cs="Arial"/>
          <w:kern w:val="3"/>
          <w:lang w:val="en-US" w:eastAsia="en-GB"/>
        </w:rPr>
      </w:pPr>
      <w:r>
        <w:rPr>
          <w:rFonts w:ascii="Arial" w:eastAsia="Times New Roman" w:hAnsi="Arial" w:cs="Arial"/>
          <w:kern w:val="3"/>
          <w:lang w:val="en-US" w:eastAsia="en-GB"/>
        </w:rPr>
        <w:t xml:space="preserve">Apologies were received from Cllr. </w:t>
      </w:r>
      <w:r w:rsidR="0065754B" w:rsidRPr="0065754B">
        <w:rPr>
          <w:rFonts w:ascii="Arial" w:eastAsia="Times New Roman" w:hAnsi="Arial" w:cs="Arial"/>
          <w:kern w:val="3"/>
          <w:lang w:val="en-US" w:eastAsia="en-GB"/>
        </w:rPr>
        <w:t>Anfilogoff</w:t>
      </w:r>
      <w:r>
        <w:rPr>
          <w:rFonts w:ascii="Arial" w:eastAsia="Times New Roman" w:hAnsi="Arial" w:cs="Arial"/>
          <w:kern w:val="3"/>
          <w:lang w:val="en-US" w:eastAsia="en-GB"/>
        </w:rPr>
        <w:t xml:space="preserve">. </w:t>
      </w:r>
    </w:p>
    <w:p w14:paraId="5DFD2CCF" w14:textId="77777777" w:rsidR="0040483D" w:rsidRPr="00E847B5" w:rsidRDefault="0040483D" w:rsidP="00EA4486">
      <w:pPr>
        <w:widowControl w:val="0"/>
        <w:suppressAutoHyphens/>
        <w:overflowPunct w:val="0"/>
        <w:autoSpaceDE w:val="0"/>
        <w:autoSpaceDN w:val="0"/>
        <w:spacing w:after="0" w:line="240" w:lineRule="auto"/>
        <w:textAlignment w:val="baseline"/>
        <w:rPr>
          <w:rFonts w:ascii="Arial" w:eastAsia="Times New Roman" w:hAnsi="Arial" w:cs="Arial"/>
          <w:kern w:val="3"/>
          <w:lang w:val="en-US" w:eastAsia="en-GB"/>
        </w:rPr>
      </w:pPr>
    </w:p>
    <w:p w14:paraId="1550EF72" w14:textId="06492AC4" w:rsidR="00970926" w:rsidRPr="00E847B5" w:rsidRDefault="00D90A57" w:rsidP="00970926">
      <w:pPr>
        <w:pStyle w:val="NoSpacing"/>
        <w:rPr>
          <w:rFonts w:ascii="Arial" w:eastAsia="Times New Roman" w:hAnsi="Arial" w:cs="Arial"/>
          <w:kern w:val="28"/>
          <w:lang w:val="en-US" w:eastAsia="en-GB"/>
        </w:rPr>
      </w:pPr>
      <w:r w:rsidRPr="00E847B5">
        <w:rPr>
          <w:rFonts w:ascii="Arial" w:eastAsia="Times New Roman" w:hAnsi="Arial" w:cs="Arial"/>
          <w:kern w:val="28"/>
          <w:lang w:val="en-US" w:eastAsia="en-GB"/>
        </w:rPr>
        <w:t>23</w:t>
      </w:r>
      <w:r w:rsidR="00A5219C" w:rsidRPr="00E847B5">
        <w:rPr>
          <w:rFonts w:ascii="Arial" w:eastAsia="Times New Roman" w:hAnsi="Arial" w:cs="Arial"/>
          <w:kern w:val="28"/>
          <w:lang w:val="en-US" w:eastAsia="en-GB"/>
        </w:rPr>
        <w:t>/</w:t>
      </w:r>
      <w:r w:rsidR="0065754B">
        <w:rPr>
          <w:rFonts w:ascii="Arial" w:eastAsia="Times New Roman" w:hAnsi="Arial" w:cs="Arial"/>
          <w:kern w:val="28"/>
          <w:lang w:val="en-US" w:eastAsia="en-GB"/>
        </w:rPr>
        <w:t>34</w:t>
      </w:r>
      <w:r w:rsidR="00970926" w:rsidRPr="00E847B5">
        <w:rPr>
          <w:rFonts w:ascii="Arial" w:eastAsia="Times New Roman" w:hAnsi="Arial" w:cs="Arial"/>
          <w:kern w:val="28"/>
          <w:lang w:val="en-US" w:eastAsia="en-GB"/>
        </w:rPr>
        <w:t xml:space="preserve">.  </w:t>
      </w:r>
      <w:r w:rsidR="00970926" w:rsidRPr="00E847B5">
        <w:rPr>
          <w:rFonts w:ascii="Arial" w:eastAsia="Times New Roman" w:hAnsi="Arial" w:cs="Arial"/>
          <w:b/>
          <w:kern w:val="28"/>
          <w:lang w:val="en-US" w:eastAsia="en-GB"/>
        </w:rPr>
        <w:t>Minutes of the previous meeting</w:t>
      </w:r>
    </w:p>
    <w:p w14:paraId="5CFEAF85" w14:textId="4CB76F6C" w:rsidR="00970926" w:rsidRPr="00E847B5" w:rsidRDefault="0040483D" w:rsidP="00970926">
      <w:pPr>
        <w:pStyle w:val="NoSpacing"/>
        <w:rPr>
          <w:rFonts w:ascii="Arial" w:eastAsia="Times New Roman" w:hAnsi="Arial" w:cs="Arial"/>
          <w:kern w:val="28"/>
          <w:lang w:val="en-US" w:eastAsia="en-GB"/>
        </w:rPr>
      </w:pPr>
      <w:r w:rsidRPr="009E1994">
        <w:rPr>
          <w:rFonts w:ascii="Arial" w:eastAsia="Times New Roman" w:hAnsi="Arial" w:cs="Arial"/>
          <w:kern w:val="28"/>
          <w:lang w:val="en-US" w:eastAsia="en-GB"/>
        </w:rPr>
        <w:t xml:space="preserve">The minutes of the meeting held on </w:t>
      </w:r>
      <w:r w:rsidR="0065754B">
        <w:rPr>
          <w:rFonts w:ascii="Arial" w:eastAsia="Times New Roman" w:hAnsi="Arial" w:cs="Arial"/>
          <w:kern w:val="28"/>
          <w:lang w:val="en-US" w:eastAsia="en-GB"/>
        </w:rPr>
        <w:t>21</w:t>
      </w:r>
      <w:r w:rsidR="0065754B" w:rsidRPr="0065754B">
        <w:rPr>
          <w:rFonts w:ascii="Arial" w:eastAsia="Times New Roman" w:hAnsi="Arial" w:cs="Arial"/>
          <w:kern w:val="28"/>
          <w:vertAlign w:val="superscript"/>
          <w:lang w:val="en-US" w:eastAsia="en-GB"/>
        </w:rPr>
        <w:t>st</w:t>
      </w:r>
      <w:r w:rsidR="0065754B">
        <w:rPr>
          <w:rFonts w:ascii="Arial" w:eastAsia="Times New Roman" w:hAnsi="Arial" w:cs="Arial"/>
          <w:kern w:val="28"/>
          <w:lang w:val="en-US" w:eastAsia="en-GB"/>
        </w:rPr>
        <w:t xml:space="preserve"> February</w:t>
      </w:r>
      <w:r w:rsidRPr="00E847B5">
        <w:rPr>
          <w:rFonts w:ascii="Arial" w:eastAsia="Times New Roman" w:hAnsi="Arial" w:cs="Arial"/>
          <w:kern w:val="28"/>
          <w:lang w:val="en-US" w:eastAsia="en-GB"/>
        </w:rPr>
        <w:t xml:space="preserve"> 2023</w:t>
      </w:r>
      <w:r>
        <w:rPr>
          <w:rFonts w:ascii="Arial" w:eastAsia="Times New Roman" w:hAnsi="Arial" w:cs="Arial"/>
          <w:kern w:val="28"/>
          <w:lang w:val="en-US" w:eastAsia="en-GB"/>
        </w:rPr>
        <w:t xml:space="preserve"> </w:t>
      </w:r>
      <w:r w:rsidRPr="009E1994">
        <w:rPr>
          <w:rFonts w:ascii="Arial" w:eastAsia="Times New Roman" w:hAnsi="Arial" w:cs="Arial"/>
          <w:kern w:val="28"/>
          <w:lang w:val="en-US" w:eastAsia="en-GB"/>
        </w:rPr>
        <w:t>having been previously circulated were taken as read, agreed and signed by the Chairman.</w:t>
      </w:r>
    </w:p>
    <w:p w14:paraId="29F0C8B7" w14:textId="77777777" w:rsidR="00970926" w:rsidRPr="00E847B5" w:rsidRDefault="00970926" w:rsidP="00EA4486">
      <w:pPr>
        <w:widowControl w:val="0"/>
        <w:suppressAutoHyphens/>
        <w:overflowPunct w:val="0"/>
        <w:autoSpaceDE w:val="0"/>
        <w:autoSpaceDN w:val="0"/>
        <w:spacing w:after="0" w:line="240" w:lineRule="auto"/>
        <w:textAlignment w:val="baseline"/>
        <w:rPr>
          <w:rFonts w:ascii="Arial" w:eastAsia="Times New Roman" w:hAnsi="Arial" w:cs="Arial"/>
          <w:kern w:val="3"/>
          <w:lang w:val="en-US" w:eastAsia="en-GB"/>
        </w:rPr>
      </w:pPr>
    </w:p>
    <w:p w14:paraId="6B421EA9" w14:textId="073913E2" w:rsidR="00EA4486" w:rsidRPr="00E847B5" w:rsidRDefault="00D90A57" w:rsidP="00EA4486">
      <w:pPr>
        <w:widowControl w:val="0"/>
        <w:suppressAutoHyphens/>
        <w:overflowPunct w:val="0"/>
        <w:autoSpaceDE w:val="0"/>
        <w:autoSpaceDN w:val="0"/>
        <w:spacing w:after="0" w:line="240" w:lineRule="auto"/>
        <w:textAlignment w:val="baseline"/>
        <w:rPr>
          <w:rFonts w:ascii="Times New Roman" w:eastAsia="Times New Roman" w:hAnsi="Times New Roman"/>
          <w:kern w:val="3"/>
          <w:lang w:eastAsia="en-GB"/>
        </w:rPr>
      </w:pPr>
      <w:r w:rsidRPr="00E847B5">
        <w:rPr>
          <w:rFonts w:ascii="Arial" w:eastAsia="Times New Roman" w:hAnsi="Arial" w:cs="Arial"/>
          <w:kern w:val="3"/>
          <w:lang w:val="en-US" w:eastAsia="en-GB"/>
        </w:rPr>
        <w:t>23</w:t>
      </w:r>
      <w:r w:rsidR="00A5219C" w:rsidRPr="00E847B5">
        <w:rPr>
          <w:rFonts w:ascii="Arial" w:eastAsia="Times New Roman" w:hAnsi="Arial" w:cs="Arial"/>
          <w:kern w:val="3"/>
          <w:lang w:val="en-US" w:eastAsia="en-GB"/>
        </w:rPr>
        <w:t>/</w:t>
      </w:r>
      <w:r w:rsidR="0065754B">
        <w:rPr>
          <w:rFonts w:ascii="Arial" w:eastAsia="Times New Roman" w:hAnsi="Arial" w:cs="Arial"/>
          <w:kern w:val="3"/>
          <w:lang w:val="en-US" w:eastAsia="en-GB"/>
        </w:rPr>
        <w:t>35</w:t>
      </w:r>
      <w:r w:rsidR="00EA4486" w:rsidRPr="00E847B5">
        <w:rPr>
          <w:rFonts w:ascii="Arial" w:eastAsia="Times New Roman" w:hAnsi="Arial" w:cs="Arial"/>
          <w:kern w:val="3"/>
          <w:lang w:val="en-US" w:eastAsia="en-GB"/>
        </w:rPr>
        <w:t xml:space="preserve">. </w:t>
      </w:r>
      <w:r w:rsidR="00EA4486" w:rsidRPr="00E847B5">
        <w:rPr>
          <w:rFonts w:ascii="Arial" w:eastAsia="Times New Roman" w:hAnsi="Arial" w:cs="Arial"/>
          <w:b/>
          <w:bCs/>
          <w:kern w:val="3"/>
          <w:lang w:val="en-US" w:eastAsia="en-GB"/>
        </w:rPr>
        <w:t>Declarations of Interest</w:t>
      </w:r>
    </w:p>
    <w:p w14:paraId="31374FFA" w14:textId="77777777" w:rsidR="0040483D" w:rsidRDefault="0040483D" w:rsidP="0040483D">
      <w:pPr>
        <w:pStyle w:val="NoSpacing"/>
        <w:rPr>
          <w:rFonts w:ascii="Arial" w:eastAsia="Times New Roman" w:hAnsi="Arial" w:cs="Arial"/>
          <w:kern w:val="28"/>
          <w:lang w:val="en-US" w:eastAsia="en-GB"/>
        </w:rPr>
      </w:pPr>
      <w:r>
        <w:rPr>
          <w:rFonts w:ascii="Arial" w:eastAsia="Times New Roman" w:hAnsi="Arial" w:cs="Arial"/>
          <w:kern w:val="28"/>
          <w:lang w:val="en-US" w:eastAsia="en-GB"/>
        </w:rPr>
        <w:t>None declared.</w:t>
      </w:r>
    </w:p>
    <w:p w14:paraId="1F040DEB" w14:textId="77777777" w:rsidR="00970926" w:rsidRPr="00E847B5" w:rsidRDefault="00970926" w:rsidP="00970926">
      <w:pPr>
        <w:pStyle w:val="NoSpacing"/>
        <w:rPr>
          <w:rFonts w:ascii="Arial" w:eastAsia="Times New Roman" w:hAnsi="Arial" w:cs="Arial"/>
          <w:kern w:val="28"/>
          <w:lang w:val="en-US" w:eastAsia="en-GB"/>
        </w:rPr>
      </w:pPr>
    </w:p>
    <w:p w14:paraId="7996B8F9" w14:textId="49508447" w:rsidR="00970926" w:rsidRPr="00E847B5" w:rsidRDefault="00D90A57" w:rsidP="00970926">
      <w:pPr>
        <w:pStyle w:val="NoSpacing"/>
        <w:rPr>
          <w:rFonts w:ascii="Arial" w:eastAsia="Times New Roman" w:hAnsi="Arial" w:cs="Arial"/>
          <w:kern w:val="28"/>
          <w:lang w:val="en-US" w:eastAsia="en-GB"/>
        </w:rPr>
      </w:pPr>
      <w:r w:rsidRPr="00E847B5">
        <w:rPr>
          <w:rFonts w:ascii="Arial" w:eastAsia="Times New Roman" w:hAnsi="Arial" w:cs="Arial"/>
          <w:kern w:val="28"/>
          <w:lang w:val="en-US" w:eastAsia="en-GB"/>
        </w:rPr>
        <w:t>23</w:t>
      </w:r>
      <w:r w:rsidR="00A5219C" w:rsidRPr="00E847B5">
        <w:rPr>
          <w:rFonts w:ascii="Arial" w:eastAsia="Times New Roman" w:hAnsi="Arial" w:cs="Arial"/>
          <w:kern w:val="28"/>
          <w:lang w:val="en-US" w:eastAsia="en-GB"/>
        </w:rPr>
        <w:t>/</w:t>
      </w:r>
      <w:r w:rsidR="0065754B">
        <w:rPr>
          <w:rFonts w:ascii="Arial" w:eastAsia="Times New Roman" w:hAnsi="Arial" w:cs="Arial"/>
          <w:kern w:val="28"/>
          <w:lang w:val="en-US" w:eastAsia="en-GB"/>
        </w:rPr>
        <w:t>36</w:t>
      </w:r>
      <w:r w:rsidR="00970926" w:rsidRPr="00E847B5">
        <w:rPr>
          <w:rFonts w:ascii="Arial" w:eastAsia="Times New Roman" w:hAnsi="Arial" w:cs="Arial"/>
          <w:kern w:val="28"/>
          <w:lang w:val="en-US" w:eastAsia="en-GB"/>
        </w:rPr>
        <w:t xml:space="preserve">. </w:t>
      </w:r>
      <w:r w:rsidR="00970926" w:rsidRPr="00E847B5">
        <w:rPr>
          <w:rFonts w:ascii="Arial" w:eastAsia="Times New Roman" w:hAnsi="Arial" w:cs="Arial"/>
          <w:b/>
          <w:bCs/>
          <w:kern w:val="28"/>
          <w:lang w:val="en-US" w:eastAsia="en-GB"/>
        </w:rPr>
        <w:t>District</w:t>
      </w:r>
      <w:r w:rsidR="00970926" w:rsidRPr="00E847B5">
        <w:rPr>
          <w:rFonts w:ascii="Arial" w:eastAsia="Times New Roman" w:hAnsi="Arial" w:cs="Arial"/>
          <w:b/>
          <w:kern w:val="28"/>
          <w:lang w:val="en-US" w:eastAsia="en-GB"/>
        </w:rPr>
        <w:t xml:space="preserve"> Councillor’s report</w:t>
      </w:r>
    </w:p>
    <w:p w14:paraId="5237EC8D" w14:textId="0B612655" w:rsidR="0040483D" w:rsidRDefault="0040483D" w:rsidP="0040483D">
      <w:pPr>
        <w:pStyle w:val="NoSpacing"/>
        <w:rPr>
          <w:rFonts w:ascii="Arial" w:eastAsia="Times New Roman" w:hAnsi="Arial" w:cs="Arial"/>
          <w:kern w:val="28"/>
          <w:lang w:val="en-US" w:eastAsia="en-GB"/>
        </w:rPr>
      </w:pPr>
      <w:r>
        <w:rPr>
          <w:rFonts w:ascii="Arial" w:eastAsia="Times New Roman" w:hAnsi="Arial" w:cs="Arial"/>
          <w:kern w:val="28"/>
          <w:lang w:val="en-US" w:eastAsia="en-GB"/>
        </w:rPr>
        <w:t>Cllr. Morgan reported the following:</w:t>
      </w:r>
    </w:p>
    <w:p w14:paraId="156E0962" w14:textId="22791EC5" w:rsidR="00C77EEB" w:rsidRDefault="00C77EEB" w:rsidP="00A51DBB">
      <w:pPr>
        <w:pStyle w:val="NoSpacing"/>
        <w:numPr>
          <w:ilvl w:val="0"/>
          <w:numId w:val="5"/>
        </w:numPr>
        <w:rPr>
          <w:rFonts w:ascii="Arial" w:eastAsia="Times New Roman" w:hAnsi="Arial" w:cs="Arial"/>
          <w:kern w:val="28"/>
          <w:lang w:val="en-US" w:eastAsia="en-GB"/>
        </w:rPr>
      </w:pPr>
      <w:r>
        <w:rPr>
          <w:rFonts w:ascii="Arial" w:eastAsia="Times New Roman" w:hAnsi="Arial" w:cs="Arial"/>
          <w:kern w:val="28"/>
          <w:lang w:val="en-US" w:eastAsia="en-GB"/>
        </w:rPr>
        <w:t xml:space="preserve">The full council had met on </w:t>
      </w:r>
      <w:r w:rsidR="00EE2881">
        <w:rPr>
          <w:rFonts w:ascii="Arial" w:eastAsia="Times New Roman" w:hAnsi="Arial" w:cs="Arial"/>
          <w:kern w:val="28"/>
          <w:lang w:val="en-US" w:eastAsia="en-GB"/>
        </w:rPr>
        <w:t>22 February</w:t>
      </w:r>
      <w:r>
        <w:rPr>
          <w:rFonts w:ascii="Arial" w:eastAsia="Times New Roman" w:hAnsi="Arial" w:cs="Arial"/>
          <w:kern w:val="28"/>
          <w:lang w:val="en-US" w:eastAsia="en-GB"/>
        </w:rPr>
        <w:t xml:space="preserve"> and the budget had been passed.  Council tax had been increased by 2.99%</w:t>
      </w:r>
      <w:r w:rsidR="00EE2881">
        <w:rPr>
          <w:rFonts w:ascii="Arial" w:eastAsia="Times New Roman" w:hAnsi="Arial" w:cs="Arial"/>
          <w:kern w:val="28"/>
          <w:lang w:val="en-US" w:eastAsia="en-GB"/>
        </w:rPr>
        <w:t xml:space="preserve"> for band D properties</w:t>
      </w:r>
      <w:r w:rsidR="00914324">
        <w:rPr>
          <w:rFonts w:ascii="Arial" w:eastAsia="Times New Roman" w:hAnsi="Arial" w:cs="Arial"/>
          <w:kern w:val="28"/>
          <w:lang w:val="en-US" w:eastAsia="en-GB"/>
        </w:rPr>
        <w:t xml:space="preserve">.  </w:t>
      </w:r>
    </w:p>
    <w:p w14:paraId="29084972" w14:textId="5C4DD294" w:rsidR="00A51DBB" w:rsidRDefault="00914324" w:rsidP="00A51DBB">
      <w:pPr>
        <w:pStyle w:val="NoSpacing"/>
        <w:numPr>
          <w:ilvl w:val="0"/>
          <w:numId w:val="5"/>
        </w:numPr>
        <w:rPr>
          <w:rFonts w:ascii="Arial" w:eastAsia="Times New Roman" w:hAnsi="Arial" w:cs="Arial"/>
          <w:kern w:val="28"/>
          <w:lang w:val="en-US" w:eastAsia="en-GB"/>
        </w:rPr>
      </w:pPr>
      <w:r>
        <w:rPr>
          <w:rFonts w:ascii="Arial" w:eastAsia="Times New Roman" w:hAnsi="Arial" w:cs="Arial"/>
          <w:kern w:val="28"/>
          <w:lang w:val="en-US" w:eastAsia="en-GB"/>
        </w:rPr>
        <w:t xml:space="preserve">The </w:t>
      </w:r>
      <w:r w:rsidR="00AB1086">
        <w:rPr>
          <w:rFonts w:ascii="Arial" w:eastAsia="Times New Roman" w:hAnsi="Arial" w:cs="Arial"/>
          <w:kern w:val="28"/>
          <w:lang w:val="en-US" w:eastAsia="en-GB"/>
        </w:rPr>
        <w:t xml:space="preserve">Maldon District Council </w:t>
      </w:r>
      <w:r>
        <w:rPr>
          <w:rFonts w:ascii="Arial" w:eastAsia="Times New Roman" w:hAnsi="Arial" w:cs="Arial"/>
          <w:kern w:val="28"/>
          <w:lang w:val="en-US" w:eastAsia="en-GB"/>
        </w:rPr>
        <w:t xml:space="preserve">five year </w:t>
      </w:r>
      <w:r w:rsidR="00A51DBB">
        <w:rPr>
          <w:rFonts w:ascii="Arial" w:eastAsia="Times New Roman" w:hAnsi="Arial" w:cs="Arial"/>
          <w:kern w:val="28"/>
          <w:lang w:val="en-US" w:eastAsia="en-GB"/>
        </w:rPr>
        <w:t>Housing land supply</w:t>
      </w:r>
      <w:r>
        <w:rPr>
          <w:rFonts w:ascii="Arial" w:eastAsia="Times New Roman" w:hAnsi="Arial" w:cs="Arial"/>
          <w:kern w:val="28"/>
          <w:lang w:val="en-US" w:eastAsia="en-GB"/>
        </w:rPr>
        <w:t xml:space="preserve"> methodolo</w:t>
      </w:r>
      <w:r w:rsidR="00EE2881">
        <w:rPr>
          <w:rFonts w:ascii="Arial" w:eastAsia="Times New Roman" w:hAnsi="Arial" w:cs="Arial"/>
          <w:kern w:val="28"/>
          <w:lang w:val="en-US" w:eastAsia="en-GB"/>
        </w:rPr>
        <w:t>gy was under review</w:t>
      </w:r>
      <w:r>
        <w:rPr>
          <w:rFonts w:ascii="Arial" w:eastAsia="Times New Roman" w:hAnsi="Arial" w:cs="Arial"/>
          <w:kern w:val="28"/>
          <w:lang w:val="en-US" w:eastAsia="en-GB"/>
        </w:rPr>
        <w:t>.</w:t>
      </w:r>
      <w:r w:rsidR="00EE2881">
        <w:rPr>
          <w:rFonts w:ascii="Arial" w:eastAsia="Times New Roman" w:hAnsi="Arial" w:cs="Arial"/>
          <w:kern w:val="28"/>
          <w:lang w:val="en-US" w:eastAsia="en-GB"/>
        </w:rPr>
        <w:t xml:space="preserve">  </w:t>
      </w:r>
      <w:r>
        <w:rPr>
          <w:rFonts w:ascii="Arial" w:eastAsia="Times New Roman" w:hAnsi="Arial" w:cs="Arial"/>
          <w:kern w:val="28"/>
          <w:lang w:val="en-US" w:eastAsia="en-GB"/>
        </w:rPr>
        <w:t xml:space="preserve"> </w:t>
      </w:r>
      <w:r w:rsidR="00A51DBB">
        <w:rPr>
          <w:rFonts w:ascii="Arial" w:eastAsia="Times New Roman" w:hAnsi="Arial" w:cs="Arial"/>
          <w:kern w:val="28"/>
          <w:lang w:val="en-US" w:eastAsia="en-GB"/>
        </w:rPr>
        <w:t xml:space="preserve"> </w:t>
      </w:r>
    </w:p>
    <w:p w14:paraId="2724D4A0" w14:textId="0F2A217D" w:rsidR="00A51DBB" w:rsidRDefault="00914324" w:rsidP="00A51DBB">
      <w:pPr>
        <w:pStyle w:val="NoSpacing"/>
        <w:numPr>
          <w:ilvl w:val="0"/>
          <w:numId w:val="5"/>
        </w:numPr>
        <w:rPr>
          <w:rFonts w:ascii="Arial" w:eastAsia="Times New Roman" w:hAnsi="Arial" w:cs="Arial"/>
          <w:kern w:val="28"/>
          <w:lang w:val="en-US" w:eastAsia="en-GB"/>
        </w:rPr>
      </w:pPr>
      <w:r>
        <w:rPr>
          <w:rFonts w:ascii="Arial" w:eastAsia="Times New Roman" w:hAnsi="Arial" w:cs="Arial"/>
          <w:kern w:val="28"/>
          <w:lang w:val="en-US" w:eastAsia="en-GB"/>
        </w:rPr>
        <w:t xml:space="preserve">Wickham Bishops (Church Road) </w:t>
      </w:r>
      <w:r w:rsidR="00EE2881">
        <w:rPr>
          <w:rFonts w:ascii="Arial" w:eastAsia="Times New Roman" w:hAnsi="Arial" w:cs="Arial"/>
          <w:kern w:val="28"/>
          <w:lang w:val="en-US" w:eastAsia="en-GB"/>
        </w:rPr>
        <w:t xml:space="preserve">had received an outline </w:t>
      </w:r>
      <w:r>
        <w:rPr>
          <w:rFonts w:ascii="Arial" w:eastAsia="Times New Roman" w:hAnsi="Arial" w:cs="Arial"/>
          <w:kern w:val="28"/>
          <w:lang w:val="en-US" w:eastAsia="en-GB"/>
        </w:rPr>
        <w:t xml:space="preserve">planning application for 50 properties.  </w:t>
      </w:r>
    </w:p>
    <w:p w14:paraId="33618BE6" w14:textId="42321553" w:rsidR="00A51DBB" w:rsidRDefault="00914324" w:rsidP="00A51DBB">
      <w:pPr>
        <w:pStyle w:val="NoSpacing"/>
        <w:numPr>
          <w:ilvl w:val="0"/>
          <w:numId w:val="5"/>
        </w:numPr>
        <w:rPr>
          <w:rFonts w:ascii="Arial" w:eastAsia="Times New Roman" w:hAnsi="Arial" w:cs="Arial"/>
          <w:kern w:val="28"/>
          <w:lang w:val="en-US" w:eastAsia="en-GB"/>
        </w:rPr>
      </w:pPr>
      <w:r>
        <w:rPr>
          <w:rFonts w:ascii="Arial" w:eastAsia="Times New Roman" w:hAnsi="Arial" w:cs="Arial"/>
          <w:kern w:val="28"/>
          <w:lang w:val="en-US" w:eastAsia="en-GB"/>
        </w:rPr>
        <w:t xml:space="preserve">Maldon District Council had adopted an open door policy between 9:00 – 16:00.  </w:t>
      </w:r>
    </w:p>
    <w:p w14:paraId="12325AA2" w14:textId="02094E10" w:rsidR="00A51DBB" w:rsidRDefault="00A51DBB" w:rsidP="00A51DBB">
      <w:pPr>
        <w:pStyle w:val="NoSpacing"/>
        <w:numPr>
          <w:ilvl w:val="0"/>
          <w:numId w:val="5"/>
        </w:numPr>
        <w:rPr>
          <w:rFonts w:ascii="Arial" w:eastAsia="Times New Roman" w:hAnsi="Arial" w:cs="Arial"/>
          <w:kern w:val="28"/>
          <w:lang w:val="en-US" w:eastAsia="en-GB"/>
        </w:rPr>
      </w:pPr>
      <w:r>
        <w:rPr>
          <w:rFonts w:ascii="Arial" w:eastAsia="Times New Roman" w:hAnsi="Arial" w:cs="Arial"/>
          <w:kern w:val="28"/>
          <w:lang w:val="en-US" w:eastAsia="en-GB"/>
        </w:rPr>
        <w:t xml:space="preserve">A12 Widening Working Group – </w:t>
      </w:r>
      <w:r w:rsidR="00914324">
        <w:rPr>
          <w:rFonts w:ascii="Arial" w:eastAsia="Times New Roman" w:hAnsi="Arial" w:cs="Arial"/>
          <w:kern w:val="28"/>
          <w:lang w:val="en-US" w:eastAsia="en-GB"/>
        </w:rPr>
        <w:t>It was hoped that the s</w:t>
      </w:r>
      <w:r>
        <w:rPr>
          <w:rFonts w:ascii="Arial" w:eastAsia="Times New Roman" w:hAnsi="Arial" w:cs="Arial"/>
          <w:kern w:val="28"/>
          <w:lang w:val="en-US" w:eastAsia="en-GB"/>
        </w:rPr>
        <w:t>ubmission sent to Highways England</w:t>
      </w:r>
      <w:r w:rsidR="00914324">
        <w:rPr>
          <w:rFonts w:ascii="Arial" w:eastAsia="Times New Roman" w:hAnsi="Arial" w:cs="Arial"/>
          <w:kern w:val="28"/>
          <w:lang w:val="en-US" w:eastAsia="en-GB"/>
        </w:rPr>
        <w:t xml:space="preserve"> which r</w:t>
      </w:r>
      <w:r>
        <w:rPr>
          <w:rFonts w:ascii="Arial" w:eastAsia="Times New Roman" w:hAnsi="Arial" w:cs="Arial"/>
          <w:kern w:val="28"/>
          <w:lang w:val="en-US" w:eastAsia="en-GB"/>
        </w:rPr>
        <w:t xml:space="preserve">aised </w:t>
      </w:r>
      <w:r w:rsidR="00914324">
        <w:rPr>
          <w:rFonts w:ascii="Arial" w:eastAsia="Times New Roman" w:hAnsi="Arial" w:cs="Arial"/>
          <w:kern w:val="28"/>
          <w:lang w:val="en-US" w:eastAsia="en-GB"/>
        </w:rPr>
        <w:t xml:space="preserve">concerns </w:t>
      </w:r>
      <w:r>
        <w:rPr>
          <w:rFonts w:ascii="Arial" w:eastAsia="Times New Roman" w:hAnsi="Arial" w:cs="Arial"/>
          <w:kern w:val="28"/>
          <w:lang w:val="en-US" w:eastAsia="en-GB"/>
        </w:rPr>
        <w:t>about volume of traffic at the Duke of Wellington, Hatfield Peverel</w:t>
      </w:r>
      <w:r w:rsidR="00914324">
        <w:rPr>
          <w:rFonts w:ascii="Arial" w:eastAsia="Times New Roman" w:hAnsi="Arial" w:cs="Arial"/>
          <w:kern w:val="28"/>
          <w:lang w:val="en-US" w:eastAsia="en-GB"/>
        </w:rPr>
        <w:t xml:space="preserve"> would be given full consideration.</w:t>
      </w:r>
    </w:p>
    <w:p w14:paraId="240B61BC" w14:textId="5A68E0C6" w:rsidR="000B27F4" w:rsidRDefault="00914324" w:rsidP="004D54E9">
      <w:pPr>
        <w:pStyle w:val="NoSpacing"/>
        <w:numPr>
          <w:ilvl w:val="0"/>
          <w:numId w:val="5"/>
        </w:numPr>
        <w:rPr>
          <w:rFonts w:ascii="Arial" w:eastAsia="Times New Roman" w:hAnsi="Arial" w:cs="Arial"/>
          <w:kern w:val="28"/>
          <w:lang w:val="en-US" w:eastAsia="en-GB"/>
        </w:rPr>
      </w:pPr>
      <w:r w:rsidRPr="00914324">
        <w:rPr>
          <w:rFonts w:ascii="Arial" w:eastAsia="Times New Roman" w:hAnsi="Arial" w:cs="Arial"/>
          <w:kern w:val="28"/>
          <w:lang w:val="en-US" w:eastAsia="en-GB"/>
        </w:rPr>
        <w:t>Purdah started 14 March.  Cllr Morgan would still be holding a surgery on 15</w:t>
      </w:r>
      <w:r w:rsidRPr="00914324">
        <w:rPr>
          <w:rFonts w:ascii="Arial" w:eastAsia="Times New Roman" w:hAnsi="Arial" w:cs="Arial"/>
          <w:kern w:val="28"/>
          <w:vertAlign w:val="superscript"/>
          <w:lang w:val="en-US" w:eastAsia="en-GB"/>
        </w:rPr>
        <w:t>th</w:t>
      </w:r>
      <w:r w:rsidRPr="00914324">
        <w:rPr>
          <w:rFonts w:ascii="Arial" w:eastAsia="Times New Roman" w:hAnsi="Arial" w:cs="Arial"/>
          <w:kern w:val="28"/>
          <w:lang w:val="en-US" w:eastAsia="en-GB"/>
        </w:rPr>
        <w:t xml:space="preserve"> April in Wickham Bishops.  </w:t>
      </w:r>
    </w:p>
    <w:p w14:paraId="0483F402" w14:textId="19EDC387" w:rsidR="00914324" w:rsidRPr="00914324" w:rsidRDefault="00D0042B" w:rsidP="00D0042B">
      <w:pPr>
        <w:pStyle w:val="NoSpacing"/>
        <w:ind w:left="360"/>
        <w:rPr>
          <w:rFonts w:ascii="Arial" w:eastAsia="Times New Roman" w:hAnsi="Arial" w:cs="Arial"/>
          <w:kern w:val="28"/>
          <w:lang w:val="en-US" w:eastAsia="en-GB"/>
        </w:rPr>
      </w:pPr>
      <w:r>
        <w:rPr>
          <w:rFonts w:ascii="Arial" w:eastAsia="Times New Roman" w:hAnsi="Arial" w:cs="Arial"/>
          <w:kern w:val="28"/>
          <w:lang w:val="en-US" w:eastAsia="en-GB"/>
        </w:rPr>
        <w:t xml:space="preserve">No further responses had been received to questions raised at the previous meeting.  </w:t>
      </w:r>
    </w:p>
    <w:p w14:paraId="0B57CD3E" w14:textId="77777777" w:rsidR="00D0042B" w:rsidRDefault="00D0042B" w:rsidP="0040483D">
      <w:pPr>
        <w:pStyle w:val="NoSpacing"/>
        <w:rPr>
          <w:rFonts w:ascii="Arial" w:eastAsia="Times New Roman" w:hAnsi="Arial" w:cs="Arial"/>
          <w:kern w:val="28"/>
          <w:lang w:val="en-US" w:eastAsia="en-GB"/>
        </w:rPr>
      </w:pPr>
    </w:p>
    <w:p w14:paraId="6603AA45" w14:textId="0D2A9D86" w:rsidR="00D0042B" w:rsidRDefault="00D0042B" w:rsidP="0040483D">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Cllr Ashby arrived and joined the meeting.  </w:t>
      </w:r>
    </w:p>
    <w:p w14:paraId="36E9CEAF" w14:textId="77777777" w:rsidR="00393ECA" w:rsidRDefault="00393ECA" w:rsidP="0040483D">
      <w:pPr>
        <w:pStyle w:val="NoSpacing"/>
        <w:rPr>
          <w:rFonts w:ascii="Arial" w:eastAsia="Times New Roman" w:hAnsi="Arial" w:cs="Arial"/>
          <w:kern w:val="28"/>
          <w:lang w:val="en-US" w:eastAsia="en-GB"/>
        </w:rPr>
      </w:pPr>
    </w:p>
    <w:p w14:paraId="140E8819" w14:textId="6C593B56" w:rsidR="00A51DBB" w:rsidRDefault="000B27F4" w:rsidP="0040483D">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Councillors raised concerns regarding </w:t>
      </w:r>
      <w:r w:rsidR="00D0042B">
        <w:rPr>
          <w:rFonts w:ascii="Arial" w:eastAsia="Times New Roman" w:hAnsi="Arial" w:cs="Arial"/>
          <w:kern w:val="28"/>
          <w:lang w:val="en-US" w:eastAsia="en-GB"/>
        </w:rPr>
        <w:t xml:space="preserve">flytipping.  Several incidents had been reported to MDC.  MDC were only able to clear waste on public land, which left concerns for the waste dumped on private land.  </w:t>
      </w:r>
    </w:p>
    <w:p w14:paraId="54ACFC8A" w14:textId="77777777" w:rsidR="00A51DBB" w:rsidRDefault="00A51DBB" w:rsidP="0040483D">
      <w:pPr>
        <w:pStyle w:val="NoSpacing"/>
        <w:rPr>
          <w:rFonts w:ascii="Arial" w:eastAsia="Times New Roman" w:hAnsi="Arial" w:cs="Arial"/>
          <w:kern w:val="28"/>
          <w:lang w:val="en-US" w:eastAsia="en-GB"/>
        </w:rPr>
      </w:pPr>
    </w:p>
    <w:p w14:paraId="05832B61" w14:textId="36464662" w:rsidR="0040483D" w:rsidRPr="009A2AE6" w:rsidRDefault="0040483D" w:rsidP="0040483D">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The Chairman thanked Cllr. Morgan for attending the meeting.  </w:t>
      </w:r>
    </w:p>
    <w:p w14:paraId="798A0C6B" w14:textId="77777777" w:rsidR="00970926" w:rsidRPr="00E847B5" w:rsidRDefault="00970926" w:rsidP="00970926">
      <w:pPr>
        <w:pStyle w:val="NoSpacing"/>
        <w:rPr>
          <w:rFonts w:ascii="Arial" w:eastAsia="Times New Roman" w:hAnsi="Arial" w:cs="Arial"/>
          <w:kern w:val="28"/>
          <w:lang w:val="en-US" w:eastAsia="en-GB"/>
        </w:rPr>
      </w:pPr>
    </w:p>
    <w:p w14:paraId="400B5005" w14:textId="2FC5AC65" w:rsidR="00970926" w:rsidRDefault="00D90A57" w:rsidP="00970926">
      <w:pPr>
        <w:pStyle w:val="NoSpacing"/>
        <w:rPr>
          <w:rFonts w:ascii="Arial" w:eastAsia="Times New Roman" w:hAnsi="Arial" w:cs="Arial"/>
          <w:b/>
          <w:bCs/>
          <w:kern w:val="28"/>
          <w:lang w:val="en-US" w:eastAsia="en-GB"/>
        </w:rPr>
      </w:pPr>
      <w:r w:rsidRPr="00E847B5">
        <w:rPr>
          <w:rFonts w:ascii="Arial" w:eastAsia="Times New Roman" w:hAnsi="Arial" w:cs="Arial"/>
          <w:kern w:val="28"/>
          <w:lang w:val="en-US" w:eastAsia="en-GB"/>
        </w:rPr>
        <w:t>23</w:t>
      </w:r>
      <w:r w:rsidR="00A5219C" w:rsidRPr="00E847B5">
        <w:rPr>
          <w:rFonts w:ascii="Arial" w:eastAsia="Times New Roman" w:hAnsi="Arial" w:cs="Arial"/>
          <w:kern w:val="28"/>
          <w:lang w:val="en-US" w:eastAsia="en-GB"/>
        </w:rPr>
        <w:t>/</w:t>
      </w:r>
      <w:r w:rsidR="0065754B">
        <w:rPr>
          <w:rFonts w:ascii="Arial" w:eastAsia="Times New Roman" w:hAnsi="Arial" w:cs="Arial"/>
          <w:kern w:val="28"/>
          <w:lang w:val="en-US" w:eastAsia="en-GB"/>
        </w:rPr>
        <w:t>37</w:t>
      </w:r>
      <w:r w:rsidR="00970926" w:rsidRPr="00E847B5">
        <w:rPr>
          <w:rFonts w:ascii="Arial" w:eastAsia="Times New Roman" w:hAnsi="Arial" w:cs="Arial"/>
          <w:kern w:val="28"/>
          <w:lang w:val="en-US" w:eastAsia="en-GB"/>
        </w:rPr>
        <w:t xml:space="preserve">. </w:t>
      </w:r>
      <w:r w:rsidR="00970926" w:rsidRPr="00E847B5">
        <w:rPr>
          <w:rFonts w:ascii="Arial" w:eastAsia="Times New Roman" w:hAnsi="Arial" w:cs="Arial"/>
          <w:b/>
          <w:bCs/>
          <w:kern w:val="28"/>
          <w:lang w:val="en-US" w:eastAsia="en-GB"/>
        </w:rPr>
        <w:t>Public Question Time</w:t>
      </w:r>
    </w:p>
    <w:p w14:paraId="4A2775F3" w14:textId="167DA642" w:rsidR="0040483D" w:rsidRDefault="00D0042B" w:rsidP="0040483D">
      <w:pPr>
        <w:pStyle w:val="NoSpacing"/>
        <w:numPr>
          <w:ilvl w:val="0"/>
          <w:numId w:val="4"/>
        </w:numPr>
        <w:rPr>
          <w:rFonts w:ascii="Arial" w:eastAsia="Times New Roman" w:hAnsi="Arial" w:cs="Arial"/>
          <w:kern w:val="28"/>
          <w:lang w:val="en-US" w:eastAsia="en-GB"/>
        </w:rPr>
      </w:pPr>
      <w:r>
        <w:rPr>
          <w:rFonts w:ascii="Arial" w:eastAsia="Times New Roman" w:hAnsi="Arial" w:cs="Arial"/>
          <w:kern w:val="28"/>
          <w:lang w:val="en-US" w:eastAsia="en-GB"/>
        </w:rPr>
        <w:t xml:space="preserve">The pot hole opposite the salt heap had been marked by Essex Highways and it was hoped this would now be scheduled to be repaired.  </w:t>
      </w:r>
    </w:p>
    <w:p w14:paraId="61EFC0C0" w14:textId="5E0F56FF" w:rsidR="000B27F4" w:rsidRDefault="00D0042B" w:rsidP="0040483D">
      <w:pPr>
        <w:pStyle w:val="NoSpacing"/>
        <w:numPr>
          <w:ilvl w:val="0"/>
          <w:numId w:val="4"/>
        </w:numPr>
        <w:rPr>
          <w:rFonts w:ascii="Arial" w:eastAsia="Times New Roman" w:hAnsi="Arial" w:cs="Arial"/>
          <w:kern w:val="28"/>
          <w:lang w:val="en-US" w:eastAsia="en-GB"/>
        </w:rPr>
      </w:pPr>
      <w:r>
        <w:rPr>
          <w:rFonts w:ascii="Arial" w:eastAsia="Times New Roman" w:hAnsi="Arial" w:cs="Arial"/>
          <w:kern w:val="28"/>
          <w:lang w:val="en-US" w:eastAsia="en-GB"/>
        </w:rPr>
        <w:t xml:space="preserve">Complaints had been received about the bird scarers.  There were reports of them starting as early as 5:30 and firing </w:t>
      </w:r>
      <w:r w:rsidR="004E0047">
        <w:rPr>
          <w:rFonts w:ascii="Arial" w:eastAsia="Times New Roman" w:hAnsi="Arial" w:cs="Arial"/>
          <w:kern w:val="28"/>
          <w:lang w:val="en-US" w:eastAsia="en-GB"/>
        </w:rPr>
        <w:t xml:space="preserve">at less than hourly frequency.  It was noted that complaints should be reported by the complainant to the Environment Agency, as the parish council was unable to act on their behalf on this occasion.  </w:t>
      </w:r>
      <w:r>
        <w:rPr>
          <w:rFonts w:ascii="Arial" w:eastAsia="Times New Roman" w:hAnsi="Arial" w:cs="Arial"/>
          <w:kern w:val="28"/>
          <w:lang w:val="en-US" w:eastAsia="en-GB"/>
        </w:rPr>
        <w:t xml:space="preserve"> </w:t>
      </w:r>
    </w:p>
    <w:p w14:paraId="6A157326" w14:textId="19A555E5" w:rsidR="004E0047" w:rsidRDefault="004E0047" w:rsidP="000B27F4">
      <w:pPr>
        <w:pStyle w:val="NoSpacing"/>
        <w:numPr>
          <w:ilvl w:val="0"/>
          <w:numId w:val="4"/>
        </w:numPr>
        <w:rPr>
          <w:rFonts w:ascii="Arial" w:eastAsia="Times New Roman" w:hAnsi="Arial" w:cs="Arial"/>
          <w:kern w:val="28"/>
          <w:lang w:val="en-US" w:eastAsia="en-GB"/>
        </w:rPr>
      </w:pPr>
      <w:r>
        <w:rPr>
          <w:rFonts w:ascii="Arial" w:eastAsia="Times New Roman" w:hAnsi="Arial" w:cs="Arial"/>
          <w:kern w:val="28"/>
          <w:lang w:val="en-US" w:eastAsia="en-GB"/>
        </w:rPr>
        <w:t>Planning enforcement concerns had been reported about Church Cottages.</w:t>
      </w:r>
    </w:p>
    <w:p w14:paraId="1F851564" w14:textId="20EA433F" w:rsidR="000B27F4" w:rsidRDefault="004E0047" w:rsidP="000B27F4">
      <w:pPr>
        <w:pStyle w:val="NoSpacing"/>
        <w:numPr>
          <w:ilvl w:val="0"/>
          <w:numId w:val="4"/>
        </w:numPr>
        <w:rPr>
          <w:rFonts w:ascii="Arial" w:eastAsia="Times New Roman" w:hAnsi="Arial" w:cs="Arial"/>
          <w:kern w:val="28"/>
          <w:lang w:val="en-US" w:eastAsia="en-GB"/>
        </w:rPr>
      </w:pPr>
      <w:r>
        <w:rPr>
          <w:rFonts w:ascii="Arial" w:eastAsia="Times New Roman" w:hAnsi="Arial" w:cs="Arial"/>
          <w:kern w:val="28"/>
          <w:lang w:val="en-US" w:eastAsia="en-GB"/>
        </w:rPr>
        <w:t xml:space="preserve">Water was running down Spring Lane.  The Clerk agreed to contact Hatfield Peveral Parish clerk as this was located in their parish.  </w:t>
      </w:r>
    </w:p>
    <w:p w14:paraId="0578BE3A" w14:textId="77777777" w:rsidR="004E0047" w:rsidRDefault="004E0047" w:rsidP="00970926">
      <w:pPr>
        <w:pStyle w:val="NoSpacing"/>
        <w:rPr>
          <w:rFonts w:ascii="Arial" w:eastAsia="Times New Roman" w:hAnsi="Arial" w:cs="Arial"/>
          <w:kern w:val="28"/>
          <w:lang w:val="en-US" w:eastAsia="en-GB"/>
        </w:rPr>
      </w:pPr>
    </w:p>
    <w:p w14:paraId="454E7442" w14:textId="21E75068" w:rsidR="00970926" w:rsidRDefault="00D90A57" w:rsidP="00970926">
      <w:pPr>
        <w:pStyle w:val="NoSpacing"/>
        <w:rPr>
          <w:rFonts w:ascii="Arial" w:eastAsia="Times New Roman" w:hAnsi="Arial" w:cs="Arial"/>
          <w:b/>
          <w:kern w:val="28"/>
          <w:lang w:val="en-US" w:eastAsia="en-GB"/>
        </w:rPr>
      </w:pPr>
      <w:r w:rsidRPr="00E847B5">
        <w:rPr>
          <w:rFonts w:ascii="Arial" w:eastAsia="Times New Roman" w:hAnsi="Arial" w:cs="Arial"/>
          <w:kern w:val="28"/>
          <w:lang w:val="en-US" w:eastAsia="en-GB"/>
        </w:rPr>
        <w:t>23</w:t>
      </w:r>
      <w:r w:rsidR="00A5219C" w:rsidRPr="00E847B5">
        <w:rPr>
          <w:rFonts w:ascii="Arial" w:eastAsia="Times New Roman" w:hAnsi="Arial" w:cs="Arial"/>
          <w:kern w:val="28"/>
          <w:lang w:val="en-US" w:eastAsia="en-GB"/>
        </w:rPr>
        <w:t>/</w:t>
      </w:r>
      <w:r w:rsidR="0065754B">
        <w:rPr>
          <w:rFonts w:ascii="Arial" w:eastAsia="Times New Roman" w:hAnsi="Arial" w:cs="Arial"/>
          <w:kern w:val="28"/>
          <w:lang w:val="en-US" w:eastAsia="en-GB"/>
        </w:rPr>
        <w:t>38</w:t>
      </w:r>
      <w:r w:rsidR="00970926" w:rsidRPr="00E847B5">
        <w:rPr>
          <w:rFonts w:ascii="Arial" w:eastAsia="Times New Roman" w:hAnsi="Arial" w:cs="Arial"/>
          <w:kern w:val="28"/>
          <w:lang w:val="en-US" w:eastAsia="en-GB"/>
        </w:rPr>
        <w:t xml:space="preserve">. </w:t>
      </w:r>
      <w:r w:rsidR="00970926" w:rsidRPr="00E847B5">
        <w:rPr>
          <w:rFonts w:ascii="Arial" w:eastAsia="Times New Roman" w:hAnsi="Arial" w:cs="Arial"/>
          <w:b/>
          <w:kern w:val="28"/>
          <w:lang w:val="en-US" w:eastAsia="en-GB"/>
        </w:rPr>
        <w:t>Matters for information from previous</w:t>
      </w:r>
      <w:r w:rsidR="00970926" w:rsidRPr="00E847B5">
        <w:rPr>
          <w:rFonts w:ascii="Arial" w:eastAsia="Times New Roman" w:hAnsi="Arial" w:cs="Arial"/>
          <w:kern w:val="28"/>
          <w:lang w:val="en-US" w:eastAsia="en-GB"/>
        </w:rPr>
        <w:t xml:space="preserve"> </w:t>
      </w:r>
      <w:r w:rsidR="00970926" w:rsidRPr="00E847B5">
        <w:rPr>
          <w:rFonts w:ascii="Arial" w:eastAsia="Times New Roman" w:hAnsi="Arial" w:cs="Arial"/>
          <w:b/>
          <w:kern w:val="28"/>
          <w:lang w:val="en-US" w:eastAsia="en-GB"/>
        </w:rPr>
        <w:t>meetings</w:t>
      </w:r>
    </w:p>
    <w:p w14:paraId="42047847" w14:textId="593CFE77" w:rsidR="001962AC" w:rsidRDefault="001962AC" w:rsidP="00970926">
      <w:pPr>
        <w:pStyle w:val="NoSpacing"/>
        <w:rPr>
          <w:rFonts w:ascii="Arial" w:eastAsia="Times New Roman" w:hAnsi="Arial" w:cs="Arial"/>
          <w:kern w:val="28"/>
          <w:lang w:val="en-US" w:eastAsia="en-GB"/>
        </w:rPr>
      </w:pPr>
      <w:r w:rsidRPr="00E847B5">
        <w:rPr>
          <w:rFonts w:ascii="Arial" w:eastAsia="Times New Roman" w:hAnsi="Arial" w:cs="Arial"/>
          <w:kern w:val="28"/>
          <w:lang w:val="en-US" w:eastAsia="en-GB"/>
        </w:rPr>
        <w:t>23/23</w:t>
      </w:r>
      <w:r>
        <w:rPr>
          <w:rFonts w:ascii="Arial" w:eastAsia="Times New Roman" w:hAnsi="Arial" w:cs="Arial"/>
          <w:kern w:val="28"/>
          <w:lang w:val="en-US" w:eastAsia="en-GB"/>
        </w:rPr>
        <w:t xml:space="preserve"> m) The notice of elections had been received and posted.</w:t>
      </w:r>
    </w:p>
    <w:p w14:paraId="13FAFB11" w14:textId="37756B09" w:rsidR="001962AC" w:rsidRPr="001962AC" w:rsidRDefault="001962AC" w:rsidP="00970926">
      <w:pPr>
        <w:pStyle w:val="NoSpacing"/>
        <w:rPr>
          <w:rFonts w:ascii="Arial" w:eastAsia="Times New Roman" w:hAnsi="Arial" w:cs="Arial"/>
          <w:bCs/>
          <w:kern w:val="28"/>
          <w:lang w:val="en-US" w:eastAsia="en-GB"/>
        </w:rPr>
      </w:pPr>
      <w:r w:rsidRPr="001962AC">
        <w:rPr>
          <w:rFonts w:ascii="Arial" w:hAnsi="Arial" w:cs="Arial"/>
          <w:shd w:val="clear" w:color="auto" w:fill="FFFFFF"/>
        </w:rPr>
        <w:lastRenderedPageBreak/>
        <w:t>23/28</w:t>
      </w:r>
      <w:r>
        <w:rPr>
          <w:rFonts w:ascii="Arial" w:hAnsi="Arial" w:cs="Arial"/>
          <w:shd w:val="clear" w:color="auto" w:fill="FFFFFF"/>
        </w:rPr>
        <w:t xml:space="preserve"> The litter pick was taking place on 25 March.  To start from Langford Village Hall at 10:00.</w:t>
      </w:r>
    </w:p>
    <w:p w14:paraId="0B0DDD37" w14:textId="214A42C5" w:rsidR="00F44237" w:rsidRDefault="00F44237" w:rsidP="00A8366C">
      <w:pPr>
        <w:pStyle w:val="NoSpacing"/>
        <w:rPr>
          <w:rFonts w:ascii="Arial" w:hAnsi="Arial" w:cs="Arial"/>
        </w:rPr>
      </w:pPr>
      <w:r>
        <w:rPr>
          <w:rFonts w:ascii="Arial" w:hAnsi="Arial" w:cs="Arial"/>
        </w:rPr>
        <w:t xml:space="preserve">22/131. Ulting Village sign – </w:t>
      </w:r>
      <w:r w:rsidR="004E0047">
        <w:rPr>
          <w:rFonts w:ascii="Arial" w:hAnsi="Arial" w:cs="Arial"/>
        </w:rPr>
        <w:t xml:space="preserve">The refurbishment of the sign was complete and it was now with Cllr Ashby awaiting to be re-installed.  </w:t>
      </w:r>
    </w:p>
    <w:p w14:paraId="32A75F55" w14:textId="356B3968" w:rsidR="000518BC" w:rsidRDefault="00A8366C" w:rsidP="00A8366C">
      <w:pPr>
        <w:pStyle w:val="NoSpacing"/>
        <w:rPr>
          <w:rFonts w:ascii="Arial" w:hAnsi="Arial" w:cs="Arial"/>
          <w:lang w:eastAsia="en-GB"/>
        </w:rPr>
      </w:pPr>
      <w:r w:rsidRPr="00A8366C">
        <w:rPr>
          <w:rFonts w:ascii="Arial" w:hAnsi="Arial" w:cs="Arial"/>
        </w:rPr>
        <w:t>22/1</w:t>
      </w:r>
      <w:r w:rsidR="000518BC">
        <w:rPr>
          <w:rFonts w:ascii="Arial" w:hAnsi="Arial" w:cs="Arial"/>
        </w:rPr>
        <w:t xml:space="preserve">46 a) </w:t>
      </w:r>
      <w:r w:rsidR="00515C61">
        <w:rPr>
          <w:rFonts w:ascii="Arial" w:hAnsi="Arial" w:cs="Arial"/>
        </w:rPr>
        <w:t>Oval Park planning</w:t>
      </w:r>
      <w:r w:rsidR="000B27F4" w:rsidRPr="00A8366C">
        <w:rPr>
          <w:rFonts w:ascii="Arial" w:hAnsi="Arial" w:cs="Arial"/>
        </w:rPr>
        <w:t xml:space="preserve"> – </w:t>
      </w:r>
      <w:r w:rsidR="000518BC" w:rsidRPr="000518BC">
        <w:rPr>
          <w:rFonts w:ascii="Arial" w:hAnsi="Arial" w:cs="Arial"/>
          <w:lang w:eastAsia="en-GB"/>
        </w:rPr>
        <w:t xml:space="preserve">Response to question whether a separate application for works is required for trees in a conservation area or with TPO once planning permission granted.  </w:t>
      </w:r>
      <w:r w:rsidR="00515C61">
        <w:rPr>
          <w:rFonts w:ascii="Arial" w:hAnsi="Arial" w:cs="Arial"/>
          <w:lang w:eastAsia="en-GB"/>
        </w:rPr>
        <w:t xml:space="preserve">Answer from MDC stated </w:t>
      </w:r>
      <w:r w:rsidR="000518BC">
        <w:rPr>
          <w:rFonts w:ascii="Arial" w:hAnsi="Arial" w:cs="Arial"/>
          <w:lang w:eastAsia="en-GB"/>
        </w:rPr>
        <w:t xml:space="preserve">permission is </w:t>
      </w:r>
      <w:r w:rsidR="00EE2881">
        <w:rPr>
          <w:rFonts w:ascii="Arial" w:hAnsi="Arial" w:cs="Arial"/>
          <w:lang w:eastAsia="en-GB"/>
        </w:rPr>
        <w:t>granted</w:t>
      </w:r>
      <w:r w:rsidR="000518BC">
        <w:rPr>
          <w:rFonts w:ascii="Arial" w:hAnsi="Arial" w:cs="Arial"/>
          <w:lang w:eastAsia="en-GB"/>
        </w:rPr>
        <w:t xml:space="preserve"> by the planning permission</w:t>
      </w:r>
      <w:r w:rsidR="00515C61">
        <w:rPr>
          <w:rFonts w:ascii="Arial" w:hAnsi="Arial" w:cs="Arial"/>
          <w:lang w:eastAsia="en-GB"/>
        </w:rPr>
        <w:t xml:space="preserve"> and a separate application is not required.  Cllr Magness had raised concerns regarding the way the application was considered by MDC and was awaiting a response.  </w:t>
      </w:r>
    </w:p>
    <w:p w14:paraId="6CBA286A" w14:textId="2A26EF09" w:rsidR="000518BC" w:rsidRPr="000518BC" w:rsidRDefault="000518BC" w:rsidP="000518BC">
      <w:pPr>
        <w:pStyle w:val="NoSpacing"/>
        <w:rPr>
          <w:rFonts w:ascii="Arial" w:hAnsi="Arial" w:cs="Arial"/>
          <w:lang w:eastAsia="en-GB"/>
        </w:rPr>
      </w:pPr>
      <w:r w:rsidRPr="00E847B5">
        <w:rPr>
          <w:rFonts w:ascii="Arial" w:eastAsia="Times New Roman" w:hAnsi="Arial" w:cs="Arial"/>
          <w:kern w:val="28"/>
          <w:lang w:val="en-US" w:eastAsia="en-GB"/>
        </w:rPr>
        <w:t>23/20</w:t>
      </w:r>
      <w:r>
        <w:rPr>
          <w:rFonts w:ascii="Arial" w:eastAsia="Times New Roman" w:hAnsi="Arial" w:cs="Arial"/>
          <w:kern w:val="28"/>
          <w:lang w:val="en-US" w:eastAsia="en-GB"/>
        </w:rPr>
        <w:t xml:space="preserve"> </w:t>
      </w:r>
      <w:r w:rsidRPr="000518BC">
        <w:rPr>
          <w:rFonts w:ascii="Arial" w:hAnsi="Arial" w:cs="Arial"/>
          <w:lang w:eastAsia="en-GB"/>
        </w:rPr>
        <w:t>Blocked ditch beside Hatfield Road, Langford from Ulting Lane (Ulting Lane junction)</w:t>
      </w:r>
    </w:p>
    <w:p w14:paraId="3CAD5E93" w14:textId="4FCABB4C" w:rsidR="000518BC" w:rsidRPr="000518BC" w:rsidRDefault="000518BC" w:rsidP="000518BC">
      <w:pPr>
        <w:pStyle w:val="NoSpacing"/>
        <w:rPr>
          <w:rFonts w:ascii="Arial" w:hAnsi="Arial" w:cs="Arial"/>
          <w:lang w:eastAsia="en-GB"/>
        </w:rPr>
      </w:pPr>
      <w:r w:rsidRPr="000518BC">
        <w:rPr>
          <w:rFonts w:ascii="Arial" w:hAnsi="Arial" w:cs="Arial"/>
          <w:lang w:eastAsia="en-GB"/>
        </w:rPr>
        <w:t>The blocked ditch has been re reported to ECC floods team with references of previous reports (3593655 and 3</w:t>
      </w:r>
      <w:r w:rsidR="00EE2881">
        <w:rPr>
          <w:rFonts w:ascii="Arial" w:hAnsi="Arial" w:cs="Arial"/>
          <w:lang w:eastAsia="en-GB"/>
        </w:rPr>
        <w:t>565</w:t>
      </w:r>
      <w:r w:rsidRPr="000518BC">
        <w:rPr>
          <w:rFonts w:ascii="Arial" w:hAnsi="Arial" w:cs="Arial"/>
          <w:lang w:eastAsia="en-GB"/>
        </w:rPr>
        <w:t>564).  Floods team forwarded details to Highways.</w:t>
      </w:r>
    </w:p>
    <w:p w14:paraId="74A6B7A5" w14:textId="3BCEB6AC" w:rsidR="000518BC" w:rsidRDefault="00515C61" w:rsidP="000518BC">
      <w:pPr>
        <w:pStyle w:val="NoSpacing"/>
        <w:rPr>
          <w:rFonts w:ascii="Arial" w:hAnsi="Arial" w:cs="Arial"/>
          <w:lang w:eastAsia="en-GB"/>
        </w:rPr>
      </w:pPr>
      <w:r>
        <w:rPr>
          <w:rFonts w:ascii="Arial" w:eastAsia="Times New Roman" w:hAnsi="Arial" w:cs="Arial"/>
          <w:kern w:val="28"/>
          <w:lang w:val="en-US" w:eastAsia="en-GB"/>
        </w:rPr>
        <w:t xml:space="preserve">22/130. </w:t>
      </w:r>
      <w:r w:rsidR="000518BC" w:rsidRPr="000518BC">
        <w:rPr>
          <w:rFonts w:ascii="Arial" w:hAnsi="Arial" w:cs="Arial"/>
          <w:lang w:eastAsia="en-GB"/>
        </w:rPr>
        <w:t>Dog Waste Bin site – Received from Appletons.  Checking position with Northumbria Water</w:t>
      </w:r>
      <w:r>
        <w:rPr>
          <w:rFonts w:ascii="Arial" w:hAnsi="Arial" w:cs="Arial"/>
          <w:lang w:eastAsia="en-GB"/>
        </w:rPr>
        <w:t xml:space="preserve"> no response to date.</w:t>
      </w:r>
    </w:p>
    <w:p w14:paraId="0442A587" w14:textId="1A1C339A" w:rsidR="00515C61" w:rsidRDefault="00515C61" w:rsidP="000518BC">
      <w:pPr>
        <w:pStyle w:val="NoSpacing"/>
        <w:rPr>
          <w:rFonts w:ascii="Arial" w:hAnsi="Arial" w:cs="Arial"/>
          <w:lang w:eastAsia="en-GB"/>
        </w:rPr>
      </w:pPr>
      <w:r>
        <w:rPr>
          <w:rFonts w:ascii="Arial" w:hAnsi="Arial" w:cs="Arial"/>
          <w:lang w:eastAsia="en-GB"/>
        </w:rPr>
        <w:t>22/149.  Replacement Langford Noticeboard – To provide details of the type of noticeboard the parish council would like to the VHMC.</w:t>
      </w:r>
    </w:p>
    <w:p w14:paraId="3624BD88" w14:textId="77777777" w:rsidR="00515C61" w:rsidRPr="00A8366C" w:rsidRDefault="00515C61" w:rsidP="00A8366C">
      <w:pPr>
        <w:pStyle w:val="NoSpacing"/>
        <w:rPr>
          <w:rFonts w:ascii="Arial" w:hAnsi="Arial" w:cs="Arial"/>
        </w:rPr>
      </w:pPr>
    </w:p>
    <w:p w14:paraId="210EB9A0" w14:textId="14859305" w:rsidR="00970926" w:rsidRPr="00E847B5" w:rsidRDefault="00D90A57" w:rsidP="00970926">
      <w:pPr>
        <w:pStyle w:val="NoSpacing"/>
        <w:rPr>
          <w:rFonts w:ascii="Arial" w:eastAsia="Times New Roman" w:hAnsi="Arial" w:cs="Arial"/>
          <w:kern w:val="28"/>
          <w:lang w:val="en-US" w:eastAsia="en-GB"/>
        </w:rPr>
      </w:pPr>
      <w:r w:rsidRPr="00E847B5">
        <w:rPr>
          <w:rFonts w:ascii="Arial" w:eastAsia="Times New Roman" w:hAnsi="Arial" w:cs="Arial"/>
          <w:kern w:val="28"/>
          <w:lang w:val="en-US" w:eastAsia="en-GB"/>
        </w:rPr>
        <w:t>23</w:t>
      </w:r>
      <w:r w:rsidR="00A5219C" w:rsidRPr="00E847B5">
        <w:rPr>
          <w:rFonts w:ascii="Arial" w:eastAsia="Times New Roman" w:hAnsi="Arial" w:cs="Arial"/>
          <w:kern w:val="28"/>
          <w:lang w:val="en-US" w:eastAsia="en-GB"/>
        </w:rPr>
        <w:t>/</w:t>
      </w:r>
      <w:r w:rsidR="0065754B">
        <w:rPr>
          <w:rFonts w:ascii="Arial" w:eastAsia="Times New Roman" w:hAnsi="Arial" w:cs="Arial"/>
          <w:kern w:val="28"/>
          <w:lang w:val="en-US" w:eastAsia="en-GB"/>
        </w:rPr>
        <w:t>39</w:t>
      </w:r>
      <w:r w:rsidR="00970926" w:rsidRPr="00E847B5">
        <w:rPr>
          <w:rFonts w:ascii="Arial" w:eastAsia="Times New Roman" w:hAnsi="Arial" w:cs="Arial"/>
          <w:kern w:val="28"/>
          <w:lang w:val="en-US" w:eastAsia="en-GB"/>
        </w:rPr>
        <w:t xml:space="preserve">. </w:t>
      </w:r>
      <w:r w:rsidR="00970926" w:rsidRPr="00E847B5">
        <w:rPr>
          <w:rFonts w:ascii="Arial" w:eastAsia="Times New Roman" w:hAnsi="Arial" w:cs="Arial"/>
          <w:b/>
          <w:kern w:val="28"/>
          <w:lang w:val="en-US" w:eastAsia="en-GB"/>
        </w:rPr>
        <w:t>Planning Matters</w:t>
      </w:r>
    </w:p>
    <w:p w14:paraId="4CF3F183" w14:textId="56BC648B" w:rsidR="00970926" w:rsidRDefault="00970926" w:rsidP="00970926">
      <w:pPr>
        <w:pStyle w:val="NoSpacing"/>
        <w:rPr>
          <w:rFonts w:ascii="Arial" w:eastAsia="Times New Roman" w:hAnsi="Arial" w:cs="Arial"/>
          <w:kern w:val="28"/>
          <w:lang w:val="en-US" w:eastAsia="en-GB"/>
        </w:rPr>
      </w:pPr>
      <w:r w:rsidRPr="00E847B5">
        <w:rPr>
          <w:rFonts w:ascii="Arial" w:eastAsia="Times New Roman" w:hAnsi="Arial" w:cs="Arial"/>
          <w:kern w:val="28"/>
          <w:lang w:val="en-US" w:eastAsia="en-GB"/>
        </w:rPr>
        <w:t>a) Planning applications received:</w:t>
      </w:r>
    </w:p>
    <w:p w14:paraId="311E3F9A" w14:textId="77777777" w:rsidR="00C77EEB" w:rsidRPr="00206E91" w:rsidRDefault="00C77EEB" w:rsidP="00C77EEB">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i) </w:t>
      </w:r>
      <w:r w:rsidRPr="00206E91">
        <w:rPr>
          <w:rFonts w:ascii="Arial" w:eastAsia="Times New Roman" w:hAnsi="Arial" w:cs="Arial"/>
          <w:b/>
          <w:bCs/>
          <w:kern w:val="28"/>
          <w:lang w:val="en-US" w:eastAsia="en-GB"/>
        </w:rPr>
        <w:t xml:space="preserve">23/00155/HOUSE </w:t>
      </w:r>
      <w:r>
        <w:rPr>
          <w:rFonts w:ascii="Arial" w:eastAsia="Times New Roman" w:hAnsi="Arial" w:cs="Arial"/>
          <w:b/>
          <w:bCs/>
          <w:kern w:val="28"/>
          <w:lang w:val="en-US" w:eastAsia="en-GB"/>
        </w:rPr>
        <w:t xml:space="preserve">and </w:t>
      </w:r>
      <w:r w:rsidRPr="00206E91">
        <w:rPr>
          <w:rFonts w:ascii="Arial" w:eastAsia="Times New Roman" w:hAnsi="Arial" w:cs="Arial"/>
          <w:b/>
          <w:bCs/>
          <w:kern w:val="28"/>
          <w:lang w:val="en-US" w:eastAsia="en-GB"/>
        </w:rPr>
        <w:t>23/00156/LBC</w:t>
      </w:r>
      <w:r w:rsidRPr="00206E91">
        <w:rPr>
          <w:rFonts w:ascii="Arial" w:eastAsia="Times New Roman" w:hAnsi="Arial" w:cs="Arial"/>
          <w:kern w:val="28"/>
          <w:lang w:val="en-US" w:eastAsia="en-GB"/>
        </w:rPr>
        <w:t xml:space="preserve"> Proposed rear single storey extension with parapet wall, demolish existing dilapidated outbuilding and replace with new garage, existing boundary wall demolished and replaced with new driveway and internal and external alterations </w:t>
      </w:r>
    </w:p>
    <w:p w14:paraId="707AB236" w14:textId="11EC5687" w:rsidR="00C77EEB" w:rsidRDefault="00C77EEB" w:rsidP="00C77EEB">
      <w:pPr>
        <w:pStyle w:val="NoSpacing"/>
        <w:rPr>
          <w:rFonts w:ascii="Arial" w:eastAsia="Times New Roman" w:hAnsi="Arial" w:cs="Arial"/>
          <w:i/>
          <w:iCs/>
          <w:kern w:val="28"/>
          <w:lang w:val="en-US" w:eastAsia="en-GB"/>
        </w:rPr>
      </w:pPr>
      <w:r w:rsidRPr="00206E91">
        <w:rPr>
          <w:rFonts w:ascii="Arial" w:eastAsia="Times New Roman" w:hAnsi="Arial" w:cs="Arial"/>
          <w:i/>
          <w:iCs/>
          <w:kern w:val="28"/>
          <w:lang w:val="en-US" w:eastAsia="en-GB"/>
        </w:rPr>
        <w:t>The General Stores Maldon Road Langford Maldon Essex CM9 4SS</w:t>
      </w:r>
    </w:p>
    <w:p w14:paraId="32C02507" w14:textId="699F48B8" w:rsidR="00C77EEB" w:rsidRDefault="001962AC" w:rsidP="00C77EEB">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Councillors welcomed a planning application has been submitted to renovate the property.  However, concerns were raised </w:t>
      </w:r>
      <w:r w:rsidR="00443FEA">
        <w:rPr>
          <w:rFonts w:ascii="Arial" w:eastAsia="Times New Roman" w:hAnsi="Arial" w:cs="Arial"/>
          <w:kern w:val="28"/>
          <w:lang w:val="en-US" w:eastAsia="en-GB"/>
        </w:rPr>
        <w:t xml:space="preserve">that the proposals were not in keeping with the listed building, particularly in relation to the flat roof on the extension.  </w:t>
      </w:r>
      <w:r w:rsidR="0085452C">
        <w:rPr>
          <w:rFonts w:ascii="Arial" w:eastAsia="Times New Roman" w:hAnsi="Arial" w:cs="Arial"/>
          <w:kern w:val="28"/>
          <w:lang w:val="en-US" w:eastAsia="en-GB"/>
        </w:rPr>
        <w:t xml:space="preserve">Further concerns were raised with external alterations to the windows.  </w:t>
      </w:r>
      <w:r w:rsidR="00443FEA">
        <w:rPr>
          <w:rFonts w:ascii="Arial" w:eastAsia="Times New Roman" w:hAnsi="Arial" w:cs="Arial"/>
          <w:kern w:val="28"/>
          <w:lang w:val="en-US" w:eastAsia="en-GB"/>
        </w:rPr>
        <w:t xml:space="preserve">There were concerns </w:t>
      </w:r>
      <w:r>
        <w:rPr>
          <w:rFonts w:ascii="Arial" w:eastAsia="Times New Roman" w:hAnsi="Arial" w:cs="Arial"/>
          <w:kern w:val="28"/>
          <w:lang w:val="en-US" w:eastAsia="en-GB"/>
        </w:rPr>
        <w:t xml:space="preserve">on the </w:t>
      </w:r>
      <w:r w:rsidR="00443FEA">
        <w:rPr>
          <w:rFonts w:ascii="Arial" w:eastAsia="Times New Roman" w:hAnsi="Arial" w:cs="Arial"/>
          <w:kern w:val="28"/>
          <w:lang w:val="en-US" w:eastAsia="en-GB"/>
        </w:rPr>
        <w:t xml:space="preserve">visibility for the new access point in Maldon Road.  </w:t>
      </w:r>
    </w:p>
    <w:p w14:paraId="2E13B575" w14:textId="77777777" w:rsidR="00C77EEB" w:rsidRPr="00206E91" w:rsidRDefault="00C77EEB" w:rsidP="00C77EEB">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ii) </w:t>
      </w:r>
      <w:r w:rsidRPr="00206E91">
        <w:rPr>
          <w:rFonts w:ascii="Arial" w:eastAsia="Times New Roman" w:hAnsi="Arial" w:cs="Arial"/>
          <w:b/>
          <w:bCs/>
          <w:kern w:val="28"/>
          <w:lang w:val="en-US" w:eastAsia="en-GB"/>
        </w:rPr>
        <w:t>23/00129/HOUSE</w:t>
      </w:r>
      <w:r>
        <w:rPr>
          <w:rFonts w:ascii="Arial" w:eastAsia="Times New Roman" w:hAnsi="Arial" w:cs="Arial"/>
          <w:b/>
          <w:bCs/>
          <w:kern w:val="28"/>
          <w:lang w:val="en-US" w:eastAsia="en-GB"/>
        </w:rPr>
        <w:t xml:space="preserve"> </w:t>
      </w:r>
      <w:r w:rsidRPr="00206E91">
        <w:rPr>
          <w:rFonts w:ascii="Arial" w:eastAsia="Times New Roman" w:hAnsi="Arial" w:cs="Arial"/>
          <w:kern w:val="28"/>
          <w:lang w:val="en-US" w:eastAsia="en-GB"/>
        </w:rPr>
        <w:t xml:space="preserve">Two storey rear extension, single storey rear extension, dormers to front and rear, alterations to roof, extension to car port and internal alterations. </w:t>
      </w:r>
    </w:p>
    <w:p w14:paraId="45251C73" w14:textId="13CC9755" w:rsidR="00C77EEB" w:rsidRDefault="00C77EEB" w:rsidP="00C77EEB">
      <w:pPr>
        <w:pStyle w:val="NoSpacing"/>
        <w:rPr>
          <w:rFonts w:ascii="Arial" w:eastAsia="Times New Roman" w:hAnsi="Arial" w:cs="Arial"/>
          <w:i/>
          <w:iCs/>
          <w:kern w:val="28"/>
          <w:lang w:val="en-US" w:eastAsia="en-GB"/>
        </w:rPr>
      </w:pPr>
      <w:r w:rsidRPr="00206E91">
        <w:rPr>
          <w:rFonts w:ascii="Arial" w:eastAsia="Times New Roman" w:hAnsi="Arial" w:cs="Arial"/>
          <w:i/>
          <w:iCs/>
          <w:kern w:val="28"/>
          <w:lang w:val="en-US" w:eastAsia="en-GB"/>
        </w:rPr>
        <w:t>Langmere Maldon Road Langford Maldon Essex CM9 4SS</w:t>
      </w:r>
    </w:p>
    <w:p w14:paraId="2AD64151" w14:textId="665634B6" w:rsidR="00443FEA" w:rsidRPr="00443FEA" w:rsidRDefault="00443FEA" w:rsidP="00C77EEB">
      <w:pPr>
        <w:pStyle w:val="NoSpacing"/>
        <w:rPr>
          <w:rFonts w:ascii="Arial" w:eastAsia="Times New Roman" w:hAnsi="Arial" w:cs="Arial"/>
          <w:kern w:val="28"/>
          <w:lang w:val="en-US" w:eastAsia="en-GB"/>
        </w:rPr>
      </w:pPr>
      <w:r>
        <w:rPr>
          <w:rFonts w:ascii="Arial" w:eastAsia="Times New Roman" w:hAnsi="Arial" w:cs="Arial"/>
          <w:kern w:val="28"/>
          <w:lang w:val="en-US" w:eastAsia="en-GB"/>
        </w:rPr>
        <w:t>There were no objections raised.</w:t>
      </w:r>
    </w:p>
    <w:p w14:paraId="3BC1448A" w14:textId="77777777" w:rsidR="00C77EEB" w:rsidRPr="00CA3353" w:rsidRDefault="00C77EEB" w:rsidP="00C77EEB">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iii) </w:t>
      </w:r>
      <w:r w:rsidRPr="00CA3353">
        <w:rPr>
          <w:rFonts w:ascii="Arial" w:eastAsia="Times New Roman" w:hAnsi="Arial" w:cs="Arial"/>
          <w:b/>
          <w:bCs/>
          <w:kern w:val="28"/>
          <w:lang w:val="en-US" w:eastAsia="en-GB"/>
        </w:rPr>
        <w:t>23/00241/SCR</w:t>
      </w:r>
      <w:r>
        <w:rPr>
          <w:rFonts w:ascii="Arial" w:eastAsia="Times New Roman" w:hAnsi="Arial" w:cs="Arial"/>
          <w:b/>
          <w:bCs/>
          <w:kern w:val="28"/>
          <w:lang w:val="en-US" w:eastAsia="en-GB"/>
        </w:rPr>
        <w:t xml:space="preserve"> </w:t>
      </w:r>
      <w:r w:rsidRPr="00CA3353">
        <w:rPr>
          <w:rFonts w:ascii="Arial" w:eastAsia="Times New Roman" w:hAnsi="Arial" w:cs="Arial"/>
          <w:kern w:val="28"/>
          <w:lang w:val="en-US" w:eastAsia="en-GB"/>
        </w:rPr>
        <w:t>Request for a screening opinion in accordance with the EIA Regulations 2017 for a proposed pipeline between Layer WTW and Langford WTW on behalf of Essex and Suffolk Water.</w:t>
      </w:r>
    </w:p>
    <w:p w14:paraId="74DF4C32" w14:textId="15C17669" w:rsidR="00443FEA" w:rsidRDefault="00C77EEB" w:rsidP="00C77EEB">
      <w:pPr>
        <w:pStyle w:val="NoSpacing"/>
        <w:rPr>
          <w:rFonts w:ascii="Arial" w:eastAsia="Times New Roman" w:hAnsi="Arial" w:cs="Arial"/>
          <w:i/>
          <w:iCs/>
          <w:kern w:val="28"/>
          <w:lang w:val="en-US" w:eastAsia="en-GB"/>
        </w:rPr>
      </w:pPr>
      <w:r w:rsidRPr="00CA3353">
        <w:rPr>
          <w:rFonts w:ascii="Arial" w:eastAsia="Times New Roman" w:hAnsi="Arial" w:cs="Arial"/>
          <w:i/>
          <w:iCs/>
          <w:kern w:val="28"/>
          <w:lang w:val="en-US" w:eastAsia="en-GB"/>
        </w:rPr>
        <w:t>Maldon Road Langford Essex</w:t>
      </w:r>
    </w:p>
    <w:p w14:paraId="63A7046F" w14:textId="77777777" w:rsidR="00443FEA" w:rsidRPr="00443FEA" w:rsidRDefault="00443FEA" w:rsidP="00443FEA">
      <w:pPr>
        <w:pStyle w:val="NoSpacing"/>
        <w:rPr>
          <w:rFonts w:ascii="Arial" w:eastAsia="Times New Roman" w:hAnsi="Arial" w:cs="Arial"/>
          <w:kern w:val="28"/>
          <w:lang w:val="en-US" w:eastAsia="en-GB"/>
        </w:rPr>
      </w:pPr>
      <w:r>
        <w:rPr>
          <w:rFonts w:ascii="Arial" w:eastAsia="Times New Roman" w:hAnsi="Arial" w:cs="Arial"/>
          <w:kern w:val="28"/>
          <w:lang w:val="en-US" w:eastAsia="en-GB"/>
        </w:rPr>
        <w:t>There were no objections raised.</w:t>
      </w:r>
    </w:p>
    <w:p w14:paraId="459ED9AA" w14:textId="77777777" w:rsidR="00C77EEB" w:rsidRPr="00206E91" w:rsidRDefault="00C77EEB" w:rsidP="00C77EEB">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iv) </w:t>
      </w:r>
      <w:r w:rsidRPr="00206E91">
        <w:rPr>
          <w:rFonts w:ascii="Arial" w:eastAsia="Times New Roman" w:hAnsi="Arial" w:cs="Arial"/>
          <w:b/>
          <w:bCs/>
          <w:kern w:val="28"/>
          <w:lang w:val="en-US" w:eastAsia="en-GB"/>
        </w:rPr>
        <w:t xml:space="preserve">23/00152/PACUAR </w:t>
      </w:r>
      <w:r w:rsidRPr="00206E91">
        <w:rPr>
          <w:rFonts w:ascii="Arial" w:eastAsia="Times New Roman" w:hAnsi="Arial" w:cs="Arial"/>
          <w:kern w:val="28"/>
          <w:lang w:val="en-US" w:eastAsia="en-GB"/>
        </w:rPr>
        <w:t xml:space="preserve">Conversion of detached agricultural building to two dwellings, each with integral garage. </w:t>
      </w:r>
    </w:p>
    <w:p w14:paraId="1F94EAED" w14:textId="2F053FA5" w:rsidR="0061177A" w:rsidRPr="00206E91" w:rsidRDefault="00C77EEB" w:rsidP="00C77EEB">
      <w:pPr>
        <w:pStyle w:val="NoSpacing"/>
        <w:rPr>
          <w:rFonts w:ascii="Arial" w:eastAsia="Times New Roman" w:hAnsi="Arial" w:cs="Arial"/>
          <w:i/>
          <w:iCs/>
          <w:kern w:val="28"/>
          <w:lang w:val="en-US" w:eastAsia="en-GB"/>
        </w:rPr>
      </w:pPr>
      <w:r w:rsidRPr="00206E91">
        <w:rPr>
          <w:rFonts w:ascii="Arial" w:eastAsia="Times New Roman" w:hAnsi="Arial" w:cs="Arial"/>
          <w:i/>
          <w:iCs/>
          <w:kern w:val="28"/>
          <w:lang w:val="en-US" w:eastAsia="en-GB"/>
        </w:rPr>
        <w:t>Outbuilding At Stock Hall Farm Hatfield Road Ulting Essex</w:t>
      </w:r>
    </w:p>
    <w:p w14:paraId="7FC24D8B" w14:textId="77777777" w:rsidR="00C77EEB" w:rsidRPr="00206E91" w:rsidRDefault="00C77EEB" w:rsidP="00C77EEB">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v) </w:t>
      </w:r>
      <w:bookmarkStart w:id="0" w:name="_Hlk130479922"/>
      <w:r w:rsidRPr="00206E91">
        <w:rPr>
          <w:rFonts w:ascii="Arial" w:eastAsia="Times New Roman" w:hAnsi="Arial" w:cs="Arial"/>
          <w:b/>
          <w:bCs/>
          <w:kern w:val="28"/>
          <w:lang w:val="en-US" w:eastAsia="en-GB"/>
        </w:rPr>
        <w:t xml:space="preserve">23/00151/PACUAR </w:t>
      </w:r>
      <w:bookmarkEnd w:id="0"/>
      <w:r w:rsidRPr="00206E91">
        <w:rPr>
          <w:rFonts w:ascii="Arial" w:eastAsia="Times New Roman" w:hAnsi="Arial" w:cs="Arial"/>
          <w:kern w:val="28"/>
          <w:lang w:val="en-US" w:eastAsia="en-GB"/>
        </w:rPr>
        <w:t xml:space="preserve">Conversion of detached agricultural building to one dwelling. </w:t>
      </w:r>
    </w:p>
    <w:p w14:paraId="5C25B9EA" w14:textId="77676399" w:rsidR="00C77EEB" w:rsidRDefault="00C77EEB" w:rsidP="00C77EEB">
      <w:pPr>
        <w:pStyle w:val="NoSpacing"/>
        <w:rPr>
          <w:rFonts w:ascii="Arial" w:eastAsia="Times New Roman" w:hAnsi="Arial" w:cs="Arial"/>
          <w:i/>
          <w:iCs/>
          <w:kern w:val="28"/>
          <w:lang w:val="en-US" w:eastAsia="en-GB"/>
        </w:rPr>
      </w:pPr>
      <w:r w:rsidRPr="00206E91">
        <w:rPr>
          <w:rFonts w:ascii="Arial" w:eastAsia="Times New Roman" w:hAnsi="Arial" w:cs="Arial"/>
          <w:i/>
          <w:iCs/>
          <w:kern w:val="28"/>
          <w:lang w:val="en-US" w:eastAsia="en-GB"/>
        </w:rPr>
        <w:t>Building C Stock Hall Farm Hatfield Road Ulting Essex</w:t>
      </w:r>
    </w:p>
    <w:p w14:paraId="5464C96F" w14:textId="3C755F88" w:rsidR="0061177A" w:rsidRDefault="0061177A" w:rsidP="00C77EEB">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The comments relate to both </w:t>
      </w:r>
      <w:r w:rsidRPr="0061177A">
        <w:rPr>
          <w:rFonts w:ascii="Arial" w:eastAsia="Times New Roman" w:hAnsi="Arial" w:cs="Arial"/>
          <w:kern w:val="28"/>
          <w:lang w:val="en-US" w:eastAsia="en-GB"/>
        </w:rPr>
        <w:t>23/00152/PACUAR and 23/00151/PACUAR</w:t>
      </w:r>
      <w:r>
        <w:rPr>
          <w:rFonts w:ascii="Arial" w:eastAsia="Times New Roman" w:hAnsi="Arial" w:cs="Arial"/>
          <w:kern w:val="28"/>
          <w:lang w:val="en-US" w:eastAsia="en-GB"/>
        </w:rPr>
        <w:t xml:space="preserve">.  As per the parish councils previous comments - </w:t>
      </w:r>
    </w:p>
    <w:p w14:paraId="6F9EC770" w14:textId="77777777" w:rsidR="0061177A" w:rsidRPr="0061177A" w:rsidRDefault="0061177A" w:rsidP="0061177A">
      <w:pPr>
        <w:pStyle w:val="NoSpacing"/>
        <w:rPr>
          <w:rFonts w:ascii="Arial" w:hAnsi="Arial" w:cs="Arial"/>
          <w:kern w:val="28"/>
          <w:lang w:val="en-US"/>
        </w:rPr>
      </w:pPr>
      <w:r w:rsidRPr="0061177A">
        <w:rPr>
          <w:rFonts w:ascii="Arial" w:hAnsi="Arial" w:cs="Arial"/>
          <w:kern w:val="28"/>
          <w:lang w:val="en-US"/>
        </w:rPr>
        <w:t>We recommend the refusal of planning permission, for the reasons listed below:</w:t>
      </w:r>
    </w:p>
    <w:p w14:paraId="3955FF6F" w14:textId="77777777" w:rsidR="0061177A" w:rsidRPr="0061177A" w:rsidRDefault="0061177A" w:rsidP="0061177A">
      <w:pPr>
        <w:pStyle w:val="NoSpacing"/>
        <w:rPr>
          <w:rFonts w:ascii="Arial" w:hAnsi="Arial" w:cs="Arial"/>
          <w:kern w:val="28"/>
          <w:lang w:val="en-US"/>
        </w:rPr>
      </w:pPr>
      <w:r w:rsidRPr="0061177A">
        <w:rPr>
          <w:rFonts w:ascii="Arial" w:hAnsi="Arial" w:cs="Arial"/>
          <w:kern w:val="28"/>
          <w:lang w:val="en-US"/>
        </w:rPr>
        <w:t>The outbuilding is adjacent to the curtilage of Stock Hall, a Grade II listed dwellinghouse and close to several Grade II listed agricultural buildings within Stock Hall's curtilage.</w:t>
      </w:r>
    </w:p>
    <w:p w14:paraId="1924527C" w14:textId="77777777" w:rsidR="0061177A" w:rsidRPr="0061177A" w:rsidRDefault="0061177A" w:rsidP="0061177A">
      <w:pPr>
        <w:pStyle w:val="NoSpacing"/>
        <w:rPr>
          <w:rFonts w:ascii="Arial" w:hAnsi="Arial" w:cs="Arial"/>
          <w:kern w:val="28"/>
          <w:lang w:val="en-US"/>
        </w:rPr>
      </w:pPr>
      <w:r w:rsidRPr="0061177A">
        <w:rPr>
          <w:rFonts w:ascii="Arial" w:hAnsi="Arial" w:cs="Arial"/>
          <w:kern w:val="28"/>
          <w:lang w:val="en-US"/>
        </w:rPr>
        <w:t>The south wall of the outbuilding is contiguous to the boundary of Stock Hall.</w:t>
      </w:r>
    </w:p>
    <w:p w14:paraId="552E3C82" w14:textId="77777777" w:rsidR="0061177A" w:rsidRPr="0061177A" w:rsidRDefault="0061177A" w:rsidP="0061177A">
      <w:pPr>
        <w:pStyle w:val="NoSpacing"/>
        <w:rPr>
          <w:rFonts w:ascii="Arial" w:hAnsi="Arial" w:cs="Arial"/>
          <w:kern w:val="28"/>
          <w:lang w:val="en-US"/>
        </w:rPr>
      </w:pPr>
      <w:r w:rsidRPr="0061177A">
        <w:rPr>
          <w:rFonts w:ascii="Arial" w:hAnsi="Arial" w:cs="Arial"/>
          <w:kern w:val="28"/>
          <w:lang w:val="en-US"/>
        </w:rPr>
        <w:t>The adjacent agricultural buildings in Stock Hall farmyard itself are still in use and the activities associated with them may have an adverse impact on the amenity of future occupants.</w:t>
      </w:r>
    </w:p>
    <w:p w14:paraId="0A83D529" w14:textId="77777777" w:rsidR="0061177A" w:rsidRPr="0061177A" w:rsidRDefault="0061177A" w:rsidP="0061177A">
      <w:pPr>
        <w:pStyle w:val="NoSpacing"/>
        <w:rPr>
          <w:rFonts w:ascii="Arial" w:hAnsi="Arial" w:cs="Arial"/>
          <w:kern w:val="28"/>
          <w:lang w:val="en-US"/>
        </w:rPr>
      </w:pPr>
      <w:r w:rsidRPr="0061177A">
        <w:rPr>
          <w:rFonts w:ascii="Arial" w:hAnsi="Arial" w:cs="Arial"/>
          <w:kern w:val="28"/>
          <w:lang w:val="en-US"/>
        </w:rPr>
        <w:t>Access to the site is along a narrow, unmade track with a ditch either side and there are no passing places.</w:t>
      </w:r>
    </w:p>
    <w:p w14:paraId="3F47F1DB" w14:textId="7687CC68" w:rsidR="0061177A" w:rsidRPr="0061177A" w:rsidRDefault="0061177A" w:rsidP="0061177A">
      <w:pPr>
        <w:pStyle w:val="NoSpacing"/>
        <w:rPr>
          <w:rFonts w:ascii="Arial" w:hAnsi="Arial" w:cs="Arial"/>
          <w:kern w:val="28"/>
          <w:lang w:val="en-US"/>
        </w:rPr>
      </w:pPr>
      <w:r w:rsidRPr="0061177A">
        <w:rPr>
          <w:rFonts w:ascii="Arial" w:hAnsi="Arial" w:cs="Arial"/>
          <w:kern w:val="28"/>
          <w:lang w:val="en-US"/>
        </w:rPr>
        <w:t>The existing building would not be capable of functioning as a dwelling without the proposed works and the works proposed to convert the building are considered to go beyond what might reasonably be described as a conversion. As stated in the Building Condition and Structural Assessment Report, which does not appear to have been updated since the building was assessed in September 2016, the building would require major upgrading, alteration and refurbishment works. The building has fallen into further disrepair over the ensuing period and in all practical terms the development would be akin to starting afresh with only a modest amount of help from the original building.</w:t>
      </w:r>
      <w:r w:rsidR="00FF5B70">
        <w:rPr>
          <w:rFonts w:ascii="Arial" w:hAnsi="Arial" w:cs="Arial"/>
          <w:kern w:val="28"/>
          <w:lang w:val="en-US"/>
        </w:rPr>
        <w:t xml:space="preserve">  The photos in the report indicate the property may still being used as a working farm.  </w:t>
      </w:r>
    </w:p>
    <w:p w14:paraId="5F13383C" w14:textId="30416EC9" w:rsidR="00443FEA" w:rsidRDefault="0061177A" w:rsidP="0061177A">
      <w:pPr>
        <w:pStyle w:val="NoSpacing"/>
        <w:rPr>
          <w:rFonts w:ascii="Arial" w:hAnsi="Arial" w:cs="Arial"/>
          <w:kern w:val="28"/>
          <w:lang w:val="en-US"/>
        </w:rPr>
      </w:pPr>
      <w:r w:rsidRPr="0061177A">
        <w:rPr>
          <w:rFonts w:ascii="Arial" w:hAnsi="Arial" w:cs="Arial"/>
          <w:kern w:val="28"/>
          <w:lang w:val="en-US"/>
        </w:rPr>
        <w:t>The Parish Council is also concerned about safety issues caused by the additional traffic that will be generated as it joins and leaves Hatfield Road which has a speed limit of 60mph. The access track is almost opposite the entrance to Oval Park which is busy during peak rush hour times. In addition,</w:t>
      </w:r>
      <w:r w:rsidR="00FF5B70">
        <w:rPr>
          <w:rFonts w:ascii="Arial" w:hAnsi="Arial" w:cs="Arial"/>
          <w:kern w:val="28"/>
          <w:lang w:val="en-US"/>
        </w:rPr>
        <w:t xml:space="preserve"> </w:t>
      </w:r>
      <w:r w:rsidRPr="0061177A">
        <w:rPr>
          <w:rFonts w:ascii="Arial" w:hAnsi="Arial" w:cs="Arial"/>
          <w:kern w:val="28"/>
          <w:lang w:val="en-US"/>
        </w:rPr>
        <w:t>planning application</w:t>
      </w:r>
      <w:r w:rsidR="00FF5B70">
        <w:rPr>
          <w:rFonts w:ascii="Arial" w:hAnsi="Arial" w:cs="Arial"/>
          <w:kern w:val="28"/>
          <w:lang w:val="en-US"/>
        </w:rPr>
        <w:t>s</w:t>
      </w:r>
      <w:r w:rsidRPr="0061177A">
        <w:rPr>
          <w:rFonts w:ascii="Arial" w:hAnsi="Arial" w:cs="Arial"/>
          <w:kern w:val="28"/>
          <w:lang w:val="en-US"/>
        </w:rPr>
        <w:t xml:space="preserve"> for a further </w:t>
      </w:r>
      <w:r w:rsidR="00FF5B70">
        <w:rPr>
          <w:rFonts w:ascii="Arial" w:hAnsi="Arial" w:cs="Arial"/>
          <w:kern w:val="28"/>
          <w:lang w:val="en-US"/>
        </w:rPr>
        <w:t>development at Oval Park have been granted.</w:t>
      </w:r>
      <w:r w:rsidRPr="0061177A">
        <w:rPr>
          <w:rFonts w:ascii="Arial" w:hAnsi="Arial" w:cs="Arial"/>
          <w:kern w:val="28"/>
          <w:lang w:val="en-US"/>
        </w:rPr>
        <w:t xml:space="preserve"> This will substantially increase the amount of traffic on this dangerous stretch of road which has already seen more accidents over the last year.</w:t>
      </w:r>
    </w:p>
    <w:p w14:paraId="0F19BD0B" w14:textId="77777777" w:rsidR="00FF5B70" w:rsidRDefault="00FF5B70" w:rsidP="0061177A">
      <w:pPr>
        <w:pStyle w:val="NoSpacing"/>
        <w:rPr>
          <w:rFonts w:ascii="Arial" w:hAnsi="Arial" w:cs="Arial"/>
          <w:kern w:val="28"/>
          <w:lang w:val="en-US"/>
        </w:rPr>
      </w:pPr>
    </w:p>
    <w:p w14:paraId="2E5A3FEB" w14:textId="1961FC28" w:rsidR="00C77EEB" w:rsidRPr="00E847B5" w:rsidRDefault="00C77EEB" w:rsidP="00C77EEB">
      <w:pPr>
        <w:pStyle w:val="NoSpacing"/>
        <w:rPr>
          <w:rFonts w:ascii="Arial" w:hAnsi="Arial" w:cs="Arial"/>
          <w:kern w:val="28"/>
          <w:lang w:val="en-US"/>
        </w:rPr>
      </w:pPr>
      <w:r w:rsidRPr="00E847B5">
        <w:rPr>
          <w:rFonts w:ascii="Arial" w:hAnsi="Arial" w:cs="Arial"/>
          <w:kern w:val="28"/>
          <w:lang w:val="en-US"/>
        </w:rPr>
        <w:t>b) Planning decisions received:</w:t>
      </w:r>
    </w:p>
    <w:p w14:paraId="5752E227" w14:textId="77777777" w:rsidR="00C77EEB" w:rsidRDefault="00C77EEB" w:rsidP="00C77EEB">
      <w:pPr>
        <w:pStyle w:val="NoSpacing"/>
        <w:rPr>
          <w:rFonts w:ascii="Arial" w:hAnsi="Arial" w:cs="Arial"/>
          <w:kern w:val="28"/>
          <w:lang w:val="en-US"/>
        </w:rPr>
      </w:pPr>
      <w:r>
        <w:rPr>
          <w:rFonts w:ascii="Arial" w:hAnsi="Arial" w:cs="Arial"/>
          <w:kern w:val="28"/>
          <w:lang w:val="en-US"/>
        </w:rPr>
        <w:t xml:space="preserve">i) </w:t>
      </w:r>
      <w:r w:rsidRPr="00CA3353">
        <w:rPr>
          <w:rFonts w:ascii="Arial" w:hAnsi="Arial" w:cs="Arial"/>
          <w:b/>
          <w:bCs/>
          <w:kern w:val="28"/>
          <w:lang w:val="en-US"/>
        </w:rPr>
        <w:t>22/00837/FULM</w:t>
      </w:r>
      <w:r>
        <w:rPr>
          <w:rFonts w:ascii="Arial" w:hAnsi="Arial" w:cs="Arial"/>
          <w:b/>
          <w:bCs/>
          <w:kern w:val="28"/>
          <w:lang w:val="en-US"/>
        </w:rPr>
        <w:t xml:space="preserve"> </w:t>
      </w:r>
      <w:r w:rsidRPr="00CA3353">
        <w:rPr>
          <w:rFonts w:ascii="Arial" w:hAnsi="Arial" w:cs="Arial"/>
          <w:kern w:val="28"/>
          <w:lang w:val="en-US"/>
        </w:rPr>
        <w:t>Car parking and installation of surface water drainage system</w:t>
      </w:r>
    </w:p>
    <w:p w14:paraId="21BACC75" w14:textId="77777777" w:rsidR="00C77EEB" w:rsidRDefault="00C77EEB" w:rsidP="00C77EEB">
      <w:pPr>
        <w:pStyle w:val="NoSpacing"/>
        <w:rPr>
          <w:rFonts w:ascii="Arial" w:hAnsi="Arial" w:cs="Arial"/>
          <w:i/>
          <w:iCs/>
          <w:kern w:val="28"/>
          <w:lang w:val="en-US"/>
        </w:rPr>
      </w:pPr>
      <w:r w:rsidRPr="00CA3353">
        <w:rPr>
          <w:rFonts w:ascii="Arial" w:hAnsi="Arial" w:cs="Arial"/>
          <w:i/>
          <w:iCs/>
          <w:kern w:val="28"/>
          <w:lang w:val="en-US"/>
        </w:rPr>
        <w:t>CML Microsystems Limited Oval Park Hatfield Road Langford Essex CM9 6WG</w:t>
      </w:r>
    </w:p>
    <w:p w14:paraId="164279A0" w14:textId="77777777" w:rsidR="00C77EEB" w:rsidRDefault="00C77EEB" w:rsidP="00C77EEB">
      <w:pPr>
        <w:pStyle w:val="NoSpacing"/>
        <w:rPr>
          <w:rFonts w:ascii="Arial" w:hAnsi="Arial" w:cs="Arial"/>
          <w:kern w:val="28"/>
          <w:lang w:val="en-US"/>
        </w:rPr>
      </w:pPr>
      <w:r>
        <w:rPr>
          <w:rFonts w:ascii="Arial" w:hAnsi="Arial" w:cs="Arial"/>
          <w:kern w:val="28"/>
          <w:lang w:val="en-US"/>
        </w:rPr>
        <w:t xml:space="preserve">ii) </w:t>
      </w:r>
      <w:r w:rsidRPr="00CA3353">
        <w:rPr>
          <w:rFonts w:ascii="Arial" w:hAnsi="Arial" w:cs="Arial"/>
          <w:b/>
          <w:bCs/>
          <w:kern w:val="28"/>
          <w:lang w:val="en-US"/>
        </w:rPr>
        <w:t>22/00841/OUTM</w:t>
      </w:r>
      <w:r>
        <w:rPr>
          <w:rFonts w:ascii="Arial" w:hAnsi="Arial" w:cs="Arial"/>
          <w:kern w:val="28"/>
          <w:lang w:val="en-US"/>
        </w:rPr>
        <w:t xml:space="preserve"> </w:t>
      </w:r>
      <w:r w:rsidRPr="00CA3353">
        <w:rPr>
          <w:rFonts w:ascii="Arial" w:hAnsi="Arial" w:cs="Arial"/>
          <w:kern w:val="28"/>
          <w:lang w:val="en-US"/>
        </w:rPr>
        <w:t>Outline planning permission with the matters of Access for consideration for Business/research park for uses within Use Class E(g), together with new estate road, car parking, service areas and landscaping.</w:t>
      </w:r>
    </w:p>
    <w:p w14:paraId="0F40AFCB" w14:textId="7F614E5A" w:rsidR="00C77EEB" w:rsidRDefault="00C77EEB" w:rsidP="00C77EEB">
      <w:pPr>
        <w:pStyle w:val="NoSpacing"/>
        <w:rPr>
          <w:rFonts w:ascii="Arial" w:hAnsi="Arial" w:cs="Arial"/>
          <w:i/>
          <w:iCs/>
          <w:kern w:val="28"/>
          <w:lang w:val="en-US"/>
        </w:rPr>
      </w:pPr>
      <w:r w:rsidRPr="00CA3353">
        <w:rPr>
          <w:rFonts w:ascii="Arial" w:hAnsi="Arial" w:cs="Arial"/>
          <w:i/>
          <w:iCs/>
          <w:kern w:val="28"/>
          <w:lang w:val="en-US"/>
        </w:rPr>
        <w:t>Eastern Plot Oval Park Hatfield Road Langford Essex</w:t>
      </w:r>
    </w:p>
    <w:p w14:paraId="125DB8F6" w14:textId="0FF26DF1" w:rsidR="00C77EEB" w:rsidRDefault="00443FEA" w:rsidP="00443FEA">
      <w:pPr>
        <w:pStyle w:val="NoSpacing"/>
        <w:rPr>
          <w:rFonts w:ascii="Arial-BoldMT" w:eastAsiaTheme="minorHAnsi" w:hAnsi="Arial-BoldMT" w:cs="Arial-BoldMT"/>
          <w:b/>
          <w:bCs/>
        </w:rPr>
      </w:pPr>
      <w:r>
        <w:rPr>
          <w:rFonts w:ascii="Arial" w:hAnsi="Arial" w:cs="Arial"/>
          <w:kern w:val="28"/>
          <w:lang w:val="en-US"/>
        </w:rPr>
        <w:t>The planning decisions received were noted.</w:t>
      </w:r>
    </w:p>
    <w:p w14:paraId="560751D7" w14:textId="77777777" w:rsidR="00BD3E44" w:rsidRPr="00BD3E44" w:rsidRDefault="00BD3E44" w:rsidP="00970926">
      <w:pPr>
        <w:pStyle w:val="NoSpacing"/>
        <w:rPr>
          <w:rFonts w:ascii="Arial" w:hAnsi="Arial" w:cs="Arial"/>
          <w:kern w:val="28"/>
          <w:lang w:val="en-US"/>
        </w:rPr>
      </w:pPr>
    </w:p>
    <w:p w14:paraId="521A4B0A" w14:textId="54AB777D" w:rsidR="00D44225" w:rsidRPr="0065754B" w:rsidRDefault="00D90A57" w:rsidP="0065754B">
      <w:pPr>
        <w:autoSpaceDE w:val="0"/>
        <w:autoSpaceDN w:val="0"/>
        <w:adjustRightInd w:val="0"/>
        <w:spacing w:after="0" w:line="240" w:lineRule="auto"/>
        <w:rPr>
          <w:rFonts w:ascii="Arial" w:eastAsiaTheme="minorHAnsi" w:hAnsi="Arial" w:cs="Arial"/>
          <w:b/>
          <w:bCs/>
          <w:color w:val="000000"/>
        </w:rPr>
      </w:pPr>
      <w:r w:rsidRPr="0065754B">
        <w:rPr>
          <w:rFonts w:ascii="Arial" w:eastAsiaTheme="minorHAnsi" w:hAnsi="Arial" w:cs="Arial"/>
          <w:b/>
          <w:bCs/>
          <w:color w:val="000000"/>
        </w:rPr>
        <w:t>23</w:t>
      </w:r>
      <w:r w:rsidR="00A5219C" w:rsidRPr="0065754B">
        <w:rPr>
          <w:rFonts w:ascii="Arial" w:eastAsiaTheme="minorHAnsi" w:hAnsi="Arial" w:cs="Arial"/>
          <w:b/>
          <w:bCs/>
          <w:color w:val="000000"/>
        </w:rPr>
        <w:t>/</w:t>
      </w:r>
      <w:r w:rsidR="0065754B" w:rsidRPr="0065754B">
        <w:rPr>
          <w:rFonts w:ascii="Arial" w:eastAsiaTheme="minorHAnsi" w:hAnsi="Arial" w:cs="Arial"/>
          <w:b/>
          <w:bCs/>
          <w:color w:val="000000"/>
        </w:rPr>
        <w:t>40</w:t>
      </w:r>
      <w:r w:rsidR="00970926" w:rsidRPr="0065754B">
        <w:rPr>
          <w:rFonts w:ascii="Arial" w:eastAsiaTheme="minorHAnsi" w:hAnsi="Arial" w:cs="Arial"/>
          <w:b/>
          <w:bCs/>
          <w:color w:val="000000"/>
        </w:rPr>
        <w:t>. Correspondence</w:t>
      </w:r>
    </w:p>
    <w:p w14:paraId="5FCE86F9" w14:textId="6811A1ED" w:rsidR="0065754B" w:rsidRPr="0065754B" w:rsidRDefault="0065754B" w:rsidP="0065754B">
      <w:pPr>
        <w:autoSpaceDE w:val="0"/>
        <w:autoSpaceDN w:val="0"/>
        <w:adjustRightInd w:val="0"/>
        <w:spacing w:after="0" w:line="240" w:lineRule="auto"/>
        <w:rPr>
          <w:rFonts w:ascii="Arial" w:eastAsiaTheme="minorHAnsi" w:hAnsi="Arial" w:cs="Arial"/>
          <w:color w:val="000000"/>
        </w:rPr>
      </w:pPr>
      <w:r w:rsidRPr="0065754B">
        <w:rPr>
          <w:rFonts w:ascii="Arial" w:eastAsiaTheme="minorHAnsi" w:hAnsi="Arial" w:cs="Arial"/>
          <w:color w:val="000000"/>
        </w:rPr>
        <w:t>a)</w:t>
      </w:r>
      <w:r w:rsidR="00183DDD">
        <w:rPr>
          <w:rFonts w:ascii="Arial" w:eastAsiaTheme="minorHAnsi" w:hAnsi="Arial" w:cs="Arial"/>
          <w:color w:val="000000"/>
        </w:rPr>
        <w:t xml:space="preserve"> </w:t>
      </w:r>
      <w:r w:rsidRPr="0065754B">
        <w:rPr>
          <w:rFonts w:ascii="Arial" w:eastAsiaTheme="minorHAnsi" w:hAnsi="Arial" w:cs="Arial"/>
          <w:color w:val="000000"/>
        </w:rPr>
        <w:t>EALC Nimble courses – It was noted there were further online courses available</w:t>
      </w:r>
    </w:p>
    <w:p w14:paraId="111CEB7B" w14:textId="07B9FC03" w:rsidR="0065754B" w:rsidRDefault="0065754B" w:rsidP="00183DDD">
      <w:pPr>
        <w:autoSpaceDE w:val="0"/>
        <w:autoSpaceDN w:val="0"/>
        <w:adjustRightInd w:val="0"/>
        <w:spacing w:after="0" w:line="240" w:lineRule="auto"/>
        <w:ind w:hanging="11"/>
        <w:rPr>
          <w:rFonts w:ascii="Arial" w:eastAsiaTheme="minorHAnsi" w:hAnsi="Arial" w:cs="Arial"/>
          <w:color w:val="000000"/>
        </w:rPr>
      </w:pPr>
      <w:r w:rsidRPr="0065754B">
        <w:rPr>
          <w:rFonts w:ascii="Arial" w:eastAsiaTheme="minorHAnsi" w:hAnsi="Arial" w:cs="Arial"/>
          <w:color w:val="000000"/>
        </w:rPr>
        <w:t>b)</w:t>
      </w:r>
      <w:r w:rsidR="00183DDD">
        <w:rPr>
          <w:rFonts w:ascii="Arial" w:eastAsiaTheme="minorHAnsi" w:hAnsi="Arial" w:cs="Arial"/>
          <w:color w:val="000000"/>
        </w:rPr>
        <w:t xml:space="preserve"> </w:t>
      </w:r>
      <w:r w:rsidRPr="0065754B">
        <w:rPr>
          <w:rFonts w:ascii="Arial" w:eastAsiaTheme="minorHAnsi" w:hAnsi="Arial" w:cs="Arial"/>
          <w:color w:val="000000"/>
        </w:rPr>
        <w:t xml:space="preserve">Community Hub Grant Scheme </w:t>
      </w:r>
      <w:r>
        <w:rPr>
          <w:rFonts w:ascii="Arial" w:eastAsiaTheme="minorHAnsi" w:hAnsi="Arial" w:cs="Arial"/>
          <w:color w:val="000000"/>
        </w:rPr>
        <w:t xml:space="preserve">– It was agreed to explore the </w:t>
      </w:r>
      <w:r w:rsidR="00914324">
        <w:rPr>
          <w:rFonts w:ascii="Arial" w:eastAsiaTheme="minorHAnsi" w:hAnsi="Arial" w:cs="Arial"/>
          <w:color w:val="000000"/>
        </w:rPr>
        <w:t xml:space="preserve">possibility of applying for a grant to assist with </w:t>
      </w:r>
      <w:r w:rsidR="00D0042B">
        <w:rPr>
          <w:rFonts w:ascii="Arial" w:eastAsiaTheme="minorHAnsi" w:hAnsi="Arial" w:cs="Arial"/>
          <w:color w:val="000000"/>
        </w:rPr>
        <w:t xml:space="preserve">utility bills for the street lights.  </w:t>
      </w:r>
    </w:p>
    <w:p w14:paraId="084526FA" w14:textId="5FF4FFA3" w:rsidR="00914324" w:rsidRDefault="00914324" w:rsidP="0065754B">
      <w:pPr>
        <w:autoSpaceDE w:val="0"/>
        <w:autoSpaceDN w:val="0"/>
        <w:adjustRightInd w:val="0"/>
        <w:spacing w:after="0" w:line="240" w:lineRule="auto"/>
        <w:rPr>
          <w:rFonts w:ascii="Arial" w:eastAsiaTheme="minorHAnsi" w:hAnsi="Arial" w:cs="Arial"/>
          <w:color w:val="000000"/>
        </w:rPr>
      </w:pPr>
    </w:p>
    <w:p w14:paraId="7C2425D4" w14:textId="317FE827" w:rsidR="00914324" w:rsidRPr="009A2AE6" w:rsidRDefault="00914324" w:rsidP="00914324">
      <w:pPr>
        <w:pStyle w:val="NoSpacing"/>
        <w:rPr>
          <w:rFonts w:ascii="Arial" w:eastAsia="Times New Roman" w:hAnsi="Arial" w:cs="Arial"/>
          <w:kern w:val="28"/>
          <w:lang w:val="en-US" w:eastAsia="en-GB"/>
        </w:rPr>
      </w:pPr>
      <w:r>
        <w:rPr>
          <w:rFonts w:ascii="Arial" w:eastAsia="Times New Roman" w:hAnsi="Arial" w:cs="Arial"/>
          <w:kern w:val="28"/>
          <w:lang w:val="en-US" w:eastAsia="en-GB"/>
        </w:rPr>
        <w:t>Cllr. Morgan left the meeting.</w:t>
      </w:r>
    </w:p>
    <w:p w14:paraId="5500009B" w14:textId="77777777" w:rsidR="00914324" w:rsidRPr="0065754B" w:rsidRDefault="00914324" w:rsidP="0065754B">
      <w:pPr>
        <w:autoSpaceDE w:val="0"/>
        <w:autoSpaceDN w:val="0"/>
        <w:adjustRightInd w:val="0"/>
        <w:spacing w:after="0" w:line="240" w:lineRule="auto"/>
        <w:rPr>
          <w:rFonts w:ascii="Arial" w:eastAsiaTheme="minorHAnsi" w:hAnsi="Arial" w:cs="Arial"/>
          <w:color w:val="000000"/>
        </w:rPr>
      </w:pPr>
    </w:p>
    <w:p w14:paraId="1D828C2D" w14:textId="74417457" w:rsidR="0065754B" w:rsidRPr="0065754B" w:rsidRDefault="0065754B" w:rsidP="00183DDD">
      <w:pPr>
        <w:autoSpaceDE w:val="0"/>
        <w:autoSpaceDN w:val="0"/>
        <w:adjustRightInd w:val="0"/>
        <w:spacing w:after="0" w:line="240" w:lineRule="auto"/>
        <w:rPr>
          <w:rFonts w:ascii="Arial" w:eastAsiaTheme="minorHAnsi" w:hAnsi="Arial" w:cs="Arial"/>
          <w:color w:val="000000"/>
        </w:rPr>
      </w:pPr>
      <w:r w:rsidRPr="0065754B">
        <w:rPr>
          <w:rFonts w:ascii="Arial" w:eastAsiaTheme="minorHAnsi" w:hAnsi="Arial" w:cs="Arial"/>
          <w:color w:val="000000"/>
        </w:rPr>
        <w:t>c)</w:t>
      </w:r>
      <w:r w:rsidR="00183DDD">
        <w:rPr>
          <w:rFonts w:ascii="Arial" w:eastAsiaTheme="minorHAnsi" w:hAnsi="Arial" w:cs="Arial"/>
          <w:color w:val="000000"/>
        </w:rPr>
        <w:t xml:space="preserve"> </w:t>
      </w:r>
      <w:r w:rsidRPr="0065754B">
        <w:rPr>
          <w:rFonts w:ascii="Arial" w:eastAsiaTheme="minorHAnsi" w:hAnsi="Arial" w:cs="Arial"/>
          <w:color w:val="000000"/>
        </w:rPr>
        <w:t xml:space="preserve">Notification of event – </w:t>
      </w:r>
      <w:r w:rsidR="000B3238">
        <w:rPr>
          <w:rFonts w:ascii="Arial" w:eastAsiaTheme="minorHAnsi" w:hAnsi="Arial" w:cs="Arial"/>
          <w:color w:val="000000"/>
        </w:rPr>
        <w:t xml:space="preserve">The </w:t>
      </w:r>
      <w:r w:rsidRPr="0065754B">
        <w:rPr>
          <w:rFonts w:ascii="Arial" w:eastAsiaTheme="minorHAnsi" w:hAnsi="Arial" w:cs="Arial"/>
          <w:color w:val="000000"/>
        </w:rPr>
        <w:t>helping communities deliver net-zero: housing and energy 4 May</w:t>
      </w:r>
      <w:r w:rsidR="000B3238">
        <w:rPr>
          <w:rFonts w:ascii="Arial" w:eastAsiaTheme="minorHAnsi" w:hAnsi="Arial" w:cs="Arial"/>
          <w:color w:val="000000"/>
        </w:rPr>
        <w:t xml:space="preserve"> event was noted.</w:t>
      </w:r>
    </w:p>
    <w:p w14:paraId="3448608E" w14:textId="58F40400" w:rsidR="0065754B" w:rsidRPr="0065754B" w:rsidRDefault="0065754B" w:rsidP="0065754B">
      <w:pPr>
        <w:autoSpaceDE w:val="0"/>
        <w:autoSpaceDN w:val="0"/>
        <w:adjustRightInd w:val="0"/>
        <w:spacing w:after="0" w:line="240" w:lineRule="auto"/>
        <w:rPr>
          <w:rFonts w:ascii="Arial" w:eastAsiaTheme="minorHAnsi" w:hAnsi="Arial" w:cs="Arial"/>
          <w:color w:val="000000"/>
        </w:rPr>
      </w:pPr>
      <w:r w:rsidRPr="0065754B">
        <w:rPr>
          <w:rFonts w:ascii="Arial" w:eastAsiaTheme="minorHAnsi" w:hAnsi="Arial" w:cs="Arial"/>
          <w:color w:val="000000"/>
        </w:rPr>
        <w:t>d)</w:t>
      </w:r>
      <w:r w:rsidR="00183DDD">
        <w:rPr>
          <w:rFonts w:ascii="Arial" w:eastAsiaTheme="minorHAnsi" w:hAnsi="Arial" w:cs="Arial"/>
          <w:color w:val="000000"/>
        </w:rPr>
        <w:t xml:space="preserve"> </w:t>
      </w:r>
      <w:r w:rsidRPr="0065754B">
        <w:rPr>
          <w:rFonts w:ascii="Arial" w:eastAsiaTheme="minorHAnsi" w:hAnsi="Arial" w:cs="Arial"/>
          <w:color w:val="000000"/>
        </w:rPr>
        <w:t xml:space="preserve">Green Waste increase – </w:t>
      </w:r>
      <w:r w:rsidR="000B3238">
        <w:rPr>
          <w:rFonts w:ascii="Arial" w:eastAsiaTheme="minorHAnsi" w:hAnsi="Arial" w:cs="Arial"/>
          <w:color w:val="000000"/>
        </w:rPr>
        <w:t xml:space="preserve">The increase to </w:t>
      </w:r>
      <w:r w:rsidRPr="0065754B">
        <w:rPr>
          <w:rFonts w:ascii="Arial" w:eastAsiaTheme="minorHAnsi" w:hAnsi="Arial" w:cs="Arial"/>
          <w:color w:val="000000"/>
        </w:rPr>
        <w:t>£56</w:t>
      </w:r>
      <w:r w:rsidR="000B3238">
        <w:rPr>
          <w:rFonts w:ascii="Arial" w:eastAsiaTheme="minorHAnsi" w:hAnsi="Arial" w:cs="Arial"/>
          <w:color w:val="000000"/>
        </w:rPr>
        <w:t xml:space="preserve"> for Green Waste was noted.</w:t>
      </w:r>
    </w:p>
    <w:p w14:paraId="5C3E1DB6" w14:textId="49607401" w:rsidR="0065754B" w:rsidRPr="0065754B" w:rsidRDefault="0065754B" w:rsidP="00183DDD">
      <w:pPr>
        <w:autoSpaceDE w:val="0"/>
        <w:autoSpaceDN w:val="0"/>
        <w:adjustRightInd w:val="0"/>
        <w:spacing w:after="0" w:line="240" w:lineRule="auto"/>
        <w:rPr>
          <w:rFonts w:ascii="Arial" w:eastAsiaTheme="minorHAnsi" w:hAnsi="Arial" w:cs="Arial"/>
          <w:color w:val="000000"/>
        </w:rPr>
      </w:pPr>
      <w:r w:rsidRPr="0065754B">
        <w:rPr>
          <w:rFonts w:ascii="Arial" w:eastAsiaTheme="minorHAnsi" w:hAnsi="Arial" w:cs="Arial"/>
          <w:color w:val="000000"/>
        </w:rPr>
        <w:t>e)</w:t>
      </w:r>
      <w:r w:rsidR="00183DDD">
        <w:rPr>
          <w:rFonts w:ascii="Arial" w:eastAsiaTheme="minorHAnsi" w:hAnsi="Arial" w:cs="Arial"/>
          <w:color w:val="000000"/>
        </w:rPr>
        <w:t xml:space="preserve"> </w:t>
      </w:r>
      <w:r w:rsidRPr="0065754B">
        <w:rPr>
          <w:rFonts w:ascii="Arial" w:eastAsiaTheme="minorHAnsi" w:hAnsi="Arial" w:cs="Arial"/>
          <w:color w:val="000000"/>
        </w:rPr>
        <w:t>Lorries using Witham Road</w:t>
      </w:r>
      <w:r w:rsidR="000B3238">
        <w:rPr>
          <w:rFonts w:ascii="Arial" w:eastAsiaTheme="minorHAnsi" w:hAnsi="Arial" w:cs="Arial"/>
          <w:color w:val="000000"/>
        </w:rPr>
        <w:t xml:space="preserve"> – The request from a local resident to investigate lorries using Witham Road was considered.  It was noted </w:t>
      </w:r>
      <w:r w:rsidR="00FF5B70">
        <w:rPr>
          <w:rFonts w:ascii="Arial" w:eastAsiaTheme="minorHAnsi" w:hAnsi="Arial" w:cs="Arial"/>
          <w:color w:val="000000"/>
        </w:rPr>
        <w:t xml:space="preserve">the private road that lorries had been using to access the </w:t>
      </w:r>
      <w:r w:rsidR="00DD0423">
        <w:rPr>
          <w:rFonts w:ascii="Arial" w:eastAsiaTheme="minorHAnsi" w:hAnsi="Arial" w:cs="Arial"/>
          <w:color w:val="000000"/>
        </w:rPr>
        <w:t xml:space="preserve">businesses in the converted barns adjacent to Langford Hall has now been closed.  </w:t>
      </w:r>
      <w:r w:rsidR="006507DC">
        <w:rPr>
          <w:rFonts w:ascii="Arial" w:eastAsiaTheme="minorHAnsi" w:hAnsi="Arial" w:cs="Arial"/>
          <w:color w:val="000000"/>
        </w:rPr>
        <w:t>It was agreed to request that the r</w:t>
      </w:r>
      <w:r w:rsidR="00183DDD">
        <w:rPr>
          <w:rFonts w:ascii="Arial" w:eastAsiaTheme="minorHAnsi" w:hAnsi="Arial" w:cs="Arial"/>
          <w:color w:val="000000"/>
        </w:rPr>
        <w:t>e</w:t>
      </w:r>
      <w:r w:rsidR="006507DC">
        <w:rPr>
          <w:rFonts w:ascii="Arial" w:eastAsiaTheme="minorHAnsi" w:hAnsi="Arial" w:cs="Arial"/>
          <w:color w:val="000000"/>
        </w:rPr>
        <w:t>sid</w:t>
      </w:r>
      <w:r w:rsidR="00183DDD">
        <w:rPr>
          <w:rFonts w:ascii="Arial" w:eastAsiaTheme="minorHAnsi" w:hAnsi="Arial" w:cs="Arial"/>
          <w:color w:val="000000"/>
        </w:rPr>
        <w:t>e</w:t>
      </w:r>
      <w:r w:rsidR="006507DC">
        <w:rPr>
          <w:rFonts w:ascii="Arial" w:eastAsiaTheme="minorHAnsi" w:hAnsi="Arial" w:cs="Arial"/>
          <w:color w:val="000000"/>
        </w:rPr>
        <w:t xml:space="preserve">nt document the names of the lorries and times and contact would be made to the relevant companies.  </w:t>
      </w:r>
    </w:p>
    <w:p w14:paraId="59196A56" w14:textId="77777777" w:rsidR="0065754B" w:rsidRDefault="0065754B" w:rsidP="008C5DA4">
      <w:pPr>
        <w:pStyle w:val="m-6998954064782073378msonospacing"/>
        <w:shd w:val="clear" w:color="auto" w:fill="FFFFFF"/>
        <w:spacing w:before="0" w:beforeAutospacing="0" w:after="0" w:afterAutospacing="0"/>
        <w:rPr>
          <w:rFonts w:ascii="Arial" w:eastAsia="Calibri" w:hAnsi="Arial" w:cs="Arial"/>
          <w:kern w:val="28"/>
          <w:sz w:val="22"/>
          <w:szCs w:val="22"/>
          <w:lang w:val="en-US" w:eastAsia="en-US"/>
        </w:rPr>
      </w:pPr>
    </w:p>
    <w:p w14:paraId="235025C9" w14:textId="4F5CF586" w:rsidR="007E44AD" w:rsidRPr="00E847B5" w:rsidRDefault="00D90A57" w:rsidP="00323F0F">
      <w:pPr>
        <w:shd w:val="clear" w:color="auto" w:fill="FFFFFF"/>
        <w:spacing w:after="0" w:line="240" w:lineRule="auto"/>
        <w:rPr>
          <w:rFonts w:ascii="Arial" w:eastAsia="Times New Roman" w:hAnsi="Arial" w:cs="Arial"/>
          <w:kern w:val="28"/>
          <w:lang w:val="en-US" w:eastAsia="en-GB"/>
        </w:rPr>
      </w:pPr>
      <w:r w:rsidRPr="00E847B5">
        <w:rPr>
          <w:rFonts w:ascii="Arial" w:eastAsia="Times New Roman" w:hAnsi="Arial" w:cs="Arial"/>
          <w:kern w:val="28"/>
          <w:lang w:val="en-US" w:eastAsia="en-GB"/>
        </w:rPr>
        <w:t>23</w:t>
      </w:r>
      <w:r w:rsidR="00A5219C" w:rsidRPr="00E847B5">
        <w:rPr>
          <w:rFonts w:ascii="Arial" w:eastAsia="Times New Roman" w:hAnsi="Arial" w:cs="Arial"/>
          <w:kern w:val="28"/>
          <w:lang w:val="en-US" w:eastAsia="en-GB"/>
        </w:rPr>
        <w:t>/</w:t>
      </w:r>
      <w:r w:rsidR="008027F3" w:rsidRPr="00E847B5">
        <w:rPr>
          <w:rFonts w:ascii="Arial" w:eastAsia="Times New Roman" w:hAnsi="Arial" w:cs="Arial"/>
          <w:kern w:val="28"/>
          <w:lang w:val="en-US" w:eastAsia="en-GB"/>
        </w:rPr>
        <w:t>24</w:t>
      </w:r>
      <w:r w:rsidR="00970926" w:rsidRPr="00E847B5">
        <w:rPr>
          <w:rFonts w:ascii="Arial" w:eastAsia="Times New Roman" w:hAnsi="Arial" w:cs="Arial"/>
          <w:kern w:val="28"/>
          <w:lang w:val="en-US" w:eastAsia="en-GB"/>
        </w:rPr>
        <w:t xml:space="preserve">. </w:t>
      </w:r>
      <w:r w:rsidR="00970926" w:rsidRPr="00E847B5">
        <w:rPr>
          <w:rFonts w:ascii="Arial" w:eastAsia="Times New Roman" w:hAnsi="Arial" w:cs="Arial"/>
          <w:b/>
          <w:kern w:val="28"/>
          <w:lang w:val="en-US" w:eastAsia="en-GB"/>
        </w:rPr>
        <w:t>Finance</w:t>
      </w:r>
    </w:p>
    <w:p w14:paraId="24BB215A" w14:textId="117EE12C" w:rsidR="000B3238" w:rsidRDefault="00323F0F" w:rsidP="00970926">
      <w:pPr>
        <w:pStyle w:val="NoSpacing"/>
        <w:rPr>
          <w:rFonts w:ascii="Arial" w:eastAsia="Times New Roman" w:hAnsi="Arial" w:cs="Arial"/>
          <w:kern w:val="28"/>
          <w:lang w:val="en-US" w:eastAsia="en-GB"/>
        </w:rPr>
      </w:pPr>
      <w:r>
        <w:rPr>
          <w:rFonts w:ascii="Arial" w:eastAsia="Times New Roman" w:hAnsi="Arial" w:cs="Arial"/>
          <w:kern w:val="28"/>
          <w:lang w:val="en-US" w:eastAsia="en-GB"/>
        </w:rPr>
        <w:t>a</w:t>
      </w:r>
      <w:r w:rsidR="00970926" w:rsidRPr="00E847B5">
        <w:rPr>
          <w:rFonts w:ascii="Arial" w:eastAsia="Times New Roman" w:hAnsi="Arial" w:cs="Arial"/>
          <w:kern w:val="28"/>
          <w:lang w:val="en-US" w:eastAsia="en-GB"/>
        </w:rPr>
        <w:t xml:space="preserve">) </w:t>
      </w:r>
      <w:r w:rsidR="000B3238">
        <w:rPr>
          <w:rFonts w:ascii="Arial" w:eastAsia="Times New Roman" w:hAnsi="Arial" w:cs="Arial"/>
          <w:kern w:val="28"/>
          <w:lang w:val="en-US" w:eastAsia="en-GB"/>
        </w:rPr>
        <w:t>The following payments were authorised</w:t>
      </w:r>
      <w:r w:rsidR="000B3238" w:rsidRPr="00812804">
        <w:rPr>
          <w:rFonts w:ascii="Arial" w:eastAsia="Times New Roman" w:hAnsi="Arial" w:cs="Arial"/>
          <w:kern w:val="28"/>
          <w:lang w:val="en-US" w:eastAsia="en-GB"/>
        </w:rPr>
        <w:t xml:space="preserve">:- </w:t>
      </w:r>
      <w:r w:rsidR="000B3238">
        <w:rPr>
          <w:rFonts w:ascii="Arial" w:eastAsia="Times New Roman" w:hAnsi="Arial" w:cs="Arial"/>
          <w:kern w:val="28"/>
          <w:lang w:val="en-US" w:eastAsia="en-GB"/>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134"/>
        <w:gridCol w:w="1134"/>
        <w:gridCol w:w="3544"/>
      </w:tblGrid>
      <w:tr w:rsidR="000B3238" w:rsidRPr="00E847B5" w14:paraId="1AB474C8" w14:textId="77777777" w:rsidTr="006625E1">
        <w:trPr>
          <w:trHeight w:val="251"/>
        </w:trPr>
        <w:tc>
          <w:tcPr>
            <w:tcW w:w="2830" w:type="dxa"/>
            <w:shd w:val="clear" w:color="auto" w:fill="auto"/>
          </w:tcPr>
          <w:p w14:paraId="343CDD6F"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p>
        </w:tc>
        <w:tc>
          <w:tcPr>
            <w:tcW w:w="1134" w:type="dxa"/>
            <w:shd w:val="clear" w:color="auto" w:fill="auto"/>
          </w:tcPr>
          <w:p w14:paraId="1E07BE6C" w14:textId="77777777" w:rsidR="000B3238" w:rsidRPr="00E847B5" w:rsidRDefault="000B3238" w:rsidP="006625E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E847B5">
              <w:rPr>
                <w:rFonts w:ascii="Arial" w:eastAsia="Times New Roman" w:hAnsi="Arial" w:cs="Arial"/>
                <w:b/>
                <w:kern w:val="28"/>
                <w:lang w:val="en-US" w:eastAsia="en-GB"/>
              </w:rPr>
              <w:t>Net</w:t>
            </w:r>
          </w:p>
        </w:tc>
        <w:tc>
          <w:tcPr>
            <w:tcW w:w="1134" w:type="dxa"/>
            <w:shd w:val="clear" w:color="auto" w:fill="auto"/>
          </w:tcPr>
          <w:p w14:paraId="2A20F992" w14:textId="77777777" w:rsidR="000B3238" w:rsidRPr="00E847B5" w:rsidRDefault="000B3238" w:rsidP="006625E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E847B5">
              <w:rPr>
                <w:rFonts w:ascii="Arial" w:eastAsia="Times New Roman" w:hAnsi="Arial" w:cs="Arial"/>
                <w:b/>
                <w:kern w:val="28"/>
                <w:lang w:val="en-US" w:eastAsia="en-GB"/>
              </w:rPr>
              <w:t>VAT</w:t>
            </w:r>
          </w:p>
        </w:tc>
        <w:tc>
          <w:tcPr>
            <w:tcW w:w="1134" w:type="dxa"/>
            <w:shd w:val="clear" w:color="auto" w:fill="auto"/>
          </w:tcPr>
          <w:p w14:paraId="4E1322B1" w14:textId="77777777" w:rsidR="000B3238" w:rsidRPr="00E847B5" w:rsidRDefault="000B3238" w:rsidP="006625E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E847B5">
              <w:rPr>
                <w:rFonts w:ascii="Arial" w:eastAsia="Times New Roman" w:hAnsi="Arial" w:cs="Arial"/>
                <w:b/>
                <w:kern w:val="28"/>
                <w:lang w:val="en-US" w:eastAsia="en-GB"/>
              </w:rPr>
              <w:t>Gross</w:t>
            </w:r>
          </w:p>
        </w:tc>
        <w:tc>
          <w:tcPr>
            <w:tcW w:w="3544" w:type="dxa"/>
            <w:shd w:val="clear" w:color="auto" w:fill="auto"/>
          </w:tcPr>
          <w:p w14:paraId="4F26B32C"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p>
        </w:tc>
      </w:tr>
      <w:tr w:rsidR="000B3238" w:rsidRPr="00E847B5" w14:paraId="5CDCBC82" w14:textId="77777777" w:rsidTr="006625E1">
        <w:trPr>
          <w:trHeight w:val="251"/>
        </w:trPr>
        <w:tc>
          <w:tcPr>
            <w:tcW w:w="2830" w:type="dxa"/>
            <w:shd w:val="clear" w:color="auto" w:fill="auto"/>
          </w:tcPr>
          <w:p w14:paraId="17F0CF50"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Pr>
                <w:rFonts w:ascii="Arial" w:eastAsia="Times New Roman" w:hAnsi="Arial" w:cs="Arial"/>
                <w:kern w:val="28"/>
                <w:lang w:val="en-US" w:eastAsia="en-GB"/>
              </w:rPr>
              <w:t>KGS Signs</w:t>
            </w:r>
          </w:p>
        </w:tc>
        <w:tc>
          <w:tcPr>
            <w:tcW w:w="1134" w:type="dxa"/>
            <w:shd w:val="clear" w:color="auto" w:fill="auto"/>
          </w:tcPr>
          <w:p w14:paraId="0C4DDB73"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sidRPr="00E847B5">
              <w:rPr>
                <w:rFonts w:ascii="Arial" w:eastAsia="Times New Roman" w:hAnsi="Arial" w:cs="Arial"/>
                <w:kern w:val="28"/>
                <w:lang w:val="en-US" w:eastAsia="en-GB"/>
              </w:rPr>
              <w:t>£</w:t>
            </w:r>
            <w:r>
              <w:rPr>
                <w:rFonts w:ascii="Arial" w:eastAsia="Times New Roman" w:hAnsi="Arial" w:cs="Arial"/>
                <w:kern w:val="28"/>
                <w:lang w:val="en-US" w:eastAsia="en-GB"/>
              </w:rPr>
              <w:t>552.00</w:t>
            </w:r>
          </w:p>
        </w:tc>
        <w:tc>
          <w:tcPr>
            <w:tcW w:w="1134" w:type="dxa"/>
            <w:shd w:val="clear" w:color="auto" w:fill="auto"/>
          </w:tcPr>
          <w:p w14:paraId="21E884C6"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sidRPr="00E847B5">
              <w:rPr>
                <w:rFonts w:ascii="Arial" w:eastAsia="Times New Roman" w:hAnsi="Arial" w:cs="Arial"/>
                <w:kern w:val="28"/>
                <w:lang w:val="en-US" w:eastAsia="en-GB"/>
              </w:rPr>
              <w:t>£</w:t>
            </w:r>
            <w:r>
              <w:rPr>
                <w:rFonts w:ascii="Arial" w:eastAsia="Times New Roman" w:hAnsi="Arial" w:cs="Arial"/>
                <w:kern w:val="28"/>
                <w:lang w:val="en-US" w:eastAsia="en-GB"/>
              </w:rPr>
              <w:t>110.40</w:t>
            </w:r>
          </w:p>
        </w:tc>
        <w:tc>
          <w:tcPr>
            <w:tcW w:w="1134" w:type="dxa"/>
            <w:shd w:val="clear" w:color="auto" w:fill="auto"/>
          </w:tcPr>
          <w:p w14:paraId="703A6A08"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sidRPr="00E847B5">
              <w:rPr>
                <w:rFonts w:ascii="Arial" w:eastAsia="Times New Roman" w:hAnsi="Arial" w:cs="Arial"/>
                <w:kern w:val="28"/>
                <w:lang w:val="en-US" w:eastAsia="en-GB"/>
              </w:rPr>
              <w:t>£</w:t>
            </w:r>
            <w:r>
              <w:rPr>
                <w:rFonts w:ascii="Arial" w:eastAsia="Times New Roman" w:hAnsi="Arial" w:cs="Arial"/>
                <w:kern w:val="28"/>
                <w:lang w:val="en-US" w:eastAsia="en-GB"/>
              </w:rPr>
              <w:t>662.40</w:t>
            </w:r>
          </w:p>
        </w:tc>
        <w:tc>
          <w:tcPr>
            <w:tcW w:w="3544" w:type="dxa"/>
            <w:shd w:val="clear" w:color="auto" w:fill="auto"/>
          </w:tcPr>
          <w:p w14:paraId="0C02A766"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Pr>
                <w:rFonts w:ascii="Arial" w:eastAsia="Times New Roman" w:hAnsi="Arial" w:cs="Arial"/>
                <w:kern w:val="28"/>
                <w:lang w:val="en-US" w:eastAsia="en-GB"/>
              </w:rPr>
              <w:t>Refurbishment of Ulting sign</w:t>
            </w:r>
          </w:p>
        </w:tc>
      </w:tr>
      <w:tr w:rsidR="000B3238" w:rsidRPr="00E847B5" w14:paraId="0DD80FEE" w14:textId="77777777" w:rsidTr="006625E1">
        <w:trPr>
          <w:trHeight w:val="251"/>
        </w:trPr>
        <w:tc>
          <w:tcPr>
            <w:tcW w:w="2830" w:type="dxa"/>
            <w:shd w:val="clear" w:color="auto" w:fill="auto"/>
          </w:tcPr>
          <w:p w14:paraId="1B38B9DF" w14:textId="77777777" w:rsidR="000B3238" w:rsidRDefault="000B3238" w:rsidP="006625E1">
            <w:pPr>
              <w:widowControl w:val="0"/>
              <w:overflowPunct w:val="0"/>
              <w:autoSpaceDE w:val="0"/>
              <w:autoSpaceDN w:val="0"/>
              <w:adjustRightInd w:val="0"/>
              <w:spacing w:after="0" w:line="240" w:lineRule="auto"/>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The Chelmsford Diocesan Board of Finance</w:t>
            </w:r>
          </w:p>
        </w:tc>
        <w:tc>
          <w:tcPr>
            <w:tcW w:w="1134" w:type="dxa"/>
            <w:shd w:val="clear" w:color="auto" w:fill="auto"/>
          </w:tcPr>
          <w:p w14:paraId="6A3F500A" w14:textId="77777777" w:rsidR="000B3238"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£185.00</w:t>
            </w:r>
          </w:p>
        </w:tc>
        <w:tc>
          <w:tcPr>
            <w:tcW w:w="1134" w:type="dxa"/>
            <w:shd w:val="clear" w:color="auto" w:fill="auto"/>
          </w:tcPr>
          <w:p w14:paraId="19EE7A09"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p>
        </w:tc>
        <w:tc>
          <w:tcPr>
            <w:tcW w:w="1134" w:type="dxa"/>
            <w:shd w:val="clear" w:color="auto" w:fill="auto"/>
          </w:tcPr>
          <w:p w14:paraId="6CCC5C0C"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£185.00</w:t>
            </w:r>
          </w:p>
        </w:tc>
        <w:tc>
          <w:tcPr>
            <w:tcW w:w="3544" w:type="dxa"/>
            <w:shd w:val="clear" w:color="auto" w:fill="auto"/>
          </w:tcPr>
          <w:p w14:paraId="76F41BB6" w14:textId="77777777" w:rsidR="000B3238" w:rsidRDefault="000B3238" w:rsidP="006625E1">
            <w:pPr>
              <w:widowControl w:val="0"/>
              <w:overflowPunct w:val="0"/>
              <w:autoSpaceDE w:val="0"/>
              <w:autoSpaceDN w:val="0"/>
              <w:adjustRightInd w:val="0"/>
              <w:spacing w:after="0" w:line="240" w:lineRule="auto"/>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 xml:space="preserve">Printing Spring 2023 newsletter </w:t>
            </w:r>
          </w:p>
        </w:tc>
      </w:tr>
      <w:tr w:rsidR="000B3238" w:rsidRPr="00E847B5" w14:paraId="2D69F50A" w14:textId="77777777" w:rsidTr="006625E1">
        <w:trPr>
          <w:trHeight w:val="251"/>
        </w:trPr>
        <w:tc>
          <w:tcPr>
            <w:tcW w:w="2830" w:type="dxa"/>
            <w:shd w:val="clear" w:color="auto" w:fill="auto"/>
          </w:tcPr>
          <w:p w14:paraId="34E7C5D9"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Pr>
                <w:rFonts w:ascii="Arial" w:eastAsia="Times New Roman" w:hAnsi="Arial" w:cs="Arial"/>
                <w:kern w:val="28"/>
                <w:sz w:val="21"/>
                <w:szCs w:val="21"/>
                <w:lang w:val="en-US" w:eastAsia="en-GB"/>
              </w:rPr>
              <w:t>Mrs J Clemo</w:t>
            </w:r>
          </w:p>
        </w:tc>
        <w:tc>
          <w:tcPr>
            <w:tcW w:w="1134" w:type="dxa"/>
            <w:shd w:val="clear" w:color="auto" w:fill="auto"/>
          </w:tcPr>
          <w:p w14:paraId="3A9DEC00"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sz w:val="21"/>
                <w:szCs w:val="21"/>
                <w:lang w:val="en-US" w:eastAsia="en-GB"/>
              </w:rPr>
              <w:t>£707.65</w:t>
            </w:r>
          </w:p>
        </w:tc>
        <w:tc>
          <w:tcPr>
            <w:tcW w:w="1134" w:type="dxa"/>
            <w:shd w:val="clear" w:color="auto" w:fill="auto"/>
          </w:tcPr>
          <w:p w14:paraId="5773917E"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p>
        </w:tc>
        <w:tc>
          <w:tcPr>
            <w:tcW w:w="1134" w:type="dxa"/>
            <w:shd w:val="clear" w:color="auto" w:fill="auto"/>
          </w:tcPr>
          <w:p w14:paraId="07A17248"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£707.65</w:t>
            </w:r>
          </w:p>
        </w:tc>
        <w:tc>
          <w:tcPr>
            <w:tcW w:w="3544" w:type="dxa"/>
            <w:shd w:val="clear" w:color="auto" w:fill="auto"/>
          </w:tcPr>
          <w:p w14:paraId="57A9F006"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Pr>
                <w:rFonts w:ascii="Arial" w:eastAsia="Times New Roman" w:hAnsi="Arial" w:cs="Arial"/>
                <w:kern w:val="28"/>
                <w:sz w:val="21"/>
                <w:szCs w:val="21"/>
                <w:lang w:val="en-US" w:eastAsia="en-GB"/>
              </w:rPr>
              <w:t>Clerk’s salary (Jan - Mar)</w:t>
            </w:r>
          </w:p>
        </w:tc>
      </w:tr>
      <w:tr w:rsidR="000B3238" w:rsidRPr="00E847B5" w14:paraId="1336D316" w14:textId="77777777" w:rsidTr="006625E1">
        <w:trPr>
          <w:trHeight w:val="239"/>
        </w:trPr>
        <w:tc>
          <w:tcPr>
            <w:tcW w:w="2830" w:type="dxa"/>
            <w:shd w:val="clear" w:color="auto" w:fill="auto"/>
          </w:tcPr>
          <w:p w14:paraId="54EA58D3"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Pr>
                <w:rFonts w:ascii="Arial" w:eastAsia="Times New Roman" w:hAnsi="Arial" w:cs="Arial"/>
                <w:kern w:val="28"/>
                <w:sz w:val="21"/>
                <w:szCs w:val="21"/>
                <w:lang w:val="en-US" w:eastAsia="en-GB"/>
              </w:rPr>
              <w:t>Mrs J Clemo</w:t>
            </w:r>
          </w:p>
        </w:tc>
        <w:tc>
          <w:tcPr>
            <w:tcW w:w="1134" w:type="dxa"/>
            <w:shd w:val="clear" w:color="auto" w:fill="auto"/>
          </w:tcPr>
          <w:p w14:paraId="3D5E6879"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sz w:val="21"/>
                <w:szCs w:val="21"/>
                <w:lang w:val="en-US" w:eastAsia="en-GB"/>
              </w:rPr>
              <w:t>£115.34</w:t>
            </w:r>
          </w:p>
        </w:tc>
        <w:tc>
          <w:tcPr>
            <w:tcW w:w="1134" w:type="dxa"/>
            <w:shd w:val="clear" w:color="auto" w:fill="auto"/>
          </w:tcPr>
          <w:p w14:paraId="69DAD148"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£1.53</w:t>
            </w:r>
          </w:p>
        </w:tc>
        <w:tc>
          <w:tcPr>
            <w:tcW w:w="1134" w:type="dxa"/>
            <w:shd w:val="clear" w:color="auto" w:fill="auto"/>
          </w:tcPr>
          <w:p w14:paraId="0A9BA382"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sz w:val="21"/>
                <w:szCs w:val="21"/>
                <w:lang w:val="en-US" w:eastAsia="en-GB"/>
              </w:rPr>
              <w:t>£116.87</w:t>
            </w:r>
          </w:p>
        </w:tc>
        <w:tc>
          <w:tcPr>
            <w:tcW w:w="3544" w:type="dxa"/>
            <w:shd w:val="clear" w:color="auto" w:fill="auto"/>
          </w:tcPr>
          <w:p w14:paraId="0FDC585E"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Pr>
                <w:rFonts w:ascii="Arial" w:eastAsia="Times New Roman" w:hAnsi="Arial" w:cs="Arial"/>
                <w:kern w:val="28"/>
                <w:sz w:val="21"/>
                <w:szCs w:val="21"/>
                <w:lang w:val="en-US" w:eastAsia="en-GB"/>
              </w:rPr>
              <w:t>Clerk’s expenses</w:t>
            </w:r>
          </w:p>
        </w:tc>
      </w:tr>
      <w:tr w:rsidR="000B3238" w:rsidRPr="00E847B5" w14:paraId="2780D4DC" w14:textId="77777777" w:rsidTr="006625E1">
        <w:trPr>
          <w:trHeight w:val="239"/>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394CAAAA" w14:textId="77777777" w:rsidR="000B3238" w:rsidRPr="007D400E" w:rsidRDefault="000B3238" w:rsidP="006625E1">
            <w:pPr>
              <w:widowControl w:val="0"/>
              <w:overflowPunct w:val="0"/>
              <w:autoSpaceDE w:val="0"/>
              <w:autoSpaceDN w:val="0"/>
              <w:adjustRightInd w:val="0"/>
              <w:spacing w:after="0" w:line="240" w:lineRule="auto"/>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Mrs J Atterbury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3C1406" w14:textId="77777777" w:rsidR="000B3238" w:rsidRPr="007D400E"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£254.65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D902F9" w14:textId="77777777" w:rsidR="000B3238" w:rsidRPr="007D400E"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53C74C" w14:textId="77777777" w:rsidR="000B3238" w:rsidRPr="007D400E"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£254.65</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D119B54" w14:textId="77777777" w:rsidR="000B3238" w:rsidRPr="007D400E" w:rsidRDefault="000B3238" w:rsidP="006625E1">
            <w:pPr>
              <w:widowControl w:val="0"/>
              <w:overflowPunct w:val="0"/>
              <w:autoSpaceDE w:val="0"/>
              <w:autoSpaceDN w:val="0"/>
              <w:adjustRightInd w:val="0"/>
              <w:spacing w:after="0" w:line="240" w:lineRule="auto"/>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Clerk’s salary (Mar)</w:t>
            </w:r>
          </w:p>
        </w:tc>
      </w:tr>
      <w:tr w:rsidR="000B3238" w:rsidRPr="00E847B5" w14:paraId="1E369A47" w14:textId="77777777" w:rsidTr="006625E1">
        <w:trPr>
          <w:trHeight w:val="239"/>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1472D2C4" w14:textId="77777777" w:rsidR="000B3238" w:rsidRPr="007D400E" w:rsidRDefault="000B3238" w:rsidP="006625E1">
            <w:pPr>
              <w:widowControl w:val="0"/>
              <w:overflowPunct w:val="0"/>
              <w:autoSpaceDE w:val="0"/>
              <w:autoSpaceDN w:val="0"/>
              <w:adjustRightInd w:val="0"/>
              <w:spacing w:after="0" w:line="240" w:lineRule="auto"/>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Mrs J Atterbury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0C70B0" w14:textId="77777777" w:rsidR="000B3238" w:rsidRPr="007D400E"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£41.75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4BCE5A" w14:textId="77777777" w:rsidR="000B3238" w:rsidRPr="007D400E"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£0.94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38384C" w14:textId="77777777" w:rsidR="000B3238" w:rsidRPr="007D400E"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£42.69</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ED4A123" w14:textId="77777777" w:rsidR="000B3238" w:rsidRPr="007D400E" w:rsidRDefault="000B3238" w:rsidP="006625E1">
            <w:pPr>
              <w:widowControl w:val="0"/>
              <w:overflowPunct w:val="0"/>
              <w:autoSpaceDE w:val="0"/>
              <w:autoSpaceDN w:val="0"/>
              <w:adjustRightInd w:val="0"/>
              <w:spacing w:after="0" w:line="240" w:lineRule="auto"/>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Clerk’s expenses</w:t>
            </w:r>
          </w:p>
        </w:tc>
      </w:tr>
      <w:tr w:rsidR="000B3238" w:rsidRPr="00E847B5" w14:paraId="1D8C4CD9" w14:textId="77777777" w:rsidTr="006625E1">
        <w:trPr>
          <w:trHeight w:val="239"/>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2FC9521D" w14:textId="77777777" w:rsidR="000B3238" w:rsidRPr="007D400E" w:rsidRDefault="000B3238" w:rsidP="006625E1">
            <w:pPr>
              <w:widowControl w:val="0"/>
              <w:overflowPunct w:val="0"/>
              <w:autoSpaceDE w:val="0"/>
              <w:autoSpaceDN w:val="0"/>
              <w:adjustRightInd w:val="0"/>
              <w:spacing w:after="0" w:line="240" w:lineRule="auto"/>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HMRC</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5FDE7A" w14:textId="77777777" w:rsidR="000B3238" w:rsidRPr="007D400E"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£174.20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E6D426" w14:textId="77777777" w:rsidR="000B3238" w:rsidRPr="007D400E"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6589E0" w14:textId="77777777" w:rsidR="000B3238" w:rsidRPr="007D400E"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£174.20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1672892" w14:textId="77777777" w:rsidR="000B3238" w:rsidRPr="007D400E" w:rsidRDefault="000B3238" w:rsidP="006625E1">
            <w:pPr>
              <w:widowControl w:val="0"/>
              <w:overflowPunct w:val="0"/>
              <w:autoSpaceDE w:val="0"/>
              <w:autoSpaceDN w:val="0"/>
              <w:adjustRightInd w:val="0"/>
              <w:spacing w:after="0" w:line="240" w:lineRule="auto"/>
              <w:rPr>
                <w:rFonts w:ascii="Arial" w:eastAsia="Times New Roman" w:hAnsi="Arial" w:cs="Arial"/>
                <w:kern w:val="28"/>
                <w:sz w:val="21"/>
                <w:szCs w:val="21"/>
                <w:lang w:val="en-US" w:eastAsia="en-GB"/>
              </w:rPr>
            </w:pPr>
            <w:r>
              <w:rPr>
                <w:rFonts w:ascii="Arial" w:eastAsia="Times New Roman" w:hAnsi="Arial" w:cs="Arial"/>
                <w:kern w:val="28"/>
                <w:sz w:val="21"/>
                <w:szCs w:val="21"/>
                <w:lang w:val="en-US" w:eastAsia="en-GB"/>
              </w:rPr>
              <w:t>Tax</w:t>
            </w:r>
          </w:p>
        </w:tc>
      </w:tr>
    </w:tbl>
    <w:p w14:paraId="77989945" w14:textId="2F803F68" w:rsidR="000B3238" w:rsidRDefault="000B3238" w:rsidP="00970926">
      <w:pPr>
        <w:pStyle w:val="NoSpacing"/>
        <w:rPr>
          <w:rFonts w:ascii="Arial" w:eastAsia="Times New Roman" w:hAnsi="Arial" w:cs="Arial"/>
          <w:kern w:val="28"/>
          <w:lang w:val="en-US" w:eastAsia="en-GB"/>
        </w:rPr>
      </w:pPr>
    </w:p>
    <w:p w14:paraId="660D48BA" w14:textId="6AD3E91E" w:rsidR="00EE2881" w:rsidRDefault="00EE2881" w:rsidP="00970926">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The following cheque was raised and will be ratified at the next meeting –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134"/>
        <w:gridCol w:w="1134"/>
        <w:gridCol w:w="3544"/>
      </w:tblGrid>
      <w:tr w:rsidR="00EE2881" w:rsidRPr="00E847B5" w14:paraId="70B3C02C" w14:textId="77777777" w:rsidTr="006D2300">
        <w:trPr>
          <w:trHeight w:val="251"/>
        </w:trPr>
        <w:tc>
          <w:tcPr>
            <w:tcW w:w="2830" w:type="dxa"/>
            <w:shd w:val="clear" w:color="auto" w:fill="auto"/>
          </w:tcPr>
          <w:p w14:paraId="0B4A6FCE" w14:textId="77777777" w:rsidR="00EE2881" w:rsidRPr="00E847B5" w:rsidRDefault="00EE2881" w:rsidP="006D2300">
            <w:pPr>
              <w:widowControl w:val="0"/>
              <w:overflowPunct w:val="0"/>
              <w:autoSpaceDE w:val="0"/>
              <w:autoSpaceDN w:val="0"/>
              <w:adjustRightInd w:val="0"/>
              <w:spacing w:after="0" w:line="240" w:lineRule="auto"/>
              <w:rPr>
                <w:rFonts w:ascii="Arial" w:eastAsia="Times New Roman" w:hAnsi="Arial" w:cs="Arial"/>
                <w:kern w:val="28"/>
                <w:lang w:val="en-US" w:eastAsia="en-GB"/>
              </w:rPr>
            </w:pPr>
          </w:p>
        </w:tc>
        <w:tc>
          <w:tcPr>
            <w:tcW w:w="1134" w:type="dxa"/>
            <w:shd w:val="clear" w:color="auto" w:fill="auto"/>
          </w:tcPr>
          <w:p w14:paraId="41AFDA13" w14:textId="77777777" w:rsidR="00EE2881" w:rsidRPr="00E847B5" w:rsidRDefault="00EE2881" w:rsidP="006D2300">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E847B5">
              <w:rPr>
                <w:rFonts w:ascii="Arial" w:eastAsia="Times New Roman" w:hAnsi="Arial" w:cs="Arial"/>
                <w:b/>
                <w:kern w:val="28"/>
                <w:lang w:val="en-US" w:eastAsia="en-GB"/>
              </w:rPr>
              <w:t>Net</w:t>
            </w:r>
          </w:p>
        </w:tc>
        <w:tc>
          <w:tcPr>
            <w:tcW w:w="1134" w:type="dxa"/>
            <w:shd w:val="clear" w:color="auto" w:fill="auto"/>
          </w:tcPr>
          <w:p w14:paraId="124DEA21" w14:textId="77777777" w:rsidR="00EE2881" w:rsidRPr="00E847B5" w:rsidRDefault="00EE2881" w:rsidP="006D2300">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E847B5">
              <w:rPr>
                <w:rFonts w:ascii="Arial" w:eastAsia="Times New Roman" w:hAnsi="Arial" w:cs="Arial"/>
                <w:b/>
                <w:kern w:val="28"/>
                <w:lang w:val="en-US" w:eastAsia="en-GB"/>
              </w:rPr>
              <w:t>VAT</w:t>
            </w:r>
          </w:p>
        </w:tc>
        <w:tc>
          <w:tcPr>
            <w:tcW w:w="1134" w:type="dxa"/>
            <w:shd w:val="clear" w:color="auto" w:fill="auto"/>
          </w:tcPr>
          <w:p w14:paraId="521BB95F" w14:textId="77777777" w:rsidR="00EE2881" w:rsidRPr="00E847B5" w:rsidRDefault="00EE2881" w:rsidP="006D2300">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E847B5">
              <w:rPr>
                <w:rFonts w:ascii="Arial" w:eastAsia="Times New Roman" w:hAnsi="Arial" w:cs="Arial"/>
                <w:b/>
                <w:kern w:val="28"/>
                <w:lang w:val="en-US" w:eastAsia="en-GB"/>
              </w:rPr>
              <w:t>Gross</w:t>
            </w:r>
          </w:p>
        </w:tc>
        <w:tc>
          <w:tcPr>
            <w:tcW w:w="3544" w:type="dxa"/>
            <w:shd w:val="clear" w:color="auto" w:fill="auto"/>
          </w:tcPr>
          <w:p w14:paraId="0CA352FF" w14:textId="77777777" w:rsidR="00EE2881" w:rsidRPr="00E847B5" w:rsidRDefault="00EE2881" w:rsidP="006D2300">
            <w:pPr>
              <w:widowControl w:val="0"/>
              <w:overflowPunct w:val="0"/>
              <w:autoSpaceDE w:val="0"/>
              <w:autoSpaceDN w:val="0"/>
              <w:adjustRightInd w:val="0"/>
              <w:spacing w:after="0" w:line="240" w:lineRule="auto"/>
              <w:rPr>
                <w:rFonts w:ascii="Arial" w:eastAsia="Times New Roman" w:hAnsi="Arial" w:cs="Arial"/>
                <w:kern w:val="28"/>
                <w:lang w:val="en-US" w:eastAsia="en-GB"/>
              </w:rPr>
            </w:pPr>
          </w:p>
        </w:tc>
      </w:tr>
      <w:tr w:rsidR="00EE2881" w:rsidRPr="00E847B5" w14:paraId="4D75DF50" w14:textId="77777777" w:rsidTr="006D2300">
        <w:trPr>
          <w:trHeight w:val="251"/>
        </w:trPr>
        <w:tc>
          <w:tcPr>
            <w:tcW w:w="2830" w:type="dxa"/>
            <w:shd w:val="clear" w:color="auto" w:fill="auto"/>
          </w:tcPr>
          <w:p w14:paraId="3AE05963" w14:textId="577AE91D" w:rsidR="00EE2881" w:rsidRPr="00E847B5" w:rsidRDefault="00EE2881" w:rsidP="006D2300">
            <w:pPr>
              <w:widowControl w:val="0"/>
              <w:overflowPunct w:val="0"/>
              <w:autoSpaceDE w:val="0"/>
              <w:autoSpaceDN w:val="0"/>
              <w:adjustRightInd w:val="0"/>
              <w:spacing w:after="0" w:line="240" w:lineRule="auto"/>
              <w:rPr>
                <w:rFonts w:ascii="Arial" w:eastAsia="Times New Roman" w:hAnsi="Arial" w:cs="Arial"/>
                <w:kern w:val="28"/>
                <w:lang w:val="en-US" w:eastAsia="en-GB"/>
              </w:rPr>
            </w:pPr>
            <w:r>
              <w:rPr>
                <w:rFonts w:ascii="Arial" w:eastAsia="Times New Roman" w:hAnsi="Arial" w:cs="Arial"/>
                <w:kern w:val="28"/>
                <w:lang w:val="en-US" w:eastAsia="en-GB"/>
              </w:rPr>
              <w:t>Maldon District Council</w:t>
            </w:r>
          </w:p>
        </w:tc>
        <w:tc>
          <w:tcPr>
            <w:tcW w:w="1134" w:type="dxa"/>
            <w:shd w:val="clear" w:color="auto" w:fill="auto"/>
          </w:tcPr>
          <w:p w14:paraId="4BD1F91D" w14:textId="6AA74203" w:rsidR="00EE2881" w:rsidRPr="00E847B5" w:rsidRDefault="00EE2881" w:rsidP="006D2300">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sidRPr="00E847B5">
              <w:rPr>
                <w:rFonts w:ascii="Arial" w:eastAsia="Times New Roman" w:hAnsi="Arial" w:cs="Arial"/>
                <w:kern w:val="28"/>
                <w:lang w:val="en-US" w:eastAsia="en-GB"/>
              </w:rPr>
              <w:t>£</w:t>
            </w:r>
            <w:r>
              <w:rPr>
                <w:rFonts w:ascii="Arial" w:eastAsia="Times New Roman" w:hAnsi="Arial" w:cs="Arial"/>
                <w:kern w:val="28"/>
                <w:lang w:val="en-US" w:eastAsia="en-GB"/>
              </w:rPr>
              <w:t>99.75</w:t>
            </w:r>
          </w:p>
        </w:tc>
        <w:tc>
          <w:tcPr>
            <w:tcW w:w="1134" w:type="dxa"/>
            <w:shd w:val="clear" w:color="auto" w:fill="auto"/>
          </w:tcPr>
          <w:p w14:paraId="514EB8AF" w14:textId="2929ACBC" w:rsidR="00EE2881" w:rsidRPr="00E847B5" w:rsidRDefault="00EE2881" w:rsidP="006D2300">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sidRPr="00E847B5">
              <w:rPr>
                <w:rFonts w:ascii="Arial" w:eastAsia="Times New Roman" w:hAnsi="Arial" w:cs="Arial"/>
                <w:kern w:val="28"/>
                <w:lang w:val="en-US" w:eastAsia="en-GB"/>
              </w:rPr>
              <w:t>£</w:t>
            </w:r>
            <w:r>
              <w:rPr>
                <w:rFonts w:ascii="Arial" w:eastAsia="Times New Roman" w:hAnsi="Arial" w:cs="Arial"/>
                <w:kern w:val="28"/>
                <w:lang w:val="en-US" w:eastAsia="en-GB"/>
              </w:rPr>
              <w:t>19.95</w:t>
            </w:r>
          </w:p>
        </w:tc>
        <w:tc>
          <w:tcPr>
            <w:tcW w:w="1134" w:type="dxa"/>
            <w:shd w:val="clear" w:color="auto" w:fill="auto"/>
          </w:tcPr>
          <w:p w14:paraId="540FE1AC" w14:textId="39FF1D24" w:rsidR="00EE2881" w:rsidRPr="00E847B5" w:rsidRDefault="00EE2881" w:rsidP="006D2300">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sidRPr="00E847B5">
              <w:rPr>
                <w:rFonts w:ascii="Arial" w:eastAsia="Times New Roman" w:hAnsi="Arial" w:cs="Arial"/>
                <w:kern w:val="28"/>
                <w:lang w:val="en-US" w:eastAsia="en-GB"/>
              </w:rPr>
              <w:t>£</w:t>
            </w:r>
            <w:r>
              <w:rPr>
                <w:rFonts w:ascii="Arial" w:eastAsia="Times New Roman" w:hAnsi="Arial" w:cs="Arial"/>
                <w:kern w:val="28"/>
                <w:lang w:val="en-US" w:eastAsia="en-GB"/>
              </w:rPr>
              <w:t>119.70</w:t>
            </w:r>
          </w:p>
        </w:tc>
        <w:tc>
          <w:tcPr>
            <w:tcW w:w="3544" w:type="dxa"/>
            <w:shd w:val="clear" w:color="auto" w:fill="auto"/>
          </w:tcPr>
          <w:p w14:paraId="005163FF" w14:textId="7F45A0CD" w:rsidR="00EE2881" w:rsidRPr="00E847B5" w:rsidRDefault="00EE2881" w:rsidP="006D2300">
            <w:pPr>
              <w:widowControl w:val="0"/>
              <w:overflowPunct w:val="0"/>
              <w:autoSpaceDE w:val="0"/>
              <w:autoSpaceDN w:val="0"/>
              <w:adjustRightInd w:val="0"/>
              <w:spacing w:after="0" w:line="240" w:lineRule="auto"/>
              <w:rPr>
                <w:rFonts w:ascii="Arial" w:eastAsia="Times New Roman" w:hAnsi="Arial" w:cs="Arial"/>
                <w:kern w:val="28"/>
                <w:lang w:val="en-US" w:eastAsia="en-GB"/>
              </w:rPr>
            </w:pPr>
            <w:r>
              <w:rPr>
                <w:rFonts w:ascii="Arial" w:eastAsia="Times New Roman" w:hAnsi="Arial" w:cs="Arial"/>
                <w:kern w:val="28"/>
                <w:lang w:val="en-US" w:eastAsia="en-GB"/>
              </w:rPr>
              <w:t>Grasscutting Ulting Churchyard</w:t>
            </w:r>
          </w:p>
        </w:tc>
      </w:tr>
    </w:tbl>
    <w:p w14:paraId="2E67DC79" w14:textId="77777777" w:rsidR="00EE2881" w:rsidRDefault="00EE2881" w:rsidP="00970926">
      <w:pPr>
        <w:pStyle w:val="NoSpacing"/>
        <w:rPr>
          <w:rFonts w:ascii="Arial" w:eastAsia="Times New Roman" w:hAnsi="Arial" w:cs="Arial"/>
          <w:kern w:val="28"/>
          <w:lang w:val="en-US" w:eastAsia="en-GB"/>
        </w:rPr>
      </w:pPr>
    </w:p>
    <w:p w14:paraId="38682E6D" w14:textId="2D36E7D0" w:rsidR="00970926" w:rsidRPr="00E847B5" w:rsidRDefault="000B3238" w:rsidP="00970926">
      <w:pPr>
        <w:pStyle w:val="NoSpacing"/>
        <w:rPr>
          <w:rFonts w:ascii="Arial" w:eastAsia="Times New Roman" w:hAnsi="Arial" w:cs="Arial"/>
          <w:kern w:val="28"/>
          <w:lang w:val="en-US" w:eastAsia="en-GB"/>
        </w:rPr>
      </w:pPr>
      <w:r>
        <w:rPr>
          <w:rFonts w:ascii="Arial" w:eastAsia="Times New Roman" w:hAnsi="Arial" w:cs="Arial"/>
          <w:kern w:val="28"/>
          <w:lang w:val="en-US" w:eastAsia="en-GB"/>
        </w:rPr>
        <w:t xml:space="preserve">b) </w:t>
      </w:r>
      <w:r w:rsidR="008D62D3">
        <w:rPr>
          <w:rFonts w:ascii="Arial" w:eastAsia="Times New Roman" w:hAnsi="Arial" w:cs="Arial"/>
          <w:kern w:val="28"/>
          <w:lang w:val="en-US" w:eastAsia="en-GB"/>
        </w:rPr>
        <w:t>The following</w:t>
      </w:r>
      <w:r w:rsidR="00970926" w:rsidRPr="00E847B5">
        <w:rPr>
          <w:rFonts w:ascii="Arial" w:eastAsia="Times New Roman" w:hAnsi="Arial" w:cs="Arial"/>
          <w:kern w:val="28"/>
          <w:lang w:val="en-US" w:eastAsia="en-GB"/>
        </w:rPr>
        <w:t xml:space="preserve"> direct debit payments </w:t>
      </w:r>
      <w:r w:rsidR="008D62D3">
        <w:rPr>
          <w:rFonts w:ascii="Arial" w:eastAsia="Times New Roman" w:hAnsi="Arial" w:cs="Arial"/>
          <w:kern w:val="28"/>
          <w:lang w:val="en-US" w:eastAsia="en-GB"/>
        </w:rPr>
        <w:t>were confirmed</w:t>
      </w:r>
      <w:r w:rsidR="00970926" w:rsidRPr="00E847B5">
        <w:rPr>
          <w:rFonts w:ascii="Arial" w:eastAsia="Times New Roman" w:hAnsi="Arial" w:cs="Arial"/>
          <w:kern w:val="28"/>
          <w:lang w:val="en-US" w:eastAsia="en-GB"/>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993"/>
        <w:gridCol w:w="1134"/>
        <w:gridCol w:w="3685"/>
      </w:tblGrid>
      <w:tr w:rsidR="00970926" w:rsidRPr="00E847B5" w14:paraId="6FAA6A31" w14:textId="77777777" w:rsidTr="00D12017">
        <w:trPr>
          <w:trHeight w:val="251"/>
        </w:trPr>
        <w:tc>
          <w:tcPr>
            <w:tcW w:w="2830" w:type="dxa"/>
            <w:shd w:val="clear" w:color="auto" w:fill="auto"/>
          </w:tcPr>
          <w:p w14:paraId="0FC9CD03" w14:textId="77777777" w:rsidR="00970926" w:rsidRPr="00E847B5" w:rsidRDefault="00970926" w:rsidP="00646578">
            <w:pPr>
              <w:widowControl w:val="0"/>
              <w:overflowPunct w:val="0"/>
              <w:autoSpaceDE w:val="0"/>
              <w:autoSpaceDN w:val="0"/>
              <w:adjustRightInd w:val="0"/>
              <w:spacing w:after="0" w:line="240" w:lineRule="auto"/>
              <w:rPr>
                <w:rFonts w:ascii="Arial" w:eastAsia="Times New Roman" w:hAnsi="Arial" w:cs="Arial"/>
                <w:kern w:val="28"/>
                <w:lang w:val="en-US" w:eastAsia="en-GB"/>
              </w:rPr>
            </w:pPr>
          </w:p>
        </w:tc>
        <w:tc>
          <w:tcPr>
            <w:tcW w:w="1134" w:type="dxa"/>
            <w:shd w:val="clear" w:color="auto" w:fill="auto"/>
          </w:tcPr>
          <w:p w14:paraId="4BCAB585" w14:textId="77777777" w:rsidR="00970926" w:rsidRPr="00E847B5" w:rsidRDefault="00970926" w:rsidP="00646578">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E847B5">
              <w:rPr>
                <w:rFonts w:ascii="Arial" w:eastAsia="Times New Roman" w:hAnsi="Arial" w:cs="Arial"/>
                <w:b/>
                <w:kern w:val="28"/>
                <w:lang w:val="en-US" w:eastAsia="en-GB"/>
              </w:rPr>
              <w:t>Net</w:t>
            </w:r>
          </w:p>
        </w:tc>
        <w:tc>
          <w:tcPr>
            <w:tcW w:w="993" w:type="dxa"/>
            <w:shd w:val="clear" w:color="auto" w:fill="auto"/>
          </w:tcPr>
          <w:p w14:paraId="3AA28975" w14:textId="77777777" w:rsidR="00970926" w:rsidRPr="00E847B5" w:rsidRDefault="00970926" w:rsidP="00646578">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E847B5">
              <w:rPr>
                <w:rFonts w:ascii="Arial" w:eastAsia="Times New Roman" w:hAnsi="Arial" w:cs="Arial"/>
                <w:b/>
                <w:kern w:val="28"/>
                <w:lang w:val="en-US" w:eastAsia="en-GB"/>
              </w:rPr>
              <w:t>VAT</w:t>
            </w:r>
          </w:p>
        </w:tc>
        <w:tc>
          <w:tcPr>
            <w:tcW w:w="1134" w:type="dxa"/>
            <w:shd w:val="clear" w:color="auto" w:fill="auto"/>
          </w:tcPr>
          <w:p w14:paraId="088014B1" w14:textId="77777777" w:rsidR="00970926" w:rsidRPr="00E847B5" w:rsidRDefault="00970926" w:rsidP="00646578">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sidRPr="00E847B5">
              <w:rPr>
                <w:rFonts w:ascii="Arial" w:eastAsia="Times New Roman" w:hAnsi="Arial" w:cs="Arial"/>
                <w:b/>
                <w:kern w:val="28"/>
                <w:lang w:val="en-US" w:eastAsia="en-GB"/>
              </w:rPr>
              <w:t>Gross</w:t>
            </w:r>
          </w:p>
        </w:tc>
        <w:tc>
          <w:tcPr>
            <w:tcW w:w="3685" w:type="dxa"/>
            <w:shd w:val="clear" w:color="auto" w:fill="auto"/>
          </w:tcPr>
          <w:p w14:paraId="34A66CD8" w14:textId="77777777" w:rsidR="00970926" w:rsidRPr="00E847B5" w:rsidRDefault="00970926" w:rsidP="00646578">
            <w:pPr>
              <w:widowControl w:val="0"/>
              <w:overflowPunct w:val="0"/>
              <w:autoSpaceDE w:val="0"/>
              <w:autoSpaceDN w:val="0"/>
              <w:adjustRightInd w:val="0"/>
              <w:spacing w:after="0" w:line="240" w:lineRule="auto"/>
              <w:rPr>
                <w:rFonts w:ascii="Arial" w:eastAsia="Times New Roman" w:hAnsi="Arial" w:cs="Arial"/>
                <w:kern w:val="28"/>
                <w:lang w:val="en-US" w:eastAsia="en-GB"/>
              </w:rPr>
            </w:pPr>
          </w:p>
        </w:tc>
      </w:tr>
      <w:tr w:rsidR="000B3238" w:rsidRPr="00E847B5" w14:paraId="6EF9E3C7" w14:textId="77777777" w:rsidTr="006625E1">
        <w:trPr>
          <w:trHeight w:val="251"/>
        </w:trPr>
        <w:tc>
          <w:tcPr>
            <w:tcW w:w="2830" w:type="dxa"/>
            <w:shd w:val="clear" w:color="auto" w:fill="auto"/>
          </w:tcPr>
          <w:p w14:paraId="35460A4D"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sidRPr="00E847B5">
              <w:rPr>
                <w:rFonts w:ascii="Arial" w:eastAsia="Times New Roman" w:hAnsi="Arial" w:cs="Arial"/>
                <w:kern w:val="28"/>
                <w:lang w:val="en-US" w:eastAsia="en-GB"/>
              </w:rPr>
              <w:t>A&amp;J Lighting Solutions Ltd</w:t>
            </w:r>
          </w:p>
        </w:tc>
        <w:tc>
          <w:tcPr>
            <w:tcW w:w="1134" w:type="dxa"/>
            <w:shd w:val="clear" w:color="auto" w:fill="auto"/>
          </w:tcPr>
          <w:p w14:paraId="5B0608A9"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£17.12</w:t>
            </w:r>
          </w:p>
        </w:tc>
        <w:tc>
          <w:tcPr>
            <w:tcW w:w="993" w:type="dxa"/>
            <w:shd w:val="clear" w:color="auto" w:fill="auto"/>
          </w:tcPr>
          <w:p w14:paraId="11872053"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£3.42</w:t>
            </w:r>
          </w:p>
        </w:tc>
        <w:tc>
          <w:tcPr>
            <w:tcW w:w="1134" w:type="dxa"/>
            <w:shd w:val="clear" w:color="auto" w:fill="auto"/>
          </w:tcPr>
          <w:p w14:paraId="07EFDD55"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£20.54</w:t>
            </w:r>
          </w:p>
        </w:tc>
        <w:tc>
          <w:tcPr>
            <w:tcW w:w="3685" w:type="dxa"/>
            <w:shd w:val="clear" w:color="auto" w:fill="auto"/>
          </w:tcPr>
          <w:p w14:paraId="180ABCCE"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sidRPr="00E847B5">
              <w:rPr>
                <w:rFonts w:ascii="Arial" w:eastAsia="Times New Roman" w:hAnsi="Arial" w:cs="Arial"/>
                <w:kern w:val="28"/>
                <w:lang w:val="en-US" w:eastAsia="en-GB"/>
              </w:rPr>
              <w:t>Streetlight maintenance (</w:t>
            </w:r>
            <w:r>
              <w:rPr>
                <w:rFonts w:ascii="Arial" w:eastAsia="Times New Roman" w:hAnsi="Arial" w:cs="Arial"/>
                <w:kern w:val="28"/>
                <w:lang w:val="en-US" w:eastAsia="en-GB"/>
              </w:rPr>
              <w:t>Mar</w:t>
            </w:r>
            <w:r w:rsidRPr="00E847B5">
              <w:rPr>
                <w:rFonts w:ascii="Arial" w:eastAsia="Times New Roman" w:hAnsi="Arial" w:cs="Arial"/>
                <w:kern w:val="28"/>
                <w:lang w:val="en-US" w:eastAsia="en-GB"/>
              </w:rPr>
              <w:t xml:space="preserve"> 2023)</w:t>
            </w:r>
          </w:p>
        </w:tc>
      </w:tr>
      <w:tr w:rsidR="000B3238" w:rsidRPr="00E847B5" w14:paraId="65F660B3" w14:textId="77777777" w:rsidTr="006625E1">
        <w:trPr>
          <w:trHeight w:val="251"/>
        </w:trPr>
        <w:tc>
          <w:tcPr>
            <w:tcW w:w="2830" w:type="dxa"/>
            <w:shd w:val="clear" w:color="auto" w:fill="auto"/>
          </w:tcPr>
          <w:p w14:paraId="03A44B4C"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sidRPr="00E847B5">
              <w:rPr>
                <w:rFonts w:ascii="Arial" w:eastAsia="Times New Roman" w:hAnsi="Arial" w:cs="Arial"/>
                <w:kern w:val="28"/>
                <w:lang w:val="en-US" w:eastAsia="en-GB"/>
              </w:rPr>
              <w:t>SSE</w:t>
            </w:r>
          </w:p>
        </w:tc>
        <w:tc>
          <w:tcPr>
            <w:tcW w:w="1134" w:type="dxa"/>
            <w:shd w:val="clear" w:color="auto" w:fill="auto"/>
          </w:tcPr>
          <w:p w14:paraId="50E95BC7"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£5.85</w:t>
            </w:r>
          </w:p>
        </w:tc>
        <w:tc>
          <w:tcPr>
            <w:tcW w:w="993" w:type="dxa"/>
            <w:shd w:val="clear" w:color="auto" w:fill="auto"/>
          </w:tcPr>
          <w:p w14:paraId="2372D1D6" w14:textId="77777777" w:rsidR="000B3238" w:rsidRPr="00E847B5" w:rsidRDefault="000B3238" w:rsidP="006625E1">
            <w:pPr>
              <w:widowControl w:val="0"/>
              <w:overflowPunct w:val="0"/>
              <w:autoSpaceDE w:val="0"/>
              <w:autoSpaceDN w:val="0"/>
              <w:adjustRightInd w:val="0"/>
              <w:spacing w:after="0" w:line="240" w:lineRule="auto"/>
              <w:jc w:val="center"/>
              <w:rPr>
                <w:rFonts w:ascii="Arial" w:eastAsia="Times New Roman" w:hAnsi="Arial" w:cs="Arial"/>
                <w:kern w:val="28"/>
                <w:lang w:val="en-US" w:eastAsia="en-GB"/>
              </w:rPr>
            </w:pPr>
            <w:r>
              <w:rPr>
                <w:rFonts w:ascii="Arial" w:eastAsia="Times New Roman" w:hAnsi="Arial" w:cs="Arial"/>
                <w:kern w:val="28"/>
                <w:lang w:val="en-US" w:eastAsia="en-GB"/>
              </w:rPr>
              <w:t xml:space="preserve">   £0.29</w:t>
            </w:r>
          </w:p>
        </w:tc>
        <w:tc>
          <w:tcPr>
            <w:tcW w:w="1134" w:type="dxa"/>
            <w:shd w:val="clear" w:color="auto" w:fill="auto"/>
          </w:tcPr>
          <w:p w14:paraId="06E8D1D7"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£6.14</w:t>
            </w:r>
          </w:p>
        </w:tc>
        <w:tc>
          <w:tcPr>
            <w:tcW w:w="3685" w:type="dxa"/>
            <w:shd w:val="clear" w:color="auto" w:fill="auto"/>
          </w:tcPr>
          <w:p w14:paraId="2CC6E971"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sidRPr="00E847B5">
              <w:rPr>
                <w:rFonts w:ascii="Arial" w:eastAsia="Times New Roman" w:hAnsi="Arial" w:cs="Arial"/>
                <w:kern w:val="28"/>
                <w:lang w:val="en-US" w:eastAsia="en-GB"/>
              </w:rPr>
              <w:t>Streetlight electricity (</w:t>
            </w:r>
            <w:r>
              <w:rPr>
                <w:rFonts w:ascii="Arial" w:eastAsia="Times New Roman" w:hAnsi="Arial" w:cs="Arial"/>
                <w:kern w:val="28"/>
                <w:lang w:val="en-US" w:eastAsia="en-GB"/>
              </w:rPr>
              <w:t>Feb</w:t>
            </w:r>
            <w:r w:rsidRPr="00E847B5">
              <w:rPr>
                <w:rFonts w:ascii="Arial" w:eastAsia="Times New Roman" w:hAnsi="Arial" w:cs="Arial"/>
                <w:kern w:val="28"/>
                <w:lang w:val="en-US" w:eastAsia="en-GB"/>
              </w:rPr>
              <w:t xml:space="preserve"> 2023)</w:t>
            </w:r>
          </w:p>
        </w:tc>
      </w:tr>
      <w:tr w:rsidR="000B3238" w:rsidRPr="00E847B5" w14:paraId="035CE855" w14:textId="77777777" w:rsidTr="006625E1">
        <w:trPr>
          <w:trHeight w:val="239"/>
        </w:trPr>
        <w:tc>
          <w:tcPr>
            <w:tcW w:w="2830" w:type="dxa"/>
            <w:shd w:val="clear" w:color="auto" w:fill="auto"/>
          </w:tcPr>
          <w:p w14:paraId="37E8AC43"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sidRPr="00E847B5">
              <w:rPr>
                <w:rFonts w:ascii="Arial" w:eastAsia="Times New Roman" w:hAnsi="Arial" w:cs="Arial"/>
                <w:kern w:val="28"/>
                <w:lang w:val="en-US" w:eastAsia="en-GB"/>
              </w:rPr>
              <w:t>SSE</w:t>
            </w:r>
          </w:p>
        </w:tc>
        <w:tc>
          <w:tcPr>
            <w:tcW w:w="1134" w:type="dxa"/>
            <w:shd w:val="clear" w:color="auto" w:fill="auto"/>
          </w:tcPr>
          <w:p w14:paraId="74255C21"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£33.62</w:t>
            </w:r>
          </w:p>
        </w:tc>
        <w:tc>
          <w:tcPr>
            <w:tcW w:w="993" w:type="dxa"/>
            <w:shd w:val="clear" w:color="auto" w:fill="auto"/>
          </w:tcPr>
          <w:p w14:paraId="584C5D5D"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£1.68</w:t>
            </w:r>
          </w:p>
        </w:tc>
        <w:tc>
          <w:tcPr>
            <w:tcW w:w="1134" w:type="dxa"/>
            <w:shd w:val="clear" w:color="auto" w:fill="auto"/>
          </w:tcPr>
          <w:p w14:paraId="04A6B0E6" w14:textId="77777777" w:rsidR="000B3238" w:rsidRPr="00E847B5" w:rsidRDefault="000B3238" w:rsidP="006625E1">
            <w:pPr>
              <w:widowControl w:val="0"/>
              <w:overflowPunct w:val="0"/>
              <w:autoSpaceDE w:val="0"/>
              <w:autoSpaceDN w:val="0"/>
              <w:adjustRightInd w:val="0"/>
              <w:spacing w:after="0" w:line="240" w:lineRule="auto"/>
              <w:jc w:val="right"/>
              <w:rPr>
                <w:rFonts w:ascii="Arial" w:eastAsia="Times New Roman" w:hAnsi="Arial" w:cs="Arial"/>
                <w:kern w:val="28"/>
                <w:lang w:val="en-US" w:eastAsia="en-GB"/>
              </w:rPr>
            </w:pPr>
            <w:r>
              <w:rPr>
                <w:rFonts w:ascii="Arial" w:eastAsia="Times New Roman" w:hAnsi="Arial" w:cs="Arial"/>
                <w:kern w:val="28"/>
                <w:lang w:val="en-US" w:eastAsia="en-GB"/>
              </w:rPr>
              <w:t>£35.30</w:t>
            </w:r>
          </w:p>
        </w:tc>
        <w:tc>
          <w:tcPr>
            <w:tcW w:w="3685" w:type="dxa"/>
            <w:shd w:val="clear" w:color="auto" w:fill="auto"/>
          </w:tcPr>
          <w:p w14:paraId="09DD218E" w14:textId="77777777" w:rsidR="000B3238" w:rsidRPr="00E847B5" w:rsidRDefault="000B3238" w:rsidP="006625E1">
            <w:pPr>
              <w:widowControl w:val="0"/>
              <w:overflowPunct w:val="0"/>
              <w:autoSpaceDE w:val="0"/>
              <w:autoSpaceDN w:val="0"/>
              <w:adjustRightInd w:val="0"/>
              <w:spacing w:after="0" w:line="240" w:lineRule="auto"/>
              <w:rPr>
                <w:rFonts w:ascii="Arial" w:eastAsia="Times New Roman" w:hAnsi="Arial" w:cs="Arial"/>
                <w:kern w:val="28"/>
                <w:lang w:val="en-US" w:eastAsia="en-GB"/>
              </w:rPr>
            </w:pPr>
            <w:r w:rsidRPr="00E847B5">
              <w:rPr>
                <w:rFonts w:ascii="Arial" w:eastAsia="Times New Roman" w:hAnsi="Arial" w:cs="Arial"/>
                <w:kern w:val="28"/>
                <w:lang w:val="en-US" w:eastAsia="en-GB"/>
              </w:rPr>
              <w:t>Streetlight electricity (</w:t>
            </w:r>
            <w:r>
              <w:rPr>
                <w:rFonts w:ascii="Arial" w:eastAsia="Times New Roman" w:hAnsi="Arial" w:cs="Arial"/>
                <w:kern w:val="28"/>
                <w:lang w:val="en-US" w:eastAsia="en-GB"/>
              </w:rPr>
              <w:t>Feb</w:t>
            </w:r>
            <w:r w:rsidRPr="00E847B5">
              <w:rPr>
                <w:rFonts w:ascii="Arial" w:eastAsia="Times New Roman" w:hAnsi="Arial" w:cs="Arial"/>
                <w:kern w:val="28"/>
                <w:lang w:val="en-US" w:eastAsia="en-GB"/>
              </w:rPr>
              <w:t xml:space="preserve"> 2023)</w:t>
            </w:r>
          </w:p>
        </w:tc>
      </w:tr>
    </w:tbl>
    <w:p w14:paraId="547928E2" w14:textId="58E54DCE" w:rsidR="00970926" w:rsidRPr="00E847B5" w:rsidRDefault="00323F0F" w:rsidP="008711D9">
      <w:pPr>
        <w:widowControl w:val="0"/>
        <w:overflowPunct w:val="0"/>
        <w:autoSpaceDE w:val="0"/>
        <w:autoSpaceDN w:val="0"/>
        <w:adjustRightInd w:val="0"/>
        <w:spacing w:after="0" w:line="240" w:lineRule="auto"/>
        <w:rPr>
          <w:rFonts w:ascii="Arial" w:eastAsia="Times New Roman" w:hAnsi="Arial" w:cs="Arial"/>
          <w:kern w:val="28"/>
          <w:lang w:eastAsia="en-GB"/>
        </w:rPr>
      </w:pPr>
      <w:r>
        <w:rPr>
          <w:rFonts w:ascii="Arial" w:eastAsia="Times New Roman" w:hAnsi="Arial" w:cs="Arial"/>
          <w:kern w:val="28"/>
          <w:lang w:val="en-US" w:eastAsia="en-GB"/>
        </w:rPr>
        <w:t>c</w:t>
      </w:r>
      <w:r w:rsidR="00970926" w:rsidRPr="00E847B5">
        <w:rPr>
          <w:rFonts w:ascii="Arial" w:eastAsia="Times New Roman" w:hAnsi="Arial" w:cs="Arial"/>
          <w:kern w:val="28"/>
          <w:lang w:val="en-US" w:eastAsia="en-GB"/>
        </w:rPr>
        <w:t xml:space="preserve">) </w:t>
      </w:r>
      <w:r w:rsidR="008711D9" w:rsidRPr="00E847B5">
        <w:rPr>
          <w:rFonts w:ascii="Arial" w:eastAsia="Times New Roman" w:hAnsi="Arial" w:cs="Arial"/>
          <w:kern w:val="28"/>
          <w:lang w:val="en-US" w:eastAsia="en-GB"/>
        </w:rPr>
        <w:t>Bank Reconciliation - Cllr Palmer confirm</w:t>
      </w:r>
      <w:r w:rsidR="008D62D3">
        <w:rPr>
          <w:rFonts w:ascii="Arial" w:eastAsia="Times New Roman" w:hAnsi="Arial" w:cs="Arial"/>
          <w:kern w:val="28"/>
          <w:lang w:val="en-US" w:eastAsia="en-GB"/>
        </w:rPr>
        <w:t>ed</w:t>
      </w:r>
      <w:r w:rsidR="008711D9" w:rsidRPr="00E847B5">
        <w:rPr>
          <w:rFonts w:ascii="Arial" w:eastAsia="Times New Roman" w:hAnsi="Arial" w:cs="Arial"/>
          <w:kern w:val="28"/>
          <w:lang w:val="en-US" w:eastAsia="en-GB"/>
        </w:rPr>
        <w:t xml:space="preserve"> that she had undertaken internal control to verify </w:t>
      </w:r>
      <w:r w:rsidR="008D62D3">
        <w:rPr>
          <w:rFonts w:ascii="Arial" w:eastAsia="Times New Roman" w:hAnsi="Arial" w:cs="Arial"/>
          <w:kern w:val="28"/>
          <w:lang w:val="en-US" w:eastAsia="en-GB"/>
        </w:rPr>
        <w:t xml:space="preserve">the </w:t>
      </w:r>
      <w:r w:rsidR="008711D9" w:rsidRPr="00E847B5">
        <w:rPr>
          <w:rFonts w:ascii="Arial" w:eastAsia="Times New Roman" w:hAnsi="Arial" w:cs="Arial"/>
          <w:kern w:val="28"/>
          <w:lang w:val="en-US" w:eastAsia="en-GB"/>
        </w:rPr>
        <w:t xml:space="preserve">bank reconciliation produced by the clerk for month of </w:t>
      </w:r>
      <w:r w:rsidR="000B3238">
        <w:rPr>
          <w:rFonts w:ascii="Arial" w:eastAsia="Times New Roman" w:hAnsi="Arial" w:cs="Arial"/>
          <w:kern w:val="28"/>
          <w:lang w:val="en-US" w:eastAsia="en-GB"/>
        </w:rPr>
        <w:t>February</w:t>
      </w:r>
      <w:r w:rsidR="008711D9" w:rsidRPr="00E847B5">
        <w:rPr>
          <w:rFonts w:ascii="Arial" w:eastAsia="Times New Roman" w:hAnsi="Arial" w:cs="Arial"/>
          <w:kern w:val="28"/>
          <w:lang w:val="en-US" w:eastAsia="en-GB"/>
        </w:rPr>
        <w:t xml:space="preserve"> 202</w:t>
      </w:r>
      <w:r w:rsidR="0055671F" w:rsidRPr="00E847B5">
        <w:rPr>
          <w:rFonts w:ascii="Arial" w:eastAsia="Times New Roman" w:hAnsi="Arial" w:cs="Arial"/>
          <w:kern w:val="28"/>
          <w:lang w:val="en-US" w:eastAsia="en-GB"/>
        </w:rPr>
        <w:t>3</w:t>
      </w:r>
      <w:r w:rsidR="00970926" w:rsidRPr="00E847B5">
        <w:rPr>
          <w:rFonts w:ascii="Arial" w:eastAsia="Times New Roman" w:hAnsi="Arial" w:cs="Arial"/>
          <w:kern w:val="28"/>
          <w:lang w:val="en-US" w:eastAsia="en-GB"/>
        </w:rPr>
        <w:t>.</w:t>
      </w:r>
    </w:p>
    <w:p w14:paraId="796F1736" w14:textId="5F7EFAEC" w:rsidR="002E5ACF" w:rsidRPr="00E847B5" w:rsidRDefault="00323F0F" w:rsidP="0055671F">
      <w:pPr>
        <w:pStyle w:val="NoSpacing"/>
        <w:rPr>
          <w:rFonts w:ascii="Arial" w:eastAsia="Times New Roman" w:hAnsi="Arial" w:cs="Arial"/>
          <w:kern w:val="28"/>
          <w:lang w:val="en-US" w:eastAsia="en-GB"/>
        </w:rPr>
      </w:pPr>
      <w:r>
        <w:rPr>
          <w:rFonts w:ascii="Arial" w:eastAsia="Times New Roman" w:hAnsi="Arial" w:cs="Arial"/>
          <w:kern w:val="28"/>
          <w:lang w:val="en-US" w:eastAsia="en-GB"/>
        </w:rPr>
        <w:t>d</w:t>
      </w:r>
      <w:r w:rsidR="0055671F" w:rsidRPr="00E847B5">
        <w:rPr>
          <w:rFonts w:ascii="Arial" w:eastAsia="Times New Roman" w:hAnsi="Arial" w:cs="Arial"/>
          <w:kern w:val="28"/>
          <w:lang w:val="en-US" w:eastAsia="en-GB"/>
        </w:rPr>
        <w:t xml:space="preserve">) </w:t>
      </w:r>
      <w:r w:rsidR="000B3238">
        <w:rPr>
          <w:rFonts w:ascii="Arial" w:eastAsia="Times New Roman" w:hAnsi="Arial" w:cs="Arial"/>
          <w:kern w:val="28"/>
          <w:lang w:val="en-US" w:eastAsia="en-GB"/>
        </w:rPr>
        <w:t>VAT Return – It was noted the clerk had submitted the VAT return to 28</w:t>
      </w:r>
      <w:r w:rsidR="000B3238" w:rsidRPr="000B3238">
        <w:rPr>
          <w:rFonts w:ascii="Arial" w:eastAsia="Times New Roman" w:hAnsi="Arial" w:cs="Arial"/>
          <w:kern w:val="28"/>
          <w:vertAlign w:val="superscript"/>
          <w:lang w:val="en-US" w:eastAsia="en-GB"/>
        </w:rPr>
        <w:t>th</w:t>
      </w:r>
      <w:r w:rsidR="000B3238">
        <w:rPr>
          <w:rFonts w:ascii="Arial" w:eastAsia="Times New Roman" w:hAnsi="Arial" w:cs="Arial"/>
          <w:kern w:val="28"/>
          <w:lang w:val="en-US" w:eastAsia="en-GB"/>
        </w:rPr>
        <w:t xml:space="preserve"> February 2023</w:t>
      </w:r>
      <w:r w:rsidR="0055671F" w:rsidRPr="00E847B5">
        <w:rPr>
          <w:rFonts w:ascii="Arial" w:eastAsia="Times New Roman" w:hAnsi="Arial" w:cs="Arial"/>
          <w:kern w:val="28"/>
          <w:lang w:val="en-US" w:eastAsia="en-GB"/>
        </w:rPr>
        <w:t>.</w:t>
      </w:r>
    </w:p>
    <w:p w14:paraId="76462A3B" w14:textId="77777777" w:rsidR="00026188" w:rsidRPr="00E847B5" w:rsidRDefault="00026188" w:rsidP="006F6127">
      <w:pPr>
        <w:pStyle w:val="NoSpacing"/>
        <w:rPr>
          <w:rFonts w:ascii="Arial" w:hAnsi="Arial" w:cs="Arial"/>
          <w:kern w:val="28"/>
          <w:lang w:val="en-US" w:eastAsia="en-GB"/>
        </w:rPr>
      </w:pPr>
    </w:p>
    <w:p w14:paraId="77738741" w14:textId="77777777" w:rsidR="000B3238" w:rsidRPr="000B3238" w:rsidRDefault="00D90A57" w:rsidP="000B3238">
      <w:pPr>
        <w:pStyle w:val="NoSpacing"/>
        <w:rPr>
          <w:rFonts w:ascii="Arial" w:hAnsi="Arial" w:cs="Arial"/>
          <w:b/>
          <w:bCs/>
          <w:kern w:val="28"/>
          <w:lang w:val="en-US" w:eastAsia="en-GB"/>
        </w:rPr>
      </w:pPr>
      <w:r w:rsidRPr="00E847B5">
        <w:rPr>
          <w:rFonts w:ascii="Arial" w:hAnsi="Arial" w:cs="Arial"/>
          <w:kern w:val="28"/>
          <w:lang w:val="en-US" w:eastAsia="en-GB"/>
        </w:rPr>
        <w:t>23</w:t>
      </w:r>
      <w:r w:rsidR="00A5219C" w:rsidRPr="00E847B5">
        <w:rPr>
          <w:rFonts w:ascii="Arial" w:hAnsi="Arial" w:cs="Arial"/>
          <w:kern w:val="28"/>
          <w:lang w:val="en-US" w:eastAsia="en-GB"/>
        </w:rPr>
        <w:t>/</w:t>
      </w:r>
      <w:r w:rsidR="000B3238">
        <w:rPr>
          <w:rFonts w:ascii="Arial" w:hAnsi="Arial" w:cs="Arial"/>
          <w:kern w:val="28"/>
          <w:lang w:val="en-US" w:eastAsia="en-GB"/>
        </w:rPr>
        <w:t>42</w:t>
      </w:r>
      <w:r w:rsidR="00970926" w:rsidRPr="00E847B5">
        <w:rPr>
          <w:rFonts w:ascii="Arial" w:hAnsi="Arial" w:cs="Arial"/>
          <w:kern w:val="28"/>
          <w:lang w:val="en-US" w:eastAsia="en-GB"/>
        </w:rPr>
        <w:t>.</w:t>
      </w:r>
      <w:r w:rsidR="00970926" w:rsidRPr="00E847B5">
        <w:rPr>
          <w:rFonts w:ascii="Arial" w:hAnsi="Arial" w:cs="Arial"/>
          <w:b/>
          <w:bCs/>
          <w:kern w:val="28"/>
          <w:lang w:val="en-US" w:eastAsia="en-GB"/>
        </w:rPr>
        <w:t xml:space="preserve"> </w:t>
      </w:r>
      <w:r w:rsidR="000B3238" w:rsidRPr="000B3238">
        <w:rPr>
          <w:rFonts w:ascii="Arial" w:hAnsi="Arial" w:cs="Arial"/>
          <w:b/>
          <w:bCs/>
          <w:kern w:val="28"/>
          <w:lang w:val="en-US" w:eastAsia="en-GB"/>
        </w:rPr>
        <w:t xml:space="preserve">Essex &amp; Suffolk Water - Fish and Eel Pass </w:t>
      </w:r>
    </w:p>
    <w:p w14:paraId="2618B44A" w14:textId="05204993" w:rsidR="000B3238" w:rsidRPr="000B3238" w:rsidRDefault="000B3238" w:rsidP="00C60703">
      <w:pPr>
        <w:pStyle w:val="NoSpacing"/>
        <w:rPr>
          <w:rFonts w:ascii="Arial" w:hAnsi="Arial" w:cs="Arial"/>
          <w:kern w:val="28"/>
          <w:lang w:val="en-US" w:eastAsia="en-GB"/>
        </w:rPr>
      </w:pPr>
      <w:r w:rsidRPr="000B3238">
        <w:rPr>
          <w:rFonts w:ascii="Arial" w:hAnsi="Arial" w:cs="Arial"/>
          <w:kern w:val="28"/>
          <w:lang w:val="en-US" w:eastAsia="en-GB"/>
        </w:rPr>
        <w:t>a)</w:t>
      </w:r>
      <w:r w:rsidR="00C60703">
        <w:rPr>
          <w:rFonts w:ascii="Arial" w:hAnsi="Arial" w:cs="Arial"/>
          <w:kern w:val="28"/>
          <w:lang w:val="en-US" w:eastAsia="en-GB"/>
        </w:rPr>
        <w:t xml:space="preserve"> </w:t>
      </w:r>
      <w:r w:rsidR="00C77EEB">
        <w:rPr>
          <w:rFonts w:ascii="Arial" w:hAnsi="Arial" w:cs="Arial"/>
          <w:kern w:val="28"/>
          <w:lang w:val="en-US" w:eastAsia="en-GB"/>
        </w:rPr>
        <w:t xml:space="preserve">The </w:t>
      </w:r>
      <w:r w:rsidRPr="000B3238">
        <w:rPr>
          <w:rFonts w:ascii="Arial" w:hAnsi="Arial" w:cs="Arial"/>
          <w:kern w:val="28"/>
          <w:lang w:val="en-US" w:eastAsia="en-GB"/>
        </w:rPr>
        <w:t>request from Essex &amp; Suffolk Water for access to land whilst work is undertaken</w:t>
      </w:r>
      <w:r w:rsidR="00C77EEB">
        <w:rPr>
          <w:rFonts w:ascii="Arial" w:hAnsi="Arial" w:cs="Arial"/>
          <w:kern w:val="28"/>
          <w:lang w:val="en-US" w:eastAsia="en-GB"/>
        </w:rPr>
        <w:t xml:space="preserve"> was</w:t>
      </w:r>
      <w:r w:rsidR="00393ECA">
        <w:rPr>
          <w:rFonts w:ascii="Arial" w:hAnsi="Arial" w:cs="Arial"/>
          <w:kern w:val="28"/>
          <w:lang w:val="en-US" w:eastAsia="en-GB"/>
        </w:rPr>
        <w:t xml:space="preserve"> </w:t>
      </w:r>
      <w:r w:rsidR="00C60703">
        <w:rPr>
          <w:rFonts w:ascii="Arial" w:hAnsi="Arial" w:cs="Arial"/>
          <w:kern w:val="28"/>
          <w:lang w:val="en-US" w:eastAsia="en-GB"/>
        </w:rPr>
        <w:t xml:space="preserve">   </w:t>
      </w:r>
      <w:r w:rsidR="00C77EEB">
        <w:rPr>
          <w:rFonts w:ascii="Arial" w:hAnsi="Arial" w:cs="Arial"/>
          <w:kern w:val="28"/>
          <w:lang w:val="en-US" w:eastAsia="en-GB"/>
        </w:rPr>
        <w:t>agreed</w:t>
      </w:r>
      <w:r w:rsidRPr="000B3238">
        <w:rPr>
          <w:rFonts w:ascii="Arial" w:hAnsi="Arial" w:cs="Arial"/>
          <w:kern w:val="28"/>
          <w:lang w:val="en-US" w:eastAsia="en-GB"/>
        </w:rPr>
        <w:t xml:space="preserve">.  </w:t>
      </w:r>
    </w:p>
    <w:p w14:paraId="33F8330F" w14:textId="46DE1281" w:rsidR="000B3238" w:rsidRDefault="000B3238" w:rsidP="000B3238">
      <w:pPr>
        <w:pStyle w:val="NoSpacing"/>
        <w:rPr>
          <w:rFonts w:ascii="Arial" w:hAnsi="Arial" w:cs="Arial"/>
          <w:kern w:val="28"/>
          <w:lang w:val="en-US" w:eastAsia="en-GB"/>
        </w:rPr>
      </w:pPr>
      <w:r w:rsidRPr="000B3238">
        <w:rPr>
          <w:rFonts w:ascii="Arial" w:hAnsi="Arial" w:cs="Arial"/>
          <w:kern w:val="28"/>
          <w:lang w:val="en-US" w:eastAsia="en-GB"/>
        </w:rPr>
        <w:t>b)</w:t>
      </w:r>
      <w:r w:rsidR="00393ECA">
        <w:rPr>
          <w:rFonts w:ascii="Arial" w:hAnsi="Arial" w:cs="Arial"/>
          <w:kern w:val="28"/>
          <w:lang w:val="en-US" w:eastAsia="en-GB"/>
        </w:rPr>
        <w:t xml:space="preserve"> </w:t>
      </w:r>
      <w:r w:rsidR="00C77EEB">
        <w:rPr>
          <w:rFonts w:ascii="Arial" w:hAnsi="Arial" w:cs="Arial"/>
          <w:kern w:val="28"/>
          <w:lang w:val="en-US" w:eastAsia="en-GB"/>
        </w:rPr>
        <w:t>Langford projects</w:t>
      </w:r>
      <w:r w:rsidRPr="000B3238">
        <w:rPr>
          <w:rFonts w:ascii="Arial" w:hAnsi="Arial" w:cs="Arial"/>
          <w:kern w:val="28"/>
          <w:lang w:val="en-US" w:eastAsia="en-GB"/>
        </w:rPr>
        <w:t xml:space="preserve"> which could benefit from sponsorship fundin</w:t>
      </w:r>
      <w:r>
        <w:rPr>
          <w:rFonts w:ascii="Arial" w:hAnsi="Arial" w:cs="Arial"/>
          <w:kern w:val="28"/>
          <w:lang w:val="en-US" w:eastAsia="en-GB"/>
        </w:rPr>
        <w:t>g</w:t>
      </w:r>
      <w:r w:rsidR="00C77EEB">
        <w:rPr>
          <w:rFonts w:ascii="Arial" w:hAnsi="Arial" w:cs="Arial"/>
          <w:kern w:val="28"/>
          <w:lang w:val="en-US" w:eastAsia="en-GB"/>
        </w:rPr>
        <w:t xml:space="preserve"> were considered.  </w:t>
      </w:r>
      <w:r w:rsidR="00EE2881">
        <w:rPr>
          <w:rFonts w:ascii="Arial" w:hAnsi="Arial" w:cs="Arial"/>
          <w:kern w:val="28"/>
          <w:lang w:val="en-US" w:eastAsia="en-GB"/>
        </w:rPr>
        <w:t>Suggestions by a neighbouring resident included the inclusion of a defibrillator or benches at the Village Hall.  Councillors to agree proposals at the next meeting</w:t>
      </w:r>
      <w:r w:rsidR="00AB1086">
        <w:rPr>
          <w:rFonts w:ascii="Arial" w:hAnsi="Arial" w:cs="Arial"/>
          <w:kern w:val="28"/>
          <w:lang w:val="en-US" w:eastAsia="en-GB"/>
        </w:rPr>
        <w:t>.</w:t>
      </w:r>
    </w:p>
    <w:p w14:paraId="02709DDA" w14:textId="77777777" w:rsidR="000B3238" w:rsidRDefault="000B3238" w:rsidP="000B3238">
      <w:pPr>
        <w:pStyle w:val="NoSpacing"/>
        <w:rPr>
          <w:rFonts w:ascii="Arial" w:eastAsia="Times New Roman" w:hAnsi="Arial" w:cs="Arial"/>
          <w:kern w:val="28"/>
          <w:lang w:val="en-US"/>
        </w:rPr>
      </w:pPr>
    </w:p>
    <w:p w14:paraId="5DCEBC3D" w14:textId="77777777" w:rsidR="000B3238" w:rsidRPr="000B3238" w:rsidRDefault="000B3238" w:rsidP="000B3238">
      <w:pPr>
        <w:pStyle w:val="NoSpacing"/>
        <w:rPr>
          <w:rFonts w:ascii="Arial" w:eastAsia="Times New Roman" w:hAnsi="Arial" w:cs="Arial"/>
          <w:kern w:val="28"/>
          <w:lang w:val="en-US"/>
        </w:rPr>
      </w:pPr>
      <w:r w:rsidRPr="000B3238">
        <w:rPr>
          <w:rFonts w:ascii="Arial" w:eastAsia="Times New Roman" w:hAnsi="Arial" w:cs="Arial"/>
          <w:kern w:val="28"/>
          <w:lang w:val="en-US"/>
        </w:rPr>
        <w:t>23/43.</w:t>
      </w:r>
      <w:r w:rsidRPr="000B3238">
        <w:rPr>
          <w:rFonts w:ascii="Arial" w:eastAsia="Times New Roman" w:hAnsi="Arial" w:cs="Arial"/>
          <w:kern w:val="28"/>
          <w:lang w:val="en-US"/>
        </w:rPr>
        <w:tab/>
      </w:r>
      <w:r w:rsidRPr="000B3238">
        <w:rPr>
          <w:rFonts w:ascii="Arial" w:eastAsia="Times New Roman" w:hAnsi="Arial" w:cs="Arial"/>
          <w:b/>
          <w:bCs/>
          <w:kern w:val="28"/>
          <w:lang w:val="en-US"/>
        </w:rPr>
        <w:t>Appointment of Clerk and RFO</w:t>
      </w:r>
    </w:p>
    <w:p w14:paraId="5F184919" w14:textId="6EE34C39" w:rsidR="000B3238" w:rsidRPr="000B3238" w:rsidRDefault="000B3238" w:rsidP="00C60703">
      <w:pPr>
        <w:pStyle w:val="NoSpacing"/>
        <w:rPr>
          <w:rFonts w:ascii="Arial" w:eastAsia="Times New Roman" w:hAnsi="Arial" w:cs="Arial"/>
          <w:kern w:val="28"/>
          <w:lang w:val="en-US"/>
        </w:rPr>
      </w:pPr>
      <w:r w:rsidRPr="000B3238">
        <w:rPr>
          <w:rFonts w:ascii="Arial" w:eastAsia="Times New Roman" w:hAnsi="Arial" w:cs="Arial"/>
          <w:kern w:val="28"/>
          <w:lang w:val="en-US"/>
        </w:rPr>
        <w:t>a)</w:t>
      </w:r>
      <w:r w:rsidR="00C60703">
        <w:rPr>
          <w:rFonts w:ascii="Arial" w:eastAsia="Times New Roman" w:hAnsi="Arial" w:cs="Arial"/>
          <w:kern w:val="28"/>
          <w:lang w:val="en-US"/>
        </w:rPr>
        <w:t xml:space="preserve"> </w:t>
      </w:r>
      <w:r>
        <w:rPr>
          <w:rFonts w:ascii="Arial" w:eastAsia="Times New Roman" w:hAnsi="Arial" w:cs="Arial"/>
          <w:kern w:val="28"/>
          <w:lang w:val="en-US"/>
        </w:rPr>
        <w:t xml:space="preserve">It was agreed to </w:t>
      </w:r>
      <w:r w:rsidRPr="000B3238">
        <w:rPr>
          <w:rFonts w:ascii="Arial" w:eastAsia="Times New Roman" w:hAnsi="Arial" w:cs="Arial"/>
          <w:kern w:val="28"/>
          <w:lang w:val="en-US"/>
        </w:rPr>
        <w:t>formally appoint Justine Atterbury to the role of Clerk and RFO</w:t>
      </w:r>
      <w:r>
        <w:rPr>
          <w:rFonts w:ascii="Arial" w:eastAsia="Times New Roman" w:hAnsi="Arial" w:cs="Arial"/>
          <w:kern w:val="28"/>
          <w:lang w:val="en-US"/>
        </w:rPr>
        <w:t>.  The Chair signed the Clerks contract.</w:t>
      </w:r>
    </w:p>
    <w:p w14:paraId="41B93539" w14:textId="15BDBDFF" w:rsidR="000B3238" w:rsidRPr="000B3238" w:rsidRDefault="000B3238" w:rsidP="00C60703">
      <w:pPr>
        <w:pStyle w:val="NoSpacing"/>
        <w:rPr>
          <w:rFonts w:ascii="Arial" w:eastAsia="Times New Roman" w:hAnsi="Arial" w:cs="Arial"/>
          <w:kern w:val="28"/>
          <w:lang w:val="en-US"/>
        </w:rPr>
      </w:pPr>
      <w:r w:rsidRPr="000B3238">
        <w:rPr>
          <w:rFonts w:ascii="Arial" w:eastAsia="Times New Roman" w:hAnsi="Arial" w:cs="Arial"/>
          <w:kern w:val="28"/>
          <w:lang w:val="en-US"/>
        </w:rPr>
        <w:t>b)</w:t>
      </w:r>
      <w:r w:rsidR="00C60703">
        <w:rPr>
          <w:rFonts w:ascii="Arial" w:eastAsia="Times New Roman" w:hAnsi="Arial" w:cs="Arial"/>
          <w:kern w:val="28"/>
          <w:lang w:val="en-US"/>
        </w:rPr>
        <w:t xml:space="preserve"> </w:t>
      </w:r>
      <w:r>
        <w:rPr>
          <w:rFonts w:ascii="Arial" w:eastAsia="Times New Roman" w:hAnsi="Arial" w:cs="Arial"/>
          <w:kern w:val="28"/>
          <w:lang w:val="en-US"/>
        </w:rPr>
        <w:t>The c</w:t>
      </w:r>
      <w:r w:rsidRPr="000B3238">
        <w:rPr>
          <w:rFonts w:ascii="Arial" w:eastAsia="Times New Roman" w:hAnsi="Arial" w:cs="Arial"/>
          <w:kern w:val="28"/>
          <w:lang w:val="en-US"/>
        </w:rPr>
        <w:t xml:space="preserve">hange the contact details and address for correspondence </w:t>
      </w:r>
      <w:r w:rsidR="00AB1086">
        <w:rPr>
          <w:rFonts w:ascii="Arial" w:eastAsia="Times New Roman" w:hAnsi="Arial" w:cs="Arial"/>
          <w:kern w:val="28"/>
          <w:lang w:val="en-US"/>
        </w:rPr>
        <w:t>to</w:t>
      </w:r>
      <w:r w:rsidRPr="000B3238">
        <w:rPr>
          <w:rFonts w:ascii="Arial" w:eastAsia="Times New Roman" w:hAnsi="Arial" w:cs="Arial"/>
          <w:kern w:val="28"/>
          <w:lang w:val="en-US"/>
        </w:rPr>
        <w:t xml:space="preserve"> Langford and Ulting Parish Council</w:t>
      </w:r>
      <w:r>
        <w:rPr>
          <w:rFonts w:ascii="Arial" w:eastAsia="Times New Roman" w:hAnsi="Arial" w:cs="Arial"/>
          <w:kern w:val="28"/>
          <w:lang w:val="en-US"/>
        </w:rPr>
        <w:t xml:space="preserve"> to 4 Church Cottages, Church Road, Boreham Essex, CM3 3EG were agreed.  </w:t>
      </w:r>
    </w:p>
    <w:p w14:paraId="793BB02F" w14:textId="56FBAC7F" w:rsidR="000B3238" w:rsidRPr="000B3238" w:rsidRDefault="000B3238" w:rsidP="000B3238">
      <w:pPr>
        <w:pStyle w:val="NoSpacing"/>
        <w:rPr>
          <w:rFonts w:ascii="Arial" w:eastAsia="Times New Roman" w:hAnsi="Arial" w:cs="Arial"/>
          <w:kern w:val="28"/>
          <w:lang w:val="en-US"/>
        </w:rPr>
      </w:pPr>
      <w:r w:rsidRPr="000B3238">
        <w:rPr>
          <w:rFonts w:ascii="Arial" w:eastAsia="Times New Roman" w:hAnsi="Arial" w:cs="Arial"/>
          <w:kern w:val="28"/>
          <w:lang w:val="en-US"/>
        </w:rPr>
        <w:t>c)</w:t>
      </w:r>
      <w:r w:rsidR="00C60703">
        <w:rPr>
          <w:rFonts w:ascii="Arial" w:eastAsia="Times New Roman" w:hAnsi="Arial" w:cs="Arial"/>
          <w:kern w:val="28"/>
          <w:lang w:val="en-US"/>
        </w:rPr>
        <w:t xml:space="preserve"> </w:t>
      </w:r>
      <w:r>
        <w:rPr>
          <w:rFonts w:ascii="Arial" w:eastAsia="Times New Roman" w:hAnsi="Arial" w:cs="Arial"/>
          <w:kern w:val="28"/>
          <w:lang w:val="en-US"/>
        </w:rPr>
        <w:t xml:space="preserve">The </w:t>
      </w:r>
      <w:r w:rsidRPr="000B3238">
        <w:rPr>
          <w:rFonts w:ascii="Arial" w:eastAsia="Times New Roman" w:hAnsi="Arial" w:cs="Arial"/>
          <w:kern w:val="28"/>
          <w:lang w:val="en-US"/>
        </w:rPr>
        <w:t>change of contact details and address for correspondence and bank statements</w:t>
      </w:r>
      <w:r>
        <w:rPr>
          <w:rFonts w:ascii="Arial" w:eastAsia="Times New Roman" w:hAnsi="Arial" w:cs="Arial"/>
          <w:kern w:val="28"/>
          <w:lang w:val="en-US"/>
        </w:rPr>
        <w:t xml:space="preserve"> (as above) were agreed.  </w:t>
      </w:r>
      <w:r w:rsidR="00C77EEB">
        <w:rPr>
          <w:rFonts w:ascii="Arial" w:eastAsia="Times New Roman" w:hAnsi="Arial" w:cs="Arial"/>
          <w:kern w:val="28"/>
          <w:lang w:val="en-US"/>
        </w:rPr>
        <w:t xml:space="preserve">The Chair and </w:t>
      </w:r>
      <w:r>
        <w:rPr>
          <w:rFonts w:ascii="Arial" w:eastAsia="Times New Roman" w:hAnsi="Arial" w:cs="Arial"/>
          <w:kern w:val="28"/>
          <w:lang w:val="en-US"/>
        </w:rPr>
        <w:t>Cllr</w:t>
      </w:r>
      <w:r w:rsidR="00C77EEB">
        <w:rPr>
          <w:rFonts w:ascii="Arial" w:eastAsia="Times New Roman" w:hAnsi="Arial" w:cs="Arial"/>
          <w:kern w:val="28"/>
          <w:lang w:val="en-US"/>
        </w:rPr>
        <w:t xml:space="preserve"> Magness</w:t>
      </w:r>
      <w:r w:rsidRPr="000B3238">
        <w:rPr>
          <w:rFonts w:ascii="Arial" w:eastAsia="Times New Roman" w:hAnsi="Arial" w:cs="Arial"/>
          <w:kern w:val="28"/>
          <w:lang w:val="en-US"/>
        </w:rPr>
        <w:t xml:space="preserve"> sign</w:t>
      </w:r>
      <w:r w:rsidR="00C77EEB">
        <w:rPr>
          <w:rFonts w:ascii="Arial" w:eastAsia="Times New Roman" w:hAnsi="Arial" w:cs="Arial"/>
          <w:kern w:val="28"/>
          <w:lang w:val="en-US"/>
        </w:rPr>
        <w:t>ed the</w:t>
      </w:r>
      <w:r w:rsidRPr="000B3238">
        <w:rPr>
          <w:rFonts w:ascii="Arial" w:eastAsia="Times New Roman" w:hAnsi="Arial" w:cs="Arial"/>
          <w:kern w:val="28"/>
          <w:lang w:val="en-US"/>
        </w:rPr>
        <w:t xml:space="preserve"> letter of authority.</w:t>
      </w:r>
    </w:p>
    <w:p w14:paraId="01E2EB2C" w14:textId="158629BB" w:rsidR="000B3238" w:rsidRPr="000B3238" w:rsidRDefault="000B3238" w:rsidP="00C60703">
      <w:pPr>
        <w:pStyle w:val="NoSpacing"/>
        <w:rPr>
          <w:rFonts w:ascii="Arial" w:eastAsia="Times New Roman" w:hAnsi="Arial" w:cs="Arial"/>
          <w:kern w:val="28"/>
          <w:lang w:val="en-US"/>
        </w:rPr>
      </w:pPr>
      <w:r w:rsidRPr="000B3238">
        <w:rPr>
          <w:rFonts w:ascii="Arial" w:eastAsia="Times New Roman" w:hAnsi="Arial" w:cs="Arial"/>
          <w:kern w:val="28"/>
          <w:lang w:val="en-US"/>
        </w:rPr>
        <w:t>d)</w:t>
      </w:r>
      <w:r w:rsidR="00C60703">
        <w:rPr>
          <w:rFonts w:ascii="Arial" w:eastAsia="Times New Roman" w:hAnsi="Arial" w:cs="Arial"/>
          <w:kern w:val="28"/>
          <w:lang w:val="en-US"/>
        </w:rPr>
        <w:t xml:space="preserve"> </w:t>
      </w:r>
      <w:r w:rsidR="00C77EEB">
        <w:rPr>
          <w:rFonts w:ascii="Arial" w:eastAsia="Times New Roman" w:hAnsi="Arial" w:cs="Arial"/>
          <w:kern w:val="28"/>
          <w:lang w:val="en-US"/>
        </w:rPr>
        <w:t xml:space="preserve">Authorisation for the </w:t>
      </w:r>
      <w:r w:rsidRPr="000B3238">
        <w:rPr>
          <w:rFonts w:ascii="Arial" w:eastAsia="Times New Roman" w:hAnsi="Arial" w:cs="Arial"/>
          <w:kern w:val="28"/>
          <w:lang w:val="en-US"/>
        </w:rPr>
        <w:t>continuation of the telephone banking service which allows the Parish Clerk to transfer money between the Langford &amp; Ulting Parish Council two bank accounts</w:t>
      </w:r>
      <w:r w:rsidR="00C77EEB">
        <w:rPr>
          <w:rFonts w:ascii="Arial" w:eastAsia="Times New Roman" w:hAnsi="Arial" w:cs="Arial"/>
          <w:kern w:val="28"/>
          <w:lang w:val="en-US"/>
        </w:rPr>
        <w:t xml:space="preserve"> was agreed</w:t>
      </w:r>
      <w:r w:rsidRPr="000B3238">
        <w:rPr>
          <w:rFonts w:ascii="Arial" w:eastAsia="Times New Roman" w:hAnsi="Arial" w:cs="Arial"/>
          <w:kern w:val="28"/>
          <w:lang w:val="en-US"/>
        </w:rPr>
        <w:t>.</w:t>
      </w:r>
    </w:p>
    <w:p w14:paraId="7964A044" w14:textId="77777777" w:rsidR="000B3238" w:rsidRPr="000B3238" w:rsidRDefault="000B3238" w:rsidP="000B3238">
      <w:pPr>
        <w:pStyle w:val="NoSpacing"/>
        <w:rPr>
          <w:rFonts w:ascii="Arial" w:eastAsia="Times New Roman" w:hAnsi="Arial" w:cs="Arial"/>
          <w:kern w:val="28"/>
          <w:lang w:val="en-US"/>
        </w:rPr>
      </w:pPr>
    </w:p>
    <w:p w14:paraId="24655422" w14:textId="77777777" w:rsidR="000B3238" w:rsidRPr="00C77EEB" w:rsidRDefault="000B3238" w:rsidP="000B3238">
      <w:pPr>
        <w:pStyle w:val="NoSpacing"/>
        <w:rPr>
          <w:rFonts w:ascii="Arial" w:eastAsia="Times New Roman" w:hAnsi="Arial" w:cs="Arial"/>
          <w:b/>
          <w:bCs/>
          <w:kern w:val="28"/>
          <w:lang w:val="en-US"/>
        </w:rPr>
      </w:pPr>
      <w:r w:rsidRPr="000B3238">
        <w:rPr>
          <w:rFonts w:ascii="Arial" w:eastAsia="Times New Roman" w:hAnsi="Arial" w:cs="Arial"/>
          <w:kern w:val="28"/>
          <w:lang w:val="en-US"/>
        </w:rPr>
        <w:t xml:space="preserve">23/44. </w:t>
      </w:r>
      <w:r w:rsidRPr="00C77EEB">
        <w:rPr>
          <w:rFonts w:ascii="Arial" w:eastAsia="Times New Roman" w:hAnsi="Arial" w:cs="Arial"/>
          <w:b/>
          <w:bCs/>
          <w:kern w:val="28"/>
          <w:lang w:val="en-US"/>
        </w:rPr>
        <w:t>Financial Regulations</w:t>
      </w:r>
    </w:p>
    <w:p w14:paraId="5E595778" w14:textId="04BCFB20" w:rsidR="000B3238" w:rsidRPr="000B3238" w:rsidRDefault="00C77EEB" w:rsidP="000B3238">
      <w:pPr>
        <w:pStyle w:val="NoSpacing"/>
        <w:rPr>
          <w:rFonts w:ascii="Arial" w:eastAsia="Times New Roman" w:hAnsi="Arial" w:cs="Arial"/>
          <w:kern w:val="28"/>
          <w:lang w:val="en-US"/>
        </w:rPr>
      </w:pPr>
      <w:r>
        <w:rPr>
          <w:rFonts w:ascii="Arial" w:eastAsia="Times New Roman" w:hAnsi="Arial" w:cs="Arial"/>
          <w:kern w:val="28"/>
          <w:lang w:val="en-US"/>
        </w:rPr>
        <w:t>The F</w:t>
      </w:r>
      <w:r w:rsidR="000B3238" w:rsidRPr="000B3238">
        <w:rPr>
          <w:rFonts w:ascii="Arial" w:eastAsia="Times New Roman" w:hAnsi="Arial" w:cs="Arial"/>
          <w:kern w:val="28"/>
          <w:lang w:val="en-US"/>
        </w:rPr>
        <w:t>inancial Regulations based on NALC 2016 model adopted 19th March 2019</w:t>
      </w:r>
      <w:r>
        <w:rPr>
          <w:rFonts w:ascii="Arial" w:eastAsia="Times New Roman" w:hAnsi="Arial" w:cs="Arial"/>
          <w:kern w:val="28"/>
          <w:lang w:val="en-US"/>
        </w:rPr>
        <w:t xml:space="preserve"> were agreed.  </w:t>
      </w:r>
    </w:p>
    <w:p w14:paraId="247D7C80" w14:textId="77777777" w:rsidR="000B3238" w:rsidRPr="000B3238" w:rsidRDefault="000B3238" w:rsidP="000B3238">
      <w:pPr>
        <w:pStyle w:val="NoSpacing"/>
        <w:rPr>
          <w:rFonts w:ascii="Arial" w:eastAsia="Times New Roman" w:hAnsi="Arial" w:cs="Arial"/>
          <w:kern w:val="28"/>
          <w:lang w:val="en-US"/>
        </w:rPr>
      </w:pPr>
    </w:p>
    <w:p w14:paraId="7D1DEF2C" w14:textId="77777777" w:rsidR="000B3238" w:rsidRPr="000B3238" w:rsidRDefault="000B3238" w:rsidP="000B3238">
      <w:pPr>
        <w:pStyle w:val="NoSpacing"/>
        <w:rPr>
          <w:rFonts w:ascii="Arial" w:eastAsia="Times New Roman" w:hAnsi="Arial" w:cs="Arial"/>
          <w:kern w:val="28"/>
          <w:lang w:val="en-US"/>
        </w:rPr>
      </w:pPr>
      <w:r w:rsidRPr="000B3238">
        <w:rPr>
          <w:rFonts w:ascii="Arial" w:eastAsia="Times New Roman" w:hAnsi="Arial" w:cs="Arial"/>
          <w:kern w:val="28"/>
          <w:lang w:val="en-US"/>
        </w:rPr>
        <w:t xml:space="preserve">21/45. </w:t>
      </w:r>
      <w:r w:rsidRPr="00C77EEB">
        <w:rPr>
          <w:rFonts w:ascii="Arial" w:eastAsia="Times New Roman" w:hAnsi="Arial" w:cs="Arial"/>
          <w:b/>
          <w:bCs/>
          <w:kern w:val="28"/>
          <w:lang w:val="en-US"/>
        </w:rPr>
        <w:t>Internal Controls Review</w:t>
      </w:r>
    </w:p>
    <w:p w14:paraId="006D5F6D" w14:textId="1E7D7CBB" w:rsidR="000B3238" w:rsidRPr="000B3238" w:rsidRDefault="00C77EEB" w:rsidP="000B3238">
      <w:pPr>
        <w:pStyle w:val="NoSpacing"/>
        <w:rPr>
          <w:rFonts w:ascii="Arial" w:eastAsia="Times New Roman" w:hAnsi="Arial" w:cs="Arial"/>
          <w:kern w:val="28"/>
          <w:lang w:val="en-US"/>
        </w:rPr>
      </w:pPr>
      <w:r>
        <w:rPr>
          <w:rFonts w:ascii="Arial" w:eastAsia="Times New Roman" w:hAnsi="Arial" w:cs="Arial"/>
          <w:kern w:val="28"/>
          <w:lang w:val="en-US"/>
        </w:rPr>
        <w:t xml:space="preserve">The </w:t>
      </w:r>
      <w:r w:rsidR="000B3238" w:rsidRPr="000B3238">
        <w:rPr>
          <w:rFonts w:ascii="Arial" w:eastAsia="Times New Roman" w:hAnsi="Arial" w:cs="Arial"/>
          <w:kern w:val="28"/>
          <w:lang w:val="en-US"/>
        </w:rPr>
        <w:t>council’s internal control statement including approval of expenditure, authorisation of payments and how they are made</w:t>
      </w:r>
      <w:r>
        <w:rPr>
          <w:rFonts w:ascii="Arial" w:eastAsia="Times New Roman" w:hAnsi="Arial" w:cs="Arial"/>
          <w:kern w:val="28"/>
          <w:lang w:val="en-US"/>
        </w:rPr>
        <w:t xml:space="preserve"> were </w:t>
      </w:r>
      <w:r w:rsidRPr="000B3238">
        <w:rPr>
          <w:rFonts w:ascii="Arial" w:eastAsia="Times New Roman" w:hAnsi="Arial" w:cs="Arial"/>
          <w:kern w:val="28"/>
          <w:lang w:val="en-US"/>
        </w:rPr>
        <w:t>review</w:t>
      </w:r>
      <w:r>
        <w:rPr>
          <w:rFonts w:ascii="Arial" w:eastAsia="Times New Roman" w:hAnsi="Arial" w:cs="Arial"/>
          <w:kern w:val="28"/>
          <w:lang w:val="en-US"/>
        </w:rPr>
        <w:t>ed</w:t>
      </w:r>
      <w:r w:rsidRPr="000B3238">
        <w:rPr>
          <w:rFonts w:ascii="Arial" w:eastAsia="Times New Roman" w:hAnsi="Arial" w:cs="Arial"/>
          <w:kern w:val="28"/>
          <w:lang w:val="en-US"/>
        </w:rPr>
        <w:t xml:space="preserve"> and approve</w:t>
      </w:r>
      <w:r>
        <w:rPr>
          <w:rFonts w:ascii="Arial" w:eastAsia="Times New Roman" w:hAnsi="Arial" w:cs="Arial"/>
          <w:kern w:val="28"/>
          <w:lang w:val="en-US"/>
        </w:rPr>
        <w:t>d</w:t>
      </w:r>
      <w:r w:rsidR="000B3238" w:rsidRPr="000B3238">
        <w:rPr>
          <w:rFonts w:ascii="Arial" w:eastAsia="Times New Roman" w:hAnsi="Arial" w:cs="Arial"/>
          <w:kern w:val="28"/>
          <w:lang w:val="en-US"/>
        </w:rPr>
        <w:t>.</w:t>
      </w:r>
      <w:r>
        <w:rPr>
          <w:rFonts w:ascii="Arial" w:eastAsia="Times New Roman" w:hAnsi="Arial" w:cs="Arial"/>
          <w:kern w:val="28"/>
          <w:lang w:val="en-US"/>
        </w:rPr>
        <w:t xml:space="preserve">  The Chair and the new Clerk signed the internal control statement.</w:t>
      </w:r>
    </w:p>
    <w:p w14:paraId="094CABC5" w14:textId="77777777" w:rsidR="00C77EEB" w:rsidRDefault="00C77EEB" w:rsidP="00970926">
      <w:pPr>
        <w:pStyle w:val="NoSpacing"/>
        <w:rPr>
          <w:rFonts w:ascii="Arial" w:eastAsia="Times New Roman" w:hAnsi="Arial" w:cs="Arial"/>
          <w:kern w:val="28"/>
          <w:lang w:val="en-US" w:eastAsia="en-GB"/>
        </w:rPr>
      </w:pPr>
    </w:p>
    <w:p w14:paraId="3197D386" w14:textId="39BF04C6" w:rsidR="003309CC" w:rsidRPr="00E847B5" w:rsidRDefault="00D90A57" w:rsidP="00970926">
      <w:pPr>
        <w:pStyle w:val="NoSpacing"/>
        <w:rPr>
          <w:rFonts w:ascii="Arial" w:eastAsia="Times New Roman" w:hAnsi="Arial" w:cs="Arial"/>
          <w:kern w:val="28"/>
          <w:lang w:val="en-US" w:eastAsia="en-GB"/>
        </w:rPr>
      </w:pPr>
      <w:r w:rsidRPr="00E847B5">
        <w:rPr>
          <w:rFonts w:ascii="Arial" w:eastAsia="Times New Roman" w:hAnsi="Arial" w:cs="Arial"/>
          <w:kern w:val="28"/>
          <w:lang w:val="en-US" w:eastAsia="en-GB"/>
        </w:rPr>
        <w:t>23</w:t>
      </w:r>
      <w:r w:rsidR="00A5219C" w:rsidRPr="00E847B5">
        <w:rPr>
          <w:rFonts w:ascii="Arial" w:eastAsia="Times New Roman" w:hAnsi="Arial" w:cs="Arial"/>
          <w:kern w:val="28"/>
          <w:lang w:val="en-US" w:eastAsia="en-GB"/>
        </w:rPr>
        <w:t>/</w:t>
      </w:r>
      <w:r w:rsidR="00C77EEB">
        <w:rPr>
          <w:rFonts w:ascii="Arial" w:eastAsia="Times New Roman" w:hAnsi="Arial" w:cs="Arial"/>
          <w:kern w:val="28"/>
          <w:lang w:val="en-US" w:eastAsia="en-GB"/>
        </w:rPr>
        <w:t>46</w:t>
      </w:r>
      <w:r w:rsidR="003309CC" w:rsidRPr="00E847B5">
        <w:rPr>
          <w:rFonts w:ascii="Arial" w:eastAsia="Times New Roman" w:hAnsi="Arial" w:cs="Arial"/>
          <w:kern w:val="28"/>
          <w:lang w:val="en-US" w:eastAsia="en-GB"/>
        </w:rPr>
        <w:t xml:space="preserve">. </w:t>
      </w:r>
      <w:r w:rsidR="00394643" w:rsidRPr="00E847B5">
        <w:rPr>
          <w:rFonts w:ascii="Arial" w:eastAsia="Times New Roman" w:hAnsi="Arial" w:cs="Arial"/>
          <w:b/>
          <w:kern w:val="28"/>
          <w:lang w:val="en-US" w:eastAsia="en-GB"/>
        </w:rPr>
        <w:t>Items from the councillors</w:t>
      </w:r>
      <w:r w:rsidR="00394643" w:rsidRPr="00E847B5">
        <w:rPr>
          <w:rFonts w:ascii="Arial" w:eastAsia="Times New Roman" w:hAnsi="Arial" w:cs="Arial"/>
          <w:kern w:val="28"/>
          <w:lang w:val="en-US" w:eastAsia="en-GB"/>
        </w:rPr>
        <w:t xml:space="preserve"> (NEXT AGENDA ITEMS ONLY)</w:t>
      </w:r>
    </w:p>
    <w:p w14:paraId="513F8D17" w14:textId="28A03C70" w:rsidR="003309CC" w:rsidRDefault="00393ECA" w:rsidP="00970926">
      <w:pPr>
        <w:pStyle w:val="NoSpacing"/>
        <w:rPr>
          <w:rFonts w:ascii="Arial" w:eastAsia="Times New Roman" w:hAnsi="Arial" w:cs="Arial"/>
          <w:kern w:val="28"/>
          <w:lang w:val="en-US" w:eastAsia="en-GB"/>
        </w:rPr>
      </w:pPr>
      <w:r>
        <w:rPr>
          <w:rFonts w:ascii="Arial" w:eastAsia="Times New Roman" w:hAnsi="Arial" w:cs="Arial"/>
          <w:kern w:val="28"/>
          <w:lang w:val="en-US" w:eastAsia="en-GB"/>
        </w:rPr>
        <w:t>Bird Scarers – to consider complaints regarding bird scarers.</w:t>
      </w:r>
    </w:p>
    <w:p w14:paraId="69227F44" w14:textId="77777777" w:rsidR="00393ECA" w:rsidRPr="00E847B5" w:rsidRDefault="00393ECA" w:rsidP="00970926">
      <w:pPr>
        <w:pStyle w:val="NoSpacing"/>
        <w:rPr>
          <w:rFonts w:ascii="Arial" w:eastAsia="Times New Roman" w:hAnsi="Arial" w:cs="Arial"/>
          <w:kern w:val="28"/>
          <w:lang w:val="en-US" w:eastAsia="en-GB"/>
        </w:rPr>
      </w:pPr>
    </w:p>
    <w:p w14:paraId="0C6DED14" w14:textId="7412834D" w:rsidR="00394643" w:rsidRPr="00E847B5" w:rsidRDefault="00D90A57" w:rsidP="00394643">
      <w:pPr>
        <w:pStyle w:val="NoSpacing"/>
        <w:rPr>
          <w:rFonts w:ascii="Arial" w:eastAsia="Times New Roman" w:hAnsi="Arial" w:cs="Arial"/>
          <w:kern w:val="28"/>
          <w:lang w:val="en-US" w:eastAsia="en-GB"/>
        </w:rPr>
      </w:pPr>
      <w:r w:rsidRPr="00E847B5">
        <w:rPr>
          <w:rFonts w:ascii="Arial" w:eastAsia="Times New Roman" w:hAnsi="Arial" w:cs="Arial"/>
          <w:kern w:val="28"/>
          <w:lang w:val="en-US" w:eastAsia="en-GB"/>
        </w:rPr>
        <w:t>23</w:t>
      </w:r>
      <w:r w:rsidR="008027F3" w:rsidRPr="00E847B5">
        <w:rPr>
          <w:rFonts w:ascii="Arial" w:eastAsia="Times New Roman" w:hAnsi="Arial" w:cs="Arial"/>
          <w:kern w:val="28"/>
          <w:lang w:val="en-US" w:eastAsia="en-GB"/>
        </w:rPr>
        <w:t>/</w:t>
      </w:r>
      <w:r w:rsidR="00C77EEB">
        <w:rPr>
          <w:rFonts w:ascii="Arial" w:eastAsia="Times New Roman" w:hAnsi="Arial" w:cs="Arial"/>
          <w:kern w:val="28"/>
          <w:lang w:val="en-US" w:eastAsia="en-GB"/>
        </w:rPr>
        <w:t>47</w:t>
      </w:r>
      <w:r w:rsidR="00394643" w:rsidRPr="00E847B5">
        <w:rPr>
          <w:rFonts w:ascii="Arial" w:eastAsia="Times New Roman" w:hAnsi="Arial" w:cs="Arial"/>
          <w:kern w:val="28"/>
          <w:lang w:val="en-US" w:eastAsia="en-GB"/>
        </w:rPr>
        <w:t xml:space="preserve">. </w:t>
      </w:r>
      <w:r w:rsidR="00394643" w:rsidRPr="00E847B5">
        <w:rPr>
          <w:rFonts w:ascii="Arial" w:eastAsia="Times New Roman" w:hAnsi="Arial" w:cs="Arial"/>
          <w:b/>
          <w:kern w:val="28"/>
          <w:lang w:val="en-US" w:eastAsia="en-GB"/>
        </w:rPr>
        <w:t xml:space="preserve"> Date of next meeting</w:t>
      </w:r>
      <w:r w:rsidR="00394643" w:rsidRPr="00E847B5">
        <w:rPr>
          <w:rFonts w:ascii="Arial" w:eastAsia="Times New Roman" w:hAnsi="Arial" w:cs="Arial"/>
          <w:kern w:val="28"/>
          <w:lang w:val="en-US" w:eastAsia="en-GB"/>
        </w:rPr>
        <w:t xml:space="preserve"> </w:t>
      </w:r>
    </w:p>
    <w:p w14:paraId="19271C44" w14:textId="77777777" w:rsidR="00C77EEB" w:rsidRPr="00C77EEB" w:rsidRDefault="00394643" w:rsidP="00C77EEB">
      <w:pPr>
        <w:rPr>
          <w:rFonts w:ascii="Arial" w:eastAsia="Times New Roman" w:hAnsi="Arial" w:cs="Arial"/>
          <w:kern w:val="28"/>
          <w:lang w:val="en-US" w:eastAsia="en-GB"/>
        </w:rPr>
      </w:pPr>
      <w:r w:rsidRPr="00E847B5">
        <w:rPr>
          <w:rFonts w:ascii="Arial" w:eastAsia="Times New Roman" w:hAnsi="Arial" w:cs="Arial"/>
          <w:kern w:val="28"/>
          <w:lang w:val="en-US" w:eastAsia="en-GB"/>
        </w:rPr>
        <w:t xml:space="preserve">The next meeting will be held on Tuesday </w:t>
      </w:r>
      <w:r w:rsidR="00C77EEB" w:rsidRPr="00C77EEB">
        <w:rPr>
          <w:rFonts w:ascii="Arial" w:eastAsia="Times New Roman" w:hAnsi="Arial" w:cs="Arial"/>
          <w:kern w:val="28"/>
          <w:lang w:val="en-US" w:eastAsia="en-GB"/>
        </w:rPr>
        <w:t>18th April 2023 following Langford Annual Parish Meeting.</w:t>
      </w:r>
    </w:p>
    <w:p w14:paraId="6D3F3886" w14:textId="0C742A2F" w:rsidR="0040483D" w:rsidRDefault="0040483D" w:rsidP="0040483D">
      <w:pPr>
        <w:pStyle w:val="NoSpacing"/>
        <w:rPr>
          <w:rFonts w:ascii="Arial" w:eastAsia="Times New Roman" w:hAnsi="Arial" w:cs="Arial"/>
          <w:kern w:val="28"/>
          <w:lang w:val="en-US" w:eastAsia="en-GB"/>
        </w:rPr>
      </w:pPr>
    </w:p>
    <w:p w14:paraId="2D6866D0" w14:textId="2088DACE" w:rsidR="0040483D" w:rsidRDefault="0040483D" w:rsidP="0040483D">
      <w:pPr>
        <w:widowControl w:val="0"/>
        <w:overflowPunct w:val="0"/>
        <w:autoSpaceDE w:val="0"/>
        <w:autoSpaceDN w:val="0"/>
        <w:adjustRightInd w:val="0"/>
        <w:spacing w:after="0" w:line="240" w:lineRule="auto"/>
        <w:rPr>
          <w:rFonts w:ascii="Arial" w:eastAsia="Times New Roman" w:hAnsi="Arial" w:cs="Arial"/>
          <w:kern w:val="28"/>
          <w:lang w:val="en-US" w:eastAsia="en-GB"/>
        </w:rPr>
      </w:pPr>
      <w:r>
        <w:rPr>
          <w:rFonts w:ascii="Arial" w:eastAsia="Times New Roman" w:hAnsi="Arial" w:cs="Arial"/>
          <w:kern w:val="28"/>
          <w:lang w:val="en-US" w:eastAsia="en-GB"/>
        </w:rPr>
        <w:t>The meeting closed at 9.0</w:t>
      </w:r>
      <w:r w:rsidR="00C77EEB">
        <w:rPr>
          <w:rFonts w:ascii="Arial" w:eastAsia="Times New Roman" w:hAnsi="Arial" w:cs="Arial"/>
          <w:kern w:val="28"/>
          <w:lang w:val="en-US" w:eastAsia="en-GB"/>
        </w:rPr>
        <w:t>8</w:t>
      </w:r>
      <w:r>
        <w:rPr>
          <w:rFonts w:ascii="Arial" w:eastAsia="Times New Roman" w:hAnsi="Arial" w:cs="Arial"/>
          <w:kern w:val="28"/>
          <w:lang w:val="en-US" w:eastAsia="en-GB"/>
        </w:rPr>
        <w:t>pm.</w:t>
      </w:r>
    </w:p>
    <w:p w14:paraId="193D1667" w14:textId="77777777" w:rsidR="0040483D" w:rsidRDefault="0040483D" w:rsidP="0040483D">
      <w:pPr>
        <w:widowControl w:val="0"/>
        <w:overflowPunct w:val="0"/>
        <w:autoSpaceDE w:val="0"/>
        <w:autoSpaceDN w:val="0"/>
        <w:adjustRightInd w:val="0"/>
        <w:spacing w:after="0" w:line="240" w:lineRule="auto"/>
        <w:rPr>
          <w:rFonts w:ascii="Arial" w:eastAsia="Times New Roman" w:hAnsi="Arial" w:cs="Arial"/>
          <w:kern w:val="28"/>
          <w:lang w:val="en-US" w:eastAsia="en-GB"/>
        </w:rPr>
      </w:pPr>
    </w:p>
    <w:p w14:paraId="579122EA" w14:textId="77777777" w:rsidR="0040483D" w:rsidRDefault="0040483D" w:rsidP="0040483D">
      <w:pPr>
        <w:widowControl w:val="0"/>
        <w:overflowPunct w:val="0"/>
        <w:autoSpaceDE w:val="0"/>
        <w:autoSpaceDN w:val="0"/>
        <w:adjustRightInd w:val="0"/>
        <w:spacing w:after="0" w:line="240" w:lineRule="auto"/>
        <w:rPr>
          <w:rFonts w:ascii="Arial" w:eastAsia="Times New Roman" w:hAnsi="Arial" w:cs="Arial"/>
          <w:kern w:val="28"/>
          <w:lang w:val="en-US" w:eastAsia="en-GB"/>
        </w:rPr>
      </w:pPr>
    </w:p>
    <w:p w14:paraId="443B6DCE" w14:textId="3EAABF0D" w:rsidR="005727CF" w:rsidRPr="004D0E84" w:rsidRDefault="0040483D" w:rsidP="004D0E84">
      <w:pPr>
        <w:widowControl w:val="0"/>
        <w:overflowPunct w:val="0"/>
        <w:autoSpaceDE w:val="0"/>
        <w:autoSpaceDN w:val="0"/>
        <w:adjustRightInd w:val="0"/>
        <w:spacing w:after="0" w:line="240" w:lineRule="auto"/>
        <w:rPr>
          <w:rFonts w:ascii="Arial" w:eastAsia="Times New Roman" w:hAnsi="Arial" w:cs="Arial"/>
          <w:kern w:val="28"/>
          <w:lang w:val="en-US" w:eastAsia="en-GB"/>
        </w:rPr>
      </w:pPr>
      <w:r w:rsidRPr="004A4B3C">
        <w:rPr>
          <w:rFonts w:ascii="Arial" w:eastAsia="Times New Roman" w:hAnsi="Arial" w:cs="Arial"/>
          <w:kern w:val="28"/>
          <w:lang w:val="en-US" w:eastAsia="en-GB"/>
        </w:rPr>
        <w:t xml:space="preserve">Signed:                                                   </w:t>
      </w:r>
      <w:r w:rsidRPr="004A4B3C">
        <w:rPr>
          <w:rFonts w:ascii="Arial" w:eastAsia="Times New Roman" w:hAnsi="Arial" w:cs="Arial"/>
          <w:kern w:val="28"/>
          <w:lang w:val="en-US" w:eastAsia="en-GB"/>
        </w:rPr>
        <w:tab/>
        <w:t>(Chairman)                Date:</w:t>
      </w:r>
    </w:p>
    <w:sectPr w:rsidR="005727CF" w:rsidRPr="004D0E84" w:rsidSect="004D0E84">
      <w:headerReference w:type="even" r:id="rId8"/>
      <w:headerReference w:type="default" r:id="rId9"/>
      <w:footerReference w:type="even" r:id="rId10"/>
      <w:footerReference w:type="default" r:id="rId11"/>
      <w:headerReference w:type="first" r:id="rId12"/>
      <w:footerReference w:type="first" r:id="rId13"/>
      <w:pgSz w:w="11906" w:h="16838"/>
      <w:pgMar w:top="567" w:right="1440" w:bottom="510" w:left="1440" w:header="567" w:footer="227" w:gutter="0"/>
      <w:pgNumType w:start="60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058F" w14:textId="77777777" w:rsidR="006E1A85" w:rsidRDefault="006E1A85" w:rsidP="003E13F5">
      <w:pPr>
        <w:spacing w:after="0" w:line="240" w:lineRule="auto"/>
      </w:pPr>
      <w:r>
        <w:separator/>
      </w:r>
    </w:p>
  </w:endnote>
  <w:endnote w:type="continuationSeparator" w:id="0">
    <w:p w14:paraId="51C2625D" w14:textId="77777777" w:rsidR="006E1A85" w:rsidRDefault="006E1A85" w:rsidP="003E1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BB18" w14:textId="77777777" w:rsidR="002D4F23" w:rsidRDefault="002D4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10262"/>
      <w:docPartObj>
        <w:docPartGallery w:val="Page Numbers (Bottom of Page)"/>
        <w:docPartUnique/>
      </w:docPartObj>
    </w:sdtPr>
    <w:sdtEndPr>
      <w:rPr>
        <w:noProof/>
      </w:rPr>
    </w:sdtEndPr>
    <w:sdtContent>
      <w:p w14:paraId="1960498F" w14:textId="2DD35A8A" w:rsidR="008862AB" w:rsidRDefault="008862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14B458" w14:textId="77777777" w:rsidR="003E13F5" w:rsidRDefault="003E1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459E" w14:textId="77777777" w:rsidR="002D4F23" w:rsidRDefault="002D4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A67C" w14:textId="77777777" w:rsidR="006E1A85" w:rsidRDefault="006E1A85" w:rsidP="003E13F5">
      <w:pPr>
        <w:spacing w:after="0" w:line="240" w:lineRule="auto"/>
      </w:pPr>
      <w:r>
        <w:separator/>
      </w:r>
    </w:p>
  </w:footnote>
  <w:footnote w:type="continuationSeparator" w:id="0">
    <w:p w14:paraId="65F0B42F" w14:textId="77777777" w:rsidR="006E1A85" w:rsidRDefault="006E1A85" w:rsidP="003E1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522B" w14:textId="3957FF33" w:rsidR="003E13F5" w:rsidRDefault="002D4F23">
    <w:pPr>
      <w:pStyle w:val="Header"/>
    </w:pPr>
    <w:r>
      <w:rPr>
        <w:noProof/>
      </w:rPr>
      <w:pict w14:anchorId="019B2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220376"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6918" w14:textId="7325DCA1" w:rsidR="003E13F5" w:rsidRDefault="002D4F23">
    <w:pPr>
      <w:pStyle w:val="Header"/>
    </w:pPr>
    <w:r>
      <w:rPr>
        <w:noProof/>
      </w:rPr>
      <w:pict w14:anchorId="383F6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220377" o:spid="_x0000_s1027" type="#_x0000_t136" style="position:absolute;margin-left:0;margin-top:0;width:397.65pt;height:24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9329" w14:textId="1745A873" w:rsidR="003E13F5" w:rsidRDefault="002D4F23">
    <w:pPr>
      <w:pStyle w:val="Header"/>
    </w:pPr>
    <w:r>
      <w:rPr>
        <w:noProof/>
      </w:rPr>
      <w:pict w14:anchorId="69EBD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220375"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5379B"/>
    <w:multiLevelType w:val="hybridMultilevel"/>
    <w:tmpl w:val="096A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E5FF7"/>
    <w:multiLevelType w:val="hybridMultilevel"/>
    <w:tmpl w:val="4A8A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CA20F0"/>
    <w:multiLevelType w:val="hybridMultilevel"/>
    <w:tmpl w:val="7A52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17ECC"/>
    <w:multiLevelType w:val="hybridMultilevel"/>
    <w:tmpl w:val="C3E81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933296"/>
    <w:multiLevelType w:val="hybridMultilevel"/>
    <w:tmpl w:val="DC34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372999">
    <w:abstractNumId w:val="3"/>
  </w:num>
  <w:num w:numId="2" w16cid:durableId="1131358976">
    <w:abstractNumId w:val="0"/>
  </w:num>
  <w:num w:numId="3" w16cid:durableId="1788505581">
    <w:abstractNumId w:val="1"/>
  </w:num>
  <w:num w:numId="4" w16cid:durableId="1061365444">
    <w:abstractNumId w:val="4"/>
  </w:num>
  <w:num w:numId="5" w16cid:durableId="207962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86"/>
    <w:rsid w:val="00004061"/>
    <w:rsid w:val="00006D6B"/>
    <w:rsid w:val="00026188"/>
    <w:rsid w:val="0003378D"/>
    <w:rsid w:val="00051486"/>
    <w:rsid w:val="000518BC"/>
    <w:rsid w:val="0007034B"/>
    <w:rsid w:val="00072F30"/>
    <w:rsid w:val="000A0071"/>
    <w:rsid w:val="000A07F0"/>
    <w:rsid w:val="000A086E"/>
    <w:rsid w:val="000B27F4"/>
    <w:rsid w:val="000B3238"/>
    <w:rsid w:val="000B75AC"/>
    <w:rsid w:val="000C0AB4"/>
    <w:rsid w:val="000C3168"/>
    <w:rsid w:val="00113083"/>
    <w:rsid w:val="0012018C"/>
    <w:rsid w:val="00120570"/>
    <w:rsid w:val="001322C7"/>
    <w:rsid w:val="00183DDD"/>
    <w:rsid w:val="0018659C"/>
    <w:rsid w:val="001928FE"/>
    <w:rsid w:val="001962AC"/>
    <w:rsid w:val="001A2F99"/>
    <w:rsid w:val="001A33FA"/>
    <w:rsid w:val="001B27DE"/>
    <w:rsid w:val="001B6995"/>
    <w:rsid w:val="001B6E28"/>
    <w:rsid w:val="001C5AD0"/>
    <w:rsid w:val="001E2497"/>
    <w:rsid w:val="002724C6"/>
    <w:rsid w:val="00287A5E"/>
    <w:rsid w:val="00290BE9"/>
    <w:rsid w:val="00292E0A"/>
    <w:rsid w:val="002935E8"/>
    <w:rsid w:val="002938B7"/>
    <w:rsid w:val="00296237"/>
    <w:rsid w:val="002D4F23"/>
    <w:rsid w:val="002D7022"/>
    <w:rsid w:val="002E1083"/>
    <w:rsid w:val="002E5ACF"/>
    <w:rsid w:val="00302F94"/>
    <w:rsid w:val="00323F0F"/>
    <w:rsid w:val="003309CC"/>
    <w:rsid w:val="00332B64"/>
    <w:rsid w:val="00335F9A"/>
    <w:rsid w:val="003533B4"/>
    <w:rsid w:val="003646E7"/>
    <w:rsid w:val="00364BAE"/>
    <w:rsid w:val="0036706B"/>
    <w:rsid w:val="00377B38"/>
    <w:rsid w:val="00382CC2"/>
    <w:rsid w:val="00384281"/>
    <w:rsid w:val="00393ECA"/>
    <w:rsid w:val="00394643"/>
    <w:rsid w:val="003968D7"/>
    <w:rsid w:val="0039753A"/>
    <w:rsid w:val="003A2EC4"/>
    <w:rsid w:val="003B02AD"/>
    <w:rsid w:val="003B18D1"/>
    <w:rsid w:val="003E13F5"/>
    <w:rsid w:val="003F558F"/>
    <w:rsid w:val="004043F1"/>
    <w:rsid w:val="0040483D"/>
    <w:rsid w:val="004135F9"/>
    <w:rsid w:val="00424295"/>
    <w:rsid w:val="00434A3D"/>
    <w:rsid w:val="004364A4"/>
    <w:rsid w:val="00443FEA"/>
    <w:rsid w:val="00475683"/>
    <w:rsid w:val="0047646A"/>
    <w:rsid w:val="00477D24"/>
    <w:rsid w:val="00494872"/>
    <w:rsid w:val="004A207C"/>
    <w:rsid w:val="004A3A5B"/>
    <w:rsid w:val="004C6173"/>
    <w:rsid w:val="004D0E84"/>
    <w:rsid w:val="004E0047"/>
    <w:rsid w:val="004E305C"/>
    <w:rsid w:val="004F381A"/>
    <w:rsid w:val="004F4083"/>
    <w:rsid w:val="00504864"/>
    <w:rsid w:val="00515C61"/>
    <w:rsid w:val="005229A4"/>
    <w:rsid w:val="00536409"/>
    <w:rsid w:val="00547025"/>
    <w:rsid w:val="0055671F"/>
    <w:rsid w:val="0056766A"/>
    <w:rsid w:val="005727CF"/>
    <w:rsid w:val="00575B27"/>
    <w:rsid w:val="00584FC5"/>
    <w:rsid w:val="005B64A7"/>
    <w:rsid w:val="005B7E93"/>
    <w:rsid w:val="005E26BE"/>
    <w:rsid w:val="005E644A"/>
    <w:rsid w:val="0061177A"/>
    <w:rsid w:val="006140F1"/>
    <w:rsid w:val="00625A08"/>
    <w:rsid w:val="00626DFC"/>
    <w:rsid w:val="006272F1"/>
    <w:rsid w:val="006507DC"/>
    <w:rsid w:val="00653BF2"/>
    <w:rsid w:val="006565A3"/>
    <w:rsid w:val="0065754B"/>
    <w:rsid w:val="00676A39"/>
    <w:rsid w:val="00696AAF"/>
    <w:rsid w:val="006C2464"/>
    <w:rsid w:val="006C62D6"/>
    <w:rsid w:val="006E1A85"/>
    <w:rsid w:val="006F147F"/>
    <w:rsid w:val="006F5A76"/>
    <w:rsid w:val="006F6127"/>
    <w:rsid w:val="00704156"/>
    <w:rsid w:val="00713E2F"/>
    <w:rsid w:val="007370DA"/>
    <w:rsid w:val="007379B2"/>
    <w:rsid w:val="00755391"/>
    <w:rsid w:val="00777BEF"/>
    <w:rsid w:val="007872BA"/>
    <w:rsid w:val="007A0B48"/>
    <w:rsid w:val="007C079A"/>
    <w:rsid w:val="007D295A"/>
    <w:rsid w:val="007E44AD"/>
    <w:rsid w:val="007E5ECE"/>
    <w:rsid w:val="007F4EFA"/>
    <w:rsid w:val="008027F3"/>
    <w:rsid w:val="00853582"/>
    <w:rsid w:val="0085452C"/>
    <w:rsid w:val="0085524A"/>
    <w:rsid w:val="008711D9"/>
    <w:rsid w:val="0087778B"/>
    <w:rsid w:val="00880A08"/>
    <w:rsid w:val="008862AB"/>
    <w:rsid w:val="008B3DD7"/>
    <w:rsid w:val="008C5DA4"/>
    <w:rsid w:val="008D3980"/>
    <w:rsid w:val="008D62D3"/>
    <w:rsid w:val="008F5795"/>
    <w:rsid w:val="00911B1E"/>
    <w:rsid w:val="00914324"/>
    <w:rsid w:val="00933BDD"/>
    <w:rsid w:val="00970926"/>
    <w:rsid w:val="0097546B"/>
    <w:rsid w:val="0098052D"/>
    <w:rsid w:val="009A2AE6"/>
    <w:rsid w:val="009F033E"/>
    <w:rsid w:val="009F1D6B"/>
    <w:rsid w:val="009F72B4"/>
    <w:rsid w:val="00A06282"/>
    <w:rsid w:val="00A11B0E"/>
    <w:rsid w:val="00A51DBB"/>
    <w:rsid w:val="00A5219C"/>
    <w:rsid w:val="00A5526A"/>
    <w:rsid w:val="00A64A3B"/>
    <w:rsid w:val="00A75588"/>
    <w:rsid w:val="00A8366C"/>
    <w:rsid w:val="00A97B34"/>
    <w:rsid w:val="00AA2A7A"/>
    <w:rsid w:val="00AA3347"/>
    <w:rsid w:val="00AB1086"/>
    <w:rsid w:val="00AE5770"/>
    <w:rsid w:val="00AF49BA"/>
    <w:rsid w:val="00B015C6"/>
    <w:rsid w:val="00B208DC"/>
    <w:rsid w:val="00B227AD"/>
    <w:rsid w:val="00B4529F"/>
    <w:rsid w:val="00B63012"/>
    <w:rsid w:val="00B74B2B"/>
    <w:rsid w:val="00B906DE"/>
    <w:rsid w:val="00B92553"/>
    <w:rsid w:val="00BA7553"/>
    <w:rsid w:val="00BC2039"/>
    <w:rsid w:val="00BD3E44"/>
    <w:rsid w:val="00BD5351"/>
    <w:rsid w:val="00C47DF1"/>
    <w:rsid w:val="00C60703"/>
    <w:rsid w:val="00C77EEB"/>
    <w:rsid w:val="00CB38A3"/>
    <w:rsid w:val="00CC1941"/>
    <w:rsid w:val="00CD33ED"/>
    <w:rsid w:val="00CD42DE"/>
    <w:rsid w:val="00CE0DE4"/>
    <w:rsid w:val="00CF7505"/>
    <w:rsid w:val="00D0042B"/>
    <w:rsid w:val="00D12017"/>
    <w:rsid w:val="00D1762B"/>
    <w:rsid w:val="00D44225"/>
    <w:rsid w:val="00D571AC"/>
    <w:rsid w:val="00D6258C"/>
    <w:rsid w:val="00D64941"/>
    <w:rsid w:val="00D74358"/>
    <w:rsid w:val="00D8538B"/>
    <w:rsid w:val="00D90A57"/>
    <w:rsid w:val="00DB4674"/>
    <w:rsid w:val="00DC792B"/>
    <w:rsid w:val="00DD0423"/>
    <w:rsid w:val="00DD1BC5"/>
    <w:rsid w:val="00DE1B28"/>
    <w:rsid w:val="00E002C4"/>
    <w:rsid w:val="00E03099"/>
    <w:rsid w:val="00E339AD"/>
    <w:rsid w:val="00E57187"/>
    <w:rsid w:val="00E77795"/>
    <w:rsid w:val="00E847B5"/>
    <w:rsid w:val="00E94796"/>
    <w:rsid w:val="00E94B06"/>
    <w:rsid w:val="00EA4486"/>
    <w:rsid w:val="00EC041B"/>
    <w:rsid w:val="00EC40C9"/>
    <w:rsid w:val="00EC4AEF"/>
    <w:rsid w:val="00EC5F9B"/>
    <w:rsid w:val="00ED6F9C"/>
    <w:rsid w:val="00EE2881"/>
    <w:rsid w:val="00F24BF9"/>
    <w:rsid w:val="00F32216"/>
    <w:rsid w:val="00F44237"/>
    <w:rsid w:val="00F50142"/>
    <w:rsid w:val="00F93429"/>
    <w:rsid w:val="00FA5C66"/>
    <w:rsid w:val="00FA65C3"/>
    <w:rsid w:val="00FA6BE3"/>
    <w:rsid w:val="00FB4BD7"/>
    <w:rsid w:val="00FC3559"/>
    <w:rsid w:val="00FE2166"/>
    <w:rsid w:val="00FE3F93"/>
    <w:rsid w:val="00FE4733"/>
    <w:rsid w:val="00FF29B3"/>
    <w:rsid w:val="00FF4F18"/>
    <w:rsid w:val="00FF5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EE4B3"/>
  <w15:chartTrackingRefBased/>
  <w15:docId w15:val="{CFD91CB4-5B70-4014-99CF-CF01ABEC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8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295"/>
    <w:pPr>
      <w:spacing w:after="0" w:line="240" w:lineRule="auto"/>
    </w:pPr>
    <w:rPr>
      <w:rFonts w:ascii="Calibri" w:eastAsia="Calibri" w:hAnsi="Calibri" w:cs="Times New Roman"/>
    </w:rPr>
  </w:style>
  <w:style w:type="character" w:styleId="Hyperlink">
    <w:name w:val="Hyperlink"/>
    <w:uiPriority w:val="99"/>
    <w:unhideWhenUsed/>
    <w:rsid w:val="00424295"/>
    <w:rPr>
      <w:color w:val="0000FF"/>
      <w:u w:val="single"/>
    </w:rPr>
  </w:style>
  <w:style w:type="character" w:styleId="UnresolvedMention">
    <w:name w:val="Unresolved Mention"/>
    <w:basedOn w:val="DefaultParagraphFont"/>
    <w:uiPriority w:val="99"/>
    <w:semiHidden/>
    <w:unhideWhenUsed/>
    <w:rsid w:val="0007034B"/>
    <w:rPr>
      <w:color w:val="605E5C"/>
      <w:shd w:val="clear" w:color="auto" w:fill="E1DFDD"/>
    </w:rPr>
  </w:style>
  <w:style w:type="paragraph" w:styleId="ListParagraph">
    <w:name w:val="List Paragraph"/>
    <w:basedOn w:val="Normal"/>
    <w:uiPriority w:val="34"/>
    <w:qFormat/>
    <w:rsid w:val="0087778B"/>
    <w:pPr>
      <w:ind w:left="720"/>
      <w:contextualSpacing/>
    </w:pPr>
  </w:style>
  <w:style w:type="paragraph" w:styleId="NormalWeb">
    <w:name w:val="Normal (Web)"/>
    <w:basedOn w:val="Normal"/>
    <w:uiPriority w:val="99"/>
    <w:unhideWhenUsed/>
    <w:rsid w:val="00970926"/>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address">
    <w:name w:val="address"/>
    <w:basedOn w:val="Normal"/>
    <w:rsid w:val="007D295A"/>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335F9A"/>
    <w:pPr>
      <w:autoSpaceDE w:val="0"/>
      <w:autoSpaceDN w:val="0"/>
      <w:adjustRightInd w:val="0"/>
      <w:spacing w:after="0" w:line="240" w:lineRule="auto"/>
    </w:pPr>
    <w:rPr>
      <w:rFonts w:ascii="Arial" w:eastAsia="Calibri" w:hAnsi="Arial" w:cs="Arial"/>
      <w:color w:val="000000"/>
      <w:sz w:val="24"/>
      <w:szCs w:val="24"/>
      <w:lang w:eastAsia="en-GB"/>
    </w:rPr>
  </w:style>
  <w:style w:type="character" w:customStyle="1" w:styleId="aqj">
    <w:name w:val="aqj"/>
    <w:rsid w:val="00335F9A"/>
  </w:style>
  <w:style w:type="character" w:customStyle="1" w:styleId="il">
    <w:name w:val="il"/>
    <w:basedOn w:val="DefaultParagraphFont"/>
    <w:rsid w:val="007872BA"/>
  </w:style>
  <w:style w:type="character" w:styleId="Strong">
    <w:name w:val="Strong"/>
    <w:basedOn w:val="DefaultParagraphFont"/>
    <w:uiPriority w:val="22"/>
    <w:qFormat/>
    <w:rsid w:val="007872BA"/>
    <w:rPr>
      <w:b/>
      <w:bCs/>
    </w:rPr>
  </w:style>
  <w:style w:type="character" w:styleId="FollowedHyperlink">
    <w:name w:val="FollowedHyperlink"/>
    <w:basedOn w:val="DefaultParagraphFont"/>
    <w:uiPriority w:val="99"/>
    <w:semiHidden/>
    <w:unhideWhenUsed/>
    <w:rsid w:val="00CC1941"/>
    <w:rPr>
      <w:color w:val="954F72" w:themeColor="followedHyperlink"/>
      <w:u w:val="single"/>
    </w:rPr>
  </w:style>
  <w:style w:type="paragraph" w:styleId="BalloonText">
    <w:name w:val="Balloon Text"/>
    <w:basedOn w:val="Normal"/>
    <w:link w:val="BalloonTextChar"/>
    <w:uiPriority w:val="99"/>
    <w:semiHidden/>
    <w:unhideWhenUsed/>
    <w:rsid w:val="005B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E93"/>
    <w:rPr>
      <w:rFonts w:ascii="Segoe UI" w:eastAsia="Calibri" w:hAnsi="Segoe UI" w:cs="Segoe UI"/>
      <w:sz w:val="18"/>
      <w:szCs w:val="18"/>
    </w:rPr>
  </w:style>
  <w:style w:type="paragraph" w:styleId="PlainText">
    <w:name w:val="Plain Text"/>
    <w:basedOn w:val="Normal"/>
    <w:link w:val="PlainTextChar"/>
    <w:uiPriority w:val="99"/>
    <w:rsid w:val="00A97B34"/>
    <w:pPr>
      <w:autoSpaceDE w:val="0"/>
      <w:autoSpaceDN w:val="0"/>
      <w:spacing w:after="0" w:line="240" w:lineRule="auto"/>
    </w:pPr>
    <w:rPr>
      <w:rFonts w:ascii="Courier New" w:eastAsia="Times New Roman" w:hAnsi="Courier New" w:cs="Courier New"/>
      <w:sz w:val="20"/>
      <w:szCs w:val="20"/>
      <w:lang w:val="en-US" w:eastAsia="en-GB"/>
    </w:rPr>
  </w:style>
  <w:style w:type="character" w:customStyle="1" w:styleId="PlainTextChar">
    <w:name w:val="Plain Text Char"/>
    <w:basedOn w:val="DefaultParagraphFont"/>
    <w:link w:val="PlainText"/>
    <w:uiPriority w:val="99"/>
    <w:rsid w:val="00A97B34"/>
    <w:rPr>
      <w:rFonts w:ascii="Courier New" w:eastAsia="Times New Roman" w:hAnsi="Courier New" w:cs="Courier New"/>
      <w:sz w:val="20"/>
      <w:szCs w:val="20"/>
      <w:lang w:val="en-US" w:eastAsia="en-GB"/>
    </w:rPr>
  </w:style>
  <w:style w:type="paragraph" w:customStyle="1" w:styleId="m-6998954064782073378msonospacing">
    <w:name w:val="m_-6998954064782073378msonospacing"/>
    <w:basedOn w:val="Normal"/>
    <w:rsid w:val="008C5DA4"/>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3E1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3F5"/>
    <w:rPr>
      <w:rFonts w:ascii="Calibri" w:eastAsia="Calibri" w:hAnsi="Calibri" w:cs="Times New Roman"/>
    </w:rPr>
  </w:style>
  <w:style w:type="paragraph" w:styleId="Footer">
    <w:name w:val="footer"/>
    <w:basedOn w:val="Normal"/>
    <w:link w:val="FooterChar"/>
    <w:uiPriority w:val="99"/>
    <w:unhideWhenUsed/>
    <w:rsid w:val="003E1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3F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66848">
      <w:bodyDiv w:val="1"/>
      <w:marLeft w:val="0"/>
      <w:marRight w:val="0"/>
      <w:marTop w:val="0"/>
      <w:marBottom w:val="0"/>
      <w:divBdr>
        <w:top w:val="none" w:sz="0" w:space="0" w:color="auto"/>
        <w:left w:val="none" w:sz="0" w:space="0" w:color="auto"/>
        <w:bottom w:val="none" w:sz="0" w:space="0" w:color="auto"/>
        <w:right w:val="none" w:sz="0" w:space="0" w:color="auto"/>
      </w:divBdr>
    </w:div>
    <w:div w:id="589435939">
      <w:bodyDiv w:val="1"/>
      <w:marLeft w:val="0"/>
      <w:marRight w:val="0"/>
      <w:marTop w:val="0"/>
      <w:marBottom w:val="0"/>
      <w:divBdr>
        <w:top w:val="none" w:sz="0" w:space="0" w:color="auto"/>
        <w:left w:val="none" w:sz="0" w:space="0" w:color="auto"/>
        <w:bottom w:val="none" w:sz="0" w:space="0" w:color="auto"/>
        <w:right w:val="none" w:sz="0" w:space="0" w:color="auto"/>
      </w:divBdr>
    </w:div>
    <w:div w:id="681319456">
      <w:bodyDiv w:val="1"/>
      <w:marLeft w:val="0"/>
      <w:marRight w:val="0"/>
      <w:marTop w:val="0"/>
      <w:marBottom w:val="0"/>
      <w:divBdr>
        <w:top w:val="none" w:sz="0" w:space="0" w:color="auto"/>
        <w:left w:val="none" w:sz="0" w:space="0" w:color="auto"/>
        <w:bottom w:val="none" w:sz="0" w:space="0" w:color="auto"/>
        <w:right w:val="none" w:sz="0" w:space="0" w:color="auto"/>
      </w:divBdr>
    </w:div>
    <w:div w:id="1149707938">
      <w:bodyDiv w:val="1"/>
      <w:marLeft w:val="0"/>
      <w:marRight w:val="0"/>
      <w:marTop w:val="0"/>
      <w:marBottom w:val="0"/>
      <w:divBdr>
        <w:top w:val="none" w:sz="0" w:space="0" w:color="auto"/>
        <w:left w:val="none" w:sz="0" w:space="0" w:color="auto"/>
        <w:bottom w:val="none" w:sz="0" w:space="0" w:color="auto"/>
        <w:right w:val="none" w:sz="0" w:space="0" w:color="auto"/>
      </w:divBdr>
    </w:div>
    <w:div w:id="1262297490">
      <w:bodyDiv w:val="1"/>
      <w:marLeft w:val="0"/>
      <w:marRight w:val="0"/>
      <w:marTop w:val="0"/>
      <w:marBottom w:val="0"/>
      <w:divBdr>
        <w:top w:val="none" w:sz="0" w:space="0" w:color="auto"/>
        <w:left w:val="none" w:sz="0" w:space="0" w:color="auto"/>
        <w:bottom w:val="none" w:sz="0" w:space="0" w:color="auto"/>
        <w:right w:val="none" w:sz="0" w:space="0" w:color="auto"/>
      </w:divBdr>
    </w:div>
    <w:div w:id="1839270821">
      <w:bodyDiv w:val="1"/>
      <w:marLeft w:val="0"/>
      <w:marRight w:val="0"/>
      <w:marTop w:val="0"/>
      <w:marBottom w:val="0"/>
      <w:divBdr>
        <w:top w:val="none" w:sz="0" w:space="0" w:color="auto"/>
        <w:left w:val="none" w:sz="0" w:space="0" w:color="auto"/>
        <w:bottom w:val="none" w:sz="0" w:space="0" w:color="auto"/>
        <w:right w:val="none" w:sz="0" w:space="0" w:color="auto"/>
      </w:divBdr>
    </w:div>
    <w:div w:id="191628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FDD6C-F371-49F7-8564-D404A6AF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Clemo</dc:creator>
  <cp:keywords/>
  <dc:description/>
  <cp:lastModifiedBy>Jane Clemo</cp:lastModifiedBy>
  <cp:revision>7</cp:revision>
  <cp:lastPrinted>2023-03-21T17:04:00Z</cp:lastPrinted>
  <dcterms:created xsi:type="dcterms:W3CDTF">2023-03-23T13:58:00Z</dcterms:created>
  <dcterms:modified xsi:type="dcterms:W3CDTF">2023-03-27T20:41:00Z</dcterms:modified>
</cp:coreProperties>
</file>