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465B8" w14:textId="1138AC29" w:rsidR="00F26B92" w:rsidRPr="007F177E" w:rsidRDefault="00F26B92" w:rsidP="00F26B92">
      <w:pPr>
        <w:rPr>
          <w:rFonts w:asciiTheme="minorHAnsi" w:hAnsiTheme="minorHAnsi" w:cstheme="minorHAnsi"/>
        </w:rPr>
      </w:pPr>
      <w:r w:rsidRPr="007F177E">
        <w:rPr>
          <w:rFonts w:asciiTheme="minorHAnsi" w:hAnsiTheme="minorHAnsi" w:cstheme="minorHAnsi"/>
        </w:rPr>
        <w:t>For immediate release</w:t>
      </w:r>
      <w:r w:rsidR="00F77254">
        <w:rPr>
          <w:rFonts w:asciiTheme="minorHAnsi" w:hAnsiTheme="minorHAnsi" w:cstheme="minorHAnsi"/>
        </w:rPr>
        <w:t xml:space="preserve">, </w:t>
      </w:r>
      <w:r w:rsidR="005D1A79">
        <w:rPr>
          <w:rFonts w:asciiTheme="minorHAnsi" w:hAnsiTheme="minorHAnsi" w:cstheme="minorHAnsi"/>
        </w:rPr>
        <w:t>Thur</w:t>
      </w:r>
      <w:r w:rsidR="003526E1">
        <w:rPr>
          <w:rFonts w:asciiTheme="minorHAnsi" w:hAnsiTheme="minorHAnsi" w:cstheme="minorHAnsi"/>
        </w:rPr>
        <w:t>s</w:t>
      </w:r>
      <w:r w:rsidR="00F77254">
        <w:rPr>
          <w:rFonts w:asciiTheme="minorHAnsi" w:hAnsiTheme="minorHAnsi" w:cstheme="minorHAnsi"/>
        </w:rPr>
        <w:t>day</w:t>
      </w:r>
      <w:r w:rsidR="005D21BD">
        <w:rPr>
          <w:rFonts w:asciiTheme="minorHAnsi" w:hAnsiTheme="minorHAnsi" w:cstheme="minorHAnsi"/>
        </w:rPr>
        <w:t>,</w:t>
      </w:r>
      <w:r w:rsidR="0028086B" w:rsidRPr="007F177E">
        <w:rPr>
          <w:rFonts w:asciiTheme="minorHAnsi" w:hAnsiTheme="minorHAnsi" w:cstheme="minorHAnsi"/>
        </w:rPr>
        <w:t xml:space="preserve"> </w:t>
      </w:r>
      <w:r w:rsidR="003526E1">
        <w:rPr>
          <w:rFonts w:asciiTheme="minorHAnsi" w:hAnsiTheme="minorHAnsi" w:cstheme="minorHAnsi"/>
        </w:rPr>
        <w:t>1</w:t>
      </w:r>
      <w:r w:rsidR="005D1A79">
        <w:rPr>
          <w:rFonts w:asciiTheme="minorHAnsi" w:hAnsiTheme="minorHAnsi" w:cstheme="minorHAnsi"/>
        </w:rPr>
        <w:t>7</w:t>
      </w:r>
      <w:r w:rsidR="00E8270C">
        <w:rPr>
          <w:rFonts w:asciiTheme="minorHAnsi" w:hAnsiTheme="minorHAnsi" w:cstheme="minorHAnsi"/>
        </w:rPr>
        <w:t xml:space="preserve"> </w:t>
      </w:r>
      <w:r w:rsidR="0028086B" w:rsidRPr="007F177E">
        <w:rPr>
          <w:rFonts w:asciiTheme="minorHAnsi" w:hAnsiTheme="minorHAnsi" w:cstheme="minorHAnsi"/>
        </w:rPr>
        <w:t>December, 2020</w:t>
      </w:r>
    </w:p>
    <w:p w14:paraId="39DA45B6" w14:textId="77777777" w:rsidR="00F26B92" w:rsidRPr="007F177E" w:rsidRDefault="00F26B92" w:rsidP="00F26B92">
      <w:pPr>
        <w:rPr>
          <w:rFonts w:asciiTheme="minorHAnsi" w:hAnsiTheme="minorHAnsi" w:cstheme="minorHAnsi"/>
        </w:rPr>
      </w:pPr>
    </w:p>
    <w:p w14:paraId="7EBFE2C5" w14:textId="77777777" w:rsidR="00062FC7" w:rsidRDefault="00F26B92" w:rsidP="00F26B92">
      <w:pPr>
        <w:jc w:val="center"/>
        <w:rPr>
          <w:rFonts w:asciiTheme="minorHAnsi" w:hAnsiTheme="minorHAnsi" w:cstheme="minorHAnsi"/>
          <w:b/>
          <w:bCs/>
        </w:rPr>
      </w:pPr>
      <w:r w:rsidRPr="007F177E">
        <w:rPr>
          <w:rFonts w:asciiTheme="minorHAnsi" w:hAnsiTheme="minorHAnsi" w:cstheme="minorHAnsi"/>
          <w:b/>
          <w:bCs/>
        </w:rPr>
        <w:t>RICHMOND, KINGSTON AND WANDSWORTH CLEAN AIR CAMPAIGNERS JOIN MORE THAN 100 OTHER GROUPS IN CALLING FOR A STRONGER ENVIRONMENT BILL</w:t>
      </w:r>
      <w:r w:rsidR="00903C4D">
        <w:rPr>
          <w:rFonts w:asciiTheme="minorHAnsi" w:hAnsiTheme="minorHAnsi" w:cstheme="minorHAnsi"/>
          <w:b/>
          <w:bCs/>
        </w:rPr>
        <w:t xml:space="preserve"> </w:t>
      </w:r>
    </w:p>
    <w:p w14:paraId="332FF2A5" w14:textId="162AB073" w:rsidR="002233E9" w:rsidRDefault="00062FC7" w:rsidP="00F26B92">
      <w:pPr>
        <w:jc w:val="center"/>
        <w:rPr>
          <w:rFonts w:asciiTheme="minorHAnsi" w:hAnsiTheme="minorHAnsi" w:cstheme="minorHAnsi"/>
          <w:b/>
          <w:bCs/>
        </w:rPr>
      </w:pPr>
      <w:r>
        <w:rPr>
          <w:rFonts w:asciiTheme="minorHAnsi" w:hAnsiTheme="minorHAnsi" w:cstheme="minorHAnsi"/>
          <w:b/>
          <w:bCs/>
        </w:rPr>
        <w:t>TO TACKLE AIR POLLUTION</w:t>
      </w:r>
    </w:p>
    <w:p w14:paraId="0D3F2867" w14:textId="31F8EE09" w:rsidR="00F26B92" w:rsidRPr="007F177E" w:rsidRDefault="00F26B92" w:rsidP="00F26B92">
      <w:pPr>
        <w:jc w:val="center"/>
        <w:rPr>
          <w:rFonts w:asciiTheme="minorHAnsi" w:hAnsiTheme="minorHAnsi" w:cstheme="minorHAnsi"/>
          <w:b/>
          <w:bCs/>
        </w:rPr>
      </w:pPr>
    </w:p>
    <w:p w14:paraId="771AD66B" w14:textId="77777777" w:rsidR="00F26B92" w:rsidRPr="007F177E" w:rsidRDefault="00F26B92" w:rsidP="00F26B92">
      <w:pPr>
        <w:jc w:val="center"/>
        <w:rPr>
          <w:rFonts w:asciiTheme="minorHAnsi" w:hAnsiTheme="minorHAnsi" w:cstheme="minorHAnsi"/>
          <w:b/>
          <w:bCs/>
        </w:rPr>
      </w:pPr>
    </w:p>
    <w:p w14:paraId="4AFDA1C1" w14:textId="68E2A94F" w:rsidR="00F26B92" w:rsidRPr="007F177E" w:rsidRDefault="00F26B92" w:rsidP="00F26B92">
      <w:pPr>
        <w:rPr>
          <w:rFonts w:asciiTheme="minorHAnsi" w:hAnsiTheme="minorHAnsi" w:cstheme="minorHAnsi"/>
        </w:rPr>
      </w:pPr>
      <w:r w:rsidRPr="007F177E">
        <w:rPr>
          <w:rFonts w:asciiTheme="minorHAnsi" w:hAnsiTheme="minorHAnsi" w:cstheme="minorHAnsi"/>
        </w:rPr>
        <w:t xml:space="preserve">Clean air campaigners from Richmond, Kingston and Wandsworth, together with more than 100 other groups, NGOs and businesses, have written to the Government, calling </w:t>
      </w:r>
      <w:r w:rsidR="00722A15">
        <w:rPr>
          <w:rFonts w:asciiTheme="minorHAnsi" w:hAnsiTheme="minorHAnsi" w:cstheme="minorHAnsi"/>
        </w:rPr>
        <w:t xml:space="preserve">for </w:t>
      </w:r>
      <w:r w:rsidRPr="007F177E">
        <w:rPr>
          <w:rFonts w:asciiTheme="minorHAnsi" w:hAnsiTheme="minorHAnsi" w:cstheme="minorHAnsi"/>
        </w:rPr>
        <w:t xml:space="preserve">legally binding targets for air pollution </w:t>
      </w:r>
      <w:r w:rsidR="00CD700D">
        <w:rPr>
          <w:rFonts w:asciiTheme="minorHAnsi" w:hAnsiTheme="minorHAnsi" w:cstheme="minorHAnsi"/>
        </w:rPr>
        <w:t xml:space="preserve">to be set </w:t>
      </w:r>
      <w:r w:rsidRPr="007F177E">
        <w:rPr>
          <w:rFonts w:asciiTheme="minorHAnsi" w:hAnsiTheme="minorHAnsi" w:cstheme="minorHAnsi"/>
        </w:rPr>
        <w:t>in line with the World Health Organi</w:t>
      </w:r>
      <w:r w:rsidR="005D1A79">
        <w:rPr>
          <w:rFonts w:asciiTheme="minorHAnsi" w:hAnsiTheme="minorHAnsi" w:cstheme="minorHAnsi"/>
        </w:rPr>
        <w:t>z</w:t>
      </w:r>
      <w:r w:rsidRPr="007F177E">
        <w:rPr>
          <w:rFonts w:asciiTheme="minorHAnsi" w:hAnsiTheme="minorHAnsi" w:cstheme="minorHAnsi"/>
        </w:rPr>
        <w:t>ation (WHO) guidelines.</w:t>
      </w:r>
    </w:p>
    <w:p w14:paraId="4DA0478F" w14:textId="77777777" w:rsidR="00502046" w:rsidRPr="007F177E" w:rsidRDefault="00502046" w:rsidP="00F26B92">
      <w:pPr>
        <w:rPr>
          <w:rFonts w:asciiTheme="minorHAnsi" w:hAnsiTheme="minorHAnsi" w:cstheme="minorHAnsi"/>
        </w:rPr>
      </w:pPr>
    </w:p>
    <w:p w14:paraId="7F3334A3" w14:textId="275FB0F3" w:rsidR="00F26B92" w:rsidRPr="007F177E" w:rsidRDefault="00F26B92" w:rsidP="00F26B92">
      <w:pPr>
        <w:rPr>
          <w:rFonts w:asciiTheme="minorHAnsi" w:hAnsiTheme="minorHAnsi" w:cstheme="minorHAnsi"/>
        </w:rPr>
      </w:pPr>
      <w:r w:rsidRPr="007F177E">
        <w:rPr>
          <w:rFonts w:asciiTheme="minorHAnsi" w:hAnsiTheme="minorHAnsi" w:cstheme="minorHAnsi"/>
        </w:rPr>
        <w:t>Make Air Safe &amp; Clean (MASC), The Kew Society, Richmond Cycling Campaign, Wandsworth Living Streets, Kingston Environment Forum</w:t>
      </w:r>
      <w:r w:rsidR="005932B3">
        <w:rPr>
          <w:rFonts w:asciiTheme="minorHAnsi" w:hAnsiTheme="minorHAnsi" w:cstheme="minorHAnsi"/>
        </w:rPr>
        <w:t xml:space="preserve"> and Richmond and Twickenham Friends of the Earth</w:t>
      </w:r>
      <w:r w:rsidRPr="007F177E">
        <w:rPr>
          <w:rFonts w:asciiTheme="minorHAnsi" w:hAnsiTheme="minorHAnsi" w:cstheme="minorHAnsi"/>
        </w:rPr>
        <w:t xml:space="preserve"> are among the many signatories to a letter, </w:t>
      </w:r>
      <w:r w:rsidR="00502046" w:rsidRPr="007F177E">
        <w:rPr>
          <w:rFonts w:asciiTheme="minorHAnsi" w:hAnsiTheme="minorHAnsi" w:cstheme="minorHAnsi"/>
        </w:rPr>
        <w:t xml:space="preserve">co-ordinated </w:t>
      </w:r>
      <w:r w:rsidRPr="007F177E">
        <w:rPr>
          <w:rFonts w:asciiTheme="minorHAnsi" w:hAnsiTheme="minorHAnsi" w:cstheme="minorHAnsi"/>
        </w:rPr>
        <w:t>by clean air campaign group Mums for Lungs, sent to The Secretary of State for the Environment, George Eustice MP.</w:t>
      </w:r>
    </w:p>
    <w:p w14:paraId="4D96BF1D" w14:textId="77777777" w:rsidR="00502046" w:rsidRPr="007F177E" w:rsidRDefault="00502046" w:rsidP="00F26B92">
      <w:pPr>
        <w:rPr>
          <w:rFonts w:asciiTheme="minorHAnsi" w:hAnsiTheme="minorHAnsi" w:cstheme="minorHAnsi"/>
        </w:rPr>
      </w:pPr>
    </w:p>
    <w:p w14:paraId="6A775503" w14:textId="55774A76" w:rsidR="00F26B92" w:rsidRPr="007F177E" w:rsidRDefault="00F26B92" w:rsidP="00F26B92">
      <w:pPr>
        <w:rPr>
          <w:rFonts w:asciiTheme="minorHAnsi" w:hAnsiTheme="minorHAnsi" w:cstheme="minorHAnsi"/>
        </w:rPr>
      </w:pPr>
      <w:r w:rsidRPr="007F177E">
        <w:rPr>
          <w:rFonts w:asciiTheme="minorHAnsi" w:hAnsiTheme="minorHAnsi" w:cstheme="minorHAnsi"/>
        </w:rPr>
        <w:t xml:space="preserve">The letter urges the government to </w:t>
      </w:r>
      <w:r w:rsidR="00502046" w:rsidRPr="007F177E">
        <w:rPr>
          <w:rFonts w:asciiTheme="minorHAnsi" w:hAnsiTheme="minorHAnsi" w:cstheme="minorHAnsi"/>
        </w:rPr>
        <w:t>s</w:t>
      </w:r>
      <w:r w:rsidRPr="007F177E">
        <w:rPr>
          <w:rFonts w:asciiTheme="minorHAnsi" w:hAnsiTheme="minorHAnsi" w:cstheme="minorHAnsi"/>
        </w:rPr>
        <w:t xml:space="preserve">et enforceable clean air targets, especially for particulate matter, to </w:t>
      </w:r>
      <w:r w:rsidR="00B85294" w:rsidRPr="007F177E">
        <w:rPr>
          <w:rFonts w:asciiTheme="minorHAnsi" w:hAnsiTheme="minorHAnsi" w:cstheme="minorHAnsi"/>
        </w:rPr>
        <w:t>tackle the</w:t>
      </w:r>
      <w:r w:rsidRPr="007F177E">
        <w:rPr>
          <w:rFonts w:asciiTheme="minorHAnsi" w:hAnsiTheme="minorHAnsi" w:cstheme="minorHAnsi"/>
        </w:rPr>
        <w:t xml:space="preserve"> public health crisis </w:t>
      </w:r>
      <w:r w:rsidR="00B85294" w:rsidRPr="007F177E">
        <w:rPr>
          <w:rFonts w:asciiTheme="minorHAnsi" w:hAnsiTheme="minorHAnsi" w:cstheme="minorHAnsi"/>
        </w:rPr>
        <w:t>caused by</w:t>
      </w:r>
      <w:r w:rsidRPr="007F177E">
        <w:rPr>
          <w:rFonts w:asciiTheme="minorHAnsi" w:hAnsiTheme="minorHAnsi" w:cstheme="minorHAnsi"/>
        </w:rPr>
        <w:t xml:space="preserve"> air pollution. Critical to efforts will be the Office </w:t>
      </w:r>
      <w:r w:rsidR="00957455">
        <w:rPr>
          <w:rFonts w:asciiTheme="minorHAnsi" w:hAnsiTheme="minorHAnsi" w:cstheme="minorHAnsi"/>
        </w:rPr>
        <w:t>for</w:t>
      </w:r>
      <w:r w:rsidRPr="007F177E">
        <w:rPr>
          <w:rFonts w:asciiTheme="minorHAnsi" w:hAnsiTheme="minorHAnsi" w:cstheme="minorHAnsi"/>
        </w:rPr>
        <w:t xml:space="preserve"> Environmental Protection introduced through the Environment Bill</w:t>
      </w:r>
      <w:r w:rsidR="00D44201">
        <w:rPr>
          <w:rFonts w:asciiTheme="minorHAnsi" w:hAnsiTheme="minorHAnsi" w:cstheme="minorHAnsi"/>
        </w:rPr>
        <w:t xml:space="preserve">. </w:t>
      </w:r>
      <w:r w:rsidR="00C977C8">
        <w:rPr>
          <w:rFonts w:asciiTheme="minorHAnsi" w:hAnsiTheme="minorHAnsi" w:cstheme="minorHAnsi"/>
        </w:rPr>
        <w:t xml:space="preserve">The coalition of campaign </w:t>
      </w:r>
      <w:r w:rsidRPr="007F177E">
        <w:rPr>
          <w:rFonts w:asciiTheme="minorHAnsi" w:hAnsiTheme="minorHAnsi" w:cstheme="minorHAnsi"/>
        </w:rPr>
        <w:t>groups insist</w:t>
      </w:r>
      <w:r w:rsidR="00C82E70">
        <w:rPr>
          <w:rFonts w:asciiTheme="minorHAnsi" w:hAnsiTheme="minorHAnsi" w:cstheme="minorHAnsi"/>
        </w:rPr>
        <w:t>s</w:t>
      </w:r>
      <w:r w:rsidR="00D44201">
        <w:rPr>
          <w:rFonts w:asciiTheme="minorHAnsi" w:hAnsiTheme="minorHAnsi" w:cstheme="minorHAnsi"/>
        </w:rPr>
        <w:t xml:space="preserve"> this</w:t>
      </w:r>
      <w:r w:rsidR="00C977C8">
        <w:rPr>
          <w:rFonts w:asciiTheme="minorHAnsi" w:hAnsiTheme="minorHAnsi" w:cstheme="minorHAnsi"/>
        </w:rPr>
        <w:t xml:space="preserve"> </w:t>
      </w:r>
      <w:r w:rsidR="00FC5A9B">
        <w:rPr>
          <w:rFonts w:asciiTheme="minorHAnsi" w:hAnsiTheme="minorHAnsi" w:cstheme="minorHAnsi"/>
        </w:rPr>
        <w:t xml:space="preserve">new </w:t>
      </w:r>
      <w:r w:rsidR="00C977C8">
        <w:rPr>
          <w:rFonts w:asciiTheme="minorHAnsi" w:hAnsiTheme="minorHAnsi" w:cstheme="minorHAnsi"/>
        </w:rPr>
        <w:t>environment watchdog</w:t>
      </w:r>
      <w:r w:rsidRPr="007F177E">
        <w:rPr>
          <w:rFonts w:asciiTheme="minorHAnsi" w:hAnsiTheme="minorHAnsi" w:cstheme="minorHAnsi"/>
        </w:rPr>
        <w:t xml:space="preserve"> </w:t>
      </w:r>
      <w:r w:rsidR="00C977C8">
        <w:rPr>
          <w:rFonts w:asciiTheme="minorHAnsi" w:hAnsiTheme="minorHAnsi" w:cstheme="minorHAnsi"/>
        </w:rPr>
        <w:t>should</w:t>
      </w:r>
      <w:r w:rsidRPr="007F177E">
        <w:rPr>
          <w:rFonts w:asciiTheme="minorHAnsi" w:hAnsiTheme="minorHAnsi" w:cstheme="minorHAnsi"/>
        </w:rPr>
        <w:t xml:space="preserve"> be truly independent and able to hold the government and public bodies to account. </w:t>
      </w:r>
    </w:p>
    <w:p w14:paraId="2ADF9A62" w14:textId="77777777" w:rsidR="00502046" w:rsidRPr="007F177E" w:rsidRDefault="00502046" w:rsidP="00F26B92">
      <w:pPr>
        <w:rPr>
          <w:rFonts w:asciiTheme="minorHAnsi" w:hAnsiTheme="minorHAnsi" w:cstheme="minorHAnsi"/>
        </w:rPr>
      </w:pPr>
    </w:p>
    <w:p w14:paraId="7F054168" w14:textId="20762B9F" w:rsidR="00F26B92" w:rsidRPr="007F177E" w:rsidRDefault="00F26B92" w:rsidP="00102F30">
      <w:pPr>
        <w:rPr>
          <w:rFonts w:asciiTheme="minorHAnsi" w:hAnsiTheme="minorHAnsi" w:cstheme="minorHAnsi"/>
        </w:rPr>
      </w:pPr>
      <w:r w:rsidRPr="007F177E">
        <w:rPr>
          <w:rFonts w:asciiTheme="minorHAnsi" w:hAnsiTheme="minorHAnsi" w:cstheme="minorHAnsi"/>
        </w:rPr>
        <w:t xml:space="preserve">They </w:t>
      </w:r>
      <w:r w:rsidR="00C977C8">
        <w:rPr>
          <w:rFonts w:asciiTheme="minorHAnsi" w:hAnsiTheme="minorHAnsi" w:cstheme="minorHAnsi"/>
        </w:rPr>
        <w:t xml:space="preserve">say the </w:t>
      </w:r>
      <w:r w:rsidRPr="007F177E">
        <w:rPr>
          <w:rFonts w:asciiTheme="minorHAnsi" w:hAnsiTheme="minorHAnsi" w:cstheme="minorHAnsi"/>
        </w:rPr>
        <w:t xml:space="preserve">government needs to launch a public health campaign to raise awareness of </w:t>
      </w:r>
      <w:r w:rsidR="004E329C" w:rsidRPr="007F177E">
        <w:rPr>
          <w:rFonts w:asciiTheme="minorHAnsi" w:hAnsiTheme="minorHAnsi" w:cstheme="minorHAnsi"/>
        </w:rPr>
        <w:t xml:space="preserve">sources of </w:t>
      </w:r>
      <w:r w:rsidRPr="007F177E">
        <w:rPr>
          <w:rFonts w:asciiTheme="minorHAnsi" w:hAnsiTheme="minorHAnsi" w:cstheme="minorHAnsi"/>
        </w:rPr>
        <w:t xml:space="preserve">air pollution and </w:t>
      </w:r>
      <w:r w:rsidR="004E329C" w:rsidRPr="007F177E">
        <w:rPr>
          <w:rFonts w:asciiTheme="minorHAnsi" w:hAnsiTheme="minorHAnsi" w:cstheme="minorHAnsi"/>
        </w:rPr>
        <w:t xml:space="preserve">its </w:t>
      </w:r>
      <w:r w:rsidR="00E7260A">
        <w:rPr>
          <w:rFonts w:asciiTheme="minorHAnsi" w:hAnsiTheme="minorHAnsi" w:cstheme="minorHAnsi"/>
        </w:rPr>
        <w:t xml:space="preserve">adverse </w:t>
      </w:r>
      <w:r w:rsidRPr="007F177E">
        <w:rPr>
          <w:rFonts w:asciiTheme="minorHAnsi" w:hAnsiTheme="minorHAnsi" w:cstheme="minorHAnsi"/>
        </w:rPr>
        <w:t>impact</w:t>
      </w:r>
      <w:r w:rsidR="004E329C" w:rsidRPr="007F177E">
        <w:rPr>
          <w:rFonts w:asciiTheme="minorHAnsi" w:hAnsiTheme="minorHAnsi" w:cstheme="minorHAnsi"/>
        </w:rPr>
        <w:t xml:space="preserve"> on</w:t>
      </w:r>
      <w:r w:rsidRPr="007F177E">
        <w:rPr>
          <w:rFonts w:asciiTheme="minorHAnsi" w:hAnsiTheme="minorHAnsi" w:cstheme="minorHAnsi"/>
        </w:rPr>
        <w:t xml:space="preserve"> health. </w:t>
      </w:r>
    </w:p>
    <w:p w14:paraId="13344694" w14:textId="77777777" w:rsidR="00F26B92" w:rsidRPr="007F177E" w:rsidRDefault="00F26B92">
      <w:pPr>
        <w:rPr>
          <w:rFonts w:asciiTheme="minorHAnsi" w:hAnsiTheme="minorHAnsi" w:cstheme="minorHAnsi"/>
        </w:rPr>
      </w:pPr>
    </w:p>
    <w:p w14:paraId="6D0F872B" w14:textId="66A28FC7" w:rsidR="000113CE" w:rsidRPr="007F177E" w:rsidRDefault="000113CE">
      <w:pPr>
        <w:rPr>
          <w:rFonts w:asciiTheme="minorHAnsi" w:hAnsiTheme="minorHAnsi" w:cstheme="minorHAnsi"/>
        </w:rPr>
      </w:pPr>
      <w:r w:rsidRPr="007F177E">
        <w:rPr>
          <w:rFonts w:asciiTheme="minorHAnsi" w:hAnsiTheme="minorHAnsi" w:cstheme="minorHAnsi"/>
        </w:rPr>
        <w:t>Melissa Compton-Edwards, co-ordinator of</w:t>
      </w:r>
      <w:r w:rsidR="00903C4D">
        <w:rPr>
          <w:rFonts w:asciiTheme="minorHAnsi" w:hAnsiTheme="minorHAnsi" w:cstheme="minorHAnsi"/>
        </w:rPr>
        <w:t xml:space="preserve"> the East Sheen group of </w:t>
      </w:r>
      <w:r w:rsidRPr="007F177E">
        <w:rPr>
          <w:rFonts w:asciiTheme="minorHAnsi" w:hAnsiTheme="minorHAnsi" w:cstheme="minorHAnsi"/>
        </w:rPr>
        <w:t>Mums for Lungs</w:t>
      </w:r>
      <w:r w:rsidR="00903C4D">
        <w:rPr>
          <w:rFonts w:asciiTheme="minorHAnsi" w:hAnsiTheme="minorHAnsi" w:cstheme="minorHAnsi"/>
        </w:rPr>
        <w:t xml:space="preserve">, </w:t>
      </w:r>
      <w:r w:rsidR="00FC2B60" w:rsidRPr="007F177E">
        <w:rPr>
          <w:rFonts w:asciiTheme="minorHAnsi" w:hAnsiTheme="minorHAnsi" w:cstheme="minorHAnsi"/>
        </w:rPr>
        <w:t>said</w:t>
      </w:r>
      <w:r w:rsidRPr="007F177E">
        <w:rPr>
          <w:rFonts w:asciiTheme="minorHAnsi" w:hAnsiTheme="minorHAnsi" w:cstheme="minorHAnsi"/>
        </w:rPr>
        <w:t xml:space="preserve">: </w:t>
      </w:r>
    </w:p>
    <w:p w14:paraId="2615AC7B" w14:textId="2886BE02" w:rsidR="000113CE" w:rsidRPr="007F177E" w:rsidRDefault="000113CE">
      <w:pPr>
        <w:rPr>
          <w:rFonts w:asciiTheme="minorHAnsi" w:hAnsiTheme="minorHAnsi" w:cstheme="minorHAnsi"/>
        </w:rPr>
      </w:pPr>
    </w:p>
    <w:p w14:paraId="43654AC0" w14:textId="1A7A1FB5" w:rsidR="00922743" w:rsidRPr="007F177E" w:rsidRDefault="000113CE">
      <w:pPr>
        <w:rPr>
          <w:rFonts w:asciiTheme="minorHAnsi" w:hAnsiTheme="minorHAnsi" w:cstheme="minorHAnsi"/>
        </w:rPr>
      </w:pPr>
      <w:r w:rsidRPr="007F177E">
        <w:rPr>
          <w:rFonts w:asciiTheme="minorHAnsi" w:hAnsiTheme="minorHAnsi" w:cstheme="minorHAnsi"/>
        </w:rPr>
        <w:t>“</w:t>
      </w:r>
      <w:r w:rsidR="005032B7" w:rsidRPr="007F177E">
        <w:rPr>
          <w:rFonts w:asciiTheme="minorHAnsi" w:hAnsiTheme="minorHAnsi" w:cstheme="minorHAnsi"/>
        </w:rPr>
        <w:t xml:space="preserve">Enshrining </w:t>
      </w:r>
      <w:r w:rsidR="00A33056" w:rsidRPr="007F177E">
        <w:rPr>
          <w:rFonts w:asciiTheme="minorHAnsi" w:hAnsiTheme="minorHAnsi" w:cstheme="minorHAnsi"/>
        </w:rPr>
        <w:t xml:space="preserve">WHO guideline levels for fine particulate matter in the Environment Bill is </w:t>
      </w:r>
      <w:r w:rsidR="001D19BD" w:rsidRPr="007F177E">
        <w:rPr>
          <w:rFonts w:asciiTheme="minorHAnsi" w:hAnsiTheme="minorHAnsi" w:cstheme="minorHAnsi"/>
        </w:rPr>
        <w:t>n</w:t>
      </w:r>
      <w:r w:rsidR="00922743" w:rsidRPr="007F177E">
        <w:rPr>
          <w:rFonts w:asciiTheme="minorHAnsi" w:hAnsiTheme="minorHAnsi" w:cstheme="minorHAnsi"/>
        </w:rPr>
        <w:t xml:space="preserve">ecessary but </w:t>
      </w:r>
      <w:r w:rsidR="00463C44" w:rsidRPr="007F177E">
        <w:rPr>
          <w:rFonts w:asciiTheme="minorHAnsi" w:hAnsiTheme="minorHAnsi" w:cstheme="minorHAnsi"/>
        </w:rPr>
        <w:t xml:space="preserve">is </w:t>
      </w:r>
      <w:r w:rsidR="00A33056" w:rsidRPr="007F177E">
        <w:rPr>
          <w:rFonts w:asciiTheme="minorHAnsi" w:hAnsiTheme="minorHAnsi" w:cstheme="minorHAnsi"/>
        </w:rPr>
        <w:t>not enough by itself. We desperately need national and local action to make our air safer to breathe</w:t>
      </w:r>
      <w:r w:rsidR="00922743" w:rsidRPr="007F177E">
        <w:rPr>
          <w:rFonts w:asciiTheme="minorHAnsi" w:hAnsiTheme="minorHAnsi" w:cstheme="minorHAnsi"/>
        </w:rPr>
        <w:t xml:space="preserve"> and a watchdog with teeth to hold </w:t>
      </w:r>
      <w:r w:rsidR="008E1F5E" w:rsidRPr="007F177E">
        <w:rPr>
          <w:rFonts w:asciiTheme="minorHAnsi" w:hAnsiTheme="minorHAnsi" w:cstheme="minorHAnsi"/>
        </w:rPr>
        <w:t>authorities</w:t>
      </w:r>
      <w:r w:rsidR="00922743" w:rsidRPr="007F177E">
        <w:rPr>
          <w:rFonts w:asciiTheme="minorHAnsi" w:hAnsiTheme="minorHAnsi" w:cstheme="minorHAnsi"/>
        </w:rPr>
        <w:t xml:space="preserve"> to account for </w:t>
      </w:r>
      <w:r w:rsidR="005032B7" w:rsidRPr="007F177E">
        <w:rPr>
          <w:rFonts w:asciiTheme="minorHAnsi" w:hAnsiTheme="minorHAnsi" w:cstheme="minorHAnsi"/>
        </w:rPr>
        <w:t xml:space="preserve">illegal </w:t>
      </w:r>
      <w:r w:rsidR="00922743" w:rsidRPr="007F177E">
        <w:rPr>
          <w:rFonts w:asciiTheme="minorHAnsi" w:hAnsiTheme="minorHAnsi" w:cstheme="minorHAnsi"/>
        </w:rPr>
        <w:t>breaches</w:t>
      </w:r>
      <w:r w:rsidR="00A33056" w:rsidRPr="007F177E">
        <w:rPr>
          <w:rFonts w:asciiTheme="minorHAnsi" w:hAnsiTheme="minorHAnsi" w:cstheme="minorHAnsi"/>
        </w:rPr>
        <w:t xml:space="preserve">. </w:t>
      </w:r>
    </w:p>
    <w:p w14:paraId="0CA3EAF3" w14:textId="77777777" w:rsidR="00922743" w:rsidRPr="007F177E" w:rsidRDefault="00922743">
      <w:pPr>
        <w:rPr>
          <w:rFonts w:asciiTheme="minorHAnsi" w:hAnsiTheme="minorHAnsi" w:cstheme="minorHAnsi"/>
        </w:rPr>
      </w:pPr>
    </w:p>
    <w:p w14:paraId="0372D9B9" w14:textId="4631575E" w:rsidR="005032B7" w:rsidRPr="007F177E" w:rsidRDefault="001D19BD" w:rsidP="008E1F5E">
      <w:pPr>
        <w:rPr>
          <w:rFonts w:asciiTheme="minorHAnsi" w:hAnsiTheme="minorHAnsi" w:cstheme="minorHAnsi"/>
        </w:rPr>
      </w:pPr>
      <w:r w:rsidRPr="007F177E">
        <w:rPr>
          <w:rFonts w:asciiTheme="minorHAnsi" w:hAnsiTheme="minorHAnsi" w:cstheme="minorHAnsi"/>
        </w:rPr>
        <w:t>“</w:t>
      </w:r>
      <w:r w:rsidR="000D3C7F" w:rsidRPr="007F177E">
        <w:rPr>
          <w:rFonts w:asciiTheme="minorHAnsi" w:hAnsiTheme="minorHAnsi" w:cstheme="minorHAnsi"/>
        </w:rPr>
        <w:t xml:space="preserve">It’s </w:t>
      </w:r>
      <w:r w:rsidR="001C0FD7">
        <w:rPr>
          <w:rFonts w:asciiTheme="minorHAnsi" w:hAnsiTheme="minorHAnsi" w:cstheme="minorHAnsi"/>
        </w:rPr>
        <w:t xml:space="preserve">disgraceful </w:t>
      </w:r>
      <w:r w:rsidR="000D3C7F" w:rsidRPr="007F177E">
        <w:rPr>
          <w:rFonts w:asciiTheme="minorHAnsi" w:hAnsiTheme="minorHAnsi" w:cstheme="minorHAnsi"/>
        </w:rPr>
        <w:t>that the</w:t>
      </w:r>
      <w:r w:rsidR="00A33056" w:rsidRPr="007F177E">
        <w:rPr>
          <w:rFonts w:asciiTheme="minorHAnsi" w:hAnsiTheme="minorHAnsi" w:cstheme="minorHAnsi"/>
        </w:rPr>
        <w:t xml:space="preserve"> UK has been </w:t>
      </w:r>
      <w:r w:rsidR="00922743" w:rsidRPr="007F177E">
        <w:rPr>
          <w:rFonts w:asciiTheme="minorHAnsi" w:hAnsiTheme="minorHAnsi" w:cstheme="minorHAnsi"/>
        </w:rPr>
        <w:t xml:space="preserve">in breach of </w:t>
      </w:r>
      <w:r w:rsidR="005032B7" w:rsidRPr="007F177E">
        <w:rPr>
          <w:rFonts w:asciiTheme="minorHAnsi" w:hAnsiTheme="minorHAnsi" w:cstheme="minorHAnsi"/>
        </w:rPr>
        <w:t>legal</w:t>
      </w:r>
      <w:r w:rsidR="00922743" w:rsidRPr="007F177E">
        <w:rPr>
          <w:rFonts w:asciiTheme="minorHAnsi" w:hAnsiTheme="minorHAnsi" w:cstheme="minorHAnsi"/>
        </w:rPr>
        <w:t xml:space="preserve"> </w:t>
      </w:r>
      <w:r w:rsidR="005032B7" w:rsidRPr="007F177E">
        <w:rPr>
          <w:rFonts w:asciiTheme="minorHAnsi" w:hAnsiTheme="minorHAnsi" w:cstheme="minorHAnsi"/>
        </w:rPr>
        <w:t xml:space="preserve">air quality </w:t>
      </w:r>
      <w:r w:rsidR="00922743" w:rsidRPr="007F177E">
        <w:rPr>
          <w:rFonts w:asciiTheme="minorHAnsi" w:hAnsiTheme="minorHAnsi" w:cstheme="minorHAnsi"/>
        </w:rPr>
        <w:t>limits</w:t>
      </w:r>
      <w:r w:rsidR="00B07058">
        <w:rPr>
          <w:rFonts w:asciiTheme="minorHAnsi" w:hAnsiTheme="minorHAnsi" w:cstheme="minorHAnsi"/>
        </w:rPr>
        <w:t xml:space="preserve"> for NO</w:t>
      </w:r>
      <w:r w:rsidR="00B07058" w:rsidRPr="00B07058">
        <w:rPr>
          <w:rFonts w:asciiTheme="minorHAnsi" w:hAnsiTheme="minorHAnsi" w:cstheme="minorHAnsi"/>
          <w:vertAlign w:val="subscript"/>
        </w:rPr>
        <w:t>2</w:t>
      </w:r>
      <w:r w:rsidR="00922743" w:rsidRPr="007F177E">
        <w:rPr>
          <w:rFonts w:asciiTheme="minorHAnsi" w:hAnsiTheme="minorHAnsi" w:cstheme="minorHAnsi"/>
        </w:rPr>
        <w:t xml:space="preserve"> for </w:t>
      </w:r>
      <w:r w:rsidR="008E1F5E" w:rsidRPr="007F177E">
        <w:rPr>
          <w:rFonts w:asciiTheme="minorHAnsi" w:hAnsiTheme="minorHAnsi" w:cstheme="minorHAnsi"/>
        </w:rPr>
        <w:t>ten year</w:t>
      </w:r>
      <w:r w:rsidR="000D3C7F" w:rsidRPr="007F177E">
        <w:rPr>
          <w:rFonts w:asciiTheme="minorHAnsi" w:hAnsiTheme="minorHAnsi" w:cstheme="minorHAnsi"/>
        </w:rPr>
        <w:t>s</w:t>
      </w:r>
      <w:r w:rsidR="008E1F5E" w:rsidRPr="007F177E">
        <w:rPr>
          <w:rFonts w:asciiTheme="minorHAnsi" w:hAnsiTheme="minorHAnsi" w:cstheme="minorHAnsi"/>
        </w:rPr>
        <w:t xml:space="preserve">. </w:t>
      </w:r>
      <w:r w:rsidR="005032B7" w:rsidRPr="007F177E">
        <w:rPr>
          <w:rFonts w:asciiTheme="minorHAnsi" w:hAnsiTheme="minorHAnsi" w:cstheme="minorHAnsi"/>
        </w:rPr>
        <w:t>Richmond</w:t>
      </w:r>
      <w:r w:rsidR="0083427F" w:rsidRPr="007F177E">
        <w:rPr>
          <w:rFonts w:asciiTheme="minorHAnsi" w:hAnsiTheme="minorHAnsi" w:cstheme="minorHAnsi"/>
        </w:rPr>
        <w:t>, in common with other London boroughs,</w:t>
      </w:r>
      <w:r w:rsidR="005032B7" w:rsidRPr="007F177E">
        <w:rPr>
          <w:rFonts w:asciiTheme="minorHAnsi" w:hAnsiTheme="minorHAnsi" w:cstheme="minorHAnsi"/>
        </w:rPr>
        <w:t xml:space="preserve"> has been </w:t>
      </w:r>
      <w:r w:rsidR="000D3C7F" w:rsidRPr="007F177E">
        <w:rPr>
          <w:rFonts w:asciiTheme="minorHAnsi" w:hAnsiTheme="minorHAnsi" w:cstheme="minorHAnsi"/>
        </w:rPr>
        <w:t>exceeding the government’s air quality objectives</w:t>
      </w:r>
      <w:r w:rsidR="0083427F" w:rsidRPr="007F177E">
        <w:rPr>
          <w:rFonts w:asciiTheme="minorHAnsi" w:hAnsiTheme="minorHAnsi" w:cstheme="minorHAnsi"/>
        </w:rPr>
        <w:t xml:space="preserve">. </w:t>
      </w:r>
      <w:r w:rsidR="0028086B" w:rsidRPr="007F177E">
        <w:rPr>
          <w:rFonts w:asciiTheme="minorHAnsi" w:hAnsiTheme="minorHAnsi" w:cstheme="minorHAnsi"/>
        </w:rPr>
        <w:t>If you go shopping on George Street in Richmond, you’re exposed to nitrogen dioxide levels well over the UK legal limit. That’s been the case for years and cannot be allowed to continue.</w:t>
      </w:r>
    </w:p>
    <w:p w14:paraId="6A176D4B" w14:textId="1FC8BA0E" w:rsidR="006F3B39" w:rsidRPr="007F177E" w:rsidRDefault="006F3B39" w:rsidP="008E1F5E">
      <w:pPr>
        <w:rPr>
          <w:rFonts w:asciiTheme="minorHAnsi" w:hAnsiTheme="minorHAnsi" w:cstheme="minorHAnsi"/>
        </w:rPr>
      </w:pPr>
    </w:p>
    <w:p w14:paraId="531855C2" w14:textId="400508A1" w:rsidR="002E0A15" w:rsidRPr="007F177E" w:rsidRDefault="002E0A15" w:rsidP="002E0A15">
      <w:pPr>
        <w:rPr>
          <w:rFonts w:asciiTheme="minorHAnsi" w:hAnsiTheme="minorHAnsi" w:cstheme="minorHAnsi"/>
        </w:rPr>
      </w:pPr>
      <w:r w:rsidRPr="007F177E">
        <w:rPr>
          <w:rFonts w:asciiTheme="minorHAnsi" w:hAnsiTheme="minorHAnsi" w:cstheme="minorHAnsi"/>
        </w:rPr>
        <w:t>“</w:t>
      </w:r>
      <w:r w:rsidR="0028086B" w:rsidRPr="007F177E">
        <w:rPr>
          <w:rFonts w:asciiTheme="minorHAnsi" w:hAnsiTheme="minorHAnsi" w:cstheme="minorHAnsi"/>
        </w:rPr>
        <w:t>T</w:t>
      </w:r>
      <w:r w:rsidR="00C00CE0" w:rsidRPr="007F177E">
        <w:rPr>
          <w:rFonts w:asciiTheme="minorHAnsi" w:hAnsiTheme="minorHAnsi" w:cstheme="minorHAnsi"/>
        </w:rPr>
        <w:t>his</w:t>
      </w:r>
      <w:r w:rsidR="006F3B39" w:rsidRPr="007F177E">
        <w:rPr>
          <w:rFonts w:asciiTheme="minorHAnsi" w:hAnsiTheme="minorHAnsi" w:cstheme="minorHAnsi"/>
        </w:rPr>
        <w:t xml:space="preserve"> generation</w:t>
      </w:r>
      <w:r w:rsidR="00BE171B" w:rsidRPr="007F177E">
        <w:rPr>
          <w:rFonts w:asciiTheme="minorHAnsi" w:hAnsiTheme="minorHAnsi" w:cstheme="minorHAnsi"/>
        </w:rPr>
        <w:t xml:space="preserve"> of teenagers</w:t>
      </w:r>
      <w:r w:rsidR="006F3B39" w:rsidRPr="007F177E">
        <w:rPr>
          <w:rFonts w:asciiTheme="minorHAnsi" w:hAnsiTheme="minorHAnsi" w:cstheme="minorHAnsi"/>
        </w:rPr>
        <w:t xml:space="preserve"> has grown up breathing </w:t>
      </w:r>
      <w:r w:rsidR="00175B8B" w:rsidRPr="007F177E">
        <w:rPr>
          <w:rFonts w:asciiTheme="minorHAnsi" w:hAnsiTheme="minorHAnsi" w:cstheme="minorHAnsi"/>
        </w:rPr>
        <w:t>toxic</w:t>
      </w:r>
      <w:r w:rsidR="00C00CE0" w:rsidRPr="007F177E">
        <w:rPr>
          <w:rFonts w:asciiTheme="minorHAnsi" w:hAnsiTheme="minorHAnsi" w:cstheme="minorHAnsi"/>
        </w:rPr>
        <w:t xml:space="preserve"> </w:t>
      </w:r>
      <w:r w:rsidR="006F3B39" w:rsidRPr="007F177E">
        <w:rPr>
          <w:rFonts w:asciiTheme="minorHAnsi" w:hAnsiTheme="minorHAnsi" w:cstheme="minorHAnsi"/>
        </w:rPr>
        <w:t>air that causes asthma, stunted lungs</w:t>
      </w:r>
      <w:r w:rsidR="00C00CE0" w:rsidRPr="007F177E">
        <w:rPr>
          <w:rFonts w:asciiTheme="minorHAnsi" w:hAnsiTheme="minorHAnsi" w:cstheme="minorHAnsi"/>
        </w:rPr>
        <w:t xml:space="preserve"> and </w:t>
      </w:r>
      <w:r w:rsidR="0083427F" w:rsidRPr="007F177E">
        <w:rPr>
          <w:rFonts w:asciiTheme="minorHAnsi" w:hAnsiTheme="minorHAnsi" w:cstheme="minorHAnsi"/>
        </w:rPr>
        <w:t>much more</w:t>
      </w:r>
      <w:r w:rsidR="00C00CE0" w:rsidRPr="007F177E">
        <w:rPr>
          <w:rFonts w:asciiTheme="minorHAnsi" w:hAnsiTheme="minorHAnsi" w:cstheme="minorHAnsi"/>
        </w:rPr>
        <w:t xml:space="preserve">. </w:t>
      </w:r>
      <w:r w:rsidRPr="007F177E">
        <w:rPr>
          <w:rFonts w:asciiTheme="minorHAnsi" w:hAnsiTheme="minorHAnsi" w:cstheme="minorHAnsi"/>
        </w:rPr>
        <w:t xml:space="preserve">To deliver cleaner air for today’s young children, </w:t>
      </w:r>
      <w:r w:rsidR="00F74205" w:rsidRPr="007F177E">
        <w:rPr>
          <w:rFonts w:asciiTheme="minorHAnsi" w:hAnsiTheme="minorHAnsi" w:cstheme="minorHAnsi"/>
        </w:rPr>
        <w:t xml:space="preserve">more </w:t>
      </w:r>
      <w:r w:rsidRPr="007F177E">
        <w:rPr>
          <w:rFonts w:asciiTheme="minorHAnsi" w:hAnsiTheme="minorHAnsi" w:cstheme="minorHAnsi"/>
        </w:rPr>
        <w:t>investment is needed in walking and cycling and public transport to enable people to become less car dependent. We also need urgent measures introduced that discourage unnecessary motor vehicle trips.</w:t>
      </w:r>
    </w:p>
    <w:p w14:paraId="3F0DA20D" w14:textId="090E9DCD" w:rsidR="00361E39" w:rsidRPr="007F177E" w:rsidRDefault="00361E39" w:rsidP="002E0A15">
      <w:pPr>
        <w:rPr>
          <w:rFonts w:asciiTheme="minorHAnsi" w:hAnsiTheme="minorHAnsi" w:cstheme="minorHAnsi"/>
        </w:rPr>
      </w:pPr>
    </w:p>
    <w:p w14:paraId="10C87A1F" w14:textId="77E682AD" w:rsidR="00361E39" w:rsidRPr="007F177E" w:rsidRDefault="00361E39" w:rsidP="002E0A15">
      <w:pPr>
        <w:rPr>
          <w:rFonts w:asciiTheme="minorHAnsi" w:hAnsiTheme="minorHAnsi" w:cstheme="minorHAnsi"/>
        </w:rPr>
      </w:pPr>
      <w:r w:rsidRPr="007F177E">
        <w:rPr>
          <w:rFonts w:asciiTheme="minorHAnsi" w:hAnsiTheme="minorHAnsi" w:cstheme="minorHAnsi"/>
        </w:rPr>
        <w:lastRenderedPageBreak/>
        <w:t>“As many people aren’t aware of how harmful particulate matter emissions from brake</w:t>
      </w:r>
      <w:r w:rsidR="000F3F44" w:rsidRPr="007F177E">
        <w:rPr>
          <w:rFonts w:asciiTheme="minorHAnsi" w:hAnsiTheme="minorHAnsi" w:cstheme="minorHAnsi"/>
        </w:rPr>
        <w:t xml:space="preserve">, </w:t>
      </w:r>
      <w:r w:rsidRPr="007F177E">
        <w:rPr>
          <w:rFonts w:asciiTheme="minorHAnsi" w:hAnsiTheme="minorHAnsi" w:cstheme="minorHAnsi"/>
        </w:rPr>
        <w:t>tyre</w:t>
      </w:r>
      <w:r w:rsidR="000F3F44" w:rsidRPr="007F177E">
        <w:rPr>
          <w:rFonts w:asciiTheme="minorHAnsi" w:hAnsiTheme="minorHAnsi" w:cstheme="minorHAnsi"/>
        </w:rPr>
        <w:t>, road</w:t>
      </w:r>
      <w:r w:rsidRPr="007F177E">
        <w:rPr>
          <w:rFonts w:asciiTheme="minorHAnsi" w:hAnsiTheme="minorHAnsi" w:cstheme="minorHAnsi"/>
        </w:rPr>
        <w:t xml:space="preserve"> wear and woodburning are to their health, the Government and Councils</w:t>
      </w:r>
      <w:r w:rsidR="00E51838" w:rsidRPr="007F177E">
        <w:rPr>
          <w:rFonts w:asciiTheme="minorHAnsi" w:hAnsiTheme="minorHAnsi" w:cstheme="minorHAnsi"/>
        </w:rPr>
        <w:t xml:space="preserve"> should</w:t>
      </w:r>
      <w:r w:rsidRPr="007F177E">
        <w:rPr>
          <w:rFonts w:asciiTheme="minorHAnsi" w:hAnsiTheme="minorHAnsi" w:cstheme="minorHAnsi"/>
        </w:rPr>
        <w:t xml:space="preserve"> </w:t>
      </w:r>
      <w:r w:rsidR="00873771" w:rsidRPr="007F177E">
        <w:rPr>
          <w:rFonts w:asciiTheme="minorHAnsi" w:hAnsiTheme="minorHAnsi" w:cstheme="minorHAnsi"/>
        </w:rPr>
        <w:t>launch</w:t>
      </w:r>
      <w:r w:rsidRPr="007F177E">
        <w:rPr>
          <w:rFonts w:asciiTheme="minorHAnsi" w:hAnsiTheme="minorHAnsi" w:cstheme="minorHAnsi"/>
        </w:rPr>
        <w:t xml:space="preserve"> a public health campaign on sources of air pollution and what can be done right now to </w:t>
      </w:r>
      <w:r w:rsidR="0020724F" w:rsidRPr="007F177E">
        <w:rPr>
          <w:rFonts w:asciiTheme="minorHAnsi" w:hAnsiTheme="minorHAnsi" w:cstheme="minorHAnsi"/>
        </w:rPr>
        <w:t>clean up our air.”</w:t>
      </w:r>
    </w:p>
    <w:p w14:paraId="7413C4C5" w14:textId="77777777" w:rsidR="00102F30" w:rsidRPr="007F177E" w:rsidRDefault="00102F30" w:rsidP="002E0A15">
      <w:pPr>
        <w:rPr>
          <w:rFonts w:asciiTheme="minorHAnsi" w:hAnsiTheme="minorHAnsi" w:cstheme="minorHAnsi"/>
        </w:rPr>
      </w:pPr>
    </w:p>
    <w:p w14:paraId="4B68D1A6" w14:textId="4A181B5F" w:rsidR="00B931CE" w:rsidRDefault="00B931CE" w:rsidP="002E0A15">
      <w:pPr>
        <w:rPr>
          <w:rFonts w:asciiTheme="minorHAnsi" w:hAnsiTheme="minorHAnsi" w:cstheme="minorHAnsi"/>
        </w:rPr>
      </w:pPr>
      <w:r w:rsidRPr="007F177E">
        <w:rPr>
          <w:rFonts w:asciiTheme="minorHAnsi" w:hAnsiTheme="minorHAnsi" w:cstheme="minorHAnsi"/>
        </w:rPr>
        <w:t>Most of the NO</w:t>
      </w:r>
      <w:r w:rsidR="005F28B9">
        <w:rPr>
          <w:rFonts w:asciiTheme="minorHAnsi" w:hAnsiTheme="minorHAnsi" w:cstheme="minorHAnsi"/>
        </w:rPr>
        <w:t>x</w:t>
      </w:r>
      <w:r w:rsidRPr="007F177E">
        <w:rPr>
          <w:rFonts w:asciiTheme="minorHAnsi" w:hAnsiTheme="minorHAnsi" w:cstheme="minorHAnsi"/>
        </w:rPr>
        <w:t xml:space="preserve"> pollution in town centres such as Richmond</w:t>
      </w:r>
      <w:r w:rsidR="00C2417D">
        <w:rPr>
          <w:rFonts w:asciiTheme="minorHAnsi" w:hAnsiTheme="minorHAnsi" w:cstheme="minorHAnsi"/>
        </w:rPr>
        <w:t xml:space="preserve"> and </w:t>
      </w:r>
      <w:r w:rsidRPr="007F177E">
        <w:rPr>
          <w:rFonts w:asciiTheme="minorHAnsi" w:hAnsiTheme="minorHAnsi" w:cstheme="minorHAnsi"/>
        </w:rPr>
        <w:t>Twickenham comes from motor vehicles</w:t>
      </w:r>
      <w:r>
        <w:rPr>
          <w:rFonts w:asciiTheme="minorHAnsi" w:hAnsiTheme="minorHAnsi" w:cstheme="minorHAnsi"/>
        </w:rPr>
        <w:t xml:space="preserve"> and illegal exceedances </w:t>
      </w:r>
      <w:r w:rsidR="005F28B9">
        <w:rPr>
          <w:rFonts w:asciiTheme="minorHAnsi" w:hAnsiTheme="minorHAnsi" w:cstheme="minorHAnsi"/>
        </w:rPr>
        <w:t>of NO</w:t>
      </w:r>
      <w:r w:rsidR="005F28B9" w:rsidRPr="005F28B9">
        <w:rPr>
          <w:rFonts w:asciiTheme="minorHAnsi" w:hAnsiTheme="minorHAnsi" w:cs="Calibri (Body)"/>
          <w:vertAlign w:val="subscript"/>
        </w:rPr>
        <w:t>2</w:t>
      </w:r>
      <w:r w:rsidR="005F28B9">
        <w:rPr>
          <w:rFonts w:asciiTheme="minorHAnsi" w:hAnsiTheme="minorHAnsi" w:cstheme="minorHAnsi"/>
        </w:rPr>
        <w:t xml:space="preserve"> </w:t>
      </w:r>
      <w:r>
        <w:rPr>
          <w:rFonts w:asciiTheme="minorHAnsi" w:hAnsiTheme="minorHAnsi" w:cstheme="minorHAnsi"/>
        </w:rPr>
        <w:t xml:space="preserve">occur in these locations and along main roads and highways. </w:t>
      </w:r>
    </w:p>
    <w:p w14:paraId="74725EB2" w14:textId="77777777" w:rsidR="00B931CE" w:rsidRDefault="00B931CE" w:rsidP="00B931CE">
      <w:pPr>
        <w:rPr>
          <w:rFonts w:asciiTheme="minorHAnsi" w:hAnsiTheme="minorHAnsi" w:cstheme="minorHAnsi"/>
        </w:rPr>
      </w:pPr>
    </w:p>
    <w:p w14:paraId="1D71BFC7" w14:textId="0B9587EC" w:rsidR="00D44201" w:rsidRDefault="00B931CE" w:rsidP="00B931CE">
      <w:pPr>
        <w:rPr>
          <w:rFonts w:asciiTheme="minorHAnsi" w:hAnsiTheme="minorHAnsi" w:cstheme="minorHAnsi"/>
        </w:rPr>
      </w:pPr>
      <w:r>
        <w:rPr>
          <w:rFonts w:asciiTheme="minorHAnsi" w:hAnsiTheme="minorHAnsi" w:cstheme="minorHAnsi"/>
        </w:rPr>
        <w:t>The campaigners say that simply replacing fossil fuel vehicles with electric ones will not</w:t>
      </w:r>
      <w:r w:rsidR="004A4375">
        <w:rPr>
          <w:rFonts w:asciiTheme="minorHAnsi" w:hAnsiTheme="minorHAnsi" w:cstheme="minorHAnsi"/>
        </w:rPr>
        <w:t xml:space="preserve"> </w:t>
      </w:r>
      <w:r>
        <w:rPr>
          <w:rFonts w:asciiTheme="minorHAnsi" w:hAnsiTheme="minorHAnsi" w:cstheme="minorHAnsi"/>
        </w:rPr>
        <w:t xml:space="preserve">deliver clean air and that </w:t>
      </w:r>
      <w:r w:rsidR="006B32E7">
        <w:rPr>
          <w:rFonts w:asciiTheme="minorHAnsi" w:hAnsiTheme="minorHAnsi" w:cstheme="minorHAnsi"/>
        </w:rPr>
        <w:t>there needs to be</w:t>
      </w:r>
      <w:r w:rsidR="0040659A">
        <w:rPr>
          <w:rFonts w:asciiTheme="minorHAnsi" w:hAnsiTheme="minorHAnsi" w:cstheme="minorHAnsi"/>
        </w:rPr>
        <w:t xml:space="preserve"> far</w:t>
      </w:r>
      <w:r w:rsidR="006B32E7">
        <w:rPr>
          <w:rFonts w:asciiTheme="minorHAnsi" w:hAnsiTheme="minorHAnsi" w:cstheme="minorHAnsi"/>
        </w:rPr>
        <w:t xml:space="preserve"> </w:t>
      </w:r>
      <w:r>
        <w:rPr>
          <w:rFonts w:asciiTheme="minorHAnsi" w:hAnsiTheme="minorHAnsi" w:cstheme="minorHAnsi"/>
        </w:rPr>
        <w:t xml:space="preserve">fewer as well as cleaner </w:t>
      </w:r>
      <w:r w:rsidR="0040659A">
        <w:rPr>
          <w:rFonts w:asciiTheme="minorHAnsi" w:hAnsiTheme="minorHAnsi" w:cstheme="minorHAnsi"/>
        </w:rPr>
        <w:t xml:space="preserve">and lighter </w:t>
      </w:r>
      <w:r>
        <w:rPr>
          <w:rFonts w:asciiTheme="minorHAnsi" w:hAnsiTheme="minorHAnsi" w:cstheme="minorHAnsi"/>
        </w:rPr>
        <w:t>motor vehicles</w:t>
      </w:r>
      <w:r w:rsidR="006B32E7">
        <w:rPr>
          <w:rFonts w:asciiTheme="minorHAnsi" w:hAnsiTheme="minorHAnsi" w:cstheme="minorHAnsi"/>
        </w:rPr>
        <w:t xml:space="preserve"> on the capital’s roads</w:t>
      </w:r>
      <w:r>
        <w:rPr>
          <w:rFonts w:asciiTheme="minorHAnsi" w:hAnsiTheme="minorHAnsi" w:cstheme="minorHAnsi"/>
        </w:rPr>
        <w:t xml:space="preserve">. </w:t>
      </w:r>
    </w:p>
    <w:p w14:paraId="50594BF5" w14:textId="76D7FF8D" w:rsidR="004A4375" w:rsidRDefault="00D44201" w:rsidP="00A02145">
      <w:pPr>
        <w:spacing w:before="168" w:after="168"/>
        <w:rPr>
          <w:rFonts w:asciiTheme="minorHAnsi" w:hAnsiTheme="minorHAnsi" w:cstheme="minorHAnsi"/>
          <w:vertAlign w:val="superscript"/>
        </w:rPr>
      </w:pPr>
      <w:r>
        <w:rPr>
          <w:rFonts w:asciiTheme="minorHAnsi" w:hAnsiTheme="minorHAnsi" w:cstheme="minorHAnsi"/>
        </w:rPr>
        <w:t xml:space="preserve">This is partly because harmful </w:t>
      </w:r>
      <w:r w:rsidR="00DC162D">
        <w:rPr>
          <w:rFonts w:asciiTheme="minorHAnsi" w:hAnsiTheme="minorHAnsi" w:cstheme="minorHAnsi"/>
        </w:rPr>
        <w:t>particles</w:t>
      </w:r>
      <w:r>
        <w:rPr>
          <w:rFonts w:asciiTheme="minorHAnsi" w:hAnsiTheme="minorHAnsi" w:cstheme="minorHAnsi"/>
        </w:rPr>
        <w:t xml:space="preserve"> from tyres, brakes</w:t>
      </w:r>
      <w:r w:rsidR="003561C0">
        <w:rPr>
          <w:rFonts w:asciiTheme="minorHAnsi" w:hAnsiTheme="minorHAnsi" w:cstheme="minorHAnsi"/>
        </w:rPr>
        <w:t xml:space="preserve"> and </w:t>
      </w:r>
      <w:r>
        <w:rPr>
          <w:rFonts w:asciiTheme="minorHAnsi" w:hAnsiTheme="minorHAnsi" w:cstheme="minorHAnsi"/>
        </w:rPr>
        <w:t xml:space="preserve">road </w:t>
      </w:r>
      <w:r w:rsidR="00DC162D">
        <w:rPr>
          <w:rFonts w:asciiTheme="minorHAnsi" w:hAnsiTheme="minorHAnsi" w:cstheme="minorHAnsi"/>
        </w:rPr>
        <w:t xml:space="preserve">surface </w:t>
      </w:r>
      <w:r>
        <w:rPr>
          <w:rFonts w:asciiTheme="minorHAnsi" w:hAnsiTheme="minorHAnsi" w:cstheme="minorHAnsi"/>
        </w:rPr>
        <w:t xml:space="preserve">wear, known as non-exhaust emissions, </w:t>
      </w:r>
      <w:r w:rsidR="00E55762">
        <w:rPr>
          <w:rFonts w:asciiTheme="minorHAnsi" w:hAnsiTheme="minorHAnsi" w:cstheme="minorHAnsi"/>
        </w:rPr>
        <w:t xml:space="preserve">are thought to </w:t>
      </w:r>
      <w:r>
        <w:rPr>
          <w:rFonts w:asciiTheme="minorHAnsi" w:hAnsiTheme="minorHAnsi" w:cstheme="minorHAnsi"/>
        </w:rPr>
        <w:t xml:space="preserve">constitute the majority of primary </w:t>
      </w:r>
      <w:r w:rsidR="00DC162D">
        <w:rPr>
          <w:rFonts w:asciiTheme="minorHAnsi" w:hAnsiTheme="minorHAnsi" w:cstheme="minorHAnsi"/>
        </w:rPr>
        <w:t>particulate matter</w:t>
      </w:r>
      <w:r>
        <w:rPr>
          <w:rFonts w:asciiTheme="minorHAnsi" w:hAnsiTheme="minorHAnsi" w:cstheme="minorHAnsi"/>
        </w:rPr>
        <w:t xml:space="preserve"> </w:t>
      </w:r>
      <w:r w:rsidR="00AE6CE6">
        <w:rPr>
          <w:rFonts w:asciiTheme="minorHAnsi" w:hAnsiTheme="minorHAnsi" w:cstheme="minorHAnsi"/>
        </w:rPr>
        <w:t xml:space="preserve">emissions </w:t>
      </w:r>
      <w:r>
        <w:rPr>
          <w:rFonts w:asciiTheme="minorHAnsi" w:hAnsiTheme="minorHAnsi" w:cstheme="minorHAnsi"/>
        </w:rPr>
        <w:t>from road transport</w:t>
      </w:r>
      <w:r w:rsidR="003561C0">
        <w:rPr>
          <w:rFonts w:asciiTheme="minorHAnsi" w:hAnsiTheme="minorHAnsi" w:cstheme="minorHAnsi"/>
        </w:rPr>
        <w:t xml:space="preserve"> in the UK</w:t>
      </w:r>
      <w:r>
        <w:rPr>
          <w:rFonts w:asciiTheme="minorHAnsi" w:hAnsiTheme="minorHAnsi" w:cstheme="minorHAnsi"/>
        </w:rPr>
        <w:t xml:space="preserve"> </w:t>
      </w:r>
      <w:hyperlink r:id="rId5" w:history="1">
        <w:r w:rsidRPr="003561C0">
          <w:rPr>
            <w:rStyle w:val="Hyperlink"/>
            <w:rFonts w:asciiTheme="minorHAnsi" w:hAnsiTheme="minorHAnsi" w:cstheme="minorHAnsi"/>
          </w:rPr>
          <w:t>(60% of PM</w:t>
        </w:r>
        <w:r w:rsidRPr="003561C0">
          <w:rPr>
            <w:rStyle w:val="Hyperlink"/>
            <w:rFonts w:asciiTheme="minorHAnsi" w:hAnsiTheme="minorHAnsi" w:cstheme="minorHAnsi"/>
            <w:vertAlign w:val="subscript"/>
          </w:rPr>
          <w:t>2.5</w:t>
        </w:r>
        <w:r w:rsidRPr="003561C0">
          <w:rPr>
            <w:rStyle w:val="Hyperlink"/>
            <w:rFonts w:asciiTheme="minorHAnsi" w:hAnsiTheme="minorHAnsi" w:cstheme="minorHAnsi"/>
            <w:vertAlign w:val="superscript"/>
          </w:rPr>
          <w:t xml:space="preserve"> </w:t>
        </w:r>
        <w:r w:rsidRPr="003561C0">
          <w:rPr>
            <w:rStyle w:val="Hyperlink"/>
            <w:rFonts w:asciiTheme="minorHAnsi" w:hAnsiTheme="minorHAnsi" w:cstheme="minorHAnsi"/>
          </w:rPr>
          <w:t>and 73% of PM</w:t>
        </w:r>
        <w:r w:rsidRPr="003561C0">
          <w:rPr>
            <w:rStyle w:val="Hyperlink"/>
            <w:rFonts w:asciiTheme="minorHAnsi" w:hAnsiTheme="minorHAnsi" w:cstheme="minorHAnsi"/>
            <w:vertAlign w:val="subscript"/>
          </w:rPr>
          <w:t>10</w:t>
        </w:r>
        <w:r w:rsidRPr="003561C0">
          <w:rPr>
            <w:rStyle w:val="Hyperlink"/>
            <w:rFonts w:asciiTheme="minorHAnsi" w:hAnsiTheme="minorHAnsi" w:cstheme="minorHAnsi"/>
          </w:rPr>
          <w:t>)</w:t>
        </w:r>
      </w:hyperlink>
      <w:r w:rsidR="00A02145">
        <w:rPr>
          <w:rFonts w:asciiTheme="minorHAnsi" w:hAnsiTheme="minorHAnsi" w:cstheme="minorHAnsi"/>
        </w:rPr>
        <w:t>.</w:t>
      </w:r>
    </w:p>
    <w:p w14:paraId="6A660393" w14:textId="09143577" w:rsidR="004A4375" w:rsidRPr="004A4375" w:rsidRDefault="004A4375" w:rsidP="004A4375">
      <w:pPr>
        <w:rPr>
          <w:rFonts w:asciiTheme="minorHAnsi" w:hAnsiTheme="minorHAnsi" w:cstheme="minorHAnsi"/>
        </w:rPr>
      </w:pPr>
      <w:r>
        <w:rPr>
          <w:rFonts w:asciiTheme="minorHAnsi" w:hAnsiTheme="minorHAnsi" w:cstheme="minorHAnsi"/>
        </w:rPr>
        <w:t xml:space="preserve">Even electric vehicles with zero emissions of particles from their exhausts will produce health-damaging non-exhaust emissions. </w:t>
      </w:r>
    </w:p>
    <w:p w14:paraId="7BB31013" w14:textId="2DBAC88E" w:rsidR="00A02145" w:rsidRPr="004A4375" w:rsidRDefault="00A02145" w:rsidP="004A4375">
      <w:pPr>
        <w:spacing w:before="168" w:after="168"/>
        <w:rPr>
          <w:rFonts w:asciiTheme="minorHAnsi" w:hAnsiTheme="minorHAnsi" w:cstheme="minorHAnsi"/>
          <w:color w:val="333333"/>
        </w:rPr>
      </w:pPr>
      <w:r w:rsidRPr="00A02145">
        <w:rPr>
          <w:rFonts w:asciiTheme="minorHAnsi" w:hAnsiTheme="minorHAnsi" w:cstheme="minorHAnsi"/>
        </w:rPr>
        <w:t xml:space="preserve">Non-exhaust emissions are expected to </w:t>
      </w:r>
      <w:r w:rsidRPr="00A02145">
        <w:rPr>
          <w:rFonts w:asciiTheme="minorHAnsi" w:hAnsiTheme="minorHAnsi" w:cstheme="minorHAnsi"/>
          <w:color w:val="333333"/>
        </w:rPr>
        <w:t>be responsible for the majority of PM emissions from road traffic in future years.</w:t>
      </w:r>
      <w:r w:rsidRPr="00A02145">
        <w:rPr>
          <w:rStyle w:val="apple-converted-space"/>
          <w:rFonts w:asciiTheme="minorHAnsi" w:hAnsiTheme="minorHAnsi" w:cstheme="minorHAnsi"/>
          <w:color w:val="333333"/>
        </w:rPr>
        <w:t> </w:t>
      </w:r>
      <w:r w:rsidR="00E55762" w:rsidRPr="00A02145">
        <w:rPr>
          <w:rFonts w:asciiTheme="minorHAnsi" w:hAnsiTheme="minorHAnsi" w:cstheme="minorHAnsi"/>
        </w:rPr>
        <w:t xml:space="preserve">Currently they contribute </w:t>
      </w:r>
      <w:hyperlink r:id="rId6" w:history="1">
        <w:r w:rsidR="00E55762" w:rsidRPr="003561C0">
          <w:rPr>
            <w:rStyle w:val="Hyperlink"/>
            <w:rFonts w:asciiTheme="minorHAnsi" w:hAnsiTheme="minorHAnsi" w:cstheme="minorHAnsi"/>
          </w:rPr>
          <w:t>7.4% and 8.5% of all UK primary PM</w:t>
        </w:r>
        <w:r w:rsidR="00E55762" w:rsidRPr="003561C0">
          <w:rPr>
            <w:rStyle w:val="Hyperlink"/>
            <w:rFonts w:asciiTheme="minorHAnsi" w:hAnsiTheme="minorHAnsi" w:cstheme="minorHAnsi"/>
            <w:vertAlign w:val="subscript"/>
          </w:rPr>
          <w:t>2.5</w:t>
        </w:r>
        <w:r w:rsidR="00E55762" w:rsidRPr="003561C0">
          <w:rPr>
            <w:rStyle w:val="Hyperlink"/>
            <w:rFonts w:asciiTheme="minorHAnsi" w:hAnsiTheme="minorHAnsi" w:cstheme="minorHAnsi"/>
            <w:position w:val="-2"/>
          </w:rPr>
          <w:t xml:space="preserve"> </w:t>
        </w:r>
        <w:r w:rsidR="00E55762" w:rsidRPr="003561C0">
          <w:rPr>
            <w:rStyle w:val="Hyperlink"/>
            <w:rFonts w:asciiTheme="minorHAnsi" w:hAnsiTheme="minorHAnsi" w:cstheme="minorHAnsi"/>
          </w:rPr>
          <w:t>and PM</w:t>
        </w:r>
        <w:r w:rsidR="00E55762" w:rsidRPr="003561C0">
          <w:rPr>
            <w:rStyle w:val="Hyperlink"/>
            <w:rFonts w:asciiTheme="minorHAnsi" w:hAnsiTheme="minorHAnsi" w:cstheme="minorHAnsi"/>
            <w:vertAlign w:val="subscript"/>
          </w:rPr>
          <w:t>10</w:t>
        </w:r>
        <w:r w:rsidR="00E55762" w:rsidRPr="003561C0">
          <w:rPr>
            <w:rStyle w:val="Hyperlink"/>
            <w:rFonts w:asciiTheme="minorHAnsi" w:hAnsiTheme="minorHAnsi" w:cstheme="minorHAnsi"/>
            <w:position w:val="-2"/>
          </w:rPr>
          <w:t xml:space="preserve"> </w:t>
        </w:r>
        <w:r w:rsidR="00E55762" w:rsidRPr="003561C0">
          <w:rPr>
            <w:rStyle w:val="Hyperlink"/>
            <w:rFonts w:asciiTheme="minorHAnsi" w:hAnsiTheme="minorHAnsi" w:cstheme="minorHAnsi"/>
          </w:rPr>
          <w:t>emissions.</w:t>
        </w:r>
      </w:hyperlink>
      <w:r w:rsidR="00E55762" w:rsidRPr="00A02145">
        <w:rPr>
          <w:rFonts w:asciiTheme="minorHAnsi" w:hAnsiTheme="minorHAnsi" w:cstheme="minorHAnsi"/>
        </w:rPr>
        <w:t xml:space="preserve"> </w:t>
      </w:r>
    </w:p>
    <w:p w14:paraId="7341C500" w14:textId="5403AAAC" w:rsidR="00D44201" w:rsidRDefault="00D44201" w:rsidP="00D44201">
      <w:pPr>
        <w:rPr>
          <w:rFonts w:asciiTheme="minorHAnsi" w:hAnsiTheme="minorHAnsi" w:cstheme="minorHAnsi"/>
        </w:rPr>
      </w:pPr>
      <w:r w:rsidRPr="007F177E">
        <w:rPr>
          <w:rFonts w:asciiTheme="minorHAnsi" w:hAnsiTheme="minorHAnsi" w:cstheme="minorHAnsi"/>
        </w:rPr>
        <w:t xml:space="preserve">Research </w:t>
      </w:r>
      <w:r>
        <w:rPr>
          <w:rFonts w:asciiTheme="minorHAnsi" w:hAnsiTheme="minorHAnsi" w:cstheme="minorHAnsi"/>
        </w:rPr>
        <w:t xml:space="preserve">by </w:t>
      </w:r>
      <w:hyperlink r:id="rId7" w:history="1">
        <w:r w:rsidRPr="009C2ED4">
          <w:rPr>
            <w:rStyle w:val="Hyperlink"/>
            <w:rFonts w:asciiTheme="minorHAnsi" w:hAnsiTheme="minorHAnsi" w:cstheme="minorHAnsi"/>
          </w:rPr>
          <w:t>Emissions Analytics</w:t>
        </w:r>
      </w:hyperlink>
      <w:r>
        <w:rPr>
          <w:rFonts w:asciiTheme="minorHAnsi" w:hAnsiTheme="minorHAnsi" w:cstheme="minorHAnsi"/>
        </w:rPr>
        <w:t xml:space="preserve"> </w:t>
      </w:r>
      <w:r w:rsidRPr="007F177E">
        <w:rPr>
          <w:rFonts w:asciiTheme="minorHAnsi" w:hAnsiTheme="minorHAnsi" w:cstheme="minorHAnsi"/>
        </w:rPr>
        <w:t xml:space="preserve">has shown that </w:t>
      </w:r>
      <w:r>
        <w:rPr>
          <w:rFonts w:asciiTheme="minorHAnsi" w:hAnsiTheme="minorHAnsi" w:cstheme="minorHAnsi"/>
        </w:rPr>
        <w:t>cars c</w:t>
      </w:r>
      <w:r w:rsidR="00AE23F5">
        <w:rPr>
          <w:rFonts w:asciiTheme="minorHAnsi" w:hAnsiTheme="minorHAnsi" w:cstheme="minorHAnsi"/>
        </w:rPr>
        <w:t>an</w:t>
      </w:r>
      <w:r>
        <w:rPr>
          <w:rFonts w:asciiTheme="minorHAnsi" w:hAnsiTheme="minorHAnsi" w:cstheme="minorHAnsi"/>
        </w:rPr>
        <w:t xml:space="preserve"> emit 1,000 times more particle pollution from their tyres than their exhausts.</w:t>
      </w:r>
      <w:r w:rsidRPr="00576DA8">
        <w:rPr>
          <w:rFonts w:asciiTheme="minorHAnsi" w:hAnsiTheme="minorHAnsi" w:cstheme="minorHAnsi"/>
          <w:vertAlign w:val="superscript"/>
        </w:rPr>
        <w:t xml:space="preserve"> </w:t>
      </w:r>
    </w:p>
    <w:p w14:paraId="09614286" w14:textId="77777777" w:rsidR="00D44201" w:rsidRDefault="00D44201" w:rsidP="00B931CE">
      <w:pPr>
        <w:rPr>
          <w:rFonts w:asciiTheme="minorHAnsi" w:hAnsiTheme="minorHAnsi" w:cstheme="minorHAnsi"/>
        </w:rPr>
      </w:pPr>
    </w:p>
    <w:p w14:paraId="0C0DC394" w14:textId="43945286" w:rsidR="006D1A73" w:rsidRPr="00A91109" w:rsidRDefault="006D1A73" w:rsidP="006D1A73">
      <w:r>
        <w:rPr>
          <w:rFonts w:asciiTheme="minorHAnsi" w:hAnsiTheme="minorHAnsi" w:cstheme="minorHAnsi"/>
        </w:rPr>
        <w:t xml:space="preserve">Domestic wood-burning is another important, but </w:t>
      </w:r>
      <w:r w:rsidR="00463434">
        <w:rPr>
          <w:rFonts w:asciiTheme="minorHAnsi" w:hAnsiTheme="minorHAnsi" w:cstheme="minorHAnsi"/>
        </w:rPr>
        <w:t xml:space="preserve">relatively </w:t>
      </w:r>
      <w:r>
        <w:rPr>
          <w:rFonts w:asciiTheme="minorHAnsi" w:hAnsiTheme="minorHAnsi" w:cstheme="minorHAnsi"/>
        </w:rPr>
        <w:t xml:space="preserve">little publicised, source of </w:t>
      </w:r>
      <w:r w:rsidRPr="006D1A73">
        <w:rPr>
          <w:rFonts w:asciiTheme="minorHAnsi" w:hAnsiTheme="minorHAnsi" w:cstheme="minorHAnsi"/>
        </w:rPr>
        <w:t>PM</w:t>
      </w:r>
      <w:r w:rsidRPr="006D1A73">
        <w:rPr>
          <w:rFonts w:asciiTheme="minorHAnsi" w:hAnsiTheme="minorHAnsi" w:cstheme="minorHAnsi"/>
          <w:vertAlign w:val="subscript"/>
        </w:rPr>
        <w:t>10</w:t>
      </w:r>
      <w:r>
        <w:rPr>
          <w:rFonts w:asciiTheme="minorHAnsi" w:hAnsiTheme="minorHAnsi" w:cstheme="minorHAnsi"/>
        </w:rPr>
        <w:t xml:space="preserve"> and PM</w:t>
      </w:r>
      <w:r w:rsidRPr="006D1A73">
        <w:rPr>
          <w:rFonts w:asciiTheme="minorHAnsi" w:hAnsiTheme="minorHAnsi" w:cstheme="minorHAnsi"/>
          <w:vertAlign w:val="subscript"/>
        </w:rPr>
        <w:t xml:space="preserve">2.5 </w:t>
      </w:r>
      <w:r>
        <w:rPr>
          <w:rFonts w:asciiTheme="minorHAnsi" w:hAnsiTheme="minorHAnsi" w:cstheme="minorHAnsi"/>
        </w:rPr>
        <w:t xml:space="preserve">particle pollution. Mums for Lungs has written to all London Councils asking them to </w:t>
      </w:r>
      <w:r w:rsidRPr="00A91109">
        <w:rPr>
          <w:rFonts w:ascii="Calibri" w:hAnsi="Calibri" w:cs="Calibri"/>
          <w:color w:val="000000"/>
        </w:rPr>
        <w:t xml:space="preserve">raise awareness of the dangers of wood burning and </w:t>
      </w:r>
      <w:r>
        <w:rPr>
          <w:rFonts w:ascii="Calibri" w:hAnsi="Calibri" w:cs="Calibri"/>
          <w:color w:val="000000"/>
        </w:rPr>
        <w:t xml:space="preserve">to </w:t>
      </w:r>
      <w:r w:rsidRPr="00A91109">
        <w:rPr>
          <w:rFonts w:ascii="Calibri" w:hAnsi="Calibri" w:cs="Calibri"/>
          <w:color w:val="000000"/>
        </w:rPr>
        <w:t>ask all residents not to use their wood burning stoves unless they are their only source of heat.</w:t>
      </w:r>
    </w:p>
    <w:p w14:paraId="41B824E5" w14:textId="77777777" w:rsidR="00F26B92" w:rsidRPr="007F177E" w:rsidRDefault="00F26B92" w:rsidP="008E1F5E">
      <w:pPr>
        <w:rPr>
          <w:rFonts w:asciiTheme="minorHAnsi" w:hAnsiTheme="minorHAnsi" w:cstheme="minorHAnsi"/>
        </w:rPr>
      </w:pPr>
    </w:p>
    <w:p w14:paraId="10C275C2" w14:textId="7385C833" w:rsidR="001D7C0B" w:rsidRPr="007F177E" w:rsidRDefault="0028086B">
      <w:pPr>
        <w:rPr>
          <w:rFonts w:asciiTheme="minorHAnsi" w:hAnsiTheme="minorHAnsi" w:cstheme="minorHAnsi"/>
          <w:b/>
          <w:bCs/>
        </w:rPr>
      </w:pPr>
      <w:r w:rsidRPr="007F177E">
        <w:rPr>
          <w:rFonts w:asciiTheme="minorHAnsi" w:hAnsiTheme="minorHAnsi" w:cstheme="minorHAnsi"/>
          <w:b/>
          <w:bCs/>
        </w:rPr>
        <w:t>I</w:t>
      </w:r>
      <w:r w:rsidR="001D7C0B" w:rsidRPr="007F177E">
        <w:rPr>
          <w:rFonts w:asciiTheme="minorHAnsi" w:hAnsiTheme="minorHAnsi" w:cstheme="minorHAnsi"/>
          <w:b/>
          <w:bCs/>
        </w:rPr>
        <w:t>n Richmond borough:</w:t>
      </w:r>
    </w:p>
    <w:p w14:paraId="057F181A" w14:textId="77777777" w:rsidR="0028086B" w:rsidRDefault="0028086B"/>
    <w:p w14:paraId="56747189" w14:textId="4363913D" w:rsidR="0020724F" w:rsidRDefault="005932B3" w:rsidP="0028086B">
      <w:pPr>
        <w:pStyle w:val="ListParagraph"/>
        <w:numPr>
          <w:ilvl w:val="0"/>
          <w:numId w:val="5"/>
        </w:numPr>
      </w:pPr>
      <w:hyperlink r:id="rId8" w:anchor="page/0/gid/1000043/pat/6/par/E12000007/ati/102/are/E09000027/cid/4/page-options/ovw-do-0" w:history="1">
        <w:r w:rsidR="00A33056" w:rsidRPr="00E94A65">
          <w:rPr>
            <w:rStyle w:val="Hyperlink"/>
          </w:rPr>
          <w:t>6.3%</w:t>
        </w:r>
      </w:hyperlink>
      <w:r w:rsidR="00A33056">
        <w:t xml:space="preserve"> of deaths in 2018 were attributable to PM</w:t>
      </w:r>
      <w:r w:rsidR="00A33056" w:rsidRPr="00020014">
        <w:rPr>
          <w:vertAlign w:val="subscript"/>
        </w:rPr>
        <w:t>2.5</w:t>
      </w:r>
      <w:r w:rsidR="00A33056">
        <w:t xml:space="preserve"> pollution</w:t>
      </w:r>
      <w:r w:rsidR="005D21BD">
        <w:t>.</w:t>
      </w:r>
      <w:r w:rsidR="00C879E6">
        <w:t xml:space="preserve"> </w:t>
      </w:r>
    </w:p>
    <w:p w14:paraId="4AD09837" w14:textId="14453EB6" w:rsidR="005D21BD" w:rsidRPr="005D21BD" w:rsidRDefault="00C70558" w:rsidP="005D21BD">
      <w:pPr>
        <w:pStyle w:val="ListParagraph"/>
        <w:numPr>
          <w:ilvl w:val="0"/>
          <w:numId w:val="5"/>
        </w:numPr>
        <w:rPr>
          <w:rFonts w:cstheme="minorHAnsi"/>
        </w:rPr>
      </w:pPr>
      <w:r>
        <w:rPr>
          <w:rFonts w:cstheme="minorHAnsi"/>
        </w:rPr>
        <w:t>Th</w:t>
      </w:r>
      <w:r w:rsidR="00C879E6" w:rsidRPr="0028086B">
        <w:rPr>
          <w:rFonts w:cstheme="minorHAnsi"/>
        </w:rPr>
        <w:t xml:space="preserve">e </w:t>
      </w:r>
      <w:hyperlink r:id="rId9" w:history="1">
        <w:r w:rsidR="00C879E6" w:rsidRPr="00DB1C1D">
          <w:rPr>
            <w:rStyle w:val="Hyperlink"/>
            <w:rFonts w:cstheme="minorHAnsi"/>
          </w:rPr>
          <w:t>monitor</w:t>
        </w:r>
      </w:hyperlink>
      <w:r w:rsidR="00C879E6" w:rsidRPr="0028086B">
        <w:rPr>
          <w:rFonts w:cstheme="minorHAnsi"/>
        </w:rPr>
        <w:t xml:space="preserve"> in Bushy Park recording PM</w:t>
      </w:r>
      <w:r w:rsidR="00C879E6" w:rsidRPr="00873771">
        <w:rPr>
          <w:rFonts w:cstheme="minorHAnsi"/>
          <w:vertAlign w:val="subscript"/>
        </w:rPr>
        <w:t xml:space="preserve">2.5 </w:t>
      </w:r>
      <w:r w:rsidR="00C879E6" w:rsidRPr="0028086B">
        <w:rPr>
          <w:rFonts w:cstheme="minorHAnsi"/>
        </w:rPr>
        <w:t xml:space="preserve">levels </w:t>
      </w:r>
      <w:r>
        <w:rPr>
          <w:rFonts w:cstheme="minorHAnsi"/>
        </w:rPr>
        <w:t>s</w:t>
      </w:r>
      <w:r w:rsidR="00C879E6" w:rsidRPr="0028086B">
        <w:rPr>
          <w:rFonts w:cstheme="minorHAnsi"/>
        </w:rPr>
        <w:t xml:space="preserve">howed that although the annual mean of 12 </w:t>
      </w:r>
      <w:r w:rsidR="001D7C0B" w:rsidRPr="0028086B">
        <w:rPr>
          <w:rFonts w:cstheme="minorHAnsi"/>
        </w:rPr>
        <w:t xml:space="preserve">micrograms per cubic metre </w:t>
      </w:r>
      <w:r>
        <w:rPr>
          <w:rFonts w:cstheme="minorHAnsi"/>
        </w:rPr>
        <w:t>(</w:t>
      </w:r>
      <w:r w:rsidRPr="0028086B">
        <w:rPr>
          <w:rFonts w:cstheme="minorHAnsi"/>
        </w:rPr>
        <w:t>μg/m3</w:t>
      </w:r>
      <w:r>
        <w:rPr>
          <w:rFonts w:cstheme="minorHAnsi"/>
        </w:rPr>
        <w:t xml:space="preserve">) </w:t>
      </w:r>
      <w:r w:rsidR="00361E39" w:rsidRPr="0028086B">
        <w:rPr>
          <w:rFonts w:cstheme="minorHAnsi"/>
        </w:rPr>
        <w:t xml:space="preserve">recorded </w:t>
      </w:r>
      <w:r w:rsidR="00DB4E1A" w:rsidRPr="0028086B">
        <w:rPr>
          <w:rFonts w:cstheme="minorHAnsi"/>
        </w:rPr>
        <w:t xml:space="preserve">in 2019 </w:t>
      </w:r>
      <w:r w:rsidR="00C879E6" w:rsidRPr="0028086B">
        <w:rPr>
          <w:rFonts w:cstheme="minorHAnsi"/>
        </w:rPr>
        <w:t xml:space="preserve">was within the </w:t>
      </w:r>
      <w:r>
        <w:rPr>
          <w:rFonts w:cstheme="minorHAnsi"/>
        </w:rPr>
        <w:t xml:space="preserve">EU </w:t>
      </w:r>
      <w:r w:rsidR="00C879E6" w:rsidRPr="0028086B">
        <w:rPr>
          <w:rFonts w:cstheme="minorHAnsi"/>
        </w:rPr>
        <w:t xml:space="preserve">limit of 25 </w:t>
      </w:r>
      <w:r w:rsidR="0028086B" w:rsidRPr="0028086B">
        <w:rPr>
          <w:rFonts w:cstheme="minorHAnsi"/>
        </w:rPr>
        <w:t>μg/m3</w:t>
      </w:r>
      <w:r w:rsidR="00411DD9">
        <w:rPr>
          <w:rFonts w:cstheme="minorHAnsi"/>
        </w:rPr>
        <w:t>,</w:t>
      </w:r>
      <w:r w:rsidR="0028086B" w:rsidRPr="0028086B">
        <w:rPr>
          <w:rFonts w:cstheme="minorHAnsi"/>
        </w:rPr>
        <w:t xml:space="preserve"> </w:t>
      </w:r>
      <w:r w:rsidR="00C879E6" w:rsidRPr="0028086B">
        <w:rPr>
          <w:rFonts w:cstheme="minorHAnsi"/>
        </w:rPr>
        <w:t>it exceeded the WHO’s stri</w:t>
      </w:r>
      <w:r w:rsidR="00482189" w:rsidRPr="0028086B">
        <w:rPr>
          <w:rFonts w:cstheme="minorHAnsi"/>
        </w:rPr>
        <w:t>cter</w:t>
      </w:r>
      <w:r w:rsidR="00C879E6" w:rsidRPr="0028086B">
        <w:rPr>
          <w:rFonts w:cstheme="minorHAnsi"/>
        </w:rPr>
        <w:t xml:space="preserve"> guideline limit of 10</w:t>
      </w:r>
      <w:r w:rsidR="0028086B" w:rsidRPr="0028086B">
        <w:rPr>
          <w:rFonts w:cstheme="minorHAnsi"/>
        </w:rPr>
        <w:t xml:space="preserve"> μg/m3</w:t>
      </w:r>
      <w:r w:rsidR="00C879E6" w:rsidRPr="0028086B">
        <w:rPr>
          <w:rFonts w:cstheme="minorHAnsi"/>
        </w:rPr>
        <w:t>. As there is no safe level of</w:t>
      </w:r>
      <w:r w:rsidR="00212374" w:rsidRPr="0028086B">
        <w:rPr>
          <w:rFonts w:cstheme="minorHAnsi"/>
        </w:rPr>
        <w:t xml:space="preserve"> </w:t>
      </w:r>
      <w:r w:rsidR="00367BE2">
        <w:rPr>
          <w:rFonts w:cstheme="minorHAnsi"/>
        </w:rPr>
        <w:t xml:space="preserve">fine </w:t>
      </w:r>
      <w:r w:rsidR="004758C9">
        <w:rPr>
          <w:rFonts w:cstheme="minorHAnsi"/>
        </w:rPr>
        <w:t>particle</w:t>
      </w:r>
      <w:r w:rsidR="00367BE2">
        <w:rPr>
          <w:rFonts w:cstheme="minorHAnsi"/>
        </w:rPr>
        <w:t xml:space="preserve"> pollution</w:t>
      </w:r>
      <w:r w:rsidR="00212374" w:rsidRPr="0028086B">
        <w:rPr>
          <w:rFonts w:cstheme="minorHAnsi"/>
        </w:rPr>
        <w:t xml:space="preserve">, this is </w:t>
      </w:r>
      <w:r w:rsidR="005D21BD" w:rsidRPr="0028086B">
        <w:rPr>
          <w:rFonts w:cstheme="minorHAnsi"/>
        </w:rPr>
        <w:t>concerning.</w:t>
      </w:r>
      <w:r w:rsidR="00212374" w:rsidRPr="0028086B">
        <w:rPr>
          <w:rFonts w:cstheme="minorHAnsi"/>
        </w:rPr>
        <w:t xml:space="preserve"> </w:t>
      </w:r>
    </w:p>
    <w:p w14:paraId="00535139" w14:textId="595E852C" w:rsidR="00FF30FD" w:rsidRDefault="00212374" w:rsidP="00C314DA">
      <w:pPr>
        <w:pStyle w:val="ListParagraph"/>
        <w:numPr>
          <w:ilvl w:val="0"/>
          <w:numId w:val="5"/>
        </w:numPr>
      </w:pPr>
      <w:r>
        <w:t xml:space="preserve">In September this year, </w:t>
      </w:r>
      <w:r w:rsidR="000E724A">
        <w:t xml:space="preserve">nitrogen dioxide </w:t>
      </w:r>
      <w:r w:rsidR="00FF30FD">
        <w:t>had returned to</w:t>
      </w:r>
      <w:r>
        <w:t xml:space="preserve"> </w:t>
      </w:r>
      <w:r w:rsidR="00FF30FD">
        <w:t>similar levels to th</w:t>
      </w:r>
      <w:r w:rsidR="00C47D88">
        <w:t>ose</w:t>
      </w:r>
      <w:r w:rsidR="00FF30FD">
        <w:t xml:space="preserve"> recorded before the first lockdown </w:t>
      </w:r>
      <w:r>
        <w:t xml:space="preserve">in </w:t>
      </w:r>
      <w:r w:rsidR="006950F3">
        <w:t xml:space="preserve">pollution </w:t>
      </w:r>
      <w:r>
        <w:t xml:space="preserve">hotspots </w:t>
      </w:r>
      <w:r w:rsidR="004A0DC6">
        <w:t>such as The Quadrant, Kew Road</w:t>
      </w:r>
      <w:r w:rsidR="00FF30FD">
        <w:t xml:space="preserve">. </w:t>
      </w:r>
      <w:hyperlink r:id="rId10" w:history="1">
        <w:r w:rsidR="00FF30FD" w:rsidRPr="00666880">
          <w:rPr>
            <w:rStyle w:val="Hyperlink"/>
          </w:rPr>
          <w:t>Monitoring</w:t>
        </w:r>
      </w:hyperlink>
      <w:r w:rsidR="00FF30FD">
        <w:t xml:space="preserve"> showed </w:t>
      </w:r>
      <w:r w:rsidR="006950F3">
        <w:t>NO</w:t>
      </w:r>
      <w:r w:rsidR="006950F3" w:rsidRPr="009F2D35">
        <w:rPr>
          <w:vertAlign w:val="subscript"/>
        </w:rPr>
        <w:t>2</w:t>
      </w:r>
      <w:r w:rsidR="006950F3">
        <w:t xml:space="preserve"> concentrations there were </w:t>
      </w:r>
      <w:r w:rsidR="00DB4E1A">
        <w:t xml:space="preserve">85.05 </w:t>
      </w:r>
      <w:r w:rsidR="0028086B" w:rsidRPr="006950F3">
        <w:rPr>
          <w:rFonts w:ascii="Calibri" w:hAnsi="Calibri" w:cs="Calibri"/>
        </w:rPr>
        <w:t>μg/m</w:t>
      </w:r>
      <w:r w:rsidR="0028086B" w:rsidRPr="006950F3">
        <w:rPr>
          <w:rFonts w:ascii="Calibri" w:hAnsi="Calibri" w:cs="Calibri"/>
          <w:position w:val="8"/>
          <w:sz w:val="16"/>
          <w:szCs w:val="16"/>
        </w:rPr>
        <w:t xml:space="preserve">3 </w:t>
      </w:r>
      <w:r w:rsidR="00DB4E1A">
        <w:t xml:space="preserve">in September compared to </w:t>
      </w:r>
      <w:r w:rsidR="00FF30FD">
        <w:t>85.08</w:t>
      </w:r>
      <w:r w:rsidR="00FF30FD" w:rsidRPr="006950F3">
        <w:rPr>
          <w:rFonts w:ascii="Calibri" w:hAnsi="Calibri" w:cs="Calibri"/>
        </w:rPr>
        <w:t xml:space="preserve"> μg/m</w:t>
      </w:r>
      <w:r w:rsidR="00FF30FD" w:rsidRPr="006950F3">
        <w:rPr>
          <w:rFonts w:ascii="Calibri" w:hAnsi="Calibri" w:cs="Calibri"/>
          <w:position w:val="8"/>
          <w:sz w:val="16"/>
          <w:szCs w:val="16"/>
        </w:rPr>
        <w:t>3</w:t>
      </w:r>
      <w:r w:rsidR="00DB4E1A">
        <w:t xml:space="preserve"> in January</w:t>
      </w:r>
      <w:r w:rsidR="00FF30FD">
        <w:t xml:space="preserve">, (ie more than double the UK objective limit of 40 </w:t>
      </w:r>
      <w:r w:rsidR="00FF30FD" w:rsidRPr="006950F3">
        <w:rPr>
          <w:rFonts w:ascii="Calibri" w:hAnsi="Calibri" w:cs="Calibri"/>
        </w:rPr>
        <w:t>μg/m</w:t>
      </w:r>
      <w:r w:rsidR="00FF30FD" w:rsidRPr="006950F3">
        <w:rPr>
          <w:rFonts w:ascii="Calibri" w:hAnsi="Calibri" w:cs="Calibri"/>
          <w:position w:val="8"/>
          <w:sz w:val="16"/>
          <w:szCs w:val="16"/>
        </w:rPr>
        <w:t>3</w:t>
      </w:r>
      <w:r w:rsidR="00DB4E1A">
        <w:t>)</w:t>
      </w:r>
      <w:r w:rsidR="006950F3">
        <w:t>. George Street in Richmond recorded 72.13 for NO</w:t>
      </w:r>
      <w:r w:rsidR="006950F3" w:rsidRPr="009F2D35">
        <w:rPr>
          <w:vertAlign w:val="subscript"/>
        </w:rPr>
        <w:t>2</w:t>
      </w:r>
      <w:r w:rsidR="006950F3">
        <w:t xml:space="preserve"> in January and 72.64 </w:t>
      </w:r>
      <w:r w:rsidR="006950F3">
        <w:lastRenderedPageBreak/>
        <w:t xml:space="preserve">in September; and Red Lion Street in Richmond recorded 65.67 in January and 62.83 in September. </w:t>
      </w:r>
    </w:p>
    <w:p w14:paraId="4D5C2E8E" w14:textId="77777777" w:rsidR="00FF30FD" w:rsidRDefault="00FF30FD" w:rsidP="006950F3">
      <w:pPr>
        <w:pStyle w:val="ListParagraph"/>
        <w:ind w:left="1080"/>
      </w:pPr>
    </w:p>
    <w:p w14:paraId="2CB5876D" w14:textId="77777777" w:rsidR="00A873CC" w:rsidRDefault="00A873CC" w:rsidP="0028086B">
      <w:pPr>
        <w:rPr>
          <w:b/>
          <w:bCs/>
        </w:rPr>
      </w:pPr>
    </w:p>
    <w:p w14:paraId="7C290EC8" w14:textId="3890F937" w:rsidR="0028086B" w:rsidRPr="001976B5" w:rsidRDefault="0028086B" w:rsidP="0028086B">
      <w:pPr>
        <w:rPr>
          <w:rFonts w:asciiTheme="minorHAnsi" w:hAnsiTheme="minorHAnsi" w:cstheme="minorHAnsi"/>
          <w:b/>
          <w:bCs/>
        </w:rPr>
      </w:pPr>
      <w:r w:rsidRPr="001976B5">
        <w:rPr>
          <w:rFonts w:asciiTheme="minorHAnsi" w:hAnsiTheme="minorHAnsi" w:cstheme="minorHAnsi"/>
          <w:b/>
          <w:bCs/>
        </w:rPr>
        <w:t>In Wandsworth borough:</w:t>
      </w:r>
    </w:p>
    <w:p w14:paraId="1E94BC39" w14:textId="77777777" w:rsidR="0028086B" w:rsidRDefault="0028086B" w:rsidP="0028086B">
      <w:pPr>
        <w:rPr>
          <w:b/>
          <w:bCs/>
        </w:rPr>
      </w:pPr>
    </w:p>
    <w:p w14:paraId="0DA86037" w14:textId="65D25646" w:rsidR="0028086B" w:rsidRPr="005D21BD" w:rsidRDefault="00873771" w:rsidP="0028086B">
      <w:pPr>
        <w:pStyle w:val="ListParagraph"/>
        <w:numPr>
          <w:ilvl w:val="0"/>
          <w:numId w:val="4"/>
        </w:numPr>
        <w:rPr>
          <w:b/>
          <w:bCs/>
        </w:rPr>
      </w:pPr>
      <w:r>
        <w:t>6.7</w:t>
      </w:r>
      <w:r w:rsidR="0028086B">
        <w:t>% of deaths in 2018 were attributable to PM</w:t>
      </w:r>
      <w:r w:rsidR="0028086B" w:rsidRPr="009C2ED4">
        <w:rPr>
          <w:vertAlign w:val="subscript"/>
        </w:rPr>
        <w:t xml:space="preserve">2.5 </w:t>
      </w:r>
      <w:r w:rsidR="0028086B">
        <w:t>pollution</w:t>
      </w:r>
      <w:r w:rsidR="005D21BD">
        <w:t>.</w:t>
      </w:r>
    </w:p>
    <w:p w14:paraId="021EB87D" w14:textId="26C4246A" w:rsidR="005D21BD" w:rsidRPr="0028086B" w:rsidRDefault="005D21BD" w:rsidP="0028086B">
      <w:pPr>
        <w:pStyle w:val="ListParagraph"/>
        <w:numPr>
          <w:ilvl w:val="0"/>
          <w:numId w:val="4"/>
        </w:numPr>
        <w:rPr>
          <w:b/>
          <w:bCs/>
        </w:rPr>
      </w:pPr>
      <w:r>
        <w:t xml:space="preserve">In 2019, </w:t>
      </w:r>
      <w:hyperlink r:id="rId11" w:history="1">
        <w:r w:rsidRPr="009C2ED4">
          <w:rPr>
            <w:rStyle w:val="Hyperlink"/>
          </w:rPr>
          <w:t>monitoring</w:t>
        </w:r>
      </w:hyperlink>
      <w:r>
        <w:t xml:space="preserve"> by the Council revealed the worst places for NO</w:t>
      </w:r>
      <w:r w:rsidRPr="005D21BD">
        <w:rPr>
          <w:vertAlign w:val="subscript"/>
        </w:rPr>
        <w:t>2</w:t>
      </w:r>
      <w:r>
        <w:t xml:space="preserve"> pollution in the borough were Battersea Park Road, Putney High Street and Mitcham Road (based on annual mean levels). </w:t>
      </w:r>
    </w:p>
    <w:p w14:paraId="36E957C9" w14:textId="30D99BBA" w:rsidR="0028086B" w:rsidRDefault="0028086B" w:rsidP="0028086B">
      <w:pPr>
        <w:rPr>
          <w:b/>
          <w:bCs/>
        </w:rPr>
      </w:pPr>
    </w:p>
    <w:p w14:paraId="27380304" w14:textId="1B37CC3F" w:rsidR="0028086B" w:rsidRPr="000C35BD" w:rsidRDefault="0028086B" w:rsidP="0028086B">
      <w:pPr>
        <w:rPr>
          <w:rFonts w:asciiTheme="minorHAnsi" w:hAnsiTheme="minorHAnsi" w:cstheme="minorHAnsi"/>
          <w:b/>
          <w:bCs/>
        </w:rPr>
      </w:pPr>
      <w:r w:rsidRPr="000C35BD">
        <w:rPr>
          <w:rFonts w:asciiTheme="minorHAnsi" w:hAnsiTheme="minorHAnsi" w:cstheme="minorHAnsi"/>
          <w:b/>
          <w:bCs/>
        </w:rPr>
        <w:t xml:space="preserve">In Kingston borough: </w:t>
      </w:r>
    </w:p>
    <w:p w14:paraId="46A35531" w14:textId="77777777" w:rsidR="00873771" w:rsidRPr="000C35BD" w:rsidRDefault="00873771" w:rsidP="0028086B">
      <w:pPr>
        <w:rPr>
          <w:rFonts w:asciiTheme="minorHAnsi" w:hAnsiTheme="minorHAnsi" w:cstheme="minorHAnsi"/>
          <w:b/>
          <w:bCs/>
        </w:rPr>
      </w:pPr>
    </w:p>
    <w:p w14:paraId="014EF79D" w14:textId="56FAB51A" w:rsidR="0028086B" w:rsidRPr="000C35BD" w:rsidRDefault="00873771" w:rsidP="0028086B">
      <w:pPr>
        <w:pStyle w:val="ListParagraph"/>
        <w:numPr>
          <w:ilvl w:val="0"/>
          <w:numId w:val="4"/>
        </w:numPr>
        <w:rPr>
          <w:rFonts w:cstheme="minorHAnsi"/>
          <w:b/>
          <w:bCs/>
        </w:rPr>
      </w:pPr>
      <w:r w:rsidRPr="000C35BD">
        <w:rPr>
          <w:rFonts w:cstheme="minorHAnsi"/>
        </w:rPr>
        <w:t>6.2</w:t>
      </w:r>
      <w:r w:rsidR="0028086B" w:rsidRPr="000C35BD">
        <w:rPr>
          <w:rFonts w:cstheme="minorHAnsi"/>
        </w:rPr>
        <w:t>% of deaths in 2018 were attributable to PM</w:t>
      </w:r>
      <w:r w:rsidR="0028086B" w:rsidRPr="000C35BD">
        <w:rPr>
          <w:rFonts w:cstheme="minorHAnsi"/>
          <w:vertAlign w:val="subscript"/>
        </w:rPr>
        <w:t>2.5</w:t>
      </w:r>
      <w:r w:rsidR="0028086B" w:rsidRPr="000C35BD">
        <w:rPr>
          <w:rFonts w:cstheme="minorHAnsi"/>
        </w:rPr>
        <w:t xml:space="preserve"> pollution</w:t>
      </w:r>
      <w:r w:rsidR="006F1ED5" w:rsidRPr="000C35BD">
        <w:rPr>
          <w:rFonts w:cstheme="minorHAnsi"/>
        </w:rPr>
        <w:t>.</w:t>
      </w:r>
    </w:p>
    <w:p w14:paraId="6B029077" w14:textId="2BB1EFD4" w:rsidR="000C35BD" w:rsidRPr="000C35BD" w:rsidRDefault="000C35BD" w:rsidP="0028086B">
      <w:pPr>
        <w:pStyle w:val="ListParagraph"/>
        <w:numPr>
          <w:ilvl w:val="0"/>
          <w:numId w:val="4"/>
        </w:numPr>
        <w:rPr>
          <w:rFonts w:cstheme="minorHAnsi"/>
          <w:b/>
          <w:bCs/>
        </w:rPr>
      </w:pPr>
      <w:r>
        <w:rPr>
          <w:rFonts w:cstheme="minorHAnsi"/>
        </w:rPr>
        <w:t xml:space="preserve">In 2019, monitoring by the Council revealed the worst places </w:t>
      </w:r>
      <w:r>
        <w:t>for NO</w:t>
      </w:r>
      <w:r w:rsidRPr="005D21BD">
        <w:rPr>
          <w:vertAlign w:val="subscript"/>
        </w:rPr>
        <w:t>2</w:t>
      </w:r>
      <w:r>
        <w:t xml:space="preserve"> pollution in the borough were </w:t>
      </w:r>
      <w:r w:rsidR="00EF143A">
        <w:t xml:space="preserve">Cromwell Road and Tolworth Roundabout. </w:t>
      </w:r>
    </w:p>
    <w:p w14:paraId="4591B86C" w14:textId="52638055" w:rsidR="005D21BD" w:rsidRPr="000C35BD" w:rsidRDefault="005D21BD" w:rsidP="000C35BD">
      <w:pPr>
        <w:rPr>
          <w:rFonts w:asciiTheme="minorHAnsi" w:hAnsiTheme="minorHAnsi" w:cstheme="minorHAnsi"/>
          <w:b/>
          <w:bCs/>
        </w:rPr>
      </w:pPr>
    </w:p>
    <w:p w14:paraId="4E3F1B83" w14:textId="186F0F0C" w:rsidR="000C35BD" w:rsidRDefault="000C35BD" w:rsidP="000C35BD">
      <w:pPr>
        <w:rPr>
          <w:rFonts w:asciiTheme="minorHAnsi" w:hAnsiTheme="minorHAnsi" w:cstheme="minorHAnsi"/>
          <w:b/>
          <w:bCs/>
        </w:rPr>
      </w:pPr>
    </w:p>
    <w:p w14:paraId="77A0EB90" w14:textId="6CD769CF" w:rsidR="000C35BD" w:rsidRDefault="000C35BD" w:rsidP="000C35BD">
      <w:pPr>
        <w:rPr>
          <w:rFonts w:asciiTheme="minorHAnsi" w:hAnsiTheme="minorHAnsi" w:cstheme="minorHAnsi"/>
          <w:b/>
          <w:bCs/>
        </w:rPr>
      </w:pPr>
      <w:r w:rsidRPr="0034785C">
        <w:rPr>
          <w:rFonts w:asciiTheme="minorHAnsi" w:hAnsiTheme="minorHAnsi" w:cstheme="minorHAnsi"/>
          <w:b/>
          <w:bCs/>
        </w:rPr>
        <w:t xml:space="preserve">Notes to editors: </w:t>
      </w:r>
    </w:p>
    <w:p w14:paraId="1F031B58" w14:textId="77777777" w:rsidR="0034785C" w:rsidRPr="0034785C" w:rsidRDefault="0034785C" w:rsidP="000C35BD">
      <w:pPr>
        <w:rPr>
          <w:rFonts w:asciiTheme="minorHAnsi" w:hAnsiTheme="minorHAnsi" w:cstheme="minorHAnsi"/>
          <w:b/>
          <w:bCs/>
        </w:rPr>
      </w:pPr>
    </w:p>
    <w:p w14:paraId="10077978" w14:textId="1F1F8446" w:rsidR="0034785C" w:rsidRPr="0034785C" w:rsidRDefault="005932B3" w:rsidP="0034785C">
      <w:pPr>
        <w:shd w:val="clear" w:color="auto" w:fill="FFFFFF"/>
        <w:spacing w:line="288" w:lineRule="auto"/>
        <w:rPr>
          <w:rFonts w:asciiTheme="minorHAnsi" w:hAnsiTheme="minorHAnsi" w:cstheme="minorHAnsi"/>
          <w:highlight w:val="white"/>
        </w:rPr>
      </w:pPr>
      <w:hyperlink r:id="rId12">
        <w:r w:rsidR="0034785C" w:rsidRPr="0034785C">
          <w:rPr>
            <w:rFonts w:asciiTheme="minorHAnsi" w:hAnsiTheme="minorHAnsi" w:cstheme="minorHAnsi"/>
            <w:color w:val="1155CC"/>
            <w:highlight w:val="white"/>
            <w:u w:val="single"/>
          </w:rPr>
          <w:t>Mums for Lungs</w:t>
        </w:r>
      </w:hyperlink>
      <w:r w:rsidR="0034785C" w:rsidRPr="0034785C">
        <w:rPr>
          <w:rFonts w:asciiTheme="minorHAnsi" w:hAnsiTheme="minorHAnsi" w:cstheme="minorHAnsi"/>
          <w:highlight w:val="white"/>
        </w:rPr>
        <w:t xml:space="preserve"> is a grassroots campaign group of parents campaigning for clean air for all. </w:t>
      </w:r>
      <w:r w:rsidR="0034785C" w:rsidRPr="0034785C">
        <w:rPr>
          <w:rFonts w:asciiTheme="minorHAnsi" w:hAnsiTheme="minorHAnsi" w:cstheme="minorHAnsi"/>
          <w:highlight w:val="white"/>
        </w:rPr>
        <w:br/>
      </w:r>
      <w:hyperlink r:id="rId13" w:history="1">
        <w:r w:rsidR="0034785C" w:rsidRPr="0034785C">
          <w:rPr>
            <w:rStyle w:val="Hyperlink"/>
            <w:rFonts w:asciiTheme="minorHAnsi" w:hAnsiTheme="minorHAnsi" w:cstheme="minorHAnsi"/>
            <w:highlight w:val="white"/>
          </w:rPr>
          <w:t>Further information</w:t>
        </w:r>
      </w:hyperlink>
      <w:r w:rsidR="0034785C" w:rsidRPr="0034785C">
        <w:rPr>
          <w:rFonts w:asciiTheme="minorHAnsi" w:hAnsiTheme="minorHAnsi" w:cstheme="minorHAnsi"/>
          <w:highlight w:val="white"/>
        </w:rPr>
        <w:t xml:space="preserve"> on PM</w:t>
      </w:r>
      <w:r w:rsidR="0034785C" w:rsidRPr="0034785C">
        <w:rPr>
          <w:rFonts w:asciiTheme="minorHAnsi" w:hAnsiTheme="minorHAnsi" w:cstheme="minorHAnsi"/>
          <w:highlight w:val="white"/>
          <w:vertAlign w:val="subscript"/>
        </w:rPr>
        <w:t xml:space="preserve">2.5 </w:t>
      </w:r>
      <w:r w:rsidR="0034785C" w:rsidRPr="0034785C">
        <w:rPr>
          <w:rFonts w:asciiTheme="minorHAnsi" w:hAnsiTheme="minorHAnsi" w:cstheme="minorHAnsi"/>
          <w:highlight w:val="white"/>
        </w:rPr>
        <w:t>from the Taskforce for Lung Health</w:t>
      </w:r>
      <w:r w:rsidR="0034785C">
        <w:rPr>
          <w:rFonts w:asciiTheme="minorHAnsi" w:hAnsiTheme="minorHAnsi" w:cstheme="minorHAnsi"/>
          <w:highlight w:val="white"/>
        </w:rPr>
        <w:t>.</w:t>
      </w:r>
      <w:r w:rsidR="0034785C" w:rsidRPr="0034785C">
        <w:rPr>
          <w:rFonts w:asciiTheme="minorHAnsi" w:hAnsiTheme="minorHAnsi" w:cstheme="minorHAnsi"/>
          <w:highlight w:val="white"/>
        </w:rPr>
        <w:br/>
      </w:r>
      <w:hyperlink r:id="rId14" w:history="1">
        <w:r w:rsidR="0034785C" w:rsidRPr="0034785C">
          <w:rPr>
            <w:rStyle w:val="Hyperlink"/>
            <w:rFonts w:asciiTheme="minorHAnsi" w:hAnsiTheme="minorHAnsi" w:cstheme="minorHAnsi"/>
            <w:highlight w:val="white"/>
          </w:rPr>
          <w:t>More information</w:t>
        </w:r>
      </w:hyperlink>
      <w:r w:rsidR="0034785C" w:rsidRPr="0034785C">
        <w:rPr>
          <w:rFonts w:asciiTheme="minorHAnsi" w:hAnsiTheme="minorHAnsi" w:cstheme="minorHAnsi"/>
          <w:highlight w:val="white"/>
        </w:rPr>
        <w:t xml:space="preserve"> on WHO air quality limits. </w:t>
      </w:r>
      <w:r w:rsidR="0034785C" w:rsidRPr="0034785C">
        <w:rPr>
          <w:rFonts w:asciiTheme="minorHAnsi" w:hAnsiTheme="minorHAnsi" w:cstheme="minorHAnsi"/>
        </w:rPr>
        <w:br/>
      </w:r>
      <w:hyperlink r:id="rId15">
        <w:r w:rsidR="0034785C" w:rsidRPr="0034785C">
          <w:rPr>
            <w:rFonts w:asciiTheme="minorHAnsi" w:hAnsiTheme="minorHAnsi" w:cstheme="minorHAnsi"/>
            <w:color w:val="1155CC"/>
            <w:highlight w:val="white"/>
            <w:u w:val="single"/>
          </w:rPr>
          <w:t>Exposure to PM</w:t>
        </w:r>
        <w:r w:rsidR="0034785C" w:rsidRPr="0034785C">
          <w:rPr>
            <w:rFonts w:asciiTheme="minorHAnsi" w:hAnsiTheme="minorHAnsi" w:cstheme="minorHAnsi"/>
            <w:color w:val="1155CC"/>
            <w:highlight w:val="white"/>
            <w:u w:val="single"/>
            <w:vertAlign w:val="subscript"/>
          </w:rPr>
          <w:t>2.5</w:t>
        </w:r>
      </w:hyperlink>
      <w:r w:rsidR="0034785C" w:rsidRPr="0034785C">
        <w:rPr>
          <w:rFonts w:asciiTheme="minorHAnsi" w:hAnsiTheme="minorHAnsi" w:cstheme="minorHAnsi"/>
          <w:highlight w:val="white"/>
        </w:rPr>
        <w:t xml:space="preserve"> leads to an increase in Covid</w:t>
      </w:r>
      <w:r w:rsidR="0034785C">
        <w:rPr>
          <w:rFonts w:asciiTheme="minorHAnsi" w:hAnsiTheme="minorHAnsi" w:cstheme="minorHAnsi"/>
          <w:highlight w:val="white"/>
        </w:rPr>
        <w:t>-</w:t>
      </w:r>
      <w:r w:rsidR="0034785C" w:rsidRPr="0034785C">
        <w:rPr>
          <w:rFonts w:asciiTheme="minorHAnsi" w:hAnsiTheme="minorHAnsi" w:cstheme="minorHAnsi"/>
          <w:highlight w:val="white"/>
        </w:rPr>
        <w:t>19 mortality.</w:t>
      </w:r>
      <w:r w:rsidR="0034785C" w:rsidRPr="0034785C">
        <w:rPr>
          <w:rFonts w:asciiTheme="minorHAnsi" w:hAnsiTheme="minorHAnsi" w:cstheme="minorHAnsi"/>
          <w:highlight w:val="white"/>
        </w:rPr>
        <w:br/>
      </w:r>
      <w:r w:rsidR="0034785C">
        <w:rPr>
          <w:rFonts w:asciiTheme="minorHAnsi" w:hAnsiTheme="minorHAnsi" w:cstheme="minorHAnsi"/>
          <w:highlight w:val="white"/>
        </w:rPr>
        <w:t>Domestic w</w:t>
      </w:r>
      <w:r w:rsidR="0034785C" w:rsidRPr="0034785C">
        <w:rPr>
          <w:rFonts w:asciiTheme="minorHAnsi" w:hAnsiTheme="minorHAnsi" w:cstheme="minorHAnsi"/>
          <w:highlight w:val="white"/>
        </w:rPr>
        <w:t xml:space="preserve">oodburning </w:t>
      </w:r>
      <w:hyperlink r:id="rId16" w:anchor=":~:text=Major%20emission%20sources%20for%20PM10%20and%20PM2.&amp;text=Domestic%20combustion%20is%20a%20major,closed%20stoves%20and%20open%20fires" w:history="1">
        <w:r w:rsidR="0034785C" w:rsidRPr="0034785C">
          <w:rPr>
            <w:rStyle w:val="Hyperlink"/>
            <w:rFonts w:asciiTheme="minorHAnsi" w:hAnsiTheme="minorHAnsi" w:cstheme="minorHAnsi"/>
            <w:highlight w:val="white"/>
          </w:rPr>
          <w:t>contributed to</w:t>
        </w:r>
      </w:hyperlink>
      <w:r w:rsidR="0034785C" w:rsidRPr="0034785C">
        <w:rPr>
          <w:rFonts w:asciiTheme="minorHAnsi" w:hAnsiTheme="minorHAnsi" w:cstheme="minorHAnsi"/>
          <w:highlight w:val="white"/>
        </w:rPr>
        <w:t xml:space="preserve"> 38% </w:t>
      </w:r>
      <w:r w:rsidR="0034785C">
        <w:rPr>
          <w:rFonts w:asciiTheme="minorHAnsi" w:hAnsiTheme="minorHAnsi" w:cstheme="minorHAnsi"/>
          <w:highlight w:val="white"/>
        </w:rPr>
        <w:t>of PM</w:t>
      </w:r>
      <w:r w:rsidR="0034785C" w:rsidRPr="0034785C">
        <w:rPr>
          <w:rFonts w:asciiTheme="minorHAnsi" w:hAnsiTheme="minorHAnsi" w:cstheme="minorHAnsi"/>
          <w:highlight w:val="white"/>
          <w:vertAlign w:val="subscript"/>
        </w:rPr>
        <w:t xml:space="preserve">2.5 </w:t>
      </w:r>
      <w:r w:rsidR="0034785C" w:rsidRPr="0034785C">
        <w:rPr>
          <w:rFonts w:asciiTheme="minorHAnsi" w:hAnsiTheme="minorHAnsi" w:cstheme="minorHAnsi"/>
          <w:highlight w:val="white"/>
        </w:rPr>
        <w:t>emissions</w:t>
      </w:r>
      <w:r w:rsidR="0034785C">
        <w:rPr>
          <w:rFonts w:asciiTheme="minorHAnsi" w:hAnsiTheme="minorHAnsi" w:cstheme="minorHAnsi"/>
          <w:highlight w:val="white"/>
        </w:rPr>
        <w:t xml:space="preserve"> in the UK</w:t>
      </w:r>
      <w:r w:rsidR="0034785C" w:rsidRPr="0034785C">
        <w:rPr>
          <w:rFonts w:asciiTheme="minorHAnsi" w:hAnsiTheme="minorHAnsi" w:cstheme="minorHAnsi"/>
          <w:highlight w:val="white"/>
        </w:rPr>
        <w:t xml:space="preserve"> in 2018. </w:t>
      </w:r>
    </w:p>
    <w:p w14:paraId="7605B458" w14:textId="53E47A2C" w:rsidR="000C35BD" w:rsidRPr="000C35BD" w:rsidRDefault="000C35BD" w:rsidP="000C35BD">
      <w:pPr>
        <w:rPr>
          <w:rFonts w:asciiTheme="minorHAnsi" w:hAnsiTheme="minorHAnsi" w:cstheme="minorHAnsi"/>
          <w:b/>
          <w:bCs/>
        </w:rPr>
      </w:pPr>
    </w:p>
    <w:p w14:paraId="7F2FBA87" w14:textId="673223AC" w:rsidR="000C35BD" w:rsidRPr="000C35BD" w:rsidRDefault="000C35BD" w:rsidP="000C35BD">
      <w:pPr>
        <w:rPr>
          <w:rFonts w:asciiTheme="minorHAnsi" w:hAnsiTheme="minorHAnsi" w:cstheme="minorHAnsi"/>
          <w:b/>
          <w:bCs/>
        </w:rPr>
      </w:pPr>
      <w:r w:rsidRPr="000C35BD">
        <w:rPr>
          <w:rFonts w:asciiTheme="minorHAnsi" w:hAnsiTheme="minorHAnsi" w:cstheme="minorHAnsi"/>
          <w:b/>
          <w:bCs/>
        </w:rPr>
        <w:t>Media enquiries:</w:t>
      </w:r>
    </w:p>
    <w:p w14:paraId="098F6BB5" w14:textId="5E23B9A5" w:rsidR="000C35BD" w:rsidRPr="000C35BD" w:rsidRDefault="000C35BD" w:rsidP="000C35BD">
      <w:pPr>
        <w:rPr>
          <w:rFonts w:asciiTheme="minorHAnsi" w:hAnsiTheme="minorHAnsi" w:cstheme="minorHAnsi"/>
          <w:b/>
          <w:bCs/>
        </w:rPr>
      </w:pPr>
    </w:p>
    <w:p w14:paraId="1B95E64E" w14:textId="15A68E1A" w:rsidR="000C35BD" w:rsidRPr="000C35BD" w:rsidRDefault="000C35BD" w:rsidP="000C35BD">
      <w:pPr>
        <w:rPr>
          <w:rFonts w:asciiTheme="minorHAnsi" w:hAnsiTheme="minorHAnsi" w:cstheme="minorHAnsi"/>
        </w:rPr>
      </w:pPr>
      <w:r w:rsidRPr="000C35BD">
        <w:rPr>
          <w:rFonts w:asciiTheme="minorHAnsi" w:hAnsiTheme="minorHAnsi" w:cstheme="minorHAnsi"/>
        </w:rPr>
        <w:t>Melissa Compton-Edwards</w:t>
      </w:r>
    </w:p>
    <w:p w14:paraId="31A63EF5" w14:textId="48DC54FD" w:rsidR="000C35BD" w:rsidRPr="000C35BD" w:rsidRDefault="000C35BD" w:rsidP="000C35BD">
      <w:pPr>
        <w:rPr>
          <w:rFonts w:asciiTheme="minorHAnsi" w:hAnsiTheme="minorHAnsi" w:cstheme="minorHAnsi"/>
        </w:rPr>
      </w:pPr>
      <w:r w:rsidRPr="000C35BD">
        <w:rPr>
          <w:rFonts w:asciiTheme="minorHAnsi" w:hAnsiTheme="minorHAnsi" w:cstheme="minorHAnsi"/>
        </w:rPr>
        <w:t>Mums for Lungs, East Sheen</w:t>
      </w:r>
    </w:p>
    <w:p w14:paraId="47B54A12" w14:textId="0B9619F9" w:rsidR="000C35BD" w:rsidRPr="000C35BD" w:rsidRDefault="000C35BD" w:rsidP="000C35BD">
      <w:pPr>
        <w:rPr>
          <w:rFonts w:asciiTheme="minorHAnsi" w:hAnsiTheme="minorHAnsi" w:cstheme="minorHAnsi"/>
        </w:rPr>
      </w:pPr>
      <w:r w:rsidRPr="000C35BD">
        <w:rPr>
          <w:rFonts w:asciiTheme="minorHAnsi" w:hAnsiTheme="minorHAnsi" w:cstheme="minorHAnsi"/>
        </w:rPr>
        <w:t>Mobile: 07969 554797</w:t>
      </w:r>
    </w:p>
    <w:p w14:paraId="00BB848E" w14:textId="34D8E5C6" w:rsidR="0028086B" w:rsidRPr="000C35BD" w:rsidRDefault="0028086B" w:rsidP="0028086B">
      <w:pPr>
        <w:rPr>
          <w:rFonts w:asciiTheme="minorHAnsi" w:hAnsiTheme="minorHAnsi" w:cstheme="minorHAnsi"/>
        </w:rPr>
      </w:pPr>
    </w:p>
    <w:p w14:paraId="7FF39A85" w14:textId="77777777" w:rsidR="0028086B" w:rsidRPr="0028086B" w:rsidRDefault="0028086B" w:rsidP="0028086B">
      <w:pPr>
        <w:rPr>
          <w:b/>
          <w:bCs/>
        </w:rPr>
      </w:pPr>
    </w:p>
    <w:p w14:paraId="48740DC5" w14:textId="77777777" w:rsidR="0028086B" w:rsidRDefault="0028086B"/>
    <w:p w14:paraId="4241075D" w14:textId="53C44A95" w:rsidR="0086785F" w:rsidRDefault="0086785F"/>
    <w:p w14:paraId="4B6553D9" w14:textId="77777777" w:rsidR="009F2D35" w:rsidRPr="00FF1EDA" w:rsidRDefault="009F2D35"/>
    <w:sectPr w:rsidR="009F2D35" w:rsidRPr="00FF1E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Body)">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466D"/>
    <w:multiLevelType w:val="multilevel"/>
    <w:tmpl w:val="033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D4099"/>
    <w:multiLevelType w:val="multilevel"/>
    <w:tmpl w:val="BBA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65C29"/>
    <w:multiLevelType w:val="multilevel"/>
    <w:tmpl w:val="AF7E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B1F4A"/>
    <w:multiLevelType w:val="multilevel"/>
    <w:tmpl w:val="48EE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12CF2"/>
    <w:multiLevelType w:val="hybridMultilevel"/>
    <w:tmpl w:val="32E4D7D6"/>
    <w:lvl w:ilvl="0" w:tplc="D89A0E8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42E5E"/>
    <w:multiLevelType w:val="hybridMultilevel"/>
    <w:tmpl w:val="2EA0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E0EB6"/>
    <w:multiLevelType w:val="hybridMultilevel"/>
    <w:tmpl w:val="BE50A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15110C"/>
    <w:multiLevelType w:val="multilevel"/>
    <w:tmpl w:val="6B6A26C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7"/>
  </w:num>
  <w:num w:numId="4">
    <w:abstractNumId w:val="5"/>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CE"/>
    <w:rsid w:val="000113CE"/>
    <w:rsid w:val="00020014"/>
    <w:rsid w:val="00062FC7"/>
    <w:rsid w:val="00075ABD"/>
    <w:rsid w:val="00090C5D"/>
    <w:rsid w:val="000C35BD"/>
    <w:rsid w:val="000D3C7F"/>
    <w:rsid w:val="000D505D"/>
    <w:rsid w:val="000E724A"/>
    <w:rsid w:val="000F3F44"/>
    <w:rsid w:val="00102F30"/>
    <w:rsid w:val="00126C75"/>
    <w:rsid w:val="00134173"/>
    <w:rsid w:val="001344BC"/>
    <w:rsid w:val="00152805"/>
    <w:rsid w:val="0015729C"/>
    <w:rsid w:val="00175B8B"/>
    <w:rsid w:val="001976B5"/>
    <w:rsid w:val="001C0FD7"/>
    <w:rsid w:val="001D19BD"/>
    <w:rsid w:val="001D7C0B"/>
    <w:rsid w:val="002067FE"/>
    <w:rsid w:val="0020724F"/>
    <w:rsid w:val="00212374"/>
    <w:rsid w:val="0021312A"/>
    <w:rsid w:val="002233E9"/>
    <w:rsid w:val="00231425"/>
    <w:rsid w:val="0028086B"/>
    <w:rsid w:val="0029654C"/>
    <w:rsid w:val="002E0A15"/>
    <w:rsid w:val="002E2D85"/>
    <w:rsid w:val="0034785C"/>
    <w:rsid w:val="003526E1"/>
    <w:rsid w:val="003561C0"/>
    <w:rsid w:val="003566D2"/>
    <w:rsid w:val="00361E39"/>
    <w:rsid w:val="00367BE2"/>
    <w:rsid w:val="00385414"/>
    <w:rsid w:val="003C3429"/>
    <w:rsid w:val="003E712F"/>
    <w:rsid w:val="0040659A"/>
    <w:rsid w:val="00411DD9"/>
    <w:rsid w:val="00463434"/>
    <w:rsid w:val="00463C44"/>
    <w:rsid w:val="004758C9"/>
    <w:rsid w:val="00476CD3"/>
    <w:rsid w:val="00482189"/>
    <w:rsid w:val="004A0DC6"/>
    <w:rsid w:val="004A4375"/>
    <w:rsid w:val="004D0AAB"/>
    <w:rsid w:val="004E329C"/>
    <w:rsid w:val="004E4786"/>
    <w:rsid w:val="00502046"/>
    <w:rsid w:val="005032B7"/>
    <w:rsid w:val="0050543D"/>
    <w:rsid w:val="00523000"/>
    <w:rsid w:val="005259B3"/>
    <w:rsid w:val="00576DA8"/>
    <w:rsid w:val="00582CC6"/>
    <w:rsid w:val="00583C4D"/>
    <w:rsid w:val="00590E80"/>
    <w:rsid w:val="005932B3"/>
    <w:rsid w:val="005C7150"/>
    <w:rsid w:val="005D1A79"/>
    <w:rsid w:val="005D21BD"/>
    <w:rsid w:val="005D358B"/>
    <w:rsid w:val="005F28B9"/>
    <w:rsid w:val="00602DD8"/>
    <w:rsid w:val="00605C6D"/>
    <w:rsid w:val="006176E8"/>
    <w:rsid w:val="00627DFD"/>
    <w:rsid w:val="00666880"/>
    <w:rsid w:val="006950F3"/>
    <w:rsid w:val="006B32E7"/>
    <w:rsid w:val="006D1A73"/>
    <w:rsid w:val="006F1ED5"/>
    <w:rsid w:val="006F3B39"/>
    <w:rsid w:val="00715252"/>
    <w:rsid w:val="00722A15"/>
    <w:rsid w:val="007537DB"/>
    <w:rsid w:val="007875D7"/>
    <w:rsid w:val="007965F5"/>
    <w:rsid w:val="007B737B"/>
    <w:rsid w:val="007F177E"/>
    <w:rsid w:val="0083427F"/>
    <w:rsid w:val="00834297"/>
    <w:rsid w:val="0086785F"/>
    <w:rsid w:val="00873771"/>
    <w:rsid w:val="008E1F5E"/>
    <w:rsid w:val="00903C4D"/>
    <w:rsid w:val="00922743"/>
    <w:rsid w:val="00924BED"/>
    <w:rsid w:val="00926FAF"/>
    <w:rsid w:val="00957455"/>
    <w:rsid w:val="00984F00"/>
    <w:rsid w:val="009A2B43"/>
    <w:rsid w:val="009C2ED4"/>
    <w:rsid w:val="009F2D35"/>
    <w:rsid w:val="00A02145"/>
    <w:rsid w:val="00A03BF2"/>
    <w:rsid w:val="00A03E2C"/>
    <w:rsid w:val="00A17D1B"/>
    <w:rsid w:val="00A25729"/>
    <w:rsid w:val="00A33056"/>
    <w:rsid w:val="00A873CC"/>
    <w:rsid w:val="00A91109"/>
    <w:rsid w:val="00A952AD"/>
    <w:rsid w:val="00A97A87"/>
    <w:rsid w:val="00AE23F5"/>
    <w:rsid w:val="00AE6CE6"/>
    <w:rsid w:val="00B07058"/>
    <w:rsid w:val="00B43030"/>
    <w:rsid w:val="00B85294"/>
    <w:rsid w:val="00B931CE"/>
    <w:rsid w:val="00BA7430"/>
    <w:rsid w:val="00BE171B"/>
    <w:rsid w:val="00BE494A"/>
    <w:rsid w:val="00BE7133"/>
    <w:rsid w:val="00BF09A1"/>
    <w:rsid w:val="00C00CE0"/>
    <w:rsid w:val="00C00ECA"/>
    <w:rsid w:val="00C2417D"/>
    <w:rsid w:val="00C357C3"/>
    <w:rsid w:val="00C47D88"/>
    <w:rsid w:val="00C54AD6"/>
    <w:rsid w:val="00C70558"/>
    <w:rsid w:val="00C82E70"/>
    <w:rsid w:val="00C879E6"/>
    <w:rsid w:val="00C92C7D"/>
    <w:rsid w:val="00C977C8"/>
    <w:rsid w:val="00CD700D"/>
    <w:rsid w:val="00CE21C0"/>
    <w:rsid w:val="00CE385C"/>
    <w:rsid w:val="00D06A3C"/>
    <w:rsid w:val="00D35DD6"/>
    <w:rsid w:val="00D44201"/>
    <w:rsid w:val="00D52FC2"/>
    <w:rsid w:val="00D6060B"/>
    <w:rsid w:val="00D66F02"/>
    <w:rsid w:val="00D70E6A"/>
    <w:rsid w:val="00DB0FD0"/>
    <w:rsid w:val="00DB1C1D"/>
    <w:rsid w:val="00DB4E1A"/>
    <w:rsid w:val="00DC162D"/>
    <w:rsid w:val="00DE487F"/>
    <w:rsid w:val="00DF511A"/>
    <w:rsid w:val="00E1144B"/>
    <w:rsid w:val="00E16CFB"/>
    <w:rsid w:val="00E222A3"/>
    <w:rsid w:val="00E22D17"/>
    <w:rsid w:val="00E27456"/>
    <w:rsid w:val="00E320EA"/>
    <w:rsid w:val="00E51838"/>
    <w:rsid w:val="00E55762"/>
    <w:rsid w:val="00E607AE"/>
    <w:rsid w:val="00E7260A"/>
    <w:rsid w:val="00E72FF7"/>
    <w:rsid w:val="00E7573A"/>
    <w:rsid w:val="00E8270C"/>
    <w:rsid w:val="00E94A65"/>
    <w:rsid w:val="00EA6371"/>
    <w:rsid w:val="00EA76FB"/>
    <w:rsid w:val="00EB56A8"/>
    <w:rsid w:val="00EC16C3"/>
    <w:rsid w:val="00EF0FEA"/>
    <w:rsid w:val="00EF143A"/>
    <w:rsid w:val="00EF5ADC"/>
    <w:rsid w:val="00F22B4D"/>
    <w:rsid w:val="00F26B92"/>
    <w:rsid w:val="00F5046D"/>
    <w:rsid w:val="00F74205"/>
    <w:rsid w:val="00F745D2"/>
    <w:rsid w:val="00F77254"/>
    <w:rsid w:val="00F85923"/>
    <w:rsid w:val="00FC2B60"/>
    <w:rsid w:val="00FC5A9B"/>
    <w:rsid w:val="00FD0D31"/>
    <w:rsid w:val="00FF1EDA"/>
    <w:rsid w:val="00FF3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16EA"/>
  <w15:chartTrackingRefBased/>
  <w15:docId w15:val="{877420AC-C15D-CC46-9875-32027BC2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B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17D1B"/>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link w:val="Heading2Char"/>
    <w:uiPriority w:val="9"/>
    <w:qFormat/>
    <w:rsid w:val="0086785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73771"/>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85F"/>
    <w:pPr>
      <w:spacing w:before="100" w:beforeAutospacing="1" w:after="100" w:afterAutospacing="1"/>
    </w:pPr>
  </w:style>
  <w:style w:type="character" w:customStyle="1" w:styleId="apple-converted-space">
    <w:name w:val="apple-converted-space"/>
    <w:basedOn w:val="DefaultParagraphFont"/>
    <w:rsid w:val="0086785F"/>
  </w:style>
  <w:style w:type="character" w:customStyle="1" w:styleId="Heading2Char">
    <w:name w:val="Heading 2 Char"/>
    <w:basedOn w:val="DefaultParagraphFont"/>
    <w:link w:val="Heading2"/>
    <w:uiPriority w:val="9"/>
    <w:rsid w:val="0086785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A97A87"/>
    <w:rPr>
      <w:color w:val="0563C1" w:themeColor="hyperlink"/>
      <w:u w:val="single"/>
    </w:rPr>
  </w:style>
  <w:style w:type="character" w:styleId="UnresolvedMention">
    <w:name w:val="Unresolved Mention"/>
    <w:basedOn w:val="DefaultParagraphFont"/>
    <w:uiPriority w:val="99"/>
    <w:semiHidden/>
    <w:unhideWhenUsed/>
    <w:rsid w:val="00A97A87"/>
    <w:rPr>
      <w:color w:val="605E5C"/>
      <w:shd w:val="clear" w:color="auto" w:fill="E1DFDD"/>
    </w:rPr>
  </w:style>
  <w:style w:type="character" w:customStyle="1" w:styleId="Heading1Char">
    <w:name w:val="Heading 1 Char"/>
    <w:basedOn w:val="DefaultParagraphFont"/>
    <w:link w:val="Heading1"/>
    <w:uiPriority w:val="9"/>
    <w:rsid w:val="00A17D1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17D1B"/>
    <w:rPr>
      <w:i/>
      <w:iCs/>
    </w:rPr>
  </w:style>
  <w:style w:type="character" w:styleId="Strong">
    <w:name w:val="Strong"/>
    <w:basedOn w:val="DefaultParagraphFont"/>
    <w:uiPriority w:val="22"/>
    <w:qFormat/>
    <w:rsid w:val="007537DB"/>
    <w:rPr>
      <w:b/>
      <w:bCs/>
    </w:rPr>
  </w:style>
  <w:style w:type="paragraph" w:styleId="ListParagraph">
    <w:name w:val="List Paragraph"/>
    <w:basedOn w:val="Normal"/>
    <w:uiPriority w:val="34"/>
    <w:qFormat/>
    <w:rsid w:val="00A33056"/>
    <w:pPr>
      <w:ind w:left="720"/>
      <w:contextualSpacing/>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semiHidden/>
    <w:rsid w:val="00873771"/>
    <w:rPr>
      <w:rFonts w:asciiTheme="majorHAnsi" w:eastAsiaTheme="majorEastAsia" w:hAnsiTheme="majorHAnsi" w:cstheme="majorBidi"/>
      <w:color w:val="1F3763" w:themeColor="accent1" w:themeShade="7F"/>
    </w:rPr>
  </w:style>
  <w:style w:type="paragraph" w:customStyle="1" w:styleId="list-group-item">
    <w:name w:val="list-group-item"/>
    <w:basedOn w:val="Normal"/>
    <w:rsid w:val="00873771"/>
    <w:pPr>
      <w:spacing w:before="100" w:beforeAutospacing="1" w:after="100" w:afterAutospacing="1"/>
    </w:pPr>
  </w:style>
  <w:style w:type="character" w:styleId="FollowedHyperlink">
    <w:name w:val="FollowedHyperlink"/>
    <w:basedOn w:val="DefaultParagraphFont"/>
    <w:uiPriority w:val="99"/>
    <w:semiHidden/>
    <w:unhideWhenUsed/>
    <w:rsid w:val="00873771"/>
    <w:rPr>
      <w:color w:val="954F72" w:themeColor="followedHyperlink"/>
      <w:u w:val="single"/>
    </w:rPr>
  </w:style>
  <w:style w:type="character" w:customStyle="1" w:styleId="title-text">
    <w:name w:val="title-text"/>
    <w:basedOn w:val="DefaultParagraphFont"/>
    <w:rsid w:val="001344BC"/>
  </w:style>
  <w:style w:type="character" w:customStyle="1" w:styleId="sr-only">
    <w:name w:val="sr-only"/>
    <w:basedOn w:val="DefaultParagraphFont"/>
    <w:rsid w:val="001344BC"/>
  </w:style>
  <w:style w:type="character" w:customStyle="1" w:styleId="text">
    <w:name w:val="text"/>
    <w:basedOn w:val="DefaultParagraphFont"/>
    <w:rsid w:val="001344BC"/>
  </w:style>
  <w:style w:type="character" w:customStyle="1" w:styleId="author-ref">
    <w:name w:val="author-ref"/>
    <w:basedOn w:val="DefaultParagraphFont"/>
    <w:rsid w:val="001344BC"/>
  </w:style>
  <w:style w:type="character" w:customStyle="1" w:styleId="govuk-caption-xl">
    <w:name w:val="govuk-caption-xl"/>
    <w:basedOn w:val="DefaultParagraphFont"/>
    <w:rsid w:val="00E27456"/>
  </w:style>
  <w:style w:type="paragraph" w:customStyle="1" w:styleId="publication-headerlast-changed">
    <w:name w:val="publication-header__last-changed"/>
    <w:basedOn w:val="Normal"/>
    <w:rsid w:val="00E27456"/>
    <w:pPr>
      <w:spacing w:before="100" w:beforeAutospacing="1" w:after="100" w:afterAutospacing="1"/>
    </w:pPr>
  </w:style>
  <w:style w:type="character" w:styleId="CommentReference">
    <w:name w:val="annotation reference"/>
    <w:basedOn w:val="DefaultParagraphFont"/>
    <w:uiPriority w:val="99"/>
    <w:semiHidden/>
    <w:unhideWhenUsed/>
    <w:rsid w:val="00F5046D"/>
    <w:rPr>
      <w:sz w:val="16"/>
      <w:szCs w:val="16"/>
    </w:rPr>
  </w:style>
  <w:style w:type="paragraph" w:styleId="CommentText">
    <w:name w:val="annotation text"/>
    <w:basedOn w:val="Normal"/>
    <w:link w:val="CommentTextChar"/>
    <w:uiPriority w:val="99"/>
    <w:semiHidden/>
    <w:unhideWhenUsed/>
    <w:rsid w:val="00F5046D"/>
    <w:rPr>
      <w:sz w:val="20"/>
      <w:szCs w:val="20"/>
    </w:rPr>
  </w:style>
  <w:style w:type="character" w:customStyle="1" w:styleId="CommentTextChar">
    <w:name w:val="Comment Text Char"/>
    <w:basedOn w:val="DefaultParagraphFont"/>
    <w:link w:val="CommentText"/>
    <w:uiPriority w:val="99"/>
    <w:semiHidden/>
    <w:rsid w:val="00F5046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046D"/>
    <w:rPr>
      <w:b/>
      <w:bCs/>
    </w:rPr>
  </w:style>
  <w:style w:type="character" w:customStyle="1" w:styleId="CommentSubjectChar">
    <w:name w:val="Comment Subject Char"/>
    <w:basedOn w:val="CommentTextChar"/>
    <w:link w:val="CommentSubject"/>
    <w:uiPriority w:val="99"/>
    <w:semiHidden/>
    <w:rsid w:val="00F5046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50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6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74737">
      <w:bodyDiv w:val="1"/>
      <w:marLeft w:val="0"/>
      <w:marRight w:val="0"/>
      <w:marTop w:val="0"/>
      <w:marBottom w:val="0"/>
      <w:divBdr>
        <w:top w:val="none" w:sz="0" w:space="0" w:color="auto"/>
        <w:left w:val="none" w:sz="0" w:space="0" w:color="auto"/>
        <w:bottom w:val="none" w:sz="0" w:space="0" w:color="auto"/>
        <w:right w:val="none" w:sz="0" w:space="0" w:color="auto"/>
      </w:divBdr>
      <w:divsChild>
        <w:div w:id="1102607808">
          <w:marLeft w:val="0"/>
          <w:marRight w:val="0"/>
          <w:marTop w:val="0"/>
          <w:marBottom w:val="0"/>
          <w:divBdr>
            <w:top w:val="none" w:sz="0" w:space="0" w:color="auto"/>
            <w:left w:val="none" w:sz="0" w:space="0" w:color="auto"/>
            <w:bottom w:val="none" w:sz="0" w:space="0" w:color="auto"/>
            <w:right w:val="none" w:sz="0" w:space="0" w:color="auto"/>
          </w:divBdr>
          <w:divsChild>
            <w:div w:id="757865082">
              <w:marLeft w:val="0"/>
              <w:marRight w:val="0"/>
              <w:marTop w:val="0"/>
              <w:marBottom w:val="0"/>
              <w:divBdr>
                <w:top w:val="none" w:sz="0" w:space="0" w:color="auto"/>
                <w:left w:val="none" w:sz="0" w:space="0" w:color="auto"/>
                <w:bottom w:val="none" w:sz="0" w:space="0" w:color="auto"/>
                <w:right w:val="none" w:sz="0" w:space="0" w:color="auto"/>
              </w:divBdr>
              <w:divsChild>
                <w:div w:id="1229534496">
                  <w:marLeft w:val="0"/>
                  <w:marRight w:val="0"/>
                  <w:marTop w:val="0"/>
                  <w:marBottom w:val="0"/>
                  <w:divBdr>
                    <w:top w:val="none" w:sz="0" w:space="0" w:color="auto"/>
                    <w:left w:val="none" w:sz="0" w:space="0" w:color="auto"/>
                    <w:bottom w:val="none" w:sz="0" w:space="0" w:color="auto"/>
                    <w:right w:val="none" w:sz="0" w:space="0" w:color="auto"/>
                  </w:divBdr>
                  <w:divsChild>
                    <w:div w:id="18782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1919">
      <w:bodyDiv w:val="1"/>
      <w:marLeft w:val="0"/>
      <w:marRight w:val="0"/>
      <w:marTop w:val="0"/>
      <w:marBottom w:val="0"/>
      <w:divBdr>
        <w:top w:val="none" w:sz="0" w:space="0" w:color="auto"/>
        <w:left w:val="none" w:sz="0" w:space="0" w:color="auto"/>
        <w:bottom w:val="none" w:sz="0" w:space="0" w:color="auto"/>
        <w:right w:val="none" w:sz="0" w:space="0" w:color="auto"/>
      </w:divBdr>
    </w:div>
    <w:div w:id="170067488">
      <w:bodyDiv w:val="1"/>
      <w:marLeft w:val="0"/>
      <w:marRight w:val="0"/>
      <w:marTop w:val="0"/>
      <w:marBottom w:val="0"/>
      <w:divBdr>
        <w:top w:val="none" w:sz="0" w:space="0" w:color="auto"/>
        <w:left w:val="none" w:sz="0" w:space="0" w:color="auto"/>
        <w:bottom w:val="none" w:sz="0" w:space="0" w:color="auto"/>
        <w:right w:val="none" w:sz="0" w:space="0" w:color="auto"/>
      </w:divBdr>
    </w:div>
    <w:div w:id="187063996">
      <w:bodyDiv w:val="1"/>
      <w:marLeft w:val="0"/>
      <w:marRight w:val="0"/>
      <w:marTop w:val="0"/>
      <w:marBottom w:val="0"/>
      <w:divBdr>
        <w:top w:val="none" w:sz="0" w:space="0" w:color="auto"/>
        <w:left w:val="none" w:sz="0" w:space="0" w:color="auto"/>
        <w:bottom w:val="none" w:sz="0" w:space="0" w:color="auto"/>
        <w:right w:val="none" w:sz="0" w:space="0" w:color="auto"/>
      </w:divBdr>
      <w:divsChild>
        <w:div w:id="1239754445">
          <w:marLeft w:val="0"/>
          <w:marRight w:val="0"/>
          <w:marTop w:val="0"/>
          <w:marBottom w:val="0"/>
          <w:divBdr>
            <w:top w:val="none" w:sz="0" w:space="0" w:color="auto"/>
            <w:left w:val="none" w:sz="0" w:space="0" w:color="auto"/>
            <w:bottom w:val="none" w:sz="0" w:space="0" w:color="auto"/>
            <w:right w:val="none" w:sz="0" w:space="0" w:color="auto"/>
          </w:divBdr>
          <w:divsChild>
            <w:div w:id="471673230">
              <w:marLeft w:val="-225"/>
              <w:marRight w:val="-225"/>
              <w:marTop w:val="0"/>
              <w:marBottom w:val="0"/>
              <w:divBdr>
                <w:top w:val="none" w:sz="0" w:space="0" w:color="auto"/>
                <w:left w:val="none" w:sz="0" w:space="0" w:color="auto"/>
                <w:bottom w:val="none" w:sz="0" w:space="0" w:color="auto"/>
                <w:right w:val="none" w:sz="0" w:space="0" w:color="auto"/>
              </w:divBdr>
              <w:divsChild>
                <w:div w:id="2890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1656">
          <w:marLeft w:val="0"/>
          <w:marRight w:val="0"/>
          <w:marTop w:val="0"/>
          <w:marBottom w:val="0"/>
          <w:divBdr>
            <w:top w:val="none" w:sz="0" w:space="0" w:color="auto"/>
            <w:left w:val="none" w:sz="0" w:space="0" w:color="auto"/>
            <w:bottom w:val="none" w:sz="0" w:space="0" w:color="auto"/>
            <w:right w:val="none" w:sz="0" w:space="0" w:color="auto"/>
          </w:divBdr>
          <w:divsChild>
            <w:div w:id="827132891">
              <w:marLeft w:val="-225"/>
              <w:marRight w:val="-225"/>
              <w:marTop w:val="0"/>
              <w:marBottom w:val="0"/>
              <w:divBdr>
                <w:top w:val="none" w:sz="0" w:space="0" w:color="auto"/>
                <w:left w:val="none" w:sz="0" w:space="0" w:color="auto"/>
                <w:bottom w:val="none" w:sz="0" w:space="0" w:color="auto"/>
                <w:right w:val="none" w:sz="0" w:space="0" w:color="auto"/>
              </w:divBdr>
              <w:divsChild>
                <w:div w:id="6396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3077">
      <w:bodyDiv w:val="1"/>
      <w:marLeft w:val="0"/>
      <w:marRight w:val="0"/>
      <w:marTop w:val="0"/>
      <w:marBottom w:val="0"/>
      <w:divBdr>
        <w:top w:val="none" w:sz="0" w:space="0" w:color="auto"/>
        <w:left w:val="none" w:sz="0" w:space="0" w:color="auto"/>
        <w:bottom w:val="none" w:sz="0" w:space="0" w:color="auto"/>
        <w:right w:val="none" w:sz="0" w:space="0" w:color="auto"/>
      </w:divBdr>
      <w:divsChild>
        <w:div w:id="1031146337">
          <w:marLeft w:val="0"/>
          <w:marRight w:val="0"/>
          <w:marTop w:val="0"/>
          <w:marBottom w:val="0"/>
          <w:divBdr>
            <w:top w:val="none" w:sz="0" w:space="0" w:color="auto"/>
            <w:left w:val="none" w:sz="0" w:space="0" w:color="auto"/>
            <w:bottom w:val="none" w:sz="0" w:space="0" w:color="auto"/>
            <w:right w:val="none" w:sz="0" w:space="0" w:color="auto"/>
          </w:divBdr>
          <w:divsChild>
            <w:div w:id="1161895519">
              <w:marLeft w:val="0"/>
              <w:marRight w:val="0"/>
              <w:marTop w:val="0"/>
              <w:marBottom w:val="0"/>
              <w:divBdr>
                <w:top w:val="none" w:sz="0" w:space="0" w:color="auto"/>
                <w:left w:val="none" w:sz="0" w:space="0" w:color="auto"/>
                <w:bottom w:val="none" w:sz="0" w:space="0" w:color="auto"/>
                <w:right w:val="none" w:sz="0" w:space="0" w:color="auto"/>
              </w:divBdr>
              <w:divsChild>
                <w:div w:id="17577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46295">
      <w:bodyDiv w:val="1"/>
      <w:marLeft w:val="0"/>
      <w:marRight w:val="0"/>
      <w:marTop w:val="0"/>
      <w:marBottom w:val="0"/>
      <w:divBdr>
        <w:top w:val="none" w:sz="0" w:space="0" w:color="auto"/>
        <w:left w:val="none" w:sz="0" w:space="0" w:color="auto"/>
        <w:bottom w:val="none" w:sz="0" w:space="0" w:color="auto"/>
        <w:right w:val="none" w:sz="0" w:space="0" w:color="auto"/>
      </w:divBdr>
      <w:divsChild>
        <w:div w:id="894656292">
          <w:marLeft w:val="0"/>
          <w:marRight w:val="0"/>
          <w:marTop w:val="0"/>
          <w:marBottom w:val="0"/>
          <w:divBdr>
            <w:top w:val="none" w:sz="0" w:space="0" w:color="auto"/>
            <w:left w:val="none" w:sz="0" w:space="0" w:color="auto"/>
            <w:bottom w:val="none" w:sz="0" w:space="0" w:color="auto"/>
            <w:right w:val="none" w:sz="0" w:space="0" w:color="auto"/>
          </w:divBdr>
          <w:divsChild>
            <w:div w:id="1565094561">
              <w:marLeft w:val="0"/>
              <w:marRight w:val="0"/>
              <w:marTop w:val="0"/>
              <w:marBottom w:val="0"/>
              <w:divBdr>
                <w:top w:val="none" w:sz="0" w:space="0" w:color="auto"/>
                <w:left w:val="none" w:sz="0" w:space="0" w:color="auto"/>
                <w:bottom w:val="none" w:sz="0" w:space="0" w:color="auto"/>
                <w:right w:val="none" w:sz="0" w:space="0" w:color="auto"/>
              </w:divBdr>
              <w:divsChild>
                <w:div w:id="1011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6511">
      <w:bodyDiv w:val="1"/>
      <w:marLeft w:val="0"/>
      <w:marRight w:val="0"/>
      <w:marTop w:val="0"/>
      <w:marBottom w:val="0"/>
      <w:divBdr>
        <w:top w:val="none" w:sz="0" w:space="0" w:color="auto"/>
        <w:left w:val="none" w:sz="0" w:space="0" w:color="auto"/>
        <w:bottom w:val="none" w:sz="0" w:space="0" w:color="auto"/>
        <w:right w:val="none" w:sz="0" w:space="0" w:color="auto"/>
      </w:divBdr>
      <w:divsChild>
        <w:div w:id="1254437832">
          <w:marLeft w:val="0"/>
          <w:marRight w:val="0"/>
          <w:marTop w:val="0"/>
          <w:marBottom w:val="0"/>
          <w:divBdr>
            <w:top w:val="none" w:sz="0" w:space="0" w:color="auto"/>
            <w:left w:val="none" w:sz="0" w:space="0" w:color="auto"/>
            <w:bottom w:val="none" w:sz="0" w:space="0" w:color="auto"/>
            <w:right w:val="none" w:sz="0" w:space="0" w:color="auto"/>
          </w:divBdr>
          <w:divsChild>
            <w:div w:id="2037728399">
              <w:marLeft w:val="0"/>
              <w:marRight w:val="0"/>
              <w:marTop w:val="0"/>
              <w:marBottom w:val="0"/>
              <w:divBdr>
                <w:top w:val="none" w:sz="0" w:space="0" w:color="auto"/>
                <w:left w:val="none" w:sz="0" w:space="0" w:color="auto"/>
                <w:bottom w:val="none" w:sz="0" w:space="0" w:color="auto"/>
                <w:right w:val="none" w:sz="0" w:space="0" w:color="auto"/>
              </w:divBdr>
              <w:divsChild>
                <w:div w:id="1302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7914">
      <w:bodyDiv w:val="1"/>
      <w:marLeft w:val="0"/>
      <w:marRight w:val="0"/>
      <w:marTop w:val="0"/>
      <w:marBottom w:val="0"/>
      <w:divBdr>
        <w:top w:val="none" w:sz="0" w:space="0" w:color="auto"/>
        <w:left w:val="none" w:sz="0" w:space="0" w:color="auto"/>
        <w:bottom w:val="none" w:sz="0" w:space="0" w:color="auto"/>
        <w:right w:val="none" w:sz="0" w:space="0" w:color="auto"/>
      </w:divBdr>
    </w:div>
    <w:div w:id="456484330">
      <w:bodyDiv w:val="1"/>
      <w:marLeft w:val="0"/>
      <w:marRight w:val="0"/>
      <w:marTop w:val="0"/>
      <w:marBottom w:val="0"/>
      <w:divBdr>
        <w:top w:val="none" w:sz="0" w:space="0" w:color="auto"/>
        <w:left w:val="none" w:sz="0" w:space="0" w:color="auto"/>
        <w:bottom w:val="none" w:sz="0" w:space="0" w:color="auto"/>
        <w:right w:val="none" w:sz="0" w:space="0" w:color="auto"/>
      </w:divBdr>
      <w:divsChild>
        <w:div w:id="2098866663">
          <w:marLeft w:val="0"/>
          <w:marRight w:val="0"/>
          <w:marTop w:val="0"/>
          <w:marBottom w:val="0"/>
          <w:divBdr>
            <w:top w:val="none" w:sz="0" w:space="0" w:color="auto"/>
            <w:left w:val="none" w:sz="0" w:space="0" w:color="auto"/>
            <w:bottom w:val="none" w:sz="0" w:space="0" w:color="auto"/>
            <w:right w:val="none" w:sz="0" w:space="0" w:color="auto"/>
          </w:divBdr>
          <w:divsChild>
            <w:div w:id="499658325">
              <w:marLeft w:val="0"/>
              <w:marRight w:val="0"/>
              <w:marTop w:val="0"/>
              <w:marBottom w:val="0"/>
              <w:divBdr>
                <w:top w:val="none" w:sz="0" w:space="0" w:color="auto"/>
                <w:left w:val="none" w:sz="0" w:space="0" w:color="auto"/>
                <w:bottom w:val="none" w:sz="0" w:space="0" w:color="auto"/>
                <w:right w:val="none" w:sz="0" w:space="0" w:color="auto"/>
              </w:divBdr>
              <w:divsChild>
                <w:div w:id="7501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5221">
      <w:bodyDiv w:val="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
      </w:divsChild>
    </w:div>
    <w:div w:id="465926936">
      <w:bodyDiv w:val="1"/>
      <w:marLeft w:val="0"/>
      <w:marRight w:val="0"/>
      <w:marTop w:val="0"/>
      <w:marBottom w:val="0"/>
      <w:divBdr>
        <w:top w:val="none" w:sz="0" w:space="0" w:color="auto"/>
        <w:left w:val="none" w:sz="0" w:space="0" w:color="auto"/>
        <w:bottom w:val="none" w:sz="0" w:space="0" w:color="auto"/>
        <w:right w:val="none" w:sz="0" w:space="0" w:color="auto"/>
      </w:divBdr>
    </w:div>
    <w:div w:id="520045379">
      <w:bodyDiv w:val="1"/>
      <w:marLeft w:val="0"/>
      <w:marRight w:val="0"/>
      <w:marTop w:val="0"/>
      <w:marBottom w:val="0"/>
      <w:divBdr>
        <w:top w:val="none" w:sz="0" w:space="0" w:color="auto"/>
        <w:left w:val="none" w:sz="0" w:space="0" w:color="auto"/>
        <w:bottom w:val="none" w:sz="0" w:space="0" w:color="auto"/>
        <w:right w:val="none" w:sz="0" w:space="0" w:color="auto"/>
      </w:divBdr>
    </w:div>
    <w:div w:id="576210199">
      <w:bodyDiv w:val="1"/>
      <w:marLeft w:val="0"/>
      <w:marRight w:val="0"/>
      <w:marTop w:val="0"/>
      <w:marBottom w:val="0"/>
      <w:divBdr>
        <w:top w:val="none" w:sz="0" w:space="0" w:color="auto"/>
        <w:left w:val="none" w:sz="0" w:space="0" w:color="auto"/>
        <w:bottom w:val="none" w:sz="0" w:space="0" w:color="auto"/>
        <w:right w:val="none" w:sz="0" w:space="0" w:color="auto"/>
      </w:divBdr>
    </w:div>
    <w:div w:id="577978850">
      <w:bodyDiv w:val="1"/>
      <w:marLeft w:val="0"/>
      <w:marRight w:val="0"/>
      <w:marTop w:val="0"/>
      <w:marBottom w:val="0"/>
      <w:divBdr>
        <w:top w:val="none" w:sz="0" w:space="0" w:color="auto"/>
        <w:left w:val="none" w:sz="0" w:space="0" w:color="auto"/>
        <w:bottom w:val="none" w:sz="0" w:space="0" w:color="auto"/>
        <w:right w:val="none" w:sz="0" w:space="0" w:color="auto"/>
      </w:divBdr>
    </w:div>
    <w:div w:id="650987677">
      <w:bodyDiv w:val="1"/>
      <w:marLeft w:val="0"/>
      <w:marRight w:val="0"/>
      <w:marTop w:val="0"/>
      <w:marBottom w:val="0"/>
      <w:divBdr>
        <w:top w:val="none" w:sz="0" w:space="0" w:color="auto"/>
        <w:left w:val="none" w:sz="0" w:space="0" w:color="auto"/>
        <w:bottom w:val="none" w:sz="0" w:space="0" w:color="auto"/>
        <w:right w:val="none" w:sz="0" w:space="0" w:color="auto"/>
      </w:divBdr>
      <w:divsChild>
        <w:div w:id="1740444564">
          <w:marLeft w:val="0"/>
          <w:marRight w:val="0"/>
          <w:marTop w:val="0"/>
          <w:marBottom w:val="0"/>
          <w:divBdr>
            <w:top w:val="none" w:sz="0" w:space="0" w:color="auto"/>
            <w:left w:val="none" w:sz="0" w:space="0" w:color="auto"/>
            <w:bottom w:val="none" w:sz="0" w:space="0" w:color="auto"/>
            <w:right w:val="none" w:sz="0" w:space="0" w:color="auto"/>
          </w:divBdr>
          <w:divsChild>
            <w:div w:id="121850334">
              <w:marLeft w:val="0"/>
              <w:marRight w:val="0"/>
              <w:marTop w:val="0"/>
              <w:marBottom w:val="0"/>
              <w:divBdr>
                <w:top w:val="none" w:sz="0" w:space="0" w:color="auto"/>
                <w:left w:val="none" w:sz="0" w:space="0" w:color="auto"/>
                <w:bottom w:val="none" w:sz="0" w:space="0" w:color="auto"/>
                <w:right w:val="none" w:sz="0" w:space="0" w:color="auto"/>
              </w:divBdr>
              <w:divsChild>
                <w:div w:id="3893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4561">
      <w:bodyDiv w:val="1"/>
      <w:marLeft w:val="0"/>
      <w:marRight w:val="0"/>
      <w:marTop w:val="0"/>
      <w:marBottom w:val="0"/>
      <w:divBdr>
        <w:top w:val="none" w:sz="0" w:space="0" w:color="auto"/>
        <w:left w:val="none" w:sz="0" w:space="0" w:color="auto"/>
        <w:bottom w:val="none" w:sz="0" w:space="0" w:color="auto"/>
        <w:right w:val="none" w:sz="0" w:space="0" w:color="auto"/>
      </w:divBdr>
      <w:divsChild>
        <w:div w:id="2069381723">
          <w:marLeft w:val="0"/>
          <w:marRight w:val="0"/>
          <w:marTop w:val="0"/>
          <w:marBottom w:val="0"/>
          <w:divBdr>
            <w:top w:val="none" w:sz="0" w:space="0" w:color="auto"/>
            <w:left w:val="none" w:sz="0" w:space="0" w:color="auto"/>
            <w:bottom w:val="none" w:sz="0" w:space="0" w:color="auto"/>
            <w:right w:val="none" w:sz="0" w:space="0" w:color="auto"/>
          </w:divBdr>
          <w:divsChild>
            <w:div w:id="1080253436">
              <w:marLeft w:val="0"/>
              <w:marRight w:val="0"/>
              <w:marTop w:val="0"/>
              <w:marBottom w:val="0"/>
              <w:divBdr>
                <w:top w:val="none" w:sz="0" w:space="0" w:color="auto"/>
                <w:left w:val="none" w:sz="0" w:space="0" w:color="auto"/>
                <w:bottom w:val="none" w:sz="0" w:space="0" w:color="auto"/>
                <w:right w:val="none" w:sz="0" w:space="0" w:color="auto"/>
              </w:divBdr>
              <w:divsChild>
                <w:div w:id="11470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4073">
      <w:bodyDiv w:val="1"/>
      <w:marLeft w:val="0"/>
      <w:marRight w:val="0"/>
      <w:marTop w:val="0"/>
      <w:marBottom w:val="0"/>
      <w:divBdr>
        <w:top w:val="none" w:sz="0" w:space="0" w:color="auto"/>
        <w:left w:val="none" w:sz="0" w:space="0" w:color="auto"/>
        <w:bottom w:val="none" w:sz="0" w:space="0" w:color="auto"/>
        <w:right w:val="none" w:sz="0" w:space="0" w:color="auto"/>
      </w:divBdr>
      <w:divsChild>
        <w:div w:id="753088460">
          <w:marLeft w:val="0"/>
          <w:marRight w:val="0"/>
          <w:marTop w:val="0"/>
          <w:marBottom w:val="120"/>
          <w:divBdr>
            <w:top w:val="none" w:sz="0" w:space="0" w:color="auto"/>
            <w:left w:val="none" w:sz="0" w:space="0" w:color="auto"/>
            <w:bottom w:val="none" w:sz="0" w:space="0" w:color="auto"/>
            <w:right w:val="none" w:sz="0" w:space="0" w:color="auto"/>
          </w:divBdr>
          <w:divsChild>
            <w:div w:id="2050058986">
              <w:marLeft w:val="0"/>
              <w:marRight w:val="0"/>
              <w:marTop w:val="0"/>
              <w:marBottom w:val="0"/>
              <w:divBdr>
                <w:top w:val="none" w:sz="0" w:space="0" w:color="auto"/>
                <w:left w:val="none" w:sz="0" w:space="0" w:color="auto"/>
                <w:bottom w:val="none" w:sz="0" w:space="0" w:color="auto"/>
                <w:right w:val="none" w:sz="0" w:space="0" w:color="auto"/>
              </w:divBdr>
              <w:divsChild>
                <w:div w:id="1830289661">
                  <w:marLeft w:val="0"/>
                  <w:marRight w:val="0"/>
                  <w:marTop w:val="0"/>
                  <w:marBottom w:val="0"/>
                  <w:divBdr>
                    <w:top w:val="none" w:sz="0" w:space="0" w:color="auto"/>
                    <w:left w:val="none" w:sz="0" w:space="0" w:color="auto"/>
                    <w:bottom w:val="none" w:sz="0" w:space="0" w:color="auto"/>
                    <w:right w:val="none" w:sz="0" w:space="0" w:color="auto"/>
                  </w:divBdr>
                  <w:divsChild>
                    <w:div w:id="17479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746">
      <w:bodyDiv w:val="1"/>
      <w:marLeft w:val="0"/>
      <w:marRight w:val="0"/>
      <w:marTop w:val="0"/>
      <w:marBottom w:val="0"/>
      <w:divBdr>
        <w:top w:val="none" w:sz="0" w:space="0" w:color="auto"/>
        <w:left w:val="none" w:sz="0" w:space="0" w:color="auto"/>
        <w:bottom w:val="none" w:sz="0" w:space="0" w:color="auto"/>
        <w:right w:val="none" w:sz="0" w:space="0" w:color="auto"/>
      </w:divBdr>
    </w:div>
    <w:div w:id="962882232">
      <w:bodyDiv w:val="1"/>
      <w:marLeft w:val="0"/>
      <w:marRight w:val="0"/>
      <w:marTop w:val="0"/>
      <w:marBottom w:val="0"/>
      <w:divBdr>
        <w:top w:val="none" w:sz="0" w:space="0" w:color="auto"/>
        <w:left w:val="none" w:sz="0" w:space="0" w:color="auto"/>
        <w:bottom w:val="none" w:sz="0" w:space="0" w:color="auto"/>
        <w:right w:val="none" w:sz="0" w:space="0" w:color="auto"/>
      </w:divBdr>
      <w:divsChild>
        <w:div w:id="454522069">
          <w:marLeft w:val="0"/>
          <w:marRight w:val="0"/>
          <w:marTop w:val="0"/>
          <w:marBottom w:val="0"/>
          <w:divBdr>
            <w:top w:val="none" w:sz="0" w:space="0" w:color="auto"/>
            <w:left w:val="none" w:sz="0" w:space="0" w:color="auto"/>
            <w:bottom w:val="none" w:sz="0" w:space="0" w:color="auto"/>
            <w:right w:val="none" w:sz="0" w:space="0" w:color="auto"/>
          </w:divBdr>
          <w:divsChild>
            <w:div w:id="125901927">
              <w:marLeft w:val="0"/>
              <w:marRight w:val="0"/>
              <w:marTop w:val="0"/>
              <w:marBottom w:val="0"/>
              <w:divBdr>
                <w:top w:val="none" w:sz="0" w:space="0" w:color="auto"/>
                <w:left w:val="none" w:sz="0" w:space="0" w:color="auto"/>
                <w:bottom w:val="none" w:sz="0" w:space="0" w:color="auto"/>
                <w:right w:val="none" w:sz="0" w:space="0" w:color="auto"/>
              </w:divBdr>
              <w:divsChild>
                <w:div w:id="609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5598">
      <w:bodyDiv w:val="1"/>
      <w:marLeft w:val="0"/>
      <w:marRight w:val="0"/>
      <w:marTop w:val="0"/>
      <w:marBottom w:val="0"/>
      <w:divBdr>
        <w:top w:val="none" w:sz="0" w:space="0" w:color="auto"/>
        <w:left w:val="none" w:sz="0" w:space="0" w:color="auto"/>
        <w:bottom w:val="none" w:sz="0" w:space="0" w:color="auto"/>
        <w:right w:val="none" w:sz="0" w:space="0" w:color="auto"/>
      </w:divBdr>
    </w:div>
    <w:div w:id="1073696710">
      <w:bodyDiv w:val="1"/>
      <w:marLeft w:val="0"/>
      <w:marRight w:val="0"/>
      <w:marTop w:val="0"/>
      <w:marBottom w:val="0"/>
      <w:divBdr>
        <w:top w:val="none" w:sz="0" w:space="0" w:color="auto"/>
        <w:left w:val="none" w:sz="0" w:space="0" w:color="auto"/>
        <w:bottom w:val="none" w:sz="0" w:space="0" w:color="auto"/>
        <w:right w:val="none" w:sz="0" w:space="0" w:color="auto"/>
      </w:divBdr>
      <w:divsChild>
        <w:div w:id="481239651">
          <w:marLeft w:val="0"/>
          <w:marRight w:val="0"/>
          <w:marTop w:val="0"/>
          <w:marBottom w:val="0"/>
          <w:divBdr>
            <w:top w:val="none" w:sz="0" w:space="0" w:color="auto"/>
            <w:left w:val="none" w:sz="0" w:space="0" w:color="auto"/>
            <w:bottom w:val="none" w:sz="0" w:space="0" w:color="auto"/>
            <w:right w:val="none" w:sz="0" w:space="0" w:color="auto"/>
          </w:divBdr>
          <w:divsChild>
            <w:div w:id="1859923598">
              <w:marLeft w:val="0"/>
              <w:marRight w:val="0"/>
              <w:marTop w:val="0"/>
              <w:marBottom w:val="0"/>
              <w:divBdr>
                <w:top w:val="none" w:sz="0" w:space="0" w:color="auto"/>
                <w:left w:val="none" w:sz="0" w:space="0" w:color="auto"/>
                <w:bottom w:val="none" w:sz="0" w:space="0" w:color="auto"/>
                <w:right w:val="none" w:sz="0" w:space="0" w:color="auto"/>
              </w:divBdr>
              <w:divsChild>
                <w:div w:id="391659387">
                  <w:marLeft w:val="0"/>
                  <w:marRight w:val="0"/>
                  <w:marTop w:val="0"/>
                  <w:marBottom w:val="0"/>
                  <w:divBdr>
                    <w:top w:val="none" w:sz="0" w:space="0" w:color="auto"/>
                    <w:left w:val="none" w:sz="0" w:space="0" w:color="auto"/>
                    <w:bottom w:val="none" w:sz="0" w:space="0" w:color="auto"/>
                    <w:right w:val="none" w:sz="0" w:space="0" w:color="auto"/>
                  </w:divBdr>
                  <w:divsChild>
                    <w:div w:id="5293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60498">
      <w:bodyDiv w:val="1"/>
      <w:marLeft w:val="0"/>
      <w:marRight w:val="0"/>
      <w:marTop w:val="0"/>
      <w:marBottom w:val="0"/>
      <w:divBdr>
        <w:top w:val="none" w:sz="0" w:space="0" w:color="auto"/>
        <w:left w:val="none" w:sz="0" w:space="0" w:color="auto"/>
        <w:bottom w:val="none" w:sz="0" w:space="0" w:color="auto"/>
        <w:right w:val="none" w:sz="0" w:space="0" w:color="auto"/>
      </w:divBdr>
      <w:divsChild>
        <w:div w:id="80300632">
          <w:marLeft w:val="0"/>
          <w:marRight w:val="0"/>
          <w:marTop w:val="0"/>
          <w:marBottom w:val="0"/>
          <w:divBdr>
            <w:top w:val="none" w:sz="0" w:space="0" w:color="auto"/>
            <w:left w:val="none" w:sz="0" w:space="0" w:color="auto"/>
            <w:bottom w:val="none" w:sz="0" w:space="0" w:color="auto"/>
            <w:right w:val="none" w:sz="0" w:space="0" w:color="auto"/>
          </w:divBdr>
          <w:divsChild>
            <w:div w:id="868296563">
              <w:marLeft w:val="0"/>
              <w:marRight w:val="0"/>
              <w:marTop w:val="0"/>
              <w:marBottom w:val="0"/>
              <w:divBdr>
                <w:top w:val="none" w:sz="0" w:space="0" w:color="auto"/>
                <w:left w:val="none" w:sz="0" w:space="0" w:color="auto"/>
                <w:bottom w:val="none" w:sz="0" w:space="0" w:color="auto"/>
                <w:right w:val="none" w:sz="0" w:space="0" w:color="auto"/>
              </w:divBdr>
              <w:divsChild>
                <w:div w:id="10156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23066">
      <w:bodyDiv w:val="1"/>
      <w:marLeft w:val="0"/>
      <w:marRight w:val="0"/>
      <w:marTop w:val="0"/>
      <w:marBottom w:val="0"/>
      <w:divBdr>
        <w:top w:val="none" w:sz="0" w:space="0" w:color="auto"/>
        <w:left w:val="none" w:sz="0" w:space="0" w:color="auto"/>
        <w:bottom w:val="none" w:sz="0" w:space="0" w:color="auto"/>
        <w:right w:val="none" w:sz="0" w:space="0" w:color="auto"/>
      </w:divBdr>
    </w:div>
    <w:div w:id="1144851688">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sChild>
        <w:div w:id="55050752">
          <w:marLeft w:val="0"/>
          <w:marRight w:val="0"/>
          <w:marTop w:val="0"/>
          <w:marBottom w:val="0"/>
          <w:divBdr>
            <w:top w:val="none" w:sz="0" w:space="0" w:color="auto"/>
            <w:left w:val="none" w:sz="0" w:space="0" w:color="auto"/>
            <w:bottom w:val="none" w:sz="0" w:space="0" w:color="auto"/>
            <w:right w:val="none" w:sz="0" w:space="0" w:color="auto"/>
          </w:divBdr>
        </w:div>
      </w:divsChild>
    </w:div>
    <w:div w:id="1263419350">
      <w:bodyDiv w:val="1"/>
      <w:marLeft w:val="0"/>
      <w:marRight w:val="0"/>
      <w:marTop w:val="0"/>
      <w:marBottom w:val="0"/>
      <w:divBdr>
        <w:top w:val="none" w:sz="0" w:space="0" w:color="auto"/>
        <w:left w:val="none" w:sz="0" w:space="0" w:color="auto"/>
        <w:bottom w:val="none" w:sz="0" w:space="0" w:color="auto"/>
        <w:right w:val="none" w:sz="0" w:space="0" w:color="auto"/>
      </w:divBdr>
      <w:divsChild>
        <w:div w:id="53164335">
          <w:marLeft w:val="0"/>
          <w:marRight w:val="0"/>
          <w:marTop w:val="0"/>
          <w:marBottom w:val="0"/>
          <w:divBdr>
            <w:top w:val="none" w:sz="0" w:space="0" w:color="auto"/>
            <w:left w:val="none" w:sz="0" w:space="0" w:color="auto"/>
            <w:bottom w:val="none" w:sz="0" w:space="0" w:color="auto"/>
            <w:right w:val="none" w:sz="0" w:space="0" w:color="auto"/>
          </w:divBdr>
          <w:divsChild>
            <w:div w:id="1255556494">
              <w:marLeft w:val="0"/>
              <w:marRight w:val="0"/>
              <w:marTop w:val="0"/>
              <w:marBottom w:val="0"/>
              <w:divBdr>
                <w:top w:val="none" w:sz="0" w:space="0" w:color="auto"/>
                <w:left w:val="none" w:sz="0" w:space="0" w:color="auto"/>
                <w:bottom w:val="none" w:sz="0" w:space="0" w:color="auto"/>
                <w:right w:val="none" w:sz="0" w:space="0" w:color="auto"/>
              </w:divBdr>
              <w:divsChild>
                <w:div w:id="19153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02408">
      <w:bodyDiv w:val="1"/>
      <w:marLeft w:val="0"/>
      <w:marRight w:val="0"/>
      <w:marTop w:val="0"/>
      <w:marBottom w:val="0"/>
      <w:divBdr>
        <w:top w:val="none" w:sz="0" w:space="0" w:color="auto"/>
        <w:left w:val="none" w:sz="0" w:space="0" w:color="auto"/>
        <w:bottom w:val="none" w:sz="0" w:space="0" w:color="auto"/>
        <w:right w:val="none" w:sz="0" w:space="0" w:color="auto"/>
      </w:divBdr>
      <w:divsChild>
        <w:div w:id="1810048058">
          <w:marLeft w:val="0"/>
          <w:marRight w:val="0"/>
          <w:marTop w:val="0"/>
          <w:marBottom w:val="0"/>
          <w:divBdr>
            <w:top w:val="none" w:sz="0" w:space="0" w:color="auto"/>
            <w:left w:val="none" w:sz="0" w:space="0" w:color="auto"/>
            <w:bottom w:val="none" w:sz="0" w:space="0" w:color="auto"/>
            <w:right w:val="none" w:sz="0" w:space="0" w:color="auto"/>
          </w:divBdr>
          <w:divsChild>
            <w:div w:id="392972666">
              <w:marLeft w:val="0"/>
              <w:marRight w:val="0"/>
              <w:marTop w:val="0"/>
              <w:marBottom w:val="0"/>
              <w:divBdr>
                <w:top w:val="none" w:sz="0" w:space="0" w:color="auto"/>
                <w:left w:val="none" w:sz="0" w:space="0" w:color="auto"/>
                <w:bottom w:val="none" w:sz="0" w:space="0" w:color="auto"/>
                <w:right w:val="none" w:sz="0" w:space="0" w:color="auto"/>
              </w:divBdr>
              <w:divsChild>
                <w:div w:id="1439376220">
                  <w:marLeft w:val="0"/>
                  <w:marRight w:val="0"/>
                  <w:marTop w:val="0"/>
                  <w:marBottom w:val="0"/>
                  <w:divBdr>
                    <w:top w:val="none" w:sz="0" w:space="0" w:color="auto"/>
                    <w:left w:val="none" w:sz="0" w:space="0" w:color="auto"/>
                    <w:bottom w:val="none" w:sz="0" w:space="0" w:color="auto"/>
                    <w:right w:val="none" w:sz="0" w:space="0" w:color="auto"/>
                  </w:divBdr>
                  <w:divsChild>
                    <w:div w:id="17687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5710">
      <w:bodyDiv w:val="1"/>
      <w:marLeft w:val="0"/>
      <w:marRight w:val="0"/>
      <w:marTop w:val="0"/>
      <w:marBottom w:val="0"/>
      <w:divBdr>
        <w:top w:val="none" w:sz="0" w:space="0" w:color="auto"/>
        <w:left w:val="none" w:sz="0" w:space="0" w:color="auto"/>
        <w:bottom w:val="none" w:sz="0" w:space="0" w:color="auto"/>
        <w:right w:val="none" w:sz="0" w:space="0" w:color="auto"/>
      </w:divBdr>
    </w:div>
    <w:div w:id="1376810156">
      <w:bodyDiv w:val="1"/>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
      </w:divsChild>
    </w:div>
    <w:div w:id="1395393055">
      <w:bodyDiv w:val="1"/>
      <w:marLeft w:val="0"/>
      <w:marRight w:val="0"/>
      <w:marTop w:val="0"/>
      <w:marBottom w:val="0"/>
      <w:divBdr>
        <w:top w:val="none" w:sz="0" w:space="0" w:color="auto"/>
        <w:left w:val="none" w:sz="0" w:space="0" w:color="auto"/>
        <w:bottom w:val="none" w:sz="0" w:space="0" w:color="auto"/>
        <w:right w:val="none" w:sz="0" w:space="0" w:color="auto"/>
      </w:divBdr>
      <w:divsChild>
        <w:div w:id="1815565767">
          <w:marLeft w:val="0"/>
          <w:marRight w:val="0"/>
          <w:marTop w:val="0"/>
          <w:marBottom w:val="0"/>
          <w:divBdr>
            <w:top w:val="none" w:sz="0" w:space="0" w:color="auto"/>
            <w:left w:val="none" w:sz="0" w:space="0" w:color="auto"/>
            <w:bottom w:val="none" w:sz="0" w:space="0" w:color="auto"/>
            <w:right w:val="none" w:sz="0" w:space="0" w:color="auto"/>
          </w:divBdr>
          <w:divsChild>
            <w:div w:id="910651335">
              <w:marLeft w:val="0"/>
              <w:marRight w:val="0"/>
              <w:marTop w:val="0"/>
              <w:marBottom w:val="0"/>
              <w:divBdr>
                <w:top w:val="none" w:sz="0" w:space="0" w:color="auto"/>
                <w:left w:val="none" w:sz="0" w:space="0" w:color="auto"/>
                <w:bottom w:val="none" w:sz="0" w:space="0" w:color="auto"/>
                <w:right w:val="none" w:sz="0" w:space="0" w:color="auto"/>
              </w:divBdr>
              <w:divsChild>
                <w:div w:id="1665013513">
                  <w:marLeft w:val="0"/>
                  <w:marRight w:val="0"/>
                  <w:marTop w:val="0"/>
                  <w:marBottom w:val="0"/>
                  <w:divBdr>
                    <w:top w:val="none" w:sz="0" w:space="0" w:color="auto"/>
                    <w:left w:val="none" w:sz="0" w:space="0" w:color="auto"/>
                    <w:bottom w:val="none" w:sz="0" w:space="0" w:color="auto"/>
                    <w:right w:val="none" w:sz="0" w:space="0" w:color="auto"/>
                  </w:divBdr>
                </w:div>
              </w:divsChild>
            </w:div>
            <w:div w:id="1147236689">
              <w:marLeft w:val="0"/>
              <w:marRight w:val="0"/>
              <w:marTop w:val="0"/>
              <w:marBottom w:val="0"/>
              <w:divBdr>
                <w:top w:val="none" w:sz="0" w:space="0" w:color="auto"/>
                <w:left w:val="none" w:sz="0" w:space="0" w:color="auto"/>
                <w:bottom w:val="none" w:sz="0" w:space="0" w:color="auto"/>
                <w:right w:val="none" w:sz="0" w:space="0" w:color="auto"/>
              </w:divBdr>
              <w:divsChild>
                <w:div w:id="15569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5760">
          <w:marLeft w:val="0"/>
          <w:marRight w:val="0"/>
          <w:marTop w:val="0"/>
          <w:marBottom w:val="0"/>
          <w:divBdr>
            <w:top w:val="none" w:sz="0" w:space="0" w:color="auto"/>
            <w:left w:val="none" w:sz="0" w:space="0" w:color="auto"/>
            <w:bottom w:val="none" w:sz="0" w:space="0" w:color="auto"/>
            <w:right w:val="none" w:sz="0" w:space="0" w:color="auto"/>
          </w:divBdr>
          <w:divsChild>
            <w:div w:id="1509716606">
              <w:marLeft w:val="0"/>
              <w:marRight w:val="0"/>
              <w:marTop w:val="0"/>
              <w:marBottom w:val="0"/>
              <w:divBdr>
                <w:top w:val="none" w:sz="0" w:space="0" w:color="auto"/>
                <w:left w:val="none" w:sz="0" w:space="0" w:color="auto"/>
                <w:bottom w:val="none" w:sz="0" w:space="0" w:color="auto"/>
                <w:right w:val="none" w:sz="0" w:space="0" w:color="auto"/>
              </w:divBdr>
              <w:divsChild>
                <w:div w:id="11590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9090">
      <w:bodyDiv w:val="1"/>
      <w:marLeft w:val="0"/>
      <w:marRight w:val="0"/>
      <w:marTop w:val="0"/>
      <w:marBottom w:val="0"/>
      <w:divBdr>
        <w:top w:val="none" w:sz="0" w:space="0" w:color="auto"/>
        <w:left w:val="none" w:sz="0" w:space="0" w:color="auto"/>
        <w:bottom w:val="none" w:sz="0" w:space="0" w:color="auto"/>
        <w:right w:val="none" w:sz="0" w:space="0" w:color="auto"/>
      </w:divBdr>
    </w:div>
    <w:div w:id="1698962297">
      <w:bodyDiv w:val="1"/>
      <w:marLeft w:val="0"/>
      <w:marRight w:val="0"/>
      <w:marTop w:val="0"/>
      <w:marBottom w:val="0"/>
      <w:divBdr>
        <w:top w:val="none" w:sz="0" w:space="0" w:color="auto"/>
        <w:left w:val="none" w:sz="0" w:space="0" w:color="auto"/>
        <w:bottom w:val="none" w:sz="0" w:space="0" w:color="auto"/>
        <w:right w:val="none" w:sz="0" w:space="0" w:color="auto"/>
      </w:divBdr>
      <w:divsChild>
        <w:div w:id="236939261">
          <w:marLeft w:val="0"/>
          <w:marRight w:val="0"/>
          <w:marTop w:val="0"/>
          <w:marBottom w:val="0"/>
          <w:divBdr>
            <w:top w:val="none" w:sz="0" w:space="0" w:color="auto"/>
            <w:left w:val="none" w:sz="0" w:space="0" w:color="auto"/>
            <w:bottom w:val="none" w:sz="0" w:space="0" w:color="auto"/>
            <w:right w:val="none" w:sz="0" w:space="0" w:color="auto"/>
          </w:divBdr>
          <w:divsChild>
            <w:div w:id="1013723494">
              <w:marLeft w:val="0"/>
              <w:marRight w:val="0"/>
              <w:marTop w:val="0"/>
              <w:marBottom w:val="0"/>
              <w:divBdr>
                <w:top w:val="none" w:sz="0" w:space="0" w:color="auto"/>
                <w:left w:val="none" w:sz="0" w:space="0" w:color="auto"/>
                <w:bottom w:val="none" w:sz="0" w:space="0" w:color="auto"/>
                <w:right w:val="none" w:sz="0" w:space="0" w:color="auto"/>
              </w:divBdr>
              <w:divsChild>
                <w:div w:id="1570189457">
                  <w:marLeft w:val="0"/>
                  <w:marRight w:val="0"/>
                  <w:marTop w:val="0"/>
                  <w:marBottom w:val="0"/>
                  <w:divBdr>
                    <w:top w:val="none" w:sz="0" w:space="0" w:color="auto"/>
                    <w:left w:val="none" w:sz="0" w:space="0" w:color="auto"/>
                    <w:bottom w:val="single" w:sz="6" w:space="2" w:color="005E8A"/>
                    <w:right w:val="none" w:sz="0" w:space="0" w:color="auto"/>
                  </w:divBdr>
                </w:div>
              </w:divsChild>
            </w:div>
            <w:div w:id="2057657440">
              <w:marLeft w:val="0"/>
              <w:marRight w:val="0"/>
              <w:marTop w:val="0"/>
              <w:marBottom w:val="0"/>
              <w:divBdr>
                <w:top w:val="none" w:sz="0" w:space="0" w:color="auto"/>
                <w:left w:val="none" w:sz="0" w:space="0" w:color="auto"/>
                <w:bottom w:val="none" w:sz="0" w:space="0" w:color="auto"/>
                <w:right w:val="none" w:sz="0" w:space="0" w:color="auto"/>
              </w:divBdr>
              <w:divsChild>
                <w:div w:id="800608481">
                  <w:marLeft w:val="0"/>
                  <w:marRight w:val="0"/>
                  <w:marTop w:val="0"/>
                  <w:marBottom w:val="0"/>
                  <w:divBdr>
                    <w:top w:val="none" w:sz="0" w:space="0" w:color="auto"/>
                    <w:left w:val="none" w:sz="0" w:space="0" w:color="auto"/>
                    <w:bottom w:val="single" w:sz="6" w:space="2" w:color="005E8A"/>
                    <w:right w:val="none" w:sz="0" w:space="0" w:color="auto"/>
                  </w:divBdr>
                </w:div>
              </w:divsChild>
            </w:div>
            <w:div w:id="1816948470">
              <w:marLeft w:val="0"/>
              <w:marRight w:val="0"/>
              <w:marTop w:val="0"/>
              <w:marBottom w:val="0"/>
              <w:divBdr>
                <w:top w:val="none" w:sz="0" w:space="0" w:color="auto"/>
                <w:left w:val="none" w:sz="0" w:space="0" w:color="auto"/>
                <w:bottom w:val="none" w:sz="0" w:space="0" w:color="auto"/>
                <w:right w:val="none" w:sz="0" w:space="0" w:color="auto"/>
              </w:divBdr>
              <w:divsChild>
                <w:div w:id="1975132715">
                  <w:marLeft w:val="0"/>
                  <w:marRight w:val="0"/>
                  <w:marTop w:val="0"/>
                  <w:marBottom w:val="0"/>
                  <w:divBdr>
                    <w:top w:val="none" w:sz="0" w:space="0" w:color="auto"/>
                    <w:left w:val="none" w:sz="0" w:space="0" w:color="auto"/>
                    <w:bottom w:val="single" w:sz="6" w:space="2" w:color="005E8A"/>
                    <w:right w:val="none" w:sz="0" w:space="0" w:color="auto"/>
                  </w:divBdr>
                </w:div>
              </w:divsChild>
            </w:div>
          </w:divsChild>
        </w:div>
        <w:div w:id="1119108610">
          <w:marLeft w:val="0"/>
          <w:marRight w:val="0"/>
          <w:marTop w:val="0"/>
          <w:marBottom w:val="0"/>
          <w:divBdr>
            <w:top w:val="none" w:sz="0" w:space="0" w:color="auto"/>
            <w:left w:val="none" w:sz="0" w:space="0" w:color="auto"/>
            <w:bottom w:val="none" w:sz="0" w:space="0" w:color="auto"/>
            <w:right w:val="none" w:sz="0" w:space="0" w:color="auto"/>
          </w:divBdr>
          <w:divsChild>
            <w:div w:id="10647018">
              <w:marLeft w:val="0"/>
              <w:marRight w:val="0"/>
              <w:marTop w:val="720"/>
              <w:marBottom w:val="0"/>
              <w:divBdr>
                <w:top w:val="none" w:sz="0" w:space="0" w:color="auto"/>
                <w:left w:val="none" w:sz="0" w:space="0" w:color="auto"/>
                <w:bottom w:val="none" w:sz="0" w:space="0" w:color="auto"/>
                <w:right w:val="none" w:sz="0" w:space="0" w:color="auto"/>
              </w:divBdr>
              <w:divsChild>
                <w:div w:id="19683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2990">
      <w:bodyDiv w:val="1"/>
      <w:marLeft w:val="0"/>
      <w:marRight w:val="0"/>
      <w:marTop w:val="0"/>
      <w:marBottom w:val="0"/>
      <w:divBdr>
        <w:top w:val="none" w:sz="0" w:space="0" w:color="auto"/>
        <w:left w:val="none" w:sz="0" w:space="0" w:color="auto"/>
        <w:bottom w:val="none" w:sz="0" w:space="0" w:color="auto"/>
        <w:right w:val="none" w:sz="0" w:space="0" w:color="auto"/>
      </w:divBdr>
      <w:divsChild>
        <w:div w:id="863788875">
          <w:marLeft w:val="0"/>
          <w:marRight w:val="0"/>
          <w:marTop w:val="0"/>
          <w:marBottom w:val="0"/>
          <w:divBdr>
            <w:top w:val="none" w:sz="0" w:space="0" w:color="auto"/>
            <w:left w:val="none" w:sz="0" w:space="0" w:color="auto"/>
            <w:bottom w:val="none" w:sz="0" w:space="0" w:color="auto"/>
            <w:right w:val="none" w:sz="0" w:space="0" w:color="auto"/>
          </w:divBdr>
          <w:divsChild>
            <w:div w:id="2027170837">
              <w:marLeft w:val="0"/>
              <w:marRight w:val="0"/>
              <w:marTop w:val="0"/>
              <w:marBottom w:val="0"/>
              <w:divBdr>
                <w:top w:val="none" w:sz="0" w:space="0" w:color="auto"/>
                <w:left w:val="none" w:sz="0" w:space="0" w:color="auto"/>
                <w:bottom w:val="none" w:sz="0" w:space="0" w:color="auto"/>
                <w:right w:val="none" w:sz="0" w:space="0" w:color="auto"/>
              </w:divBdr>
              <w:divsChild>
                <w:div w:id="1365400532">
                  <w:marLeft w:val="0"/>
                  <w:marRight w:val="0"/>
                  <w:marTop w:val="0"/>
                  <w:marBottom w:val="0"/>
                  <w:divBdr>
                    <w:top w:val="none" w:sz="0" w:space="0" w:color="auto"/>
                    <w:left w:val="none" w:sz="0" w:space="0" w:color="auto"/>
                    <w:bottom w:val="none" w:sz="0" w:space="0" w:color="auto"/>
                    <w:right w:val="none" w:sz="0" w:space="0" w:color="auto"/>
                  </w:divBdr>
                  <w:divsChild>
                    <w:div w:id="1491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53325">
      <w:bodyDiv w:val="1"/>
      <w:marLeft w:val="0"/>
      <w:marRight w:val="0"/>
      <w:marTop w:val="0"/>
      <w:marBottom w:val="0"/>
      <w:divBdr>
        <w:top w:val="none" w:sz="0" w:space="0" w:color="auto"/>
        <w:left w:val="none" w:sz="0" w:space="0" w:color="auto"/>
        <w:bottom w:val="none" w:sz="0" w:space="0" w:color="auto"/>
        <w:right w:val="none" w:sz="0" w:space="0" w:color="auto"/>
      </w:divBdr>
      <w:divsChild>
        <w:div w:id="964851897">
          <w:marLeft w:val="0"/>
          <w:marRight w:val="0"/>
          <w:marTop w:val="0"/>
          <w:marBottom w:val="0"/>
          <w:divBdr>
            <w:top w:val="none" w:sz="0" w:space="0" w:color="auto"/>
            <w:left w:val="none" w:sz="0" w:space="0" w:color="auto"/>
            <w:bottom w:val="none" w:sz="0" w:space="0" w:color="auto"/>
            <w:right w:val="none" w:sz="0" w:space="0" w:color="auto"/>
          </w:divBdr>
          <w:divsChild>
            <w:div w:id="1218856633">
              <w:marLeft w:val="0"/>
              <w:marRight w:val="0"/>
              <w:marTop w:val="0"/>
              <w:marBottom w:val="0"/>
              <w:divBdr>
                <w:top w:val="none" w:sz="0" w:space="0" w:color="auto"/>
                <w:left w:val="none" w:sz="0" w:space="0" w:color="auto"/>
                <w:bottom w:val="none" w:sz="0" w:space="0" w:color="auto"/>
                <w:right w:val="none" w:sz="0" w:space="0" w:color="auto"/>
              </w:divBdr>
              <w:divsChild>
                <w:div w:id="1254163084">
                  <w:marLeft w:val="0"/>
                  <w:marRight w:val="0"/>
                  <w:marTop w:val="0"/>
                  <w:marBottom w:val="0"/>
                  <w:divBdr>
                    <w:top w:val="none" w:sz="0" w:space="0" w:color="auto"/>
                    <w:left w:val="none" w:sz="0" w:space="0" w:color="auto"/>
                    <w:bottom w:val="none" w:sz="0" w:space="0" w:color="auto"/>
                    <w:right w:val="none" w:sz="0" w:space="0" w:color="auto"/>
                  </w:divBdr>
                  <w:divsChild>
                    <w:div w:id="13691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75690">
      <w:bodyDiv w:val="1"/>
      <w:marLeft w:val="0"/>
      <w:marRight w:val="0"/>
      <w:marTop w:val="0"/>
      <w:marBottom w:val="0"/>
      <w:divBdr>
        <w:top w:val="none" w:sz="0" w:space="0" w:color="auto"/>
        <w:left w:val="none" w:sz="0" w:space="0" w:color="auto"/>
        <w:bottom w:val="none" w:sz="0" w:space="0" w:color="auto"/>
        <w:right w:val="none" w:sz="0" w:space="0" w:color="auto"/>
      </w:divBdr>
    </w:div>
    <w:div w:id="2068339699">
      <w:bodyDiv w:val="1"/>
      <w:marLeft w:val="0"/>
      <w:marRight w:val="0"/>
      <w:marTop w:val="0"/>
      <w:marBottom w:val="0"/>
      <w:divBdr>
        <w:top w:val="none" w:sz="0" w:space="0" w:color="auto"/>
        <w:left w:val="none" w:sz="0" w:space="0" w:color="auto"/>
        <w:bottom w:val="none" w:sz="0" w:space="0" w:color="auto"/>
        <w:right w:val="none" w:sz="0" w:space="0" w:color="auto"/>
      </w:divBdr>
      <w:divsChild>
        <w:div w:id="2001538539">
          <w:marLeft w:val="0"/>
          <w:marRight w:val="0"/>
          <w:marTop w:val="0"/>
          <w:marBottom w:val="0"/>
          <w:divBdr>
            <w:top w:val="none" w:sz="0" w:space="0" w:color="auto"/>
            <w:left w:val="none" w:sz="0" w:space="0" w:color="auto"/>
            <w:bottom w:val="none" w:sz="0" w:space="0" w:color="auto"/>
            <w:right w:val="none" w:sz="0" w:space="0" w:color="auto"/>
          </w:divBdr>
          <w:divsChild>
            <w:div w:id="335155011">
              <w:marLeft w:val="0"/>
              <w:marRight w:val="0"/>
              <w:marTop w:val="0"/>
              <w:marBottom w:val="0"/>
              <w:divBdr>
                <w:top w:val="none" w:sz="0" w:space="0" w:color="auto"/>
                <w:left w:val="none" w:sz="0" w:space="0" w:color="auto"/>
                <w:bottom w:val="none" w:sz="0" w:space="0" w:color="auto"/>
                <w:right w:val="none" w:sz="0" w:space="0" w:color="auto"/>
              </w:divBdr>
              <w:divsChild>
                <w:div w:id="8416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gertips.phe.org.uk/profile/public-health-outcomes-framework/data" TargetMode="External"/><Relationship Id="rId13" Type="http://schemas.openxmlformats.org/officeDocument/2006/relationships/hyperlink" Target="https://www.blf.org.uk/taskforce/data-tracker/air-quality/pm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issionsanalytics.com/news/pollution-tyre-wear-worse-exhaust-emissions" TargetMode="External"/><Relationship Id="rId12" Type="http://schemas.openxmlformats.org/officeDocument/2006/relationships/hyperlink" Target="https://www.mumsforlung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emissions-of-air-pollutants/emissions-of-air-pollutants-in-the-uk-1970-to-2018-particulate-matter-pm10-and-pm25" TargetMode="External"/><Relationship Id="rId1" Type="http://schemas.openxmlformats.org/officeDocument/2006/relationships/numbering" Target="numbering.xml"/><Relationship Id="rId6" Type="http://schemas.openxmlformats.org/officeDocument/2006/relationships/hyperlink" Target="https://uk-air.defra.gov.uk/assets/documents/reports/cat09/1907101151_20190709_Non_Exhaust_Emissions_typeset_Final.pdf" TargetMode="External"/><Relationship Id="rId11" Type="http://schemas.openxmlformats.org/officeDocument/2006/relationships/hyperlink" Target="https://www.wandsworth.gov.uk/media/7345/air_quality_progress_report_2019.pdf" TargetMode="External"/><Relationship Id="rId5" Type="http://schemas.openxmlformats.org/officeDocument/2006/relationships/hyperlink" Target="https://uk-air.defra.gov.uk/assets/documents/reports/cat09/1907101151_20190709_Non_Exhaust_Emissions_typeset_Final.pdf" TargetMode="External"/><Relationship Id="rId15" Type="http://schemas.openxmlformats.org/officeDocument/2006/relationships/hyperlink" Target="https://airqualitynews.com/2020/09/14/exposure-to-pm2-5-leads-to-an-increase-in-covid-19-mortality-new-study/" TargetMode="External"/><Relationship Id="rId10" Type="http://schemas.openxmlformats.org/officeDocument/2006/relationships/hyperlink" Target="https://www.richmond.gov.uk/media/20127/no2_diffusion_tubes_q1_q2_q3_2020.pdf" TargetMode="External"/><Relationship Id="rId4" Type="http://schemas.openxmlformats.org/officeDocument/2006/relationships/webSettings" Target="webSettings.xml"/><Relationship Id="rId9" Type="http://schemas.openxmlformats.org/officeDocument/2006/relationships/hyperlink" Target="https://richmond.gov.uk/media/19150/air_quality_annual_status_report_2020.pdf" TargetMode="External"/><Relationship Id="rId14" Type="http://schemas.openxmlformats.org/officeDocument/2006/relationships/hyperlink" Target="https://www.who.int/news-room/fact-sheets/detail/ambient-(outdoor)-air-quality-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3</cp:revision>
  <cp:lastPrinted>2020-12-15T22:49:00Z</cp:lastPrinted>
  <dcterms:created xsi:type="dcterms:W3CDTF">2020-12-17T14:15:00Z</dcterms:created>
  <dcterms:modified xsi:type="dcterms:W3CDTF">2020-12-17T14:24:00Z</dcterms:modified>
</cp:coreProperties>
</file>