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48B" w:rsidRDefault="0095048B" w:rsidP="0095048B">
      <w:pPr>
        <w:jc w:val="center"/>
        <w:rPr>
          <w:rFonts w:ascii="Calibri" w:eastAsia="Calibri" w:hAnsi="Calibri" w:cs="Calibri"/>
          <w:b/>
        </w:rPr>
      </w:pPr>
      <w:r>
        <w:object w:dxaOrig="1275" w:dyaOrig="1235">
          <v:rect id="rectole0000000000" o:spid="_x0000_i1025" style="width:63.75pt;height:61.5pt" o:ole="" o:preferrelative="t" stroked="f">
            <v:imagedata r:id="rId5" o:title=""/>
          </v:rect>
          <o:OLEObject Type="Embed" ProgID="StaticMetafile" ShapeID="rectole0000000000" DrawAspect="Content" ObjectID="_1522910728" r:id="rId6"/>
        </w:object>
      </w:r>
    </w:p>
    <w:p w:rsidR="00C57FBE" w:rsidRPr="00C005E0" w:rsidRDefault="00C57FBE" w:rsidP="00C57FBE">
      <w:pPr>
        <w:jc w:val="center"/>
        <w:rPr>
          <w:rFonts w:ascii="Calibri" w:eastAsia="Calibri" w:hAnsi="Calibri" w:cs="Calibri"/>
          <w:b/>
          <w:color w:val="FF0000"/>
          <w:sz w:val="24"/>
          <w:szCs w:val="24"/>
        </w:rPr>
      </w:pPr>
      <w:r w:rsidRPr="00C005E0">
        <w:rPr>
          <w:rFonts w:ascii="Calibri" w:eastAsia="Calibri" w:hAnsi="Calibri" w:cs="Calibri"/>
          <w:b/>
          <w:sz w:val="24"/>
          <w:szCs w:val="24"/>
        </w:rPr>
        <w:t>Kingston Environment Forum meeting</w:t>
      </w:r>
      <w:r w:rsidR="00897703">
        <w:rPr>
          <w:rFonts w:ascii="Calibri" w:eastAsia="Calibri" w:hAnsi="Calibri" w:cs="Calibri"/>
          <w:b/>
          <w:sz w:val="24"/>
          <w:szCs w:val="24"/>
        </w:rPr>
        <w:t xml:space="preserve">, </w:t>
      </w:r>
      <w:r w:rsidRPr="00C005E0">
        <w:rPr>
          <w:rFonts w:ascii="Calibri" w:eastAsia="Calibri" w:hAnsi="Calibri" w:cs="Calibri"/>
          <w:b/>
          <w:sz w:val="24"/>
          <w:szCs w:val="24"/>
        </w:rPr>
        <w:t>Friday 22 May, 11.00am</w:t>
      </w:r>
      <w:r w:rsidR="00C875EB">
        <w:rPr>
          <w:rFonts w:ascii="Calibri" w:eastAsia="Calibri" w:hAnsi="Calibri" w:cs="Calibri"/>
          <w:b/>
          <w:sz w:val="24"/>
          <w:szCs w:val="24"/>
        </w:rPr>
        <w:t xml:space="preserve"> – 1.00</w:t>
      </w:r>
      <w:proofErr w:type="gramStart"/>
      <w:r w:rsidR="00897703">
        <w:rPr>
          <w:rFonts w:ascii="Calibri" w:eastAsia="Calibri" w:hAnsi="Calibri" w:cs="Calibri"/>
          <w:b/>
          <w:sz w:val="24"/>
          <w:szCs w:val="24"/>
        </w:rPr>
        <w:t>,</w:t>
      </w:r>
      <w:proofErr w:type="gramEnd"/>
      <w:r w:rsidR="00897703">
        <w:rPr>
          <w:rFonts w:ascii="Calibri" w:eastAsia="Calibri" w:hAnsi="Calibri" w:cs="Calibri"/>
          <w:b/>
          <w:sz w:val="24"/>
          <w:szCs w:val="24"/>
        </w:rPr>
        <w:br/>
      </w:r>
      <w:r w:rsidRPr="00C005E0">
        <w:rPr>
          <w:rFonts w:ascii="Calibri" w:eastAsia="Calibri" w:hAnsi="Calibri" w:cs="Calibri"/>
          <w:b/>
          <w:sz w:val="24"/>
          <w:szCs w:val="24"/>
        </w:rPr>
        <w:t>John Lewis community meeting room</w:t>
      </w:r>
    </w:p>
    <w:p w:rsidR="00C875EB" w:rsidRDefault="00C875EB" w:rsidP="0095048B">
      <w:pPr>
        <w:jc w:val="center"/>
        <w:rPr>
          <w:rFonts w:ascii="Calibri" w:eastAsia="Calibri" w:hAnsi="Calibri" w:cs="Calibri"/>
          <w:b/>
          <w:sz w:val="24"/>
          <w:szCs w:val="24"/>
        </w:rPr>
      </w:pPr>
      <w:r>
        <w:rPr>
          <w:rFonts w:ascii="Calibri" w:eastAsia="Calibri" w:hAnsi="Calibri" w:cs="Calibri"/>
          <w:b/>
          <w:sz w:val="24"/>
          <w:szCs w:val="24"/>
        </w:rPr>
        <w:t>Notes and Actions</w:t>
      </w:r>
    </w:p>
    <w:tbl>
      <w:tblPr>
        <w:tblStyle w:val="TableGrid"/>
        <w:tblW w:w="0" w:type="auto"/>
        <w:tblLook w:val="04A0" w:firstRow="1" w:lastRow="0" w:firstColumn="1" w:lastColumn="0" w:noHBand="0" w:noVBand="1"/>
      </w:tblPr>
      <w:tblGrid>
        <w:gridCol w:w="5665"/>
        <w:gridCol w:w="4077"/>
      </w:tblGrid>
      <w:tr w:rsidR="00C875EB" w:rsidTr="004E6A2B">
        <w:trPr>
          <w:trHeight w:val="293"/>
        </w:trPr>
        <w:tc>
          <w:tcPr>
            <w:tcW w:w="9742" w:type="dxa"/>
            <w:gridSpan w:val="2"/>
          </w:tcPr>
          <w:p w:rsidR="00C875EB" w:rsidRPr="00C875EB" w:rsidRDefault="00C875EB" w:rsidP="00C875EB">
            <w:pPr>
              <w:pStyle w:val="ListParagraph"/>
              <w:numPr>
                <w:ilvl w:val="0"/>
                <w:numId w:val="10"/>
              </w:numPr>
              <w:rPr>
                <w:rFonts w:ascii="Calibri" w:eastAsia="Calibri" w:hAnsi="Calibri" w:cs="Calibri"/>
                <w:sz w:val="24"/>
                <w:szCs w:val="24"/>
              </w:rPr>
            </w:pPr>
            <w:r w:rsidRPr="00C875EB">
              <w:rPr>
                <w:rFonts w:ascii="Calibri" w:eastAsia="Calibri" w:hAnsi="Calibri" w:cs="Calibri"/>
                <w:b/>
                <w:sz w:val="24"/>
                <w:szCs w:val="24"/>
              </w:rPr>
              <w:t>Present:</w:t>
            </w:r>
            <w:r w:rsidRPr="00C875EB">
              <w:rPr>
                <w:rFonts w:ascii="Calibri" w:eastAsia="Calibri" w:hAnsi="Calibri" w:cs="Calibri"/>
                <w:sz w:val="24"/>
                <w:szCs w:val="24"/>
              </w:rPr>
              <w:t xml:space="preserve"> Andree</w:t>
            </w:r>
            <w:r>
              <w:rPr>
                <w:rFonts w:ascii="Calibri" w:eastAsia="Calibri" w:hAnsi="Calibri" w:cs="Calibri"/>
                <w:sz w:val="24"/>
                <w:szCs w:val="24"/>
              </w:rPr>
              <w:t xml:space="preserve"> Frieze (R &amp; K Greenpeace)</w:t>
            </w:r>
            <w:r w:rsidRPr="00C875EB">
              <w:rPr>
                <w:rFonts w:ascii="Calibri" w:eastAsia="Calibri" w:hAnsi="Calibri" w:cs="Calibri"/>
                <w:sz w:val="24"/>
                <w:szCs w:val="24"/>
              </w:rPr>
              <w:t xml:space="preserve">, </w:t>
            </w:r>
            <w:r>
              <w:rPr>
                <w:rFonts w:ascii="Calibri" w:eastAsia="Calibri" w:hAnsi="Calibri" w:cs="Calibri"/>
                <w:sz w:val="24"/>
                <w:szCs w:val="24"/>
              </w:rPr>
              <w:t xml:space="preserve">Cllr </w:t>
            </w:r>
            <w:r w:rsidRPr="00C875EB">
              <w:rPr>
                <w:rFonts w:ascii="Calibri" w:eastAsia="Calibri" w:hAnsi="Calibri" w:cs="Calibri"/>
                <w:sz w:val="24"/>
                <w:szCs w:val="24"/>
              </w:rPr>
              <w:t>Hilary</w:t>
            </w:r>
            <w:r>
              <w:rPr>
                <w:rFonts w:ascii="Calibri" w:eastAsia="Calibri" w:hAnsi="Calibri" w:cs="Calibri"/>
                <w:sz w:val="24"/>
                <w:szCs w:val="24"/>
              </w:rPr>
              <w:t xml:space="preserve"> Gander (TTK, KCC)</w:t>
            </w:r>
            <w:r w:rsidRPr="00C875EB">
              <w:rPr>
                <w:rFonts w:ascii="Calibri" w:eastAsia="Calibri" w:hAnsi="Calibri" w:cs="Calibri"/>
                <w:sz w:val="24"/>
                <w:szCs w:val="24"/>
              </w:rPr>
              <w:t>, John L</w:t>
            </w:r>
            <w:r>
              <w:rPr>
                <w:rFonts w:ascii="Calibri" w:eastAsia="Calibri" w:hAnsi="Calibri" w:cs="Calibri"/>
                <w:sz w:val="24"/>
                <w:szCs w:val="24"/>
              </w:rPr>
              <w:t xml:space="preserve"> (Beekeepers, KCC), </w:t>
            </w:r>
            <w:r w:rsidRPr="00C875EB">
              <w:rPr>
                <w:rFonts w:ascii="Calibri" w:eastAsia="Calibri" w:hAnsi="Calibri" w:cs="Calibri"/>
                <w:sz w:val="24"/>
                <w:szCs w:val="24"/>
              </w:rPr>
              <w:t xml:space="preserve"> Clive</w:t>
            </w:r>
            <w:r w:rsidR="00895AC3">
              <w:rPr>
                <w:rFonts w:ascii="Calibri" w:eastAsia="Calibri" w:hAnsi="Calibri" w:cs="Calibri"/>
                <w:sz w:val="24"/>
                <w:szCs w:val="24"/>
              </w:rPr>
              <w:t xml:space="preserve"> Messenger</w:t>
            </w:r>
            <w:r>
              <w:rPr>
                <w:rFonts w:ascii="Calibri" w:eastAsia="Calibri" w:hAnsi="Calibri" w:cs="Calibri"/>
                <w:sz w:val="24"/>
                <w:szCs w:val="24"/>
              </w:rPr>
              <w:t xml:space="preserve"> (SWLEN) </w:t>
            </w:r>
            <w:r w:rsidRPr="00C875EB">
              <w:rPr>
                <w:rFonts w:ascii="Calibri" w:eastAsia="Calibri" w:hAnsi="Calibri" w:cs="Calibri"/>
                <w:sz w:val="24"/>
                <w:szCs w:val="24"/>
              </w:rPr>
              <w:t>, Marilyn</w:t>
            </w:r>
            <w:r>
              <w:rPr>
                <w:rFonts w:ascii="Calibri" w:eastAsia="Calibri" w:hAnsi="Calibri" w:cs="Calibri"/>
                <w:sz w:val="24"/>
                <w:szCs w:val="24"/>
              </w:rPr>
              <w:t xml:space="preserve"> Mason (TTK)</w:t>
            </w:r>
          </w:p>
        </w:tc>
      </w:tr>
      <w:tr w:rsidR="00C875EB" w:rsidTr="00B35931">
        <w:trPr>
          <w:trHeight w:val="293"/>
        </w:trPr>
        <w:tc>
          <w:tcPr>
            <w:tcW w:w="9742" w:type="dxa"/>
            <w:gridSpan w:val="2"/>
          </w:tcPr>
          <w:p w:rsidR="00C875EB" w:rsidRPr="0061659F" w:rsidRDefault="00C875EB" w:rsidP="00C875EB">
            <w:pPr>
              <w:pStyle w:val="ListParagraph"/>
              <w:numPr>
                <w:ilvl w:val="0"/>
                <w:numId w:val="10"/>
              </w:numPr>
              <w:rPr>
                <w:rFonts w:ascii="Calibri" w:eastAsia="Calibri" w:hAnsi="Calibri" w:cs="Calibri"/>
                <w:sz w:val="24"/>
                <w:szCs w:val="24"/>
              </w:rPr>
            </w:pPr>
            <w:r w:rsidRPr="00C875EB">
              <w:rPr>
                <w:rFonts w:ascii="Calibri" w:eastAsia="Calibri" w:hAnsi="Calibri" w:cs="Calibri"/>
                <w:b/>
                <w:color w:val="222222"/>
                <w:sz w:val="24"/>
                <w:szCs w:val="24"/>
              </w:rPr>
              <w:t>Review of Feb meeting’s</w:t>
            </w:r>
            <w:r w:rsidRPr="00C875EB">
              <w:rPr>
                <w:rFonts w:ascii="Calibri" w:eastAsia="Calibri" w:hAnsi="Calibri" w:cs="Calibri"/>
                <w:color w:val="222222"/>
                <w:sz w:val="24"/>
                <w:szCs w:val="24"/>
              </w:rPr>
              <w:t xml:space="preserve"> </w:t>
            </w:r>
            <w:r w:rsidRPr="00C875EB">
              <w:rPr>
                <w:rFonts w:ascii="Calibri" w:eastAsia="Calibri" w:hAnsi="Calibri" w:cs="Calibri"/>
                <w:b/>
                <w:color w:val="222222"/>
                <w:sz w:val="24"/>
                <w:szCs w:val="24"/>
              </w:rPr>
              <w:t>notes</w:t>
            </w:r>
            <w:r>
              <w:rPr>
                <w:rFonts w:ascii="Calibri" w:eastAsia="Calibri" w:hAnsi="Calibri" w:cs="Calibri"/>
                <w:b/>
                <w:color w:val="222222"/>
                <w:sz w:val="24"/>
                <w:szCs w:val="24"/>
              </w:rPr>
              <w:t xml:space="preserve">: </w:t>
            </w:r>
          </w:p>
          <w:p w:rsidR="00213AB4" w:rsidRPr="00C875EB" w:rsidRDefault="0061659F" w:rsidP="00273948">
            <w:pPr>
              <w:pStyle w:val="ListParagraph"/>
              <w:rPr>
                <w:rFonts w:ascii="Calibri" w:eastAsia="Calibri" w:hAnsi="Calibri" w:cs="Calibri"/>
                <w:sz w:val="24"/>
                <w:szCs w:val="24"/>
              </w:rPr>
            </w:pPr>
            <w:r w:rsidRPr="0061659F">
              <w:rPr>
                <w:rFonts w:ascii="Calibri" w:eastAsia="Calibri" w:hAnsi="Calibri" w:cs="Calibri"/>
                <w:color w:val="222222"/>
                <w:sz w:val="24"/>
                <w:szCs w:val="24"/>
              </w:rPr>
              <w:t xml:space="preserve">JL asked if we had any info about RBK view on </w:t>
            </w:r>
            <w:r w:rsidRPr="0061659F">
              <w:rPr>
                <w:rFonts w:ascii="Calibri" w:eastAsia="Calibri" w:hAnsi="Calibri" w:cs="Calibri"/>
                <w:b/>
                <w:color w:val="222222"/>
                <w:sz w:val="24"/>
                <w:szCs w:val="24"/>
              </w:rPr>
              <w:t>Heathrow expansion</w:t>
            </w:r>
            <w:r>
              <w:rPr>
                <w:rFonts w:ascii="Calibri" w:eastAsia="Calibri" w:hAnsi="Calibri" w:cs="Calibri"/>
                <w:color w:val="222222"/>
                <w:sz w:val="24"/>
                <w:szCs w:val="24"/>
              </w:rPr>
              <w:t xml:space="preserve"> – No, but </w:t>
            </w:r>
            <w:r w:rsidRPr="0061659F">
              <w:rPr>
                <w:rFonts w:ascii="Calibri" w:eastAsia="Calibri" w:hAnsi="Calibri" w:cs="Calibri"/>
                <w:b/>
                <w:color w:val="FF0000"/>
                <w:sz w:val="24"/>
                <w:szCs w:val="24"/>
              </w:rPr>
              <w:t>MM</w:t>
            </w:r>
            <w:r w:rsidRPr="0061659F">
              <w:rPr>
                <w:rFonts w:ascii="Calibri" w:eastAsia="Calibri" w:hAnsi="Calibri" w:cs="Calibri"/>
                <w:color w:val="222222"/>
                <w:sz w:val="24"/>
                <w:szCs w:val="24"/>
              </w:rPr>
              <w:t xml:space="preserve"> </w:t>
            </w:r>
            <w:r w:rsidRPr="0061659F">
              <w:rPr>
                <w:rFonts w:ascii="Calibri" w:eastAsia="Calibri" w:hAnsi="Calibri" w:cs="Calibri"/>
                <w:b/>
                <w:color w:val="FF0000"/>
                <w:sz w:val="24"/>
                <w:szCs w:val="24"/>
              </w:rPr>
              <w:t>and HG</w:t>
            </w:r>
            <w:r w:rsidRPr="0061659F">
              <w:rPr>
                <w:rFonts w:ascii="Calibri" w:eastAsia="Calibri" w:hAnsi="Calibri" w:cs="Calibri"/>
                <w:color w:val="FF0000"/>
                <w:sz w:val="24"/>
                <w:szCs w:val="24"/>
              </w:rPr>
              <w:t xml:space="preserve"> </w:t>
            </w:r>
            <w:r w:rsidRPr="0061659F">
              <w:rPr>
                <w:rFonts w:ascii="Calibri" w:eastAsia="Calibri" w:hAnsi="Calibri" w:cs="Calibri"/>
                <w:color w:val="222222"/>
                <w:sz w:val="24"/>
                <w:szCs w:val="24"/>
              </w:rPr>
              <w:t>would follow up</w:t>
            </w:r>
            <w:r>
              <w:rPr>
                <w:rFonts w:ascii="Calibri" w:eastAsia="Calibri" w:hAnsi="Calibri" w:cs="Calibri"/>
                <w:color w:val="222222"/>
                <w:sz w:val="24"/>
                <w:szCs w:val="24"/>
              </w:rPr>
              <w:t xml:space="preserve"> – and for update on </w:t>
            </w:r>
            <w:r w:rsidRPr="0061659F">
              <w:rPr>
                <w:rFonts w:ascii="Calibri" w:eastAsia="Calibri" w:hAnsi="Calibri" w:cs="Calibri"/>
                <w:b/>
                <w:color w:val="222222"/>
                <w:sz w:val="24"/>
                <w:szCs w:val="24"/>
              </w:rPr>
              <w:t>school energy use</w:t>
            </w:r>
            <w:r>
              <w:rPr>
                <w:rFonts w:ascii="Calibri" w:eastAsia="Calibri" w:hAnsi="Calibri" w:cs="Calibri"/>
                <w:color w:val="222222"/>
                <w:sz w:val="24"/>
                <w:szCs w:val="24"/>
              </w:rPr>
              <w:t xml:space="preserve"> (see below)</w:t>
            </w:r>
            <w:r w:rsidR="00895AC3">
              <w:rPr>
                <w:rFonts w:ascii="Calibri" w:eastAsia="Calibri" w:hAnsi="Calibri" w:cs="Calibri"/>
                <w:color w:val="222222"/>
                <w:sz w:val="24"/>
                <w:szCs w:val="24"/>
              </w:rPr>
              <w:t xml:space="preserve">. JL also clarified note from last meeting about </w:t>
            </w:r>
            <w:r w:rsidR="00895AC3" w:rsidRPr="00895AC3">
              <w:rPr>
                <w:rFonts w:ascii="Calibri" w:eastAsia="Calibri" w:hAnsi="Calibri" w:cs="Calibri"/>
                <w:b/>
                <w:color w:val="222222"/>
                <w:sz w:val="24"/>
                <w:szCs w:val="24"/>
              </w:rPr>
              <w:t>solicitors’ “dead” funds</w:t>
            </w:r>
            <w:r w:rsidR="00273948">
              <w:rPr>
                <w:rFonts w:ascii="Calibri" w:eastAsia="Calibri" w:hAnsi="Calibri" w:cs="Calibri"/>
                <w:b/>
                <w:color w:val="222222"/>
                <w:sz w:val="24"/>
                <w:szCs w:val="24"/>
              </w:rPr>
              <w:t xml:space="preserve">: </w:t>
            </w:r>
            <w:r w:rsidR="00895AC3">
              <w:rPr>
                <w:rFonts w:ascii="Calibri" w:eastAsia="Calibri" w:hAnsi="Calibri" w:cs="Calibri"/>
                <w:color w:val="222222"/>
                <w:sz w:val="24"/>
                <w:szCs w:val="24"/>
              </w:rPr>
              <w:t xml:space="preserve">applications would have to be for specific projects, applications to solicitors interested in sustainability </w:t>
            </w:r>
            <w:proofErr w:type="spellStart"/>
            <w:r w:rsidR="00895AC3">
              <w:rPr>
                <w:rFonts w:ascii="Calibri" w:eastAsia="Calibri" w:hAnsi="Calibri" w:cs="Calibri"/>
                <w:color w:val="222222"/>
                <w:sz w:val="24"/>
                <w:szCs w:val="24"/>
              </w:rPr>
              <w:t>etc</w:t>
            </w:r>
            <w:proofErr w:type="spellEnd"/>
            <w:r w:rsidR="00895AC3">
              <w:rPr>
                <w:rFonts w:ascii="Calibri" w:eastAsia="Calibri" w:hAnsi="Calibri" w:cs="Calibri"/>
                <w:color w:val="222222"/>
                <w:sz w:val="24"/>
                <w:szCs w:val="24"/>
              </w:rPr>
              <w:t xml:space="preserve"> more likely to be successful</w:t>
            </w:r>
            <w:r w:rsidR="00273948">
              <w:rPr>
                <w:rFonts w:ascii="Calibri" w:eastAsia="Calibri" w:hAnsi="Calibri" w:cs="Calibri"/>
                <w:color w:val="222222"/>
                <w:sz w:val="24"/>
                <w:szCs w:val="24"/>
              </w:rPr>
              <w:t>.</w:t>
            </w:r>
          </w:p>
        </w:tc>
      </w:tr>
      <w:tr w:rsidR="00C875EB" w:rsidTr="00D30E1F">
        <w:trPr>
          <w:trHeight w:val="293"/>
        </w:trPr>
        <w:tc>
          <w:tcPr>
            <w:tcW w:w="5665" w:type="dxa"/>
          </w:tcPr>
          <w:p w:rsidR="00C875EB" w:rsidRPr="00C875EB" w:rsidRDefault="00C875EB" w:rsidP="00C875EB">
            <w:pPr>
              <w:pStyle w:val="ListParagraph"/>
              <w:numPr>
                <w:ilvl w:val="0"/>
                <w:numId w:val="10"/>
              </w:numPr>
              <w:rPr>
                <w:rFonts w:ascii="Calibri" w:eastAsia="Calibri" w:hAnsi="Calibri" w:cs="Calibri"/>
                <w:sz w:val="24"/>
                <w:szCs w:val="24"/>
              </w:rPr>
            </w:pPr>
            <w:r w:rsidRPr="00C875EB">
              <w:rPr>
                <w:rFonts w:ascii="Calibri" w:eastAsia="Calibri" w:hAnsi="Calibri" w:cs="Calibri"/>
                <w:b/>
                <w:color w:val="222222"/>
                <w:sz w:val="24"/>
                <w:szCs w:val="24"/>
              </w:rPr>
              <w:t xml:space="preserve"> Updates and priorities on KEF/RBK issues</w:t>
            </w:r>
          </w:p>
        </w:tc>
        <w:tc>
          <w:tcPr>
            <w:tcW w:w="4077" w:type="dxa"/>
          </w:tcPr>
          <w:p w:rsidR="00C875EB" w:rsidRDefault="00C875EB" w:rsidP="00C875EB">
            <w:pPr>
              <w:rPr>
                <w:rFonts w:ascii="Calibri" w:eastAsia="Calibri" w:hAnsi="Calibri" w:cs="Calibri"/>
                <w:sz w:val="24"/>
                <w:szCs w:val="24"/>
              </w:rPr>
            </w:pPr>
            <w:r>
              <w:rPr>
                <w:rFonts w:ascii="Calibri" w:eastAsia="Calibri" w:hAnsi="Calibri" w:cs="Calibri"/>
                <w:b/>
                <w:color w:val="222222"/>
                <w:sz w:val="24"/>
                <w:szCs w:val="24"/>
              </w:rPr>
              <w:t>A</w:t>
            </w:r>
            <w:r w:rsidRPr="00C005E0">
              <w:rPr>
                <w:rFonts w:ascii="Calibri" w:eastAsia="Calibri" w:hAnsi="Calibri" w:cs="Calibri"/>
                <w:b/>
                <w:color w:val="222222"/>
                <w:sz w:val="24"/>
                <w:szCs w:val="24"/>
              </w:rPr>
              <w:t>ctions</w:t>
            </w:r>
          </w:p>
        </w:tc>
      </w:tr>
      <w:tr w:rsidR="00C875EB" w:rsidTr="00D30E1F">
        <w:trPr>
          <w:trHeight w:val="293"/>
        </w:trPr>
        <w:tc>
          <w:tcPr>
            <w:tcW w:w="5665" w:type="dxa"/>
          </w:tcPr>
          <w:p w:rsidR="00C875EB" w:rsidRPr="00213AB4" w:rsidRDefault="00C875EB" w:rsidP="00C875EB">
            <w:pPr>
              <w:rPr>
                <w:rFonts w:ascii="Calibri" w:eastAsia="Calibri" w:hAnsi="Calibri" w:cs="Calibri"/>
                <w:b/>
                <w:sz w:val="24"/>
                <w:szCs w:val="24"/>
              </w:rPr>
            </w:pPr>
            <w:r w:rsidRPr="00213AB4">
              <w:rPr>
                <w:rFonts w:ascii="Calibri" w:eastAsia="Calibri" w:hAnsi="Calibri" w:cs="Calibri"/>
                <w:b/>
                <w:sz w:val="24"/>
                <w:szCs w:val="24"/>
              </w:rPr>
              <w:t>Growth, development, planning</w:t>
            </w:r>
            <w:r w:rsidR="0061659F">
              <w:rPr>
                <w:rFonts w:ascii="Calibri" w:eastAsia="Calibri" w:hAnsi="Calibri" w:cs="Calibri"/>
                <w:b/>
                <w:sz w:val="24"/>
                <w:szCs w:val="24"/>
              </w:rPr>
              <w:t xml:space="preserve">: </w:t>
            </w:r>
            <w:r w:rsidR="0061659F" w:rsidRPr="0061659F">
              <w:rPr>
                <w:rFonts w:ascii="Calibri" w:eastAsia="Calibri" w:hAnsi="Calibri" w:cs="Calibri"/>
                <w:sz w:val="24"/>
                <w:szCs w:val="24"/>
              </w:rPr>
              <w:t>no fu</w:t>
            </w:r>
            <w:r w:rsidR="0061659F">
              <w:rPr>
                <w:rFonts w:ascii="Calibri" w:eastAsia="Calibri" w:hAnsi="Calibri" w:cs="Calibri"/>
                <w:sz w:val="24"/>
                <w:szCs w:val="24"/>
              </w:rPr>
              <w:t>r</w:t>
            </w:r>
            <w:r w:rsidR="0061659F" w:rsidRPr="0061659F">
              <w:rPr>
                <w:rFonts w:ascii="Calibri" w:eastAsia="Calibri" w:hAnsi="Calibri" w:cs="Calibri"/>
                <w:sz w:val="24"/>
                <w:szCs w:val="24"/>
              </w:rPr>
              <w:t>ther updates</w:t>
            </w:r>
            <w:r w:rsidR="0061659F">
              <w:rPr>
                <w:rFonts w:ascii="Calibri" w:eastAsia="Calibri" w:hAnsi="Calibri" w:cs="Calibri"/>
                <w:sz w:val="24"/>
                <w:szCs w:val="24"/>
              </w:rPr>
              <w:t>. New Kingston Plan would depend on new London Plan.</w:t>
            </w:r>
          </w:p>
        </w:tc>
        <w:tc>
          <w:tcPr>
            <w:tcW w:w="4077" w:type="dxa"/>
          </w:tcPr>
          <w:p w:rsidR="00C875EB" w:rsidRDefault="00213AB4" w:rsidP="00213AB4">
            <w:pPr>
              <w:rPr>
                <w:rFonts w:ascii="Calibri" w:eastAsia="Calibri" w:hAnsi="Calibri" w:cs="Calibri"/>
                <w:sz w:val="24"/>
                <w:szCs w:val="24"/>
              </w:rPr>
            </w:pPr>
            <w:r w:rsidRPr="00213AB4">
              <w:rPr>
                <w:rFonts w:ascii="Calibri" w:eastAsia="Calibri" w:hAnsi="Calibri" w:cs="Calibri"/>
                <w:b/>
                <w:color w:val="FF0000"/>
                <w:sz w:val="24"/>
                <w:szCs w:val="24"/>
              </w:rPr>
              <w:t xml:space="preserve">All </w:t>
            </w:r>
            <w:r>
              <w:rPr>
                <w:rFonts w:ascii="Calibri" w:eastAsia="Calibri" w:hAnsi="Calibri" w:cs="Calibri"/>
                <w:sz w:val="24"/>
                <w:szCs w:val="24"/>
              </w:rPr>
              <w:t>to keep MM informed of any updates to KEF statement needed</w:t>
            </w:r>
            <w:r w:rsidR="0061659F">
              <w:rPr>
                <w:rFonts w:ascii="Calibri" w:eastAsia="Calibri" w:hAnsi="Calibri" w:cs="Calibri"/>
                <w:sz w:val="24"/>
                <w:szCs w:val="24"/>
              </w:rPr>
              <w:t>, and of any other ideas that should be included in new Kingston Plan if and when…</w:t>
            </w:r>
          </w:p>
        </w:tc>
      </w:tr>
      <w:tr w:rsidR="00C875EB" w:rsidTr="00D30E1F">
        <w:trPr>
          <w:trHeight w:val="293"/>
        </w:trPr>
        <w:tc>
          <w:tcPr>
            <w:tcW w:w="5665" w:type="dxa"/>
          </w:tcPr>
          <w:p w:rsidR="00C875EB" w:rsidRDefault="00C875EB" w:rsidP="003F70A6">
            <w:pPr>
              <w:rPr>
                <w:rFonts w:ascii="Calibri" w:eastAsia="Calibri" w:hAnsi="Calibri" w:cs="Calibri"/>
                <w:color w:val="222222"/>
                <w:sz w:val="24"/>
                <w:szCs w:val="24"/>
              </w:rPr>
            </w:pPr>
            <w:r w:rsidRPr="003F70A6">
              <w:rPr>
                <w:rFonts w:ascii="Calibri" w:eastAsia="Calibri" w:hAnsi="Calibri" w:cs="Calibri"/>
                <w:b/>
                <w:color w:val="222222"/>
                <w:sz w:val="24"/>
                <w:szCs w:val="24"/>
              </w:rPr>
              <w:t>Biodiv</w:t>
            </w:r>
            <w:r w:rsidR="00895AC3" w:rsidRPr="003F70A6">
              <w:rPr>
                <w:rFonts w:ascii="Calibri" w:eastAsia="Calibri" w:hAnsi="Calibri" w:cs="Calibri"/>
                <w:b/>
                <w:color w:val="222222"/>
                <w:sz w:val="24"/>
                <w:szCs w:val="24"/>
              </w:rPr>
              <w:t xml:space="preserve">ersity, green spaces, trees </w:t>
            </w:r>
            <w:proofErr w:type="spellStart"/>
            <w:r w:rsidR="00895AC3" w:rsidRPr="003F70A6">
              <w:rPr>
                <w:rFonts w:ascii="Calibri" w:eastAsia="Calibri" w:hAnsi="Calibri" w:cs="Calibri"/>
                <w:b/>
                <w:color w:val="222222"/>
                <w:sz w:val="24"/>
                <w:szCs w:val="24"/>
              </w:rPr>
              <w:t>etc</w:t>
            </w:r>
            <w:proofErr w:type="spellEnd"/>
            <w:r w:rsidR="00895AC3" w:rsidRPr="003F70A6">
              <w:rPr>
                <w:rFonts w:ascii="Calibri" w:eastAsia="Calibri" w:hAnsi="Calibri" w:cs="Calibri"/>
                <w:b/>
                <w:color w:val="222222"/>
                <w:sz w:val="24"/>
                <w:szCs w:val="24"/>
              </w:rPr>
              <w:t>:</w:t>
            </w:r>
            <w:r w:rsidR="00895AC3">
              <w:rPr>
                <w:rFonts w:ascii="Calibri" w:eastAsia="Calibri" w:hAnsi="Calibri" w:cs="Calibri"/>
                <w:color w:val="222222"/>
                <w:sz w:val="24"/>
                <w:szCs w:val="24"/>
              </w:rPr>
              <w:t xml:space="preserve"> MM</w:t>
            </w:r>
            <w:r w:rsidR="003F70A6">
              <w:rPr>
                <w:rFonts w:ascii="Calibri" w:eastAsia="Calibri" w:hAnsi="Calibri" w:cs="Calibri"/>
                <w:color w:val="222222"/>
                <w:sz w:val="24"/>
                <w:szCs w:val="24"/>
              </w:rPr>
              <w:t xml:space="preserve"> had attended an initial Kingston Biodiversity Network steering group meeting this week intended to develop KBN strategy, and interested in working with KEF to talk to RBK etc.</w:t>
            </w:r>
          </w:p>
          <w:p w:rsidR="00C875EB" w:rsidRDefault="00150DF4" w:rsidP="00273948">
            <w:pPr>
              <w:rPr>
                <w:rFonts w:ascii="Calibri" w:eastAsia="Calibri" w:hAnsi="Calibri" w:cs="Calibri"/>
                <w:sz w:val="24"/>
                <w:szCs w:val="24"/>
              </w:rPr>
            </w:pPr>
            <w:r>
              <w:rPr>
                <w:rFonts w:ascii="Calibri" w:eastAsia="Calibri" w:hAnsi="Calibri" w:cs="Calibri"/>
                <w:color w:val="222222"/>
                <w:sz w:val="24"/>
                <w:szCs w:val="24"/>
              </w:rPr>
              <w:t>Could KEF help get a local Friends of Kingston Green Spaces Forum off the ground</w:t>
            </w:r>
            <w:r w:rsidR="00BF474C">
              <w:rPr>
                <w:rFonts w:ascii="Calibri" w:eastAsia="Calibri" w:hAnsi="Calibri" w:cs="Calibri"/>
                <w:color w:val="222222"/>
                <w:sz w:val="24"/>
                <w:szCs w:val="24"/>
              </w:rPr>
              <w:t xml:space="preserve"> as promoted by London Friends Network and Colin of SWLEN</w:t>
            </w:r>
            <w:r>
              <w:rPr>
                <w:rFonts w:ascii="Calibri" w:eastAsia="Calibri" w:hAnsi="Calibri" w:cs="Calibri"/>
                <w:color w:val="222222"/>
                <w:sz w:val="24"/>
                <w:szCs w:val="24"/>
              </w:rPr>
              <w:t>?</w:t>
            </w:r>
            <w:r w:rsidR="00273948">
              <w:rPr>
                <w:rFonts w:ascii="Calibri" w:eastAsia="Calibri" w:hAnsi="Calibri" w:cs="Calibri"/>
                <w:color w:val="222222"/>
                <w:sz w:val="24"/>
                <w:szCs w:val="24"/>
              </w:rPr>
              <w:t xml:space="preserve"> </w:t>
            </w:r>
          </w:p>
        </w:tc>
        <w:tc>
          <w:tcPr>
            <w:tcW w:w="4077" w:type="dxa"/>
          </w:tcPr>
          <w:p w:rsidR="00273948" w:rsidRDefault="00150DF4" w:rsidP="003F70A6">
            <w:pPr>
              <w:rPr>
                <w:rFonts w:ascii="Calibri" w:eastAsia="Calibri" w:hAnsi="Calibri" w:cs="Calibri"/>
                <w:color w:val="222222"/>
                <w:sz w:val="24"/>
                <w:szCs w:val="24"/>
              </w:rPr>
            </w:pPr>
            <w:r w:rsidRPr="00150DF4">
              <w:rPr>
                <w:rFonts w:ascii="Calibri" w:eastAsia="Calibri" w:hAnsi="Calibri" w:cs="Calibri"/>
                <w:b/>
                <w:color w:val="FF0000"/>
                <w:sz w:val="24"/>
                <w:szCs w:val="24"/>
              </w:rPr>
              <w:t xml:space="preserve">MM </w:t>
            </w:r>
            <w:r>
              <w:rPr>
                <w:rFonts w:ascii="Calibri" w:eastAsia="Calibri" w:hAnsi="Calibri" w:cs="Calibri"/>
                <w:sz w:val="24"/>
                <w:szCs w:val="24"/>
              </w:rPr>
              <w:t>would keep in touch with KBN, and support as and when</w:t>
            </w:r>
            <w:r w:rsidR="00273948">
              <w:rPr>
                <w:rFonts w:ascii="Calibri" w:eastAsia="Calibri" w:hAnsi="Calibri" w:cs="Calibri"/>
                <w:color w:val="222222"/>
                <w:sz w:val="24"/>
                <w:szCs w:val="24"/>
              </w:rPr>
              <w:t xml:space="preserve"> </w:t>
            </w:r>
          </w:p>
          <w:p w:rsidR="00273948" w:rsidRDefault="00273948" w:rsidP="003F70A6">
            <w:pPr>
              <w:rPr>
                <w:rFonts w:ascii="Calibri" w:eastAsia="Calibri" w:hAnsi="Calibri" w:cs="Calibri"/>
                <w:color w:val="222222"/>
                <w:sz w:val="24"/>
                <w:szCs w:val="24"/>
              </w:rPr>
            </w:pPr>
          </w:p>
          <w:p w:rsidR="00273948" w:rsidRDefault="00273948" w:rsidP="003F70A6">
            <w:pPr>
              <w:rPr>
                <w:rFonts w:ascii="Calibri" w:eastAsia="Calibri" w:hAnsi="Calibri" w:cs="Calibri"/>
                <w:color w:val="222222"/>
                <w:sz w:val="24"/>
                <w:szCs w:val="24"/>
              </w:rPr>
            </w:pPr>
          </w:p>
          <w:p w:rsidR="00C875EB" w:rsidRDefault="00273948" w:rsidP="003F70A6">
            <w:pPr>
              <w:rPr>
                <w:rFonts w:ascii="Calibri" w:eastAsia="Calibri" w:hAnsi="Calibri" w:cs="Calibri"/>
                <w:sz w:val="24"/>
                <w:szCs w:val="24"/>
              </w:rPr>
            </w:pPr>
            <w:r w:rsidRPr="00273948">
              <w:rPr>
                <w:rFonts w:ascii="Calibri" w:eastAsia="Calibri" w:hAnsi="Calibri" w:cs="Calibri"/>
                <w:b/>
                <w:color w:val="FF0000"/>
                <w:sz w:val="24"/>
                <w:szCs w:val="24"/>
              </w:rPr>
              <w:t>MM</w:t>
            </w:r>
            <w:r>
              <w:rPr>
                <w:rFonts w:ascii="Calibri" w:eastAsia="Calibri" w:hAnsi="Calibri" w:cs="Calibri"/>
                <w:color w:val="222222"/>
                <w:sz w:val="24"/>
                <w:szCs w:val="24"/>
              </w:rPr>
              <w:t xml:space="preserve"> had raised the idea with Preeti of </w:t>
            </w:r>
            <w:proofErr w:type="spellStart"/>
            <w:r>
              <w:rPr>
                <w:rFonts w:ascii="Calibri" w:eastAsia="Calibri" w:hAnsi="Calibri" w:cs="Calibri"/>
                <w:color w:val="222222"/>
                <w:sz w:val="24"/>
                <w:szCs w:val="24"/>
              </w:rPr>
              <w:t>Quadron</w:t>
            </w:r>
            <w:proofErr w:type="spellEnd"/>
            <w:r>
              <w:rPr>
                <w:rFonts w:ascii="Calibri" w:eastAsia="Calibri" w:hAnsi="Calibri" w:cs="Calibri"/>
                <w:color w:val="222222"/>
                <w:sz w:val="24"/>
                <w:szCs w:val="24"/>
              </w:rPr>
              <w:t xml:space="preserve"> and would follow up.</w:t>
            </w:r>
            <w:r w:rsidRPr="00273948">
              <w:rPr>
                <w:rFonts w:ascii="Calibri" w:eastAsia="Calibri" w:hAnsi="Calibri" w:cs="Calibri"/>
                <w:b/>
                <w:color w:val="FF0000"/>
                <w:sz w:val="24"/>
                <w:szCs w:val="24"/>
              </w:rPr>
              <w:t xml:space="preserve"> All</w:t>
            </w:r>
            <w:r w:rsidRPr="00273948">
              <w:rPr>
                <w:rFonts w:ascii="Calibri" w:eastAsia="Calibri" w:hAnsi="Calibri" w:cs="Calibri"/>
                <w:color w:val="FF0000"/>
                <w:sz w:val="24"/>
                <w:szCs w:val="24"/>
              </w:rPr>
              <w:t xml:space="preserve"> </w:t>
            </w:r>
            <w:r>
              <w:rPr>
                <w:rFonts w:ascii="Calibri" w:eastAsia="Calibri" w:hAnsi="Calibri" w:cs="Calibri"/>
                <w:color w:val="222222"/>
                <w:sz w:val="24"/>
                <w:szCs w:val="24"/>
              </w:rPr>
              <w:t>– if you have contacts that are or could be “Friends of…” please ask them to get in touch with MM.</w:t>
            </w:r>
          </w:p>
        </w:tc>
      </w:tr>
      <w:tr w:rsidR="00C875EB" w:rsidTr="00D30E1F">
        <w:trPr>
          <w:trHeight w:val="293"/>
        </w:trPr>
        <w:tc>
          <w:tcPr>
            <w:tcW w:w="5665" w:type="dxa"/>
          </w:tcPr>
          <w:p w:rsidR="00C875EB" w:rsidRPr="00213AB4" w:rsidRDefault="00C875EB" w:rsidP="00213AB4">
            <w:pPr>
              <w:rPr>
                <w:rFonts w:ascii="Calibri" w:eastAsia="Calibri" w:hAnsi="Calibri" w:cs="Calibri"/>
                <w:b/>
                <w:color w:val="222222"/>
                <w:sz w:val="24"/>
                <w:szCs w:val="24"/>
              </w:rPr>
            </w:pPr>
            <w:r w:rsidRPr="00213AB4">
              <w:rPr>
                <w:rFonts w:ascii="Calibri" w:eastAsia="Calibri" w:hAnsi="Calibri" w:cs="Calibri"/>
                <w:b/>
                <w:color w:val="222222"/>
                <w:sz w:val="24"/>
                <w:szCs w:val="24"/>
              </w:rPr>
              <w:t>Flooding</w:t>
            </w:r>
            <w:r w:rsidR="00213AB4">
              <w:rPr>
                <w:rFonts w:ascii="Calibri" w:eastAsia="Calibri" w:hAnsi="Calibri" w:cs="Calibri"/>
                <w:b/>
                <w:color w:val="222222"/>
                <w:sz w:val="24"/>
                <w:szCs w:val="24"/>
              </w:rPr>
              <w:t xml:space="preserve">: </w:t>
            </w:r>
            <w:r w:rsidR="00213AB4" w:rsidRPr="0061659F">
              <w:rPr>
                <w:rFonts w:ascii="Calibri" w:eastAsia="Calibri" w:hAnsi="Calibri" w:cs="Calibri"/>
                <w:color w:val="222222"/>
                <w:sz w:val="24"/>
                <w:szCs w:val="24"/>
              </w:rPr>
              <w:t>KEF Statement</w:t>
            </w:r>
            <w:r w:rsidR="00213AB4">
              <w:rPr>
                <w:rFonts w:ascii="Calibri" w:eastAsia="Calibri" w:hAnsi="Calibri" w:cs="Calibri"/>
                <w:b/>
                <w:color w:val="222222"/>
                <w:sz w:val="24"/>
                <w:szCs w:val="24"/>
              </w:rPr>
              <w:t xml:space="preserve"> </w:t>
            </w:r>
            <w:r w:rsidR="00213AB4">
              <w:rPr>
                <w:rFonts w:ascii="Calibri" w:eastAsia="Calibri" w:hAnsi="Calibri" w:cs="Calibri"/>
                <w:sz w:val="24"/>
                <w:szCs w:val="24"/>
              </w:rPr>
              <w:t>produced, circulated to KEF to RBK counci</w:t>
            </w:r>
            <w:r w:rsidR="0061659F">
              <w:rPr>
                <w:rFonts w:ascii="Calibri" w:eastAsia="Calibri" w:hAnsi="Calibri" w:cs="Calibri"/>
                <w:sz w:val="24"/>
                <w:szCs w:val="24"/>
              </w:rPr>
              <w:t xml:space="preserve">llors and officers, local media, </w:t>
            </w:r>
            <w:r w:rsidR="00213AB4">
              <w:rPr>
                <w:rFonts w:ascii="Calibri" w:eastAsia="Calibri" w:hAnsi="Calibri" w:cs="Calibri"/>
                <w:sz w:val="24"/>
                <w:szCs w:val="24"/>
              </w:rPr>
              <w:t>and filed on KEF website</w:t>
            </w:r>
            <w:r w:rsidR="00BF474C">
              <w:rPr>
                <w:rFonts w:ascii="Calibri" w:eastAsia="Calibri" w:hAnsi="Calibri" w:cs="Calibri"/>
                <w:sz w:val="24"/>
                <w:szCs w:val="24"/>
              </w:rPr>
              <w:t>.</w:t>
            </w:r>
          </w:p>
          <w:p w:rsidR="00C875EB" w:rsidRDefault="00C875EB" w:rsidP="00213AB4">
            <w:pPr>
              <w:rPr>
                <w:rFonts w:ascii="Calibri" w:eastAsia="Calibri" w:hAnsi="Calibri" w:cs="Calibri"/>
                <w:sz w:val="24"/>
                <w:szCs w:val="24"/>
              </w:rPr>
            </w:pPr>
          </w:p>
        </w:tc>
        <w:tc>
          <w:tcPr>
            <w:tcW w:w="4077" w:type="dxa"/>
          </w:tcPr>
          <w:p w:rsidR="00C875EB" w:rsidRDefault="00213AB4" w:rsidP="00213AB4">
            <w:pPr>
              <w:rPr>
                <w:rFonts w:ascii="Calibri" w:eastAsia="Calibri" w:hAnsi="Calibri" w:cs="Calibri"/>
                <w:sz w:val="24"/>
                <w:szCs w:val="24"/>
              </w:rPr>
            </w:pPr>
            <w:r w:rsidRPr="00213AB4">
              <w:rPr>
                <w:rFonts w:ascii="Calibri" w:eastAsia="Calibri" w:hAnsi="Calibri" w:cs="Calibri"/>
                <w:b/>
                <w:color w:val="FF0000"/>
                <w:sz w:val="24"/>
                <w:szCs w:val="24"/>
              </w:rPr>
              <w:t>All</w:t>
            </w:r>
            <w:r>
              <w:rPr>
                <w:rFonts w:ascii="Calibri" w:eastAsia="Calibri" w:hAnsi="Calibri" w:cs="Calibri"/>
                <w:sz w:val="24"/>
                <w:szCs w:val="24"/>
              </w:rPr>
              <w:t xml:space="preserve"> to keep MM informed of any updates to KEF statement needed</w:t>
            </w:r>
          </w:p>
        </w:tc>
      </w:tr>
      <w:tr w:rsidR="00C875EB" w:rsidTr="00D30E1F">
        <w:trPr>
          <w:trHeight w:val="293"/>
        </w:trPr>
        <w:tc>
          <w:tcPr>
            <w:tcW w:w="5665" w:type="dxa"/>
          </w:tcPr>
          <w:p w:rsidR="00C875EB" w:rsidRPr="00C875EB" w:rsidRDefault="00C875EB" w:rsidP="00C875EB">
            <w:pPr>
              <w:rPr>
                <w:rFonts w:ascii="Calibri" w:eastAsia="Calibri" w:hAnsi="Calibri" w:cs="Calibri"/>
                <w:color w:val="222222"/>
                <w:sz w:val="24"/>
                <w:szCs w:val="24"/>
              </w:rPr>
            </w:pPr>
            <w:r w:rsidRPr="001D3BCE">
              <w:rPr>
                <w:rFonts w:ascii="Calibri" w:eastAsia="Calibri" w:hAnsi="Calibri" w:cs="Calibri"/>
                <w:b/>
                <w:color w:val="222222"/>
                <w:sz w:val="24"/>
                <w:szCs w:val="24"/>
              </w:rPr>
              <w:t>Energy</w:t>
            </w:r>
            <w:r w:rsidR="001D3BCE" w:rsidRPr="001D3BCE">
              <w:rPr>
                <w:rFonts w:ascii="Calibri" w:eastAsia="Calibri" w:hAnsi="Calibri" w:cs="Calibri"/>
                <w:b/>
                <w:color w:val="222222"/>
                <w:sz w:val="24"/>
                <w:szCs w:val="24"/>
              </w:rPr>
              <w:t>:</w:t>
            </w:r>
            <w:r w:rsidR="001D3BCE">
              <w:rPr>
                <w:rFonts w:ascii="Calibri" w:eastAsia="Calibri" w:hAnsi="Calibri" w:cs="Calibri"/>
                <w:color w:val="222222"/>
                <w:sz w:val="24"/>
                <w:szCs w:val="24"/>
              </w:rPr>
              <w:t xml:space="preserve"> CM had visited St Paul’s school and they had already made one energy- and money- saving change</w:t>
            </w:r>
            <w:r w:rsidR="003F70A6">
              <w:rPr>
                <w:rFonts w:ascii="Calibri" w:eastAsia="Calibri" w:hAnsi="Calibri" w:cs="Calibri"/>
                <w:color w:val="222222"/>
                <w:sz w:val="24"/>
                <w:szCs w:val="24"/>
              </w:rPr>
              <w:t xml:space="preserve">, considering smart radiator valves, CM working with </w:t>
            </w:r>
            <w:proofErr w:type="spellStart"/>
            <w:r w:rsidR="003F70A6">
              <w:rPr>
                <w:rFonts w:ascii="Calibri" w:eastAsia="Calibri" w:hAnsi="Calibri" w:cs="Calibri"/>
                <w:color w:val="222222"/>
                <w:sz w:val="24"/>
                <w:szCs w:val="24"/>
              </w:rPr>
              <w:t>Shadia</w:t>
            </w:r>
            <w:proofErr w:type="spellEnd"/>
            <w:r w:rsidR="003F70A6">
              <w:rPr>
                <w:rFonts w:ascii="Calibri" w:eastAsia="Calibri" w:hAnsi="Calibri" w:cs="Calibri"/>
                <w:color w:val="222222"/>
                <w:sz w:val="24"/>
                <w:szCs w:val="24"/>
              </w:rPr>
              <w:t xml:space="preserve"> to try to reach other schools.</w:t>
            </w:r>
          </w:p>
          <w:p w:rsidR="00C875EB" w:rsidRDefault="00C875EB" w:rsidP="0095048B">
            <w:pPr>
              <w:jc w:val="center"/>
              <w:rPr>
                <w:rFonts w:ascii="Calibri" w:eastAsia="Calibri" w:hAnsi="Calibri" w:cs="Calibri"/>
                <w:sz w:val="24"/>
                <w:szCs w:val="24"/>
              </w:rPr>
            </w:pPr>
          </w:p>
        </w:tc>
        <w:tc>
          <w:tcPr>
            <w:tcW w:w="4077" w:type="dxa"/>
          </w:tcPr>
          <w:p w:rsidR="00C875EB" w:rsidRDefault="001D3BCE" w:rsidP="001D3BCE">
            <w:pPr>
              <w:rPr>
                <w:rFonts w:ascii="Calibri" w:eastAsia="Calibri" w:hAnsi="Calibri" w:cs="Calibri"/>
                <w:sz w:val="24"/>
                <w:szCs w:val="24"/>
              </w:rPr>
            </w:pPr>
            <w:r w:rsidRPr="001D3BCE">
              <w:rPr>
                <w:rFonts w:ascii="Calibri" w:eastAsia="Calibri" w:hAnsi="Calibri" w:cs="Calibri"/>
                <w:b/>
                <w:color w:val="FF0000"/>
                <w:sz w:val="24"/>
                <w:szCs w:val="24"/>
              </w:rPr>
              <w:t xml:space="preserve">MM </w:t>
            </w:r>
            <w:r>
              <w:rPr>
                <w:rFonts w:ascii="Calibri" w:eastAsia="Calibri" w:hAnsi="Calibri" w:cs="Calibri"/>
                <w:sz w:val="24"/>
                <w:szCs w:val="24"/>
              </w:rPr>
              <w:t xml:space="preserve">would write to Comet to encourage other schools to follow suit – </w:t>
            </w:r>
            <w:r w:rsidRPr="001D3BCE">
              <w:rPr>
                <w:rFonts w:ascii="Calibri" w:eastAsia="Calibri" w:hAnsi="Calibri" w:cs="Calibri"/>
                <w:b/>
                <w:color w:val="FF0000"/>
                <w:sz w:val="24"/>
                <w:szCs w:val="24"/>
              </w:rPr>
              <w:t>CM</w:t>
            </w:r>
            <w:r>
              <w:rPr>
                <w:rFonts w:ascii="Calibri" w:eastAsia="Calibri" w:hAnsi="Calibri" w:cs="Calibri"/>
                <w:sz w:val="24"/>
                <w:szCs w:val="24"/>
              </w:rPr>
              <w:t xml:space="preserve"> to provide details, and permission from St Paul’s, and give the go-ahead when ready.</w:t>
            </w:r>
            <w:r w:rsidR="003F70A6">
              <w:rPr>
                <w:rFonts w:ascii="Calibri" w:eastAsia="Calibri" w:hAnsi="Calibri" w:cs="Calibri"/>
                <w:sz w:val="24"/>
                <w:szCs w:val="24"/>
              </w:rPr>
              <w:t xml:space="preserve"> Also something to raise with Cllr Paton sometime.</w:t>
            </w:r>
          </w:p>
        </w:tc>
      </w:tr>
      <w:tr w:rsidR="00C875EB" w:rsidTr="00D30E1F">
        <w:trPr>
          <w:trHeight w:val="293"/>
        </w:trPr>
        <w:tc>
          <w:tcPr>
            <w:tcW w:w="5665" w:type="dxa"/>
          </w:tcPr>
          <w:p w:rsidR="00C875EB" w:rsidRDefault="00C875EB" w:rsidP="00897703">
            <w:pPr>
              <w:rPr>
                <w:rFonts w:ascii="Calibri" w:eastAsia="Calibri" w:hAnsi="Calibri" w:cs="Calibri"/>
                <w:sz w:val="24"/>
                <w:szCs w:val="24"/>
              </w:rPr>
            </w:pPr>
            <w:r w:rsidRPr="00150DF4">
              <w:rPr>
                <w:rFonts w:ascii="Calibri" w:eastAsia="Calibri" w:hAnsi="Calibri" w:cs="Calibri"/>
                <w:b/>
                <w:color w:val="222222"/>
                <w:sz w:val="24"/>
                <w:szCs w:val="24"/>
              </w:rPr>
              <w:t>Active travel and transport incl. cycling</w:t>
            </w:r>
            <w:r w:rsidR="00150DF4" w:rsidRPr="00150DF4">
              <w:rPr>
                <w:rFonts w:ascii="Calibri" w:eastAsia="Calibri" w:hAnsi="Calibri" w:cs="Calibri"/>
                <w:b/>
                <w:color w:val="222222"/>
                <w:sz w:val="24"/>
                <w:szCs w:val="24"/>
              </w:rPr>
              <w:t>:</w:t>
            </w:r>
            <w:r w:rsidR="00150DF4" w:rsidRPr="00150DF4">
              <w:rPr>
                <w:rFonts w:ascii="Calibri" w:eastAsia="Calibri" w:hAnsi="Calibri" w:cs="Calibri"/>
                <w:color w:val="222222"/>
                <w:sz w:val="24"/>
                <w:szCs w:val="24"/>
              </w:rPr>
              <w:t xml:space="preserve"> some concerns expressed that the “mini-Holland”/”Go cycle”</w:t>
            </w:r>
            <w:r w:rsidRPr="00150DF4">
              <w:rPr>
                <w:rFonts w:ascii="Calibri" w:eastAsia="Calibri" w:hAnsi="Calibri" w:cs="Calibri"/>
                <w:color w:val="222222"/>
                <w:sz w:val="24"/>
                <w:szCs w:val="24"/>
              </w:rPr>
              <w:t xml:space="preserve"> </w:t>
            </w:r>
            <w:r w:rsidR="00150DF4" w:rsidRPr="00150DF4">
              <w:rPr>
                <w:rFonts w:ascii="Calibri" w:eastAsia="Calibri" w:hAnsi="Calibri" w:cs="Calibri"/>
                <w:color w:val="222222"/>
                <w:sz w:val="24"/>
                <w:szCs w:val="24"/>
              </w:rPr>
              <w:t xml:space="preserve">plans were progressing too slowly, and not fully joined-up. Qs </w:t>
            </w:r>
            <w:proofErr w:type="gramStart"/>
            <w:r w:rsidR="00150DF4" w:rsidRPr="00150DF4">
              <w:rPr>
                <w:rFonts w:ascii="Calibri" w:eastAsia="Calibri" w:hAnsi="Calibri" w:cs="Calibri"/>
                <w:color w:val="222222"/>
                <w:sz w:val="24"/>
                <w:szCs w:val="24"/>
              </w:rPr>
              <w:t>include</w:t>
            </w:r>
            <w:r w:rsidR="00150DF4">
              <w:rPr>
                <w:rFonts w:ascii="Calibri" w:eastAsia="Calibri" w:hAnsi="Calibri" w:cs="Calibri"/>
                <w:color w:val="222222"/>
                <w:sz w:val="24"/>
                <w:szCs w:val="24"/>
              </w:rPr>
              <w:t>d</w:t>
            </w:r>
            <w:proofErr w:type="gramEnd"/>
            <w:r w:rsidR="00150DF4">
              <w:rPr>
                <w:rFonts w:ascii="Calibri" w:eastAsia="Calibri" w:hAnsi="Calibri" w:cs="Calibri"/>
                <w:color w:val="222222"/>
                <w:sz w:val="24"/>
                <w:szCs w:val="24"/>
              </w:rPr>
              <w:t>: H</w:t>
            </w:r>
            <w:r w:rsidR="00150DF4" w:rsidRPr="00150DF4">
              <w:rPr>
                <w:rFonts w:ascii="Calibri" w:eastAsia="Calibri" w:hAnsi="Calibri" w:cs="Calibri"/>
                <w:color w:val="222222"/>
                <w:sz w:val="24"/>
                <w:szCs w:val="24"/>
              </w:rPr>
              <w:t xml:space="preserve">ow did mini-Holland </w:t>
            </w:r>
            <w:r w:rsidR="00150DF4">
              <w:rPr>
                <w:rFonts w:ascii="Calibri" w:eastAsia="Calibri" w:hAnsi="Calibri" w:cs="Calibri"/>
                <w:color w:val="222222"/>
                <w:sz w:val="24"/>
                <w:szCs w:val="24"/>
              </w:rPr>
              <w:t>route</w:t>
            </w:r>
            <w:r w:rsidR="00150DF4" w:rsidRPr="00150DF4">
              <w:rPr>
                <w:rFonts w:ascii="Calibri" w:eastAsia="Calibri" w:hAnsi="Calibri" w:cs="Calibri"/>
                <w:color w:val="222222"/>
                <w:sz w:val="24"/>
                <w:szCs w:val="24"/>
              </w:rPr>
              <w:t>s link up with TfL’s Quiet Cycle Ways</w:t>
            </w:r>
            <w:r w:rsidR="00BF474C">
              <w:rPr>
                <w:rFonts w:ascii="Calibri" w:eastAsia="Calibri" w:hAnsi="Calibri" w:cs="Calibri"/>
                <w:color w:val="222222"/>
                <w:sz w:val="24"/>
                <w:szCs w:val="24"/>
              </w:rPr>
              <w:t xml:space="preserve"> and routes in neighbouring boroughs</w:t>
            </w:r>
            <w:r w:rsidR="00273948">
              <w:rPr>
                <w:rFonts w:ascii="Calibri" w:eastAsia="Calibri" w:hAnsi="Calibri" w:cs="Calibri"/>
                <w:color w:val="222222"/>
                <w:sz w:val="24"/>
                <w:szCs w:val="24"/>
              </w:rPr>
              <w:t>,</w:t>
            </w:r>
            <w:r w:rsidR="00BF474C">
              <w:rPr>
                <w:rFonts w:ascii="Calibri" w:eastAsia="Calibri" w:hAnsi="Calibri" w:cs="Calibri"/>
                <w:color w:val="222222"/>
                <w:sz w:val="24"/>
                <w:szCs w:val="24"/>
              </w:rPr>
              <w:t xml:space="preserve"> e g </w:t>
            </w:r>
            <w:r w:rsidR="00273948">
              <w:rPr>
                <w:rFonts w:ascii="Calibri" w:eastAsia="Calibri" w:hAnsi="Calibri" w:cs="Calibri"/>
                <w:color w:val="222222"/>
                <w:sz w:val="24"/>
                <w:szCs w:val="24"/>
              </w:rPr>
              <w:t xml:space="preserve">in </w:t>
            </w:r>
            <w:r w:rsidR="00BF474C">
              <w:rPr>
                <w:rFonts w:ascii="Calibri" w:eastAsia="Calibri" w:hAnsi="Calibri" w:cs="Calibri"/>
                <w:color w:val="222222"/>
                <w:sz w:val="24"/>
                <w:szCs w:val="24"/>
              </w:rPr>
              <w:t>Richmond</w:t>
            </w:r>
            <w:r w:rsidR="00150DF4" w:rsidRPr="00150DF4">
              <w:rPr>
                <w:rFonts w:ascii="Calibri" w:eastAsia="Calibri" w:hAnsi="Calibri" w:cs="Calibri"/>
                <w:color w:val="222222"/>
                <w:sz w:val="24"/>
                <w:szCs w:val="24"/>
              </w:rPr>
              <w:t xml:space="preserve">? </w:t>
            </w:r>
            <w:r w:rsidR="00150DF4">
              <w:rPr>
                <w:rFonts w:ascii="Calibri" w:eastAsia="Calibri" w:hAnsi="Calibri" w:cs="Calibri"/>
                <w:color w:val="222222"/>
                <w:sz w:val="24"/>
                <w:szCs w:val="24"/>
              </w:rPr>
              <w:t>Would the proposed riverside boardwalk happen</w:t>
            </w:r>
            <w:r w:rsidR="00273948">
              <w:rPr>
                <w:rFonts w:ascii="Calibri" w:eastAsia="Calibri" w:hAnsi="Calibri" w:cs="Calibri"/>
                <w:color w:val="222222"/>
                <w:sz w:val="24"/>
                <w:szCs w:val="24"/>
              </w:rPr>
              <w:t>,</w:t>
            </w:r>
            <w:r w:rsidR="00150DF4">
              <w:rPr>
                <w:rFonts w:ascii="Calibri" w:eastAsia="Calibri" w:hAnsi="Calibri" w:cs="Calibri"/>
                <w:color w:val="222222"/>
                <w:sz w:val="24"/>
                <w:szCs w:val="24"/>
              </w:rPr>
              <w:t xml:space="preserve"> and was it necessary? </w:t>
            </w:r>
            <w:r w:rsidR="00150DF4" w:rsidRPr="00150DF4">
              <w:rPr>
                <w:rFonts w:ascii="Calibri" w:eastAsia="Calibri" w:hAnsi="Calibri" w:cs="Calibri"/>
                <w:color w:val="222222"/>
                <w:sz w:val="24"/>
                <w:szCs w:val="24"/>
              </w:rPr>
              <w:lastRenderedPageBreak/>
              <w:t>Would the funding run out before all the easy wins were linked up via more difficult routes? How relevant to cyclists were plans for Kingston Station plaza?</w:t>
            </w:r>
            <w:r w:rsidR="00150DF4">
              <w:rPr>
                <w:rFonts w:ascii="Calibri" w:eastAsia="Calibri" w:hAnsi="Calibri" w:cs="Calibri"/>
                <w:color w:val="222222"/>
                <w:sz w:val="24"/>
                <w:szCs w:val="24"/>
              </w:rPr>
              <w:t xml:space="preserve"> HG described some of the planned improvements in town centre around the statio</w:t>
            </w:r>
            <w:r w:rsidR="00897703">
              <w:rPr>
                <w:rFonts w:ascii="Calibri" w:eastAsia="Calibri" w:hAnsi="Calibri" w:cs="Calibri"/>
                <w:color w:val="222222"/>
                <w:sz w:val="24"/>
                <w:szCs w:val="24"/>
              </w:rPr>
              <w:t xml:space="preserve">ns and the junction near Wilco, and also told us that </w:t>
            </w:r>
            <w:r w:rsidR="00273948">
              <w:rPr>
                <w:rFonts w:ascii="Calibri" w:eastAsia="Calibri" w:hAnsi="Calibri" w:cs="Calibri"/>
                <w:color w:val="222222"/>
                <w:sz w:val="24"/>
                <w:szCs w:val="24"/>
              </w:rPr>
              <w:t xml:space="preserve">current </w:t>
            </w:r>
            <w:r w:rsidR="00897703">
              <w:rPr>
                <w:rFonts w:ascii="Calibri" w:eastAsia="Calibri" w:hAnsi="Calibri" w:cs="Calibri"/>
                <w:color w:val="222222"/>
                <w:sz w:val="24"/>
                <w:szCs w:val="24"/>
              </w:rPr>
              <w:t>pre-GLA-purdah made it difficult to pursue some initiatives.</w:t>
            </w:r>
          </w:p>
        </w:tc>
        <w:tc>
          <w:tcPr>
            <w:tcW w:w="4077" w:type="dxa"/>
          </w:tcPr>
          <w:p w:rsidR="00C875EB" w:rsidRDefault="00BF474C" w:rsidP="00BF474C">
            <w:pPr>
              <w:rPr>
                <w:rFonts w:ascii="Calibri" w:eastAsia="Calibri" w:hAnsi="Calibri" w:cs="Calibri"/>
                <w:color w:val="222222"/>
                <w:sz w:val="24"/>
                <w:szCs w:val="24"/>
              </w:rPr>
            </w:pPr>
            <w:r w:rsidRPr="00BF474C">
              <w:rPr>
                <w:rFonts w:ascii="Calibri" w:eastAsia="Calibri" w:hAnsi="Calibri" w:cs="Calibri"/>
                <w:b/>
                <w:color w:val="FF0000"/>
                <w:sz w:val="24"/>
                <w:szCs w:val="24"/>
              </w:rPr>
              <w:lastRenderedPageBreak/>
              <w:t xml:space="preserve">HG </w:t>
            </w:r>
            <w:r>
              <w:rPr>
                <w:rFonts w:ascii="Calibri" w:eastAsia="Calibri" w:hAnsi="Calibri" w:cs="Calibri"/>
                <w:sz w:val="24"/>
                <w:szCs w:val="24"/>
              </w:rPr>
              <w:t xml:space="preserve">was in regular contact with </w:t>
            </w:r>
            <w:r>
              <w:rPr>
                <w:rFonts w:ascii="Calibri" w:eastAsia="Calibri" w:hAnsi="Calibri" w:cs="Calibri"/>
                <w:color w:val="222222"/>
                <w:sz w:val="24"/>
                <w:szCs w:val="24"/>
              </w:rPr>
              <w:t xml:space="preserve">RBK officers </w:t>
            </w:r>
            <w:proofErr w:type="spellStart"/>
            <w:r>
              <w:rPr>
                <w:rFonts w:ascii="Calibri" w:eastAsia="Calibri" w:hAnsi="Calibri" w:cs="Calibri"/>
                <w:color w:val="222222"/>
                <w:sz w:val="24"/>
                <w:szCs w:val="24"/>
              </w:rPr>
              <w:t>i</w:t>
            </w:r>
            <w:proofErr w:type="spellEnd"/>
            <w:r>
              <w:rPr>
                <w:rFonts w:ascii="Calibri" w:eastAsia="Calibri" w:hAnsi="Calibri" w:cs="Calibri"/>
                <w:color w:val="222222"/>
                <w:sz w:val="24"/>
                <w:szCs w:val="24"/>
              </w:rPr>
              <w:t xml:space="preserve">/c, Tony Antonio and J-C </w:t>
            </w:r>
            <w:proofErr w:type="spellStart"/>
            <w:r>
              <w:rPr>
                <w:rFonts w:ascii="Calibri" w:eastAsia="Calibri" w:hAnsi="Calibri" w:cs="Calibri"/>
                <w:color w:val="222222"/>
                <w:sz w:val="24"/>
                <w:szCs w:val="24"/>
              </w:rPr>
              <w:t>Chassard</w:t>
            </w:r>
            <w:proofErr w:type="spellEnd"/>
            <w:r>
              <w:rPr>
                <w:rFonts w:ascii="Calibri" w:eastAsia="Calibri" w:hAnsi="Calibri" w:cs="Calibri"/>
                <w:color w:val="222222"/>
                <w:sz w:val="24"/>
                <w:szCs w:val="24"/>
              </w:rPr>
              <w:t>(?) and would raise these concerns (KCC were also on the case)</w:t>
            </w:r>
          </w:p>
          <w:p w:rsidR="00BF474C" w:rsidRDefault="00BF474C" w:rsidP="00BF474C">
            <w:pPr>
              <w:rPr>
                <w:rFonts w:ascii="Calibri" w:eastAsia="Calibri" w:hAnsi="Calibri" w:cs="Calibri"/>
                <w:sz w:val="24"/>
                <w:szCs w:val="24"/>
              </w:rPr>
            </w:pPr>
            <w:r w:rsidRPr="00BF474C">
              <w:rPr>
                <w:rFonts w:ascii="Calibri" w:eastAsia="Calibri" w:hAnsi="Calibri" w:cs="Calibri"/>
                <w:b/>
                <w:color w:val="FF0000"/>
                <w:sz w:val="24"/>
                <w:szCs w:val="24"/>
              </w:rPr>
              <w:t>All</w:t>
            </w:r>
            <w:r>
              <w:rPr>
                <w:rFonts w:ascii="Calibri" w:eastAsia="Calibri" w:hAnsi="Calibri" w:cs="Calibri"/>
                <w:color w:val="222222"/>
                <w:sz w:val="24"/>
                <w:szCs w:val="24"/>
              </w:rPr>
              <w:t xml:space="preserve"> – take all </w:t>
            </w:r>
            <w:proofErr w:type="spellStart"/>
            <w:r>
              <w:rPr>
                <w:rFonts w:ascii="Calibri" w:eastAsia="Calibri" w:hAnsi="Calibri" w:cs="Calibri"/>
                <w:color w:val="222222"/>
                <w:sz w:val="24"/>
                <w:szCs w:val="24"/>
              </w:rPr>
              <w:t>opps</w:t>
            </w:r>
            <w:proofErr w:type="spellEnd"/>
            <w:r>
              <w:rPr>
                <w:rFonts w:ascii="Calibri" w:eastAsia="Calibri" w:hAnsi="Calibri" w:cs="Calibri"/>
                <w:color w:val="222222"/>
                <w:sz w:val="24"/>
                <w:szCs w:val="24"/>
              </w:rPr>
              <w:t xml:space="preserve"> to support cycling see #5)</w:t>
            </w:r>
          </w:p>
        </w:tc>
      </w:tr>
      <w:tr w:rsidR="00C875EB" w:rsidTr="00D30E1F">
        <w:trPr>
          <w:trHeight w:val="293"/>
        </w:trPr>
        <w:tc>
          <w:tcPr>
            <w:tcW w:w="5665" w:type="dxa"/>
          </w:tcPr>
          <w:p w:rsidR="00C875EB" w:rsidRPr="00C005E0" w:rsidRDefault="00C875EB" w:rsidP="003F70A6">
            <w:pPr>
              <w:rPr>
                <w:rFonts w:ascii="Calibri" w:eastAsia="Calibri" w:hAnsi="Calibri" w:cs="Calibri"/>
                <w:sz w:val="24"/>
                <w:szCs w:val="24"/>
              </w:rPr>
            </w:pPr>
            <w:r w:rsidRPr="00213AB4">
              <w:rPr>
                <w:rFonts w:ascii="Calibri" w:eastAsia="Calibri" w:hAnsi="Calibri" w:cs="Calibri"/>
                <w:b/>
                <w:color w:val="222222"/>
                <w:sz w:val="24"/>
                <w:szCs w:val="24"/>
              </w:rPr>
              <w:t>Waste and recycling</w:t>
            </w:r>
            <w:r w:rsidR="00213AB4" w:rsidRPr="00213AB4">
              <w:rPr>
                <w:rFonts w:ascii="Calibri" w:eastAsia="Calibri" w:hAnsi="Calibri" w:cs="Calibri"/>
                <w:b/>
                <w:color w:val="222222"/>
                <w:sz w:val="24"/>
                <w:szCs w:val="24"/>
              </w:rPr>
              <w:t>:</w:t>
            </w:r>
            <w:r w:rsidR="00213AB4">
              <w:rPr>
                <w:rFonts w:ascii="Calibri" w:eastAsia="Calibri" w:hAnsi="Calibri" w:cs="Calibri"/>
                <w:color w:val="222222"/>
                <w:sz w:val="24"/>
                <w:szCs w:val="24"/>
              </w:rPr>
              <w:t xml:space="preserve"> Those present felt the new recycling system in Kingston was going quite well, but</w:t>
            </w:r>
            <w:r w:rsidR="00273948">
              <w:rPr>
                <w:rFonts w:ascii="Calibri" w:eastAsia="Calibri" w:hAnsi="Calibri" w:cs="Calibri"/>
                <w:color w:val="222222"/>
                <w:sz w:val="24"/>
                <w:szCs w:val="24"/>
              </w:rPr>
              <w:t xml:space="preserve"> it</w:t>
            </w:r>
            <w:r w:rsidR="00213AB4">
              <w:rPr>
                <w:rFonts w:ascii="Calibri" w:eastAsia="Calibri" w:hAnsi="Calibri" w:cs="Calibri"/>
                <w:color w:val="222222"/>
                <w:sz w:val="24"/>
                <w:szCs w:val="24"/>
              </w:rPr>
              <w:t xml:space="preserve"> would need monitoring to see that total amount of waste did not rise and % of recycling remained good or improved.</w:t>
            </w:r>
            <w:r w:rsidR="003F70A6">
              <w:rPr>
                <w:rFonts w:ascii="Calibri" w:eastAsia="Calibri" w:hAnsi="Calibri" w:cs="Calibri"/>
                <w:color w:val="222222"/>
                <w:sz w:val="24"/>
                <w:szCs w:val="24"/>
              </w:rPr>
              <w:t xml:space="preserve"> HG reported that bin-men were rejecting wrongly filled bins and logging incidents. CM reported that the new system had not yet reached his flats</w:t>
            </w:r>
            <w:r w:rsidR="00273948">
              <w:rPr>
                <w:rFonts w:ascii="Calibri" w:eastAsia="Calibri" w:hAnsi="Calibri" w:cs="Calibri"/>
                <w:color w:val="222222"/>
                <w:sz w:val="24"/>
                <w:szCs w:val="24"/>
              </w:rPr>
              <w:t xml:space="preserve"> (and presumably others)</w:t>
            </w:r>
            <w:r w:rsidR="003F70A6">
              <w:rPr>
                <w:rFonts w:ascii="Calibri" w:eastAsia="Calibri" w:hAnsi="Calibri" w:cs="Calibri"/>
                <w:color w:val="222222"/>
                <w:sz w:val="24"/>
                <w:szCs w:val="24"/>
              </w:rPr>
              <w:t>.</w:t>
            </w:r>
          </w:p>
        </w:tc>
        <w:tc>
          <w:tcPr>
            <w:tcW w:w="4077" w:type="dxa"/>
          </w:tcPr>
          <w:p w:rsidR="003F70A6" w:rsidRDefault="003F70A6" w:rsidP="003F70A6">
            <w:pPr>
              <w:rPr>
                <w:rFonts w:ascii="Calibri" w:eastAsia="Calibri" w:hAnsi="Calibri" w:cs="Calibri"/>
                <w:sz w:val="24"/>
                <w:szCs w:val="24"/>
              </w:rPr>
            </w:pPr>
            <w:r w:rsidRPr="001E7AB2">
              <w:rPr>
                <w:rFonts w:ascii="Calibri" w:eastAsia="Calibri" w:hAnsi="Calibri" w:cs="Calibri"/>
                <w:b/>
                <w:color w:val="FF0000"/>
                <w:sz w:val="24"/>
                <w:szCs w:val="24"/>
              </w:rPr>
              <w:t xml:space="preserve">MM </w:t>
            </w:r>
            <w:r>
              <w:rPr>
                <w:rFonts w:ascii="Calibri" w:eastAsia="Calibri" w:hAnsi="Calibri" w:cs="Calibri"/>
                <w:sz w:val="24"/>
                <w:szCs w:val="24"/>
              </w:rPr>
              <w:t>to contact waste department at RBK to commend the roll out and accompanying info, and to ask to be kept updated on monitoring of results.</w:t>
            </w:r>
          </w:p>
          <w:p w:rsidR="00273948" w:rsidRDefault="00273948" w:rsidP="003F70A6">
            <w:pPr>
              <w:rPr>
                <w:rFonts w:ascii="Calibri" w:eastAsia="Calibri" w:hAnsi="Calibri" w:cs="Calibri"/>
                <w:sz w:val="24"/>
                <w:szCs w:val="24"/>
              </w:rPr>
            </w:pPr>
          </w:p>
          <w:p w:rsidR="00C875EB" w:rsidRDefault="00273948" w:rsidP="00273948">
            <w:pPr>
              <w:rPr>
                <w:rFonts w:ascii="Calibri" w:eastAsia="Calibri" w:hAnsi="Calibri" w:cs="Calibri"/>
                <w:sz w:val="24"/>
                <w:szCs w:val="24"/>
              </w:rPr>
            </w:pPr>
            <w:r w:rsidRPr="00273948">
              <w:rPr>
                <w:rFonts w:ascii="Calibri" w:eastAsia="Calibri" w:hAnsi="Calibri" w:cs="Calibri"/>
                <w:b/>
                <w:color w:val="FF0000"/>
                <w:sz w:val="24"/>
                <w:szCs w:val="24"/>
              </w:rPr>
              <w:t>All</w:t>
            </w:r>
            <w:r>
              <w:rPr>
                <w:rFonts w:ascii="Calibri" w:eastAsia="Calibri" w:hAnsi="Calibri" w:cs="Calibri"/>
                <w:sz w:val="24"/>
                <w:szCs w:val="24"/>
              </w:rPr>
              <w:t xml:space="preserve"> - c</w:t>
            </w:r>
            <w:r w:rsidR="003F70A6">
              <w:rPr>
                <w:rFonts w:ascii="Calibri" w:eastAsia="Calibri" w:hAnsi="Calibri" w:cs="Calibri"/>
                <w:sz w:val="24"/>
                <w:szCs w:val="24"/>
              </w:rPr>
              <w:t>ould we do something about plastic bottles, especially water bottles?</w:t>
            </w:r>
          </w:p>
        </w:tc>
      </w:tr>
      <w:tr w:rsidR="00213AB4" w:rsidTr="00D30E1F">
        <w:trPr>
          <w:trHeight w:val="293"/>
        </w:trPr>
        <w:tc>
          <w:tcPr>
            <w:tcW w:w="5665" w:type="dxa"/>
          </w:tcPr>
          <w:p w:rsidR="00213AB4" w:rsidRPr="00C875EB" w:rsidRDefault="00213AB4" w:rsidP="00213AB4">
            <w:pPr>
              <w:rPr>
                <w:rFonts w:ascii="Calibri" w:eastAsia="Calibri" w:hAnsi="Calibri" w:cs="Calibri"/>
                <w:color w:val="222222"/>
                <w:sz w:val="24"/>
                <w:szCs w:val="24"/>
              </w:rPr>
            </w:pPr>
            <w:r w:rsidRPr="00213AB4">
              <w:rPr>
                <w:rFonts w:ascii="Calibri" w:eastAsia="Calibri" w:hAnsi="Calibri" w:cs="Calibri"/>
                <w:b/>
                <w:color w:val="222222"/>
                <w:sz w:val="24"/>
                <w:szCs w:val="24"/>
              </w:rPr>
              <w:t>Air quality:</w:t>
            </w:r>
            <w:r>
              <w:rPr>
                <w:rFonts w:ascii="Calibri" w:eastAsia="Calibri" w:hAnsi="Calibri" w:cs="Calibri"/>
                <w:color w:val="222222"/>
                <w:sz w:val="24"/>
                <w:szCs w:val="24"/>
              </w:rPr>
              <w:t xml:space="preserve"> a topical London-wide problem, and a good </w:t>
            </w:r>
            <w:r w:rsidR="00273948">
              <w:rPr>
                <w:rFonts w:ascii="Calibri" w:eastAsia="Calibri" w:hAnsi="Calibri" w:cs="Calibri"/>
                <w:color w:val="222222"/>
                <w:sz w:val="24"/>
                <w:szCs w:val="24"/>
              </w:rPr>
              <w:t>issue</w:t>
            </w:r>
            <w:r>
              <w:rPr>
                <w:rFonts w:ascii="Calibri" w:eastAsia="Calibri" w:hAnsi="Calibri" w:cs="Calibri"/>
                <w:color w:val="222222"/>
                <w:sz w:val="24"/>
                <w:szCs w:val="24"/>
              </w:rPr>
              <w:t xml:space="preserve"> to get wide buy-in. AF reported on initiatives to monitor air quality in neighbouring boroughs</w:t>
            </w:r>
            <w:r w:rsidR="001E7AB2">
              <w:rPr>
                <w:rFonts w:ascii="Calibri" w:eastAsia="Calibri" w:hAnsi="Calibri" w:cs="Calibri"/>
                <w:color w:val="222222"/>
                <w:sz w:val="24"/>
                <w:szCs w:val="24"/>
              </w:rPr>
              <w:t>, Camden and City of London</w:t>
            </w:r>
            <w:r w:rsidR="00D30E1F">
              <w:rPr>
                <w:rFonts w:ascii="Calibri" w:eastAsia="Calibri" w:hAnsi="Calibri" w:cs="Calibri"/>
                <w:color w:val="222222"/>
                <w:sz w:val="24"/>
                <w:szCs w:val="24"/>
              </w:rPr>
              <w:t xml:space="preserve">, </w:t>
            </w:r>
            <w:proofErr w:type="spellStart"/>
            <w:r w:rsidR="00D30E1F">
              <w:rPr>
                <w:rFonts w:ascii="Calibri" w:eastAsia="Calibri" w:hAnsi="Calibri" w:cs="Calibri"/>
                <w:color w:val="222222"/>
                <w:sz w:val="24"/>
                <w:szCs w:val="24"/>
              </w:rPr>
              <w:t>incl</w:t>
            </w:r>
            <w:proofErr w:type="spellEnd"/>
            <w:r w:rsidR="00D30E1F">
              <w:rPr>
                <w:rFonts w:ascii="Calibri" w:eastAsia="Calibri" w:hAnsi="Calibri" w:cs="Calibri"/>
                <w:color w:val="222222"/>
                <w:sz w:val="24"/>
                <w:szCs w:val="24"/>
              </w:rPr>
              <w:t xml:space="preserve"> volunteers measuring NOx on roadsides, outside schools </w:t>
            </w:r>
            <w:proofErr w:type="spellStart"/>
            <w:r w:rsidR="00D30E1F">
              <w:rPr>
                <w:rFonts w:ascii="Calibri" w:eastAsia="Calibri" w:hAnsi="Calibri" w:cs="Calibri"/>
                <w:color w:val="222222"/>
                <w:sz w:val="24"/>
                <w:szCs w:val="24"/>
              </w:rPr>
              <w:t>etc</w:t>
            </w:r>
            <w:proofErr w:type="spellEnd"/>
            <w:r w:rsidR="00D30E1F">
              <w:rPr>
                <w:rFonts w:ascii="Calibri" w:eastAsia="Calibri" w:hAnsi="Calibri" w:cs="Calibri"/>
                <w:color w:val="222222"/>
                <w:sz w:val="24"/>
                <w:szCs w:val="24"/>
              </w:rPr>
              <w:t xml:space="preserve"> – could we do similar in Kingston and link up with others to form a SW London action group? Any work we did on this would support other work on cycling, green spaces, 20 mph zones… (TARAK and Surbiton Neighbourhood were already considering 20 mph</w:t>
            </w:r>
            <w:r w:rsidR="00273948">
              <w:rPr>
                <w:rFonts w:ascii="Calibri" w:eastAsia="Calibri" w:hAnsi="Calibri" w:cs="Calibri"/>
                <w:color w:val="222222"/>
                <w:sz w:val="24"/>
                <w:szCs w:val="24"/>
              </w:rPr>
              <w:t xml:space="preserve"> - </w:t>
            </w:r>
            <w:r w:rsidR="00D30E1F">
              <w:rPr>
                <w:rFonts w:ascii="Calibri" w:eastAsia="Calibri" w:hAnsi="Calibri" w:cs="Calibri"/>
                <w:color w:val="222222"/>
                <w:sz w:val="24"/>
                <w:szCs w:val="24"/>
              </w:rPr>
              <w:t>could CARA and others do the same?)</w:t>
            </w:r>
          </w:p>
          <w:p w:rsidR="00213AB4" w:rsidRPr="00213AB4" w:rsidRDefault="00213AB4" w:rsidP="00C875EB">
            <w:pPr>
              <w:rPr>
                <w:rFonts w:ascii="Calibri" w:eastAsia="Calibri" w:hAnsi="Calibri" w:cs="Calibri"/>
                <w:b/>
                <w:color w:val="222222"/>
                <w:sz w:val="24"/>
                <w:szCs w:val="24"/>
              </w:rPr>
            </w:pPr>
          </w:p>
        </w:tc>
        <w:tc>
          <w:tcPr>
            <w:tcW w:w="4077" w:type="dxa"/>
          </w:tcPr>
          <w:p w:rsidR="00D30E1F" w:rsidRDefault="00213AB4" w:rsidP="001E7AB2">
            <w:pPr>
              <w:rPr>
                <w:rFonts w:ascii="Calibri" w:eastAsia="Calibri" w:hAnsi="Calibri" w:cs="Calibri"/>
                <w:sz w:val="24"/>
                <w:szCs w:val="24"/>
              </w:rPr>
            </w:pPr>
            <w:r>
              <w:rPr>
                <w:rFonts w:ascii="Calibri" w:eastAsia="Calibri" w:hAnsi="Calibri" w:cs="Calibri"/>
                <w:color w:val="222222"/>
                <w:sz w:val="24"/>
                <w:szCs w:val="24"/>
              </w:rPr>
              <w:t>A sub-group</w:t>
            </w:r>
            <w:r w:rsidR="00895AC3">
              <w:rPr>
                <w:rFonts w:ascii="Calibri" w:eastAsia="Calibri" w:hAnsi="Calibri" w:cs="Calibri"/>
                <w:color w:val="222222"/>
                <w:sz w:val="24"/>
                <w:szCs w:val="24"/>
              </w:rPr>
              <w:t xml:space="preserve">, </w:t>
            </w:r>
            <w:r w:rsidR="00895AC3" w:rsidRPr="00895AC3">
              <w:rPr>
                <w:rFonts w:ascii="Calibri" w:eastAsia="Calibri" w:hAnsi="Calibri" w:cs="Calibri"/>
                <w:b/>
                <w:color w:val="FF0000"/>
                <w:sz w:val="24"/>
                <w:szCs w:val="24"/>
              </w:rPr>
              <w:t>MM, HG and AF,</w:t>
            </w:r>
            <w:r w:rsidRPr="00895AC3">
              <w:rPr>
                <w:rFonts w:ascii="Calibri" w:eastAsia="Calibri" w:hAnsi="Calibri" w:cs="Calibri"/>
                <w:color w:val="FF0000"/>
                <w:sz w:val="24"/>
                <w:szCs w:val="24"/>
              </w:rPr>
              <w:t xml:space="preserve"> </w:t>
            </w:r>
            <w:r>
              <w:rPr>
                <w:rFonts w:ascii="Calibri" w:eastAsia="Calibri" w:hAnsi="Calibri" w:cs="Calibri"/>
                <w:color w:val="222222"/>
                <w:sz w:val="24"/>
                <w:szCs w:val="24"/>
              </w:rPr>
              <w:t>volunteered to take this work forward</w:t>
            </w:r>
            <w:r w:rsidR="00D30E1F">
              <w:rPr>
                <w:rFonts w:ascii="Calibri" w:eastAsia="Calibri" w:hAnsi="Calibri" w:cs="Calibri"/>
                <w:color w:val="222222"/>
                <w:sz w:val="24"/>
                <w:szCs w:val="24"/>
              </w:rPr>
              <w:t xml:space="preserve">. </w:t>
            </w:r>
            <w:r w:rsidR="00D30E1F" w:rsidRPr="00D30E1F">
              <w:rPr>
                <w:rFonts w:ascii="Calibri" w:eastAsia="Calibri" w:hAnsi="Calibri" w:cs="Calibri"/>
                <w:b/>
                <w:color w:val="FF0000"/>
                <w:sz w:val="24"/>
                <w:szCs w:val="24"/>
              </w:rPr>
              <w:t>AF</w:t>
            </w:r>
            <w:r w:rsidR="00D30E1F">
              <w:rPr>
                <w:rFonts w:ascii="Calibri" w:eastAsia="Calibri" w:hAnsi="Calibri" w:cs="Calibri"/>
                <w:color w:val="222222"/>
                <w:sz w:val="24"/>
                <w:szCs w:val="24"/>
              </w:rPr>
              <w:t xml:space="preserve"> would forward relevant data </w:t>
            </w:r>
            <w:r w:rsidR="001E7AB2">
              <w:rPr>
                <w:rFonts w:ascii="Calibri" w:eastAsia="Calibri" w:hAnsi="Calibri" w:cs="Calibri"/>
                <w:color w:val="222222"/>
                <w:sz w:val="24"/>
                <w:szCs w:val="24"/>
              </w:rPr>
              <w:t xml:space="preserve">(e g on </w:t>
            </w:r>
            <w:r w:rsidR="00273948">
              <w:rPr>
                <w:rFonts w:ascii="Calibri" w:eastAsia="Calibri" w:hAnsi="Calibri" w:cs="Calibri"/>
                <w:color w:val="222222"/>
                <w:sz w:val="24"/>
                <w:szCs w:val="24"/>
              </w:rPr>
              <w:t xml:space="preserve">pollution </w:t>
            </w:r>
            <w:r w:rsidR="001E7AB2">
              <w:rPr>
                <w:rFonts w:ascii="Calibri" w:eastAsia="Calibri" w:hAnsi="Calibri" w:cs="Calibri"/>
                <w:color w:val="222222"/>
                <w:sz w:val="24"/>
                <w:szCs w:val="24"/>
              </w:rPr>
              <w:t xml:space="preserve">levels inside cars) </w:t>
            </w:r>
            <w:r w:rsidR="00D30E1F">
              <w:rPr>
                <w:rFonts w:ascii="Calibri" w:eastAsia="Calibri" w:hAnsi="Calibri" w:cs="Calibri"/>
                <w:color w:val="222222"/>
                <w:sz w:val="24"/>
                <w:szCs w:val="24"/>
              </w:rPr>
              <w:t xml:space="preserve">and web-links and invites to local meetings on air quality. </w:t>
            </w:r>
            <w:r w:rsidR="00D30E1F" w:rsidRPr="00D30E1F">
              <w:rPr>
                <w:rFonts w:ascii="Calibri" w:eastAsia="Calibri" w:hAnsi="Calibri" w:cs="Calibri"/>
                <w:b/>
                <w:color w:val="FF0000"/>
                <w:sz w:val="24"/>
                <w:szCs w:val="24"/>
              </w:rPr>
              <w:t>All -</w:t>
            </w:r>
            <w:r w:rsidR="00D30E1F">
              <w:rPr>
                <w:rFonts w:ascii="Calibri" w:eastAsia="Calibri" w:hAnsi="Calibri" w:cs="Calibri"/>
                <w:color w:val="222222"/>
                <w:sz w:val="24"/>
                <w:szCs w:val="24"/>
              </w:rPr>
              <w:t xml:space="preserve"> could someone from KEF attend a </w:t>
            </w:r>
            <w:r w:rsidR="001E7AB2">
              <w:rPr>
                <w:rFonts w:ascii="Calibri" w:eastAsia="Calibri" w:hAnsi="Calibri" w:cs="Calibri"/>
                <w:color w:val="222222"/>
                <w:sz w:val="24"/>
                <w:szCs w:val="24"/>
              </w:rPr>
              <w:t xml:space="preserve">relevant </w:t>
            </w:r>
            <w:r w:rsidR="00D30E1F">
              <w:rPr>
                <w:rFonts w:ascii="Calibri" w:eastAsia="Calibri" w:hAnsi="Calibri" w:cs="Calibri"/>
                <w:color w:val="222222"/>
                <w:sz w:val="24"/>
                <w:szCs w:val="24"/>
              </w:rPr>
              <w:t xml:space="preserve">meeting </w:t>
            </w:r>
            <w:r w:rsidR="001E7AB2">
              <w:rPr>
                <w:rFonts w:ascii="Calibri" w:eastAsia="Calibri" w:hAnsi="Calibri" w:cs="Calibri"/>
                <w:color w:val="222222"/>
                <w:sz w:val="24"/>
                <w:szCs w:val="24"/>
              </w:rPr>
              <w:t xml:space="preserve">in Richmond </w:t>
            </w:r>
            <w:r w:rsidR="00D30E1F">
              <w:rPr>
                <w:rFonts w:ascii="Calibri" w:eastAsia="Calibri" w:hAnsi="Calibri" w:cs="Calibri"/>
                <w:color w:val="222222"/>
                <w:sz w:val="24"/>
                <w:szCs w:val="24"/>
              </w:rPr>
              <w:t xml:space="preserve">on </w:t>
            </w:r>
            <w:proofErr w:type="spellStart"/>
            <w:r w:rsidR="001E7AB2">
              <w:rPr>
                <w:rFonts w:ascii="Calibri" w:eastAsia="Calibri" w:hAnsi="Calibri" w:cs="Calibri"/>
                <w:color w:val="222222"/>
                <w:sz w:val="24"/>
                <w:szCs w:val="24"/>
              </w:rPr>
              <w:t>Th</w:t>
            </w:r>
            <w:proofErr w:type="spellEnd"/>
            <w:r w:rsidR="001E7AB2">
              <w:rPr>
                <w:rFonts w:ascii="Calibri" w:eastAsia="Calibri" w:hAnsi="Calibri" w:cs="Calibri"/>
                <w:color w:val="222222"/>
                <w:sz w:val="24"/>
                <w:szCs w:val="24"/>
              </w:rPr>
              <w:t xml:space="preserve"> </w:t>
            </w:r>
            <w:r w:rsidR="00D30E1F">
              <w:rPr>
                <w:rFonts w:ascii="Calibri" w:eastAsia="Calibri" w:hAnsi="Calibri" w:cs="Calibri"/>
                <w:color w:val="222222"/>
                <w:sz w:val="24"/>
                <w:szCs w:val="24"/>
              </w:rPr>
              <w:t>28 April?</w:t>
            </w:r>
            <w:r w:rsidR="001E7AB2">
              <w:rPr>
                <w:rFonts w:ascii="Calibri" w:eastAsia="Calibri" w:hAnsi="Calibri" w:cs="Calibri"/>
                <w:color w:val="222222"/>
                <w:sz w:val="24"/>
                <w:szCs w:val="24"/>
              </w:rPr>
              <w:t xml:space="preserve"> </w:t>
            </w:r>
            <w:r w:rsidR="00D30E1F" w:rsidRPr="001E7AB2">
              <w:rPr>
                <w:rFonts w:ascii="Calibri" w:eastAsia="Calibri" w:hAnsi="Calibri" w:cs="Calibri"/>
                <w:b/>
                <w:color w:val="FF0000"/>
                <w:sz w:val="24"/>
                <w:szCs w:val="24"/>
              </w:rPr>
              <w:t>MM</w:t>
            </w:r>
            <w:r w:rsidR="00D30E1F">
              <w:rPr>
                <w:rFonts w:ascii="Calibri" w:eastAsia="Calibri" w:hAnsi="Calibri" w:cs="Calibri"/>
                <w:sz w:val="24"/>
                <w:szCs w:val="24"/>
              </w:rPr>
              <w:t xml:space="preserve"> would pass on </w:t>
            </w:r>
            <w:r w:rsidR="001E7AB2">
              <w:rPr>
                <w:rFonts w:ascii="Calibri" w:eastAsia="Calibri" w:hAnsi="Calibri" w:cs="Calibri"/>
                <w:sz w:val="24"/>
                <w:szCs w:val="24"/>
              </w:rPr>
              <w:t xml:space="preserve">invitation </w:t>
            </w:r>
            <w:r w:rsidR="00D30E1F">
              <w:rPr>
                <w:rFonts w:ascii="Calibri" w:eastAsia="Calibri" w:hAnsi="Calibri" w:cs="Calibri"/>
                <w:sz w:val="24"/>
                <w:szCs w:val="24"/>
              </w:rPr>
              <w:t xml:space="preserve">to </w:t>
            </w:r>
            <w:r w:rsidR="001E7AB2">
              <w:rPr>
                <w:rFonts w:ascii="Calibri" w:eastAsia="Calibri" w:hAnsi="Calibri" w:cs="Calibri"/>
                <w:sz w:val="24"/>
                <w:szCs w:val="24"/>
              </w:rPr>
              <w:t xml:space="preserve">RBK </w:t>
            </w:r>
            <w:r w:rsidR="00D30E1F">
              <w:rPr>
                <w:rFonts w:ascii="Calibri" w:eastAsia="Calibri" w:hAnsi="Calibri" w:cs="Calibri"/>
                <w:sz w:val="24"/>
                <w:szCs w:val="24"/>
              </w:rPr>
              <w:t xml:space="preserve">lead on air Cllr </w:t>
            </w:r>
            <w:r w:rsidR="001E7AB2">
              <w:rPr>
                <w:rFonts w:ascii="Calibri" w:eastAsia="Calibri" w:hAnsi="Calibri" w:cs="Calibri"/>
                <w:sz w:val="24"/>
                <w:szCs w:val="24"/>
              </w:rPr>
              <w:t>Cathy Roberts</w:t>
            </w:r>
          </w:p>
          <w:p w:rsidR="001E7AB2" w:rsidRDefault="001E7AB2" w:rsidP="001E7AB2">
            <w:pPr>
              <w:rPr>
                <w:rFonts w:ascii="Calibri" w:eastAsia="Calibri" w:hAnsi="Calibri" w:cs="Calibri"/>
                <w:sz w:val="24"/>
                <w:szCs w:val="24"/>
              </w:rPr>
            </w:pPr>
            <w:r w:rsidRPr="001E7AB2">
              <w:rPr>
                <w:rFonts w:ascii="Calibri" w:eastAsia="Calibri" w:hAnsi="Calibri" w:cs="Calibri"/>
                <w:b/>
                <w:color w:val="FF0000"/>
                <w:sz w:val="24"/>
                <w:szCs w:val="24"/>
              </w:rPr>
              <w:t>HG</w:t>
            </w:r>
            <w:r>
              <w:rPr>
                <w:rFonts w:ascii="Calibri" w:eastAsia="Calibri" w:hAnsi="Calibri" w:cs="Calibri"/>
                <w:sz w:val="24"/>
                <w:szCs w:val="24"/>
              </w:rPr>
              <w:t xml:space="preserve"> to find out where RBK was in the process of its Air Quality AP, whether there would be further </w:t>
            </w:r>
            <w:proofErr w:type="spellStart"/>
            <w:r>
              <w:rPr>
                <w:rFonts w:ascii="Calibri" w:eastAsia="Calibri" w:hAnsi="Calibri" w:cs="Calibri"/>
                <w:sz w:val="24"/>
                <w:szCs w:val="24"/>
              </w:rPr>
              <w:t>opps</w:t>
            </w:r>
            <w:proofErr w:type="spellEnd"/>
            <w:r>
              <w:rPr>
                <w:rFonts w:ascii="Calibri" w:eastAsia="Calibri" w:hAnsi="Calibri" w:cs="Calibri"/>
                <w:sz w:val="24"/>
                <w:szCs w:val="24"/>
              </w:rPr>
              <w:t xml:space="preserve"> to comment.</w:t>
            </w:r>
          </w:p>
        </w:tc>
      </w:tr>
      <w:tr w:rsidR="00C875EB" w:rsidTr="00D30E1F">
        <w:trPr>
          <w:trHeight w:val="293"/>
        </w:trPr>
        <w:tc>
          <w:tcPr>
            <w:tcW w:w="5665" w:type="dxa"/>
          </w:tcPr>
          <w:p w:rsidR="00C875EB" w:rsidRPr="00895AC3" w:rsidRDefault="00C875EB" w:rsidP="00C875EB">
            <w:pPr>
              <w:pStyle w:val="ListParagraph"/>
              <w:numPr>
                <w:ilvl w:val="0"/>
                <w:numId w:val="10"/>
              </w:numPr>
              <w:rPr>
                <w:rFonts w:ascii="Calibri" w:eastAsia="Calibri" w:hAnsi="Calibri" w:cs="Calibri"/>
                <w:sz w:val="24"/>
                <w:szCs w:val="24"/>
              </w:rPr>
            </w:pPr>
            <w:r w:rsidRPr="00C875EB">
              <w:rPr>
                <w:rFonts w:ascii="Calibri" w:eastAsia="Calibri" w:hAnsi="Calibri" w:cs="Calibri"/>
                <w:b/>
                <w:color w:val="222222"/>
                <w:sz w:val="24"/>
                <w:szCs w:val="24"/>
              </w:rPr>
              <w:t>Other updates/reports</w:t>
            </w:r>
          </w:p>
          <w:p w:rsidR="00895AC3" w:rsidRPr="00895AC3" w:rsidRDefault="00895AC3" w:rsidP="00895AC3">
            <w:pPr>
              <w:pStyle w:val="ListParagraph"/>
              <w:rPr>
                <w:rFonts w:ascii="Calibri" w:eastAsia="Calibri" w:hAnsi="Calibri" w:cs="Calibri"/>
                <w:b/>
                <w:sz w:val="24"/>
                <w:szCs w:val="24"/>
              </w:rPr>
            </w:pPr>
            <w:r w:rsidRPr="00895AC3">
              <w:rPr>
                <w:rFonts w:ascii="Calibri" w:eastAsia="Calibri" w:hAnsi="Calibri" w:cs="Calibri"/>
                <w:color w:val="222222"/>
                <w:sz w:val="24"/>
                <w:szCs w:val="24"/>
              </w:rPr>
              <w:t xml:space="preserve">MM had already reported </w:t>
            </w:r>
            <w:r w:rsidRPr="001E7AB2">
              <w:rPr>
                <w:rFonts w:ascii="Calibri" w:eastAsia="Calibri" w:hAnsi="Calibri" w:cs="Calibri"/>
                <w:color w:val="222222"/>
                <w:sz w:val="24"/>
                <w:szCs w:val="24"/>
              </w:rPr>
              <w:t xml:space="preserve">on </w:t>
            </w:r>
            <w:r w:rsidRPr="00895AC3">
              <w:rPr>
                <w:rFonts w:ascii="Calibri" w:eastAsia="Calibri" w:hAnsi="Calibri" w:cs="Calibri"/>
                <w:b/>
                <w:color w:val="222222"/>
                <w:sz w:val="24"/>
                <w:szCs w:val="24"/>
              </w:rPr>
              <w:t>meetings with Cllrs Paton and Davies, and last KSP meeting</w:t>
            </w:r>
            <w:r>
              <w:rPr>
                <w:rFonts w:ascii="Calibri" w:eastAsia="Calibri" w:hAnsi="Calibri" w:cs="Calibri"/>
                <w:b/>
                <w:color w:val="222222"/>
                <w:sz w:val="24"/>
                <w:szCs w:val="24"/>
              </w:rPr>
              <w:t>.</w:t>
            </w:r>
          </w:p>
          <w:p w:rsidR="00895AC3" w:rsidRDefault="00C609F3" w:rsidP="00895AC3">
            <w:pPr>
              <w:pStyle w:val="ListParagraph"/>
              <w:rPr>
                <w:rFonts w:ascii="Calibri" w:eastAsia="Calibri" w:hAnsi="Calibri" w:cs="Calibri"/>
                <w:color w:val="222222"/>
                <w:sz w:val="24"/>
                <w:szCs w:val="24"/>
              </w:rPr>
            </w:pPr>
            <w:r w:rsidRPr="00C609F3">
              <w:rPr>
                <w:rFonts w:ascii="Calibri" w:eastAsia="Calibri" w:hAnsi="Calibri" w:cs="Calibri"/>
                <w:color w:val="222222"/>
                <w:sz w:val="24"/>
                <w:szCs w:val="24"/>
              </w:rPr>
              <w:t>AF</w:t>
            </w:r>
            <w:r>
              <w:rPr>
                <w:rFonts w:ascii="Calibri" w:eastAsia="Calibri" w:hAnsi="Calibri" w:cs="Calibri"/>
                <w:color w:val="222222"/>
                <w:sz w:val="24"/>
                <w:szCs w:val="24"/>
              </w:rPr>
              <w:t xml:space="preserve"> updated on</w:t>
            </w:r>
            <w:r w:rsidR="001E7AB2">
              <w:rPr>
                <w:rFonts w:ascii="Calibri" w:eastAsia="Calibri" w:hAnsi="Calibri" w:cs="Calibri"/>
                <w:color w:val="222222"/>
                <w:sz w:val="24"/>
                <w:szCs w:val="24"/>
              </w:rPr>
              <w:t xml:space="preserve"> local</w:t>
            </w:r>
            <w:r>
              <w:rPr>
                <w:rFonts w:ascii="Calibri" w:eastAsia="Calibri" w:hAnsi="Calibri" w:cs="Calibri"/>
                <w:color w:val="222222"/>
                <w:sz w:val="24"/>
                <w:szCs w:val="24"/>
              </w:rPr>
              <w:t xml:space="preserve"> </w:t>
            </w:r>
            <w:r w:rsidRPr="00895AC3">
              <w:rPr>
                <w:rFonts w:ascii="Calibri" w:eastAsia="Calibri" w:hAnsi="Calibri" w:cs="Calibri"/>
                <w:b/>
                <w:color w:val="222222"/>
                <w:sz w:val="24"/>
                <w:szCs w:val="24"/>
              </w:rPr>
              <w:t>Greenpeace events</w:t>
            </w:r>
            <w:r>
              <w:rPr>
                <w:rFonts w:ascii="Calibri" w:eastAsia="Calibri" w:hAnsi="Calibri" w:cs="Calibri"/>
                <w:color w:val="222222"/>
                <w:sz w:val="24"/>
                <w:szCs w:val="24"/>
              </w:rPr>
              <w:t xml:space="preserve"> coming up: </w:t>
            </w:r>
            <w:r w:rsidR="001E7AB2">
              <w:rPr>
                <w:rFonts w:ascii="Calibri" w:eastAsia="Calibri" w:hAnsi="Calibri" w:cs="Calibri"/>
                <w:color w:val="222222"/>
                <w:sz w:val="24"/>
                <w:szCs w:val="24"/>
              </w:rPr>
              <w:t>a</w:t>
            </w:r>
            <w:r w:rsidRPr="00C609F3">
              <w:rPr>
                <w:rFonts w:ascii="Calibri" w:eastAsia="Calibri" w:hAnsi="Calibri" w:cs="Calibri"/>
                <w:color w:val="222222"/>
                <w:sz w:val="24"/>
                <w:szCs w:val="24"/>
              </w:rPr>
              <w:t>ction on Arctic</w:t>
            </w:r>
            <w:r>
              <w:rPr>
                <w:rFonts w:ascii="Calibri" w:eastAsia="Calibri" w:hAnsi="Calibri" w:cs="Calibri"/>
                <w:color w:val="222222"/>
                <w:sz w:val="24"/>
                <w:szCs w:val="24"/>
              </w:rPr>
              <w:t>, Kingston 30/4</w:t>
            </w:r>
            <w:r w:rsidR="00895AC3">
              <w:rPr>
                <w:rFonts w:ascii="Calibri" w:eastAsia="Calibri" w:hAnsi="Calibri" w:cs="Calibri"/>
                <w:color w:val="222222"/>
                <w:sz w:val="24"/>
                <w:szCs w:val="24"/>
              </w:rPr>
              <w:t xml:space="preserve">; </w:t>
            </w:r>
            <w:r w:rsidR="001E7AB2">
              <w:rPr>
                <w:rFonts w:ascii="Calibri" w:eastAsia="Calibri" w:hAnsi="Calibri" w:cs="Calibri"/>
                <w:color w:val="222222"/>
                <w:sz w:val="24"/>
                <w:szCs w:val="24"/>
              </w:rPr>
              <w:t>m</w:t>
            </w:r>
            <w:r>
              <w:rPr>
                <w:rFonts w:ascii="Calibri" w:eastAsia="Calibri" w:hAnsi="Calibri" w:cs="Calibri"/>
                <w:color w:val="222222"/>
                <w:sz w:val="24"/>
                <w:szCs w:val="24"/>
              </w:rPr>
              <w:t>onthly meeting, 21/5</w:t>
            </w:r>
            <w:r w:rsidR="00895AC3">
              <w:rPr>
                <w:rFonts w:ascii="Calibri" w:eastAsia="Calibri" w:hAnsi="Calibri" w:cs="Calibri"/>
                <w:color w:val="222222"/>
                <w:sz w:val="24"/>
                <w:szCs w:val="24"/>
              </w:rPr>
              <w:t xml:space="preserve">; </w:t>
            </w:r>
            <w:r w:rsidR="001E7AB2">
              <w:rPr>
                <w:rFonts w:ascii="Calibri" w:eastAsia="Calibri" w:hAnsi="Calibri" w:cs="Calibri"/>
                <w:color w:val="222222"/>
                <w:sz w:val="24"/>
                <w:szCs w:val="24"/>
              </w:rPr>
              <w:t>a</w:t>
            </w:r>
            <w:r>
              <w:rPr>
                <w:rFonts w:ascii="Calibri" w:eastAsia="Calibri" w:hAnsi="Calibri" w:cs="Calibri"/>
                <w:color w:val="222222"/>
                <w:sz w:val="24"/>
                <w:szCs w:val="24"/>
              </w:rPr>
              <w:t>ction</w:t>
            </w:r>
            <w:r w:rsidR="001E7AB2">
              <w:rPr>
                <w:rFonts w:ascii="Calibri" w:eastAsia="Calibri" w:hAnsi="Calibri" w:cs="Calibri"/>
                <w:color w:val="222222"/>
                <w:sz w:val="24"/>
                <w:szCs w:val="24"/>
              </w:rPr>
              <w:t>s</w:t>
            </w:r>
            <w:r>
              <w:rPr>
                <w:rFonts w:ascii="Calibri" w:eastAsia="Calibri" w:hAnsi="Calibri" w:cs="Calibri"/>
                <w:color w:val="222222"/>
                <w:sz w:val="24"/>
                <w:szCs w:val="24"/>
              </w:rPr>
              <w:t xml:space="preserve"> on tuna, 21/5</w:t>
            </w:r>
            <w:r w:rsidR="001E7AB2">
              <w:rPr>
                <w:rFonts w:ascii="Calibri" w:eastAsia="Calibri" w:hAnsi="Calibri" w:cs="Calibri"/>
                <w:color w:val="222222"/>
                <w:sz w:val="24"/>
                <w:szCs w:val="24"/>
              </w:rPr>
              <w:t>, and forests 28-29/5</w:t>
            </w:r>
            <w:r w:rsidR="00895AC3">
              <w:rPr>
                <w:rFonts w:ascii="Calibri" w:eastAsia="Calibri" w:hAnsi="Calibri" w:cs="Calibri"/>
                <w:color w:val="222222"/>
                <w:sz w:val="24"/>
                <w:szCs w:val="24"/>
              </w:rPr>
              <w:t>.</w:t>
            </w:r>
          </w:p>
          <w:p w:rsidR="00C609F3" w:rsidRPr="00C609F3" w:rsidRDefault="00895AC3" w:rsidP="00273948">
            <w:pPr>
              <w:pStyle w:val="ListParagraph"/>
              <w:rPr>
                <w:rFonts w:ascii="Calibri" w:eastAsia="Calibri" w:hAnsi="Calibri" w:cs="Calibri"/>
                <w:sz w:val="24"/>
                <w:szCs w:val="24"/>
              </w:rPr>
            </w:pPr>
            <w:r w:rsidRPr="00895AC3">
              <w:rPr>
                <w:rFonts w:ascii="Calibri" w:eastAsia="Calibri" w:hAnsi="Calibri" w:cs="Calibri"/>
                <w:b/>
                <w:color w:val="222222"/>
                <w:sz w:val="24"/>
                <w:szCs w:val="24"/>
              </w:rPr>
              <w:t>Ham Hydro</w:t>
            </w:r>
            <w:r>
              <w:rPr>
                <w:rFonts w:ascii="Calibri" w:eastAsia="Calibri" w:hAnsi="Calibri" w:cs="Calibri"/>
                <w:color w:val="222222"/>
                <w:sz w:val="24"/>
                <w:szCs w:val="24"/>
              </w:rPr>
              <w:t xml:space="preserve"> still waiting for judicial review </w:t>
            </w:r>
            <w:r w:rsidR="00273948">
              <w:rPr>
                <w:rFonts w:ascii="Calibri" w:eastAsia="Calibri" w:hAnsi="Calibri" w:cs="Calibri"/>
                <w:color w:val="222222"/>
                <w:sz w:val="24"/>
                <w:szCs w:val="24"/>
              </w:rPr>
              <w:t>decision</w:t>
            </w:r>
            <w:r>
              <w:rPr>
                <w:rFonts w:ascii="Calibri" w:eastAsia="Calibri" w:hAnsi="Calibri" w:cs="Calibri"/>
                <w:color w:val="222222"/>
                <w:sz w:val="24"/>
                <w:szCs w:val="24"/>
              </w:rPr>
              <w:t>.</w:t>
            </w:r>
            <w:r w:rsidR="00C609F3" w:rsidRPr="00C609F3">
              <w:rPr>
                <w:rFonts w:ascii="Calibri" w:eastAsia="Calibri" w:hAnsi="Calibri" w:cs="Calibri"/>
                <w:color w:val="222222"/>
                <w:sz w:val="24"/>
                <w:szCs w:val="24"/>
              </w:rPr>
              <w:t xml:space="preserve"> </w:t>
            </w:r>
          </w:p>
        </w:tc>
        <w:tc>
          <w:tcPr>
            <w:tcW w:w="4077" w:type="dxa"/>
          </w:tcPr>
          <w:p w:rsidR="00C875EB" w:rsidRDefault="00895AC3" w:rsidP="00BF474C">
            <w:pPr>
              <w:rPr>
                <w:rFonts w:ascii="Calibri" w:eastAsia="Calibri" w:hAnsi="Calibri" w:cs="Calibri"/>
                <w:sz w:val="24"/>
                <w:szCs w:val="24"/>
              </w:rPr>
            </w:pPr>
            <w:r w:rsidRPr="00895AC3">
              <w:rPr>
                <w:rFonts w:ascii="Calibri" w:eastAsia="Calibri" w:hAnsi="Calibri" w:cs="Calibri"/>
                <w:b/>
                <w:color w:val="FF0000"/>
                <w:sz w:val="24"/>
                <w:szCs w:val="24"/>
              </w:rPr>
              <w:t>AF</w:t>
            </w:r>
            <w:r>
              <w:rPr>
                <w:rFonts w:ascii="Calibri" w:eastAsia="Calibri" w:hAnsi="Calibri" w:cs="Calibri"/>
                <w:sz w:val="24"/>
                <w:szCs w:val="24"/>
              </w:rPr>
              <w:t xml:space="preserve"> would continue to attend VCS meetings when she could</w:t>
            </w:r>
            <w:r w:rsidR="00897703">
              <w:rPr>
                <w:rFonts w:ascii="Calibri" w:eastAsia="Calibri" w:hAnsi="Calibri" w:cs="Calibri"/>
                <w:sz w:val="24"/>
                <w:szCs w:val="24"/>
              </w:rPr>
              <w:t>,</w:t>
            </w:r>
            <w:r>
              <w:rPr>
                <w:rFonts w:ascii="Calibri" w:eastAsia="Calibri" w:hAnsi="Calibri" w:cs="Calibri"/>
                <w:sz w:val="24"/>
                <w:szCs w:val="24"/>
              </w:rPr>
              <w:t xml:space="preserve"> and report back</w:t>
            </w:r>
            <w:r w:rsidR="001E7AB2">
              <w:rPr>
                <w:rFonts w:ascii="Calibri" w:eastAsia="Calibri" w:hAnsi="Calibri" w:cs="Calibri"/>
                <w:sz w:val="24"/>
                <w:szCs w:val="24"/>
              </w:rPr>
              <w:t>.</w:t>
            </w:r>
          </w:p>
        </w:tc>
      </w:tr>
      <w:tr w:rsidR="00C875EB" w:rsidTr="00D30E1F">
        <w:trPr>
          <w:trHeight w:val="293"/>
        </w:trPr>
        <w:tc>
          <w:tcPr>
            <w:tcW w:w="5665" w:type="dxa"/>
          </w:tcPr>
          <w:p w:rsidR="001D3BCE" w:rsidRPr="001D3BCE" w:rsidRDefault="00C609F3" w:rsidP="00C609F3">
            <w:pPr>
              <w:pStyle w:val="ListParagraph"/>
              <w:numPr>
                <w:ilvl w:val="0"/>
                <w:numId w:val="10"/>
              </w:numPr>
              <w:rPr>
                <w:rFonts w:ascii="Calibri" w:eastAsia="Calibri" w:hAnsi="Calibri" w:cs="Calibri"/>
                <w:sz w:val="24"/>
                <w:szCs w:val="24"/>
              </w:rPr>
            </w:pPr>
            <w:r>
              <w:rPr>
                <w:rFonts w:ascii="Calibri" w:eastAsia="Calibri" w:hAnsi="Calibri" w:cs="Calibri"/>
                <w:b/>
                <w:color w:val="222222"/>
                <w:sz w:val="24"/>
                <w:szCs w:val="24"/>
              </w:rPr>
              <w:t xml:space="preserve">KEF </w:t>
            </w:r>
            <w:proofErr w:type="spellStart"/>
            <w:r>
              <w:rPr>
                <w:rFonts w:ascii="Calibri" w:eastAsia="Calibri" w:hAnsi="Calibri" w:cs="Calibri"/>
                <w:b/>
                <w:color w:val="222222"/>
                <w:sz w:val="24"/>
                <w:szCs w:val="24"/>
              </w:rPr>
              <w:t>comms</w:t>
            </w:r>
            <w:proofErr w:type="spellEnd"/>
            <w:r w:rsidR="0061659F">
              <w:rPr>
                <w:rFonts w:ascii="Calibri" w:eastAsia="Calibri" w:hAnsi="Calibri" w:cs="Calibri"/>
                <w:b/>
                <w:color w:val="222222"/>
                <w:sz w:val="24"/>
                <w:szCs w:val="24"/>
              </w:rPr>
              <w:t xml:space="preserve">: </w:t>
            </w:r>
            <w:r w:rsidR="0061659F" w:rsidRPr="00895AC3">
              <w:rPr>
                <w:rFonts w:ascii="Calibri" w:eastAsia="Calibri" w:hAnsi="Calibri" w:cs="Calibri"/>
                <w:color w:val="222222"/>
                <w:sz w:val="24"/>
                <w:szCs w:val="24"/>
              </w:rPr>
              <w:t>C</w:t>
            </w:r>
            <w:r w:rsidR="00895AC3" w:rsidRPr="00895AC3">
              <w:rPr>
                <w:rFonts w:ascii="Calibri" w:eastAsia="Calibri" w:hAnsi="Calibri" w:cs="Calibri"/>
                <w:color w:val="222222"/>
                <w:sz w:val="24"/>
                <w:szCs w:val="24"/>
              </w:rPr>
              <w:t>M asked about</w:t>
            </w:r>
            <w:r w:rsidR="001D3BCE">
              <w:rPr>
                <w:rFonts w:ascii="Calibri" w:eastAsia="Calibri" w:hAnsi="Calibri" w:cs="Calibri"/>
                <w:color w:val="222222"/>
                <w:sz w:val="24"/>
                <w:szCs w:val="24"/>
              </w:rPr>
              <w:t xml:space="preserve"> website</w:t>
            </w:r>
            <w:r w:rsidR="00895AC3" w:rsidRPr="00895AC3">
              <w:rPr>
                <w:rFonts w:ascii="Calibri" w:eastAsia="Calibri" w:hAnsi="Calibri" w:cs="Calibri"/>
                <w:color w:val="222222"/>
                <w:sz w:val="24"/>
                <w:szCs w:val="24"/>
              </w:rPr>
              <w:t xml:space="preserve"> traffic – </w:t>
            </w:r>
            <w:r w:rsidR="00BF474C">
              <w:rPr>
                <w:rFonts w:ascii="Calibri" w:eastAsia="Calibri" w:hAnsi="Calibri" w:cs="Calibri"/>
                <w:color w:val="222222"/>
                <w:sz w:val="24"/>
                <w:szCs w:val="24"/>
              </w:rPr>
              <w:t>see Appendix</w:t>
            </w:r>
            <w:r w:rsidR="000C0D70">
              <w:rPr>
                <w:rFonts w:ascii="Calibri" w:eastAsia="Calibri" w:hAnsi="Calibri" w:cs="Calibri"/>
                <w:color w:val="222222"/>
                <w:sz w:val="24"/>
                <w:szCs w:val="24"/>
              </w:rPr>
              <w:t xml:space="preserve"> 1</w:t>
            </w:r>
            <w:r w:rsidR="00BF474C" w:rsidRPr="00895AC3">
              <w:rPr>
                <w:rFonts w:ascii="Calibri" w:eastAsia="Calibri" w:hAnsi="Calibri" w:cs="Calibri"/>
                <w:color w:val="222222"/>
                <w:sz w:val="24"/>
                <w:szCs w:val="24"/>
              </w:rPr>
              <w:t xml:space="preserve"> </w:t>
            </w:r>
            <w:r w:rsidR="00895AC3" w:rsidRPr="00895AC3">
              <w:rPr>
                <w:rFonts w:ascii="Calibri" w:eastAsia="Calibri" w:hAnsi="Calibri" w:cs="Calibri"/>
                <w:color w:val="222222"/>
                <w:sz w:val="24"/>
                <w:szCs w:val="24"/>
              </w:rPr>
              <w:t>below</w:t>
            </w:r>
            <w:r w:rsidR="001D3BCE">
              <w:rPr>
                <w:rFonts w:ascii="Calibri" w:eastAsia="Calibri" w:hAnsi="Calibri" w:cs="Calibri"/>
                <w:color w:val="222222"/>
                <w:sz w:val="24"/>
                <w:szCs w:val="24"/>
              </w:rPr>
              <w:t xml:space="preserve">. </w:t>
            </w:r>
          </w:p>
          <w:p w:rsidR="00C875EB" w:rsidRPr="00C875EB" w:rsidRDefault="001D3BCE" w:rsidP="00273948">
            <w:pPr>
              <w:pStyle w:val="ListParagraph"/>
              <w:rPr>
                <w:rFonts w:ascii="Calibri" w:eastAsia="Calibri" w:hAnsi="Calibri" w:cs="Calibri"/>
                <w:sz w:val="24"/>
                <w:szCs w:val="24"/>
              </w:rPr>
            </w:pPr>
            <w:r>
              <w:rPr>
                <w:rFonts w:ascii="Calibri" w:eastAsia="Calibri" w:hAnsi="Calibri" w:cs="Calibri"/>
                <w:color w:val="222222"/>
                <w:sz w:val="24"/>
                <w:szCs w:val="24"/>
              </w:rPr>
              <w:t>MM reported that there had been 3 letters (including hers as KEF</w:t>
            </w:r>
            <w:r w:rsidR="000C0D70">
              <w:rPr>
                <w:rFonts w:ascii="Calibri" w:eastAsia="Calibri" w:hAnsi="Calibri" w:cs="Calibri"/>
                <w:color w:val="222222"/>
                <w:sz w:val="24"/>
                <w:szCs w:val="24"/>
              </w:rPr>
              <w:t xml:space="preserve"> – see Appendix 2</w:t>
            </w:r>
            <w:r>
              <w:rPr>
                <w:rFonts w:ascii="Calibri" w:eastAsia="Calibri" w:hAnsi="Calibri" w:cs="Calibri"/>
                <w:color w:val="222222"/>
                <w:sz w:val="24"/>
                <w:szCs w:val="24"/>
              </w:rPr>
              <w:t xml:space="preserve">) that day in the Comet supporting cycling, responding to an earlier hostile one, and that the working group on flooding had had their press release taken up by the Comet and Coombe Monthly + a </w:t>
            </w:r>
            <w:r w:rsidR="00273948">
              <w:rPr>
                <w:rFonts w:ascii="Calibri" w:eastAsia="Calibri" w:hAnsi="Calibri" w:cs="Calibri"/>
                <w:color w:val="222222"/>
                <w:sz w:val="24"/>
                <w:szCs w:val="24"/>
              </w:rPr>
              <w:t xml:space="preserve">follow-up </w:t>
            </w:r>
            <w:r>
              <w:rPr>
                <w:rFonts w:ascii="Calibri" w:eastAsia="Calibri" w:hAnsi="Calibri" w:cs="Calibri"/>
                <w:color w:val="222222"/>
                <w:sz w:val="24"/>
                <w:szCs w:val="24"/>
              </w:rPr>
              <w:t xml:space="preserve">letter from Alison </w:t>
            </w:r>
            <w:proofErr w:type="spellStart"/>
            <w:r>
              <w:rPr>
                <w:rFonts w:ascii="Calibri" w:eastAsia="Calibri" w:hAnsi="Calibri" w:cs="Calibri"/>
                <w:color w:val="222222"/>
                <w:sz w:val="24"/>
                <w:szCs w:val="24"/>
              </w:rPr>
              <w:t>Fure</w:t>
            </w:r>
            <w:proofErr w:type="spellEnd"/>
            <w:r>
              <w:rPr>
                <w:rFonts w:ascii="Calibri" w:eastAsia="Calibri" w:hAnsi="Calibri" w:cs="Calibri"/>
                <w:color w:val="222222"/>
                <w:sz w:val="24"/>
                <w:szCs w:val="24"/>
              </w:rPr>
              <w:t xml:space="preserve"> in the Comet</w:t>
            </w:r>
            <w:r w:rsidR="001E7AB2">
              <w:rPr>
                <w:rFonts w:ascii="Calibri" w:eastAsia="Calibri" w:hAnsi="Calibri" w:cs="Calibri"/>
                <w:color w:val="222222"/>
                <w:sz w:val="24"/>
                <w:szCs w:val="24"/>
              </w:rPr>
              <w:t>.</w:t>
            </w:r>
          </w:p>
        </w:tc>
        <w:tc>
          <w:tcPr>
            <w:tcW w:w="4077" w:type="dxa"/>
          </w:tcPr>
          <w:p w:rsidR="00C875EB" w:rsidRDefault="00C609F3" w:rsidP="00C609F3">
            <w:pPr>
              <w:rPr>
                <w:rFonts w:ascii="Calibri" w:eastAsia="Calibri" w:hAnsi="Calibri" w:cs="Calibri"/>
                <w:sz w:val="24"/>
                <w:szCs w:val="24"/>
              </w:rPr>
            </w:pPr>
            <w:r w:rsidRPr="00C609F3">
              <w:rPr>
                <w:rFonts w:ascii="Calibri" w:eastAsia="Calibri" w:hAnsi="Calibri" w:cs="Calibri"/>
                <w:b/>
                <w:color w:val="FF0000"/>
                <w:sz w:val="24"/>
                <w:szCs w:val="24"/>
              </w:rPr>
              <w:t xml:space="preserve">All </w:t>
            </w:r>
            <w:r>
              <w:rPr>
                <w:rFonts w:ascii="Calibri" w:eastAsia="Calibri" w:hAnsi="Calibri" w:cs="Calibri"/>
                <w:sz w:val="24"/>
                <w:szCs w:val="24"/>
              </w:rPr>
              <w:t>to use KEF website, Twitter – and to check that resources on website are update</w:t>
            </w:r>
            <w:r w:rsidR="00273948">
              <w:rPr>
                <w:rFonts w:ascii="Calibri" w:eastAsia="Calibri" w:hAnsi="Calibri" w:cs="Calibri"/>
                <w:sz w:val="24"/>
                <w:szCs w:val="24"/>
              </w:rPr>
              <w:t>d</w:t>
            </w:r>
            <w:r>
              <w:rPr>
                <w:rFonts w:ascii="Calibri" w:eastAsia="Calibri" w:hAnsi="Calibri" w:cs="Calibri"/>
                <w:sz w:val="24"/>
                <w:szCs w:val="24"/>
              </w:rPr>
              <w:t xml:space="preserve"> and edited as required.</w:t>
            </w:r>
          </w:p>
          <w:p w:rsidR="00C609F3" w:rsidRDefault="00C609F3" w:rsidP="00C609F3">
            <w:pPr>
              <w:rPr>
                <w:rFonts w:ascii="Calibri" w:eastAsia="Calibri" w:hAnsi="Calibri" w:cs="Calibri"/>
                <w:sz w:val="24"/>
                <w:szCs w:val="24"/>
              </w:rPr>
            </w:pPr>
            <w:r w:rsidRPr="00C609F3">
              <w:rPr>
                <w:rFonts w:ascii="Calibri" w:eastAsia="Calibri" w:hAnsi="Calibri" w:cs="Calibri"/>
                <w:b/>
                <w:color w:val="FF0000"/>
                <w:sz w:val="24"/>
                <w:szCs w:val="24"/>
              </w:rPr>
              <w:t>MM</w:t>
            </w:r>
            <w:r>
              <w:rPr>
                <w:rFonts w:ascii="Calibri" w:eastAsia="Calibri" w:hAnsi="Calibri" w:cs="Calibri"/>
                <w:sz w:val="24"/>
                <w:szCs w:val="24"/>
              </w:rPr>
              <w:t xml:space="preserve"> would set up </w:t>
            </w:r>
            <w:r w:rsidR="00273948">
              <w:rPr>
                <w:rFonts w:ascii="Calibri" w:eastAsia="Calibri" w:hAnsi="Calibri" w:cs="Calibri"/>
                <w:sz w:val="24"/>
                <w:szCs w:val="24"/>
              </w:rPr>
              <w:t xml:space="preserve">a KEF </w:t>
            </w:r>
            <w:r>
              <w:rPr>
                <w:rFonts w:ascii="Calibri" w:eastAsia="Calibri" w:hAnsi="Calibri" w:cs="Calibri"/>
                <w:sz w:val="24"/>
                <w:szCs w:val="24"/>
              </w:rPr>
              <w:t>Facebook group to make sharing info and events easier</w:t>
            </w:r>
            <w:r w:rsidR="006A6A2E">
              <w:rPr>
                <w:rFonts w:ascii="Calibri" w:eastAsia="Calibri" w:hAnsi="Calibri" w:cs="Calibri"/>
                <w:sz w:val="24"/>
                <w:szCs w:val="24"/>
              </w:rPr>
              <w:t xml:space="preserve"> – </w:t>
            </w:r>
            <w:r w:rsidR="006A6A2E" w:rsidRPr="006A6A2E">
              <w:rPr>
                <w:rFonts w:ascii="Calibri" w:eastAsia="Calibri" w:hAnsi="Calibri" w:cs="Calibri"/>
                <w:b/>
                <w:color w:val="FF0000"/>
                <w:sz w:val="24"/>
                <w:szCs w:val="24"/>
              </w:rPr>
              <w:t>All</w:t>
            </w:r>
            <w:r w:rsidR="00273948">
              <w:rPr>
                <w:rFonts w:ascii="Calibri" w:eastAsia="Calibri" w:hAnsi="Calibri" w:cs="Calibri"/>
                <w:b/>
                <w:color w:val="FF0000"/>
                <w:sz w:val="24"/>
                <w:szCs w:val="24"/>
              </w:rPr>
              <w:t>,</w:t>
            </w:r>
            <w:r w:rsidR="006A6A2E">
              <w:rPr>
                <w:rFonts w:ascii="Calibri" w:eastAsia="Calibri" w:hAnsi="Calibri" w:cs="Calibri"/>
                <w:sz w:val="24"/>
                <w:szCs w:val="24"/>
              </w:rPr>
              <w:t xml:space="preserve"> please join or accept invites to join and then participate. </w:t>
            </w:r>
          </w:p>
          <w:p w:rsidR="001D3BCE" w:rsidRDefault="001D3BCE" w:rsidP="001D3BCE">
            <w:pPr>
              <w:rPr>
                <w:rFonts w:ascii="Calibri" w:eastAsia="Calibri" w:hAnsi="Calibri" w:cs="Calibri"/>
                <w:sz w:val="24"/>
                <w:szCs w:val="24"/>
              </w:rPr>
            </w:pPr>
            <w:r w:rsidRPr="001D3BCE">
              <w:rPr>
                <w:rFonts w:ascii="Calibri" w:eastAsia="Calibri" w:hAnsi="Calibri" w:cs="Calibri"/>
                <w:b/>
                <w:color w:val="FF0000"/>
                <w:sz w:val="24"/>
                <w:szCs w:val="24"/>
              </w:rPr>
              <w:t xml:space="preserve">All </w:t>
            </w:r>
            <w:r>
              <w:rPr>
                <w:rFonts w:ascii="Calibri" w:eastAsia="Calibri" w:hAnsi="Calibri" w:cs="Calibri"/>
                <w:sz w:val="24"/>
                <w:szCs w:val="24"/>
              </w:rPr>
              <w:t xml:space="preserve">to take opportunities to contact MPs, local councillors and local media – on behalf of their groups and as individual residents – as the more </w:t>
            </w:r>
            <w:r>
              <w:rPr>
                <w:rFonts w:ascii="Calibri" w:eastAsia="Calibri" w:hAnsi="Calibri" w:cs="Calibri"/>
                <w:sz w:val="24"/>
                <w:szCs w:val="24"/>
              </w:rPr>
              <w:lastRenderedPageBreak/>
              <w:t xml:space="preserve">voices </w:t>
            </w:r>
            <w:r w:rsidR="00897703">
              <w:rPr>
                <w:rFonts w:ascii="Calibri" w:eastAsia="Calibri" w:hAnsi="Calibri" w:cs="Calibri"/>
                <w:sz w:val="24"/>
                <w:szCs w:val="24"/>
              </w:rPr>
              <w:t xml:space="preserve">that were </w:t>
            </w:r>
            <w:r>
              <w:rPr>
                <w:rFonts w:ascii="Calibri" w:eastAsia="Calibri" w:hAnsi="Calibri" w:cs="Calibri"/>
                <w:sz w:val="24"/>
                <w:szCs w:val="24"/>
              </w:rPr>
              <w:t>heard on environment</w:t>
            </w:r>
            <w:r w:rsidR="00897703">
              <w:rPr>
                <w:rFonts w:ascii="Calibri" w:eastAsia="Calibri" w:hAnsi="Calibri" w:cs="Calibri"/>
                <w:sz w:val="24"/>
                <w:szCs w:val="24"/>
              </w:rPr>
              <w:t>al</w:t>
            </w:r>
            <w:r>
              <w:rPr>
                <w:rFonts w:ascii="Calibri" w:eastAsia="Calibri" w:hAnsi="Calibri" w:cs="Calibri"/>
                <w:sz w:val="24"/>
                <w:szCs w:val="24"/>
              </w:rPr>
              <w:t xml:space="preserve"> issues the better and the more effective.</w:t>
            </w:r>
          </w:p>
        </w:tc>
      </w:tr>
      <w:tr w:rsidR="00C875EB" w:rsidTr="00D30E1F">
        <w:trPr>
          <w:trHeight w:val="293"/>
        </w:trPr>
        <w:tc>
          <w:tcPr>
            <w:tcW w:w="5665" w:type="dxa"/>
          </w:tcPr>
          <w:p w:rsidR="00C875EB" w:rsidRPr="00C609F3" w:rsidRDefault="00C875EB" w:rsidP="00C609F3">
            <w:pPr>
              <w:pStyle w:val="ListParagraph"/>
              <w:numPr>
                <w:ilvl w:val="0"/>
                <w:numId w:val="10"/>
              </w:numPr>
              <w:rPr>
                <w:rFonts w:ascii="Calibri" w:eastAsia="Calibri" w:hAnsi="Calibri" w:cs="Calibri"/>
                <w:sz w:val="24"/>
                <w:szCs w:val="24"/>
              </w:rPr>
            </w:pPr>
            <w:r w:rsidRPr="00C609F3">
              <w:rPr>
                <w:rFonts w:ascii="Calibri" w:eastAsia="Calibri" w:hAnsi="Calibri" w:cs="Calibri"/>
                <w:b/>
                <w:color w:val="222222"/>
                <w:sz w:val="24"/>
                <w:szCs w:val="24"/>
              </w:rPr>
              <w:lastRenderedPageBreak/>
              <w:t>Prep for upcoming meetings (KSP?)</w:t>
            </w:r>
            <w:r w:rsidR="00C609F3">
              <w:rPr>
                <w:rFonts w:ascii="Calibri" w:eastAsia="Calibri" w:hAnsi="Calibri" w:cs="Calibri"/>
                <w:b/>
                <w:color w:val="222222"/>
                <w:sz w:val="24"/>
                <w:szCs w:val="24"/>
              </w:rPr>
              <w:t xml:space="preserve">: </w:t>
            </w:r>
            <w:r w:rsidR="00C609F3" w:rsidRPr="00C609F3">
              <w:rPr>
                <w:rFonts w:ascii="Calibri" w:eastAsia="Calibri" w:hAnsi="Calibri" w:cs="Calibri"/>
                <w:color w:val="222222"/>
                <w:sz w:val="24"/>
                <w:szCs w:val="24"/>
              </w:rPr>
              <w:t>No notification of KSP meeting (probably mostly about Kingston Plan) as yet.</w:t>
            </w:r>
            <w:r w:rsidR="00C609F3">
              <w:rPr>
                <w:rFonts w:ascii="Calibri" w:eastAsia="Calibri" w:hAnsi="Calibri" w:cs="Calibri"/>
                <w:b/>
                <w:color w:val="222222"/>
                <w:sz w:val="24"/>
                <w:szCs w:val="24"/>
              </w:rPr>
              <w:t xml:space="preserve"> </w:t>
            </w:r>
          </w:p>
        </w:tc>
        <w:tc>
          <w:tcPr>
            <w:tcW w:w="4077" w:type="dxa"/>
          </w:tcPr>
          <w:p w:rsidR="00C609F3" w:rsidRPr="00C609F3" w:rsidRDefault="00C609F3" w:rsidP="00C609F3">
            <w:pPr>
              <w:rPr>
                <w:rFonts w:ascii="Calibri" w:eastAsia="Calibri" w:hAnsi="Calibri" w:cs="Calibri"/>
                <w:color w:val="222222"/>
                <w:sz w:val="24"/>
                <w:szCs w:val="24"/>
              </w:rPr>
            </w:pPr>
            <w:r w:rsidRPr="00C609F3">
              <w:rPr>
                <w:rFonts w:ascii="Calibri" w:eastAsia="Calibri" w:hAnsi="Calibri" w:cs="Calibri"/>
                <w:b/>
                <w:color w:val="FF0000"/>
                <w:sz w:val="24"/>
                <w:szCs w:val="24"/>
              </w:rPr>
              <w:t xml:space="preserve">MM </w:t>
            </w:r>
            <w:r w:rsidRPr="00C609F3">
              <w:rPr>
                <w:rFonts w:ascii="Calibri" w:eastAsia="Calibri" w:hAnsi="Calibri" w:cs="Calibri"/>
                <w:sz w:val="24"/>
                <w:szCs w:val="24"/>
              </w:rPr>
              <w:t>would share KEF concerns</w:t>
            </w:r>
            <w:r w:rsidR="00273948">
              <w:rPr>
                <w:rFonts w:ascii="Calibri" w:eastAsia="Calibri" w:hAnsi="Calibri" w:cs="Calibri"/>
                <w:sz w:val="24"/>
                <w:szCs w:val="24"/>
              </w:rPr>
              <w:t>,</w:t>
            </w:r>
            <w:r w:rsidRPr="00C609F3">
              <w:rPr>
                <w:rFonts w:ascii="Calibri" w:eastAsia="Calibri" w:hAnsi="Calibri" w:cs="Calibri"/>
                <w:sz w:val="24"/>
                <w:szCs w:val="24"/>
              </w:rPr>
              <w:t xml:space="preserve"> </w:t>
            </w:r>
            <w:r w:rsidR="00273948" w:rsidRPr="00C609F3">
              <w:rPr>
                <w:rFonts w:ascii="Calibri" w:eastAsia="Calibri" w:hAnsi="Calibri" w:cs="Calibri"/>
                <w:sz w:val="24"/>
                <w:szCs w:val="24"/>
              </w:rPr>
              <w:t>as above</w:t>
            </w:r>
            <w:r w:rsidR="00273948">
              <w:rPr>
                <w:rFonts w:ascii="Calibri" w:eastAsia="Calibri" w:hAnsi="Calibri" w:cs="Calibri"/>
                <w:sz w:val="24"/>
                <w:szCs w:val="24"/>
              </w:rPr>
              <w:t>,</w:t>
            </w:r>
            <w:r w:rsidR="00273948" w:rsidRPr="00C609F3">
              <w:rPr>
                <w:rFonts w:ascii="Calibri" w:eastAsia="Calibri" w:hAnsi="Calibri" w:cs="Calibri"/>
                <w:sz w:val="24"/>
                <w:szCs w:val="24"/>
              </w:rPr>
              <w:t xml:space="preserve"> </w:t>
            </w:r>
            <w:r w:rsidRPr="00C609F3">
              <w:rPr>
                <w:rFonts w:ascii="Calibri" w:eastAsia="Calibri" w:hAnsi="Calibri" w:cs="Calibri"/>
                <w:sz w:val="24"/>
                <w:szCs w:val="24"/>
              </w:rPr>
              <w:t>with KSP as opportunities arose.</w:t>
            </w:r>
            <w:r w:rsidRPr="00C609F3">
              <w:rPr>
                <w:rFonts w:ascii="Calibri" w:eastAsia="Calibri" w:hAnsi="Calibri" w:cs="Calibri"/>
                <w:color w:val="222222"/>
                <w:sz w:val="24"/>
                <w:szCs w:val="24"/>
              </w:rPr>
              <w:t xml:space="preserve"> </w:t>
            </w:r>
          </w:p>
          <w:p w:rsidR="00C875EB" w:rsidRDefault="00C609F3" w:rsidP="00C609F3">
            <w:pPr>
              <w:rPr>
                <w:rFonts w:ascii="Calibri" w:eastAsia="Calibri" w:hAnsi="Calibri" w:cs="Calibri"/>
                <w:sz w:val="24"/>
                <w:szCs w:val="24"/>
              </w:rPr>
            </w:pPr>
            <w:r w:rsidRPr="00C609F3">
              <w:rPr>
                <w:rFonts w:ascii="Calibri" w:eastAsia="Calibri" w:hAnsi="Calibri" w:cs="Calibri"/>
                <w:b/>
                <w:color w:val="FF0000"/>
                <w:sz w:val="24"/>
                <w:szCs w:val="24"/>
              </w:rPr>
              <w:t xml:space="preserve">MM </w:t>
            </w:r>
            <w:r w:rsidRPr="00C609F3">
              <w:rPr>
                <w:rFonts w:ascii="Calibri" w:eastAsia="Calibri" w:hAnsi="Calibri" w:cs="Calibri"/>
                <w:color w:val="222222"/>
                <w:sz w:val="24"/>
                <w:szCs w:val="24"/>
              </w:rPr>
              <w:t xml:space="preserve">could </w:t>
            </w:r>
            <w:r w:rsidR="00273948">
              <w:rPr>
                <w:rFonts w:ascii="Calibri" w:eastAsia="Calibri" w:hAnsi="Calibri" w:cs="Calibri"/>
                <w:color w:val="222222"/>
                <w:sz w:val="24"/>
                <w:szCs w:val="24"/>
              </w:rPr>
              <w:t xml:space="preserve">also </w:t>
            </w:r>
            <w:r w:rsidRPr="00C609F3">
              <w:rPr>
                <w:rFonts w:ascii="Calibri" w:eastAsia="Calibri" w:hAnsi="Calibri" w:cs="Calibri"/>
                <w:color w:val="222222"/>
                <w:sz w:val="24"/>
                <w:szCs w:val="24"/>
              </w:rPr>
              <w:t>raise issues ad hoc</w:t>
            </w:r>
            <w:r w:rsidR="00273948">
              <w:rPr>
                <w:rFonts w:ascii="Calibri" w:eastAsia="Calibri" w:hAnsi="Calibri" w:cs="Calibri"/>
                <w:color w:val="222222"/>
                <w:sz w:val="24"/>
                <w:szCs w:val="24"/>
              </w:rPr>
              <w:t>/ask for catch-up meetings</w:t>
            </w:r>
            <w:r w:rsidRPr="00C609F3">
              <w:rPr>
                <w:rFonts w:ascii="Calibri" w:eastAsia="Calibri" w:hAnsi="Calibri" w:cs="Calibri"/>
                <w:color w:val="222222"/>
                <w:sz w:val="24"/>
                <w:szCs w:val="24"/>
              </w:rPr>
              <w:t xml:space="preserve"> with Cllr Terry Paton</w:t>
            </w:r>
          </w:p>
        </w:tc>
      </w:tr>
      <w:tr w:rsidR="00C875EB" w:rsidTr="00D30E1F">
        <w:trPr>
          <w:trHeight w:val="293"/>
        </w:trPr>
        <w:tc>
          <w:tcPr>
            <w:tcW w:w="5665" w:type="dxa"/>
          </w:tcPr>
          <w:p w:rsidR="00C875EB" w:rsidRPr="00C609F3" w:rsidRDefault="00C609F3" w:rsidP="00D30E1F">
            <w:pPr>
              <w:pStyle w:val="ListParagraph"/>
              <w:numPr>
                <w:ilvl w:val="0"/>
                <w:numId w:val="10"/>
              </w:numPr>
              <w:rPr>
                <w:rFonts w:ascii="Calibri" w:eastAsia="Calibri" w:hAnsi="Calibri" w:cs="Calibri"/>
                <w:b/>
                <w:color w:val="222222"/>
                <w:sz w:val="24"/>
                <w:szCs w:val="24"/>
              </w:rPr>
            </w:pPr>
            <w:r>
              <w:rPr>
                <w:rFonts w:ascii="Calibri" w:eastAsia="Calibri" w:hAnsi="Calibri" w:cs="Calibri"/>
                <w:b/>
                <w:color w:val="222222"/>
                <w:sz w:val="24"/>
                <w:szCs w:val="24"/>
              </w:rPr>
              <w:t>N</w:t>
            </w:r>
            <w:r w:rsidRPr="00C609F3">
              <w:rPr>
                <w:rFonts w:ascii="Calibri" w:eastAsia="Calibri" w:hAnsi="Calibri" w:cs="Calibri"/>
                <w:b/>
                <w:color w:val="222222"/>
                <w:sz w:val="24"/>
                <w:szCs w:val="24"/>
              </w:rPr>
              <w:t>ext meeting</w:t>
            </w:r>
            <w:r w:rsidR="00213AB4">
              <w:rPr>
                <w:rFonts w:ascii="Calibri" w:eastAsia="Calibri" w:hAnsi="Calibri" w:cs="Calibri"/>
                <w:b/>
                <w:color w:val="222222"/>
                <w:sz w:val="24"/>
                <w:szCs w:val="24"/>
              </w:rPr>
              <w:t>s</w:t>
            </w:r>
            <w:r w:rsidR="00D30E1F">
              <w:rPr>
                <w:rFonts w:ascii="Calibri" w:eastAsia="Calibri" w:hAnsi="Calibri" w:cs="Calibri"/>
                <w:b/>
                <w:color w:val="222222"/>
                <w:sz w:val="24"/>
                <w:szCs w:val="24"/>
              </w:rPr>
              <w:t xml:space="preserve"> </w:t>
            </w:r>
            <w:r w:rsidR="00D30E1F" w:rsidRPr="00D30E1F">
              <w:rPr>
                <w:rFonts w:ascii="Calibri" w:eastAsia="Calibri" w:hAnsi="Calibri" w:cs="Calibri"/>
                <w:color w:val="222222"/>
                <w:sz w:val="24"/>
                <w:szCs w:val="24"/>
              </w:rPr>
              <w:t>(quarterly</w:t>
            </w:r>
            <w:r w:rsidR="00D30E1F">
              <w:rPr>
                <w:rFonts w:ascii="Calibri" w:eastAsia="Calibri" w:hAnsi="Calibri" w:cs="Calibri"/>
                <w:color w:val="222222"/>
                <w:sz w:val="24"/>
                <w:szCs w:val="24"/>
              </w:rPr>
              <w:t xml:space="preserve">, useful </w:t>
            </w:r>
            <w:r w:rsidR="00D30E1F">
              <w:rPr>
                <w:rFonts w:ascii="Calibri" w:eastAsia="Calibri" w:hAnsi="Calibri" w:cs="Calibri"/>
                <w:sz w:val="24"/>
                <w:szCs w:val="24"/>
              </w:rPr>
              <w:t>for general info and action sharing, even if KSP meeting not imminent)</w:t>
            </w:r>
          </w:p>
        </w:tc>
        <w:tc>
          <w:tcPr>
            <w:tcW w:w="4077" w:type="dxa"/>
          </w:tcPr>
          <w:p w:rsidR="00C875EB" w:rsidRDefault="00C609F3" w:rsidP="00C609F3">
            <w:pPr>
              <w:rPr>
                <w:rFonts w:ascii="Calibri" w:eastAsia="Calibri" w:hAnsi="Calibri" w:cs="Calibri"/>
                <w:sz w:val="24"/>
                <w:szCs w:val="24"/>
              </w:rPr>
            </w:pPr>
            <w:r w:rsidRPr="00213AB4">
              <w:rPr>
                <w:rFonts w:ascii="Calibri" w:eastAsia="Calibri" w:hAnsi="Calibri" w:cs="Calibri"/>
                <w:b/>
                <w:color w:val="FF0000"/>
                <w:sz w:val="24"/>
                <w:szCs w:val="24"/>
              </w:rPr>
              <w:t>MM</w:t>
            </w:r>
            <w:r>
              <w:rPr>
                <w:rFonts w:ascii="Calibri" w:eastAsia="Calibri" w:hAnsi="Calibri" w:cs="Calibri"/>
                <w:sz w:val="24"/>
                <w:szCs w:val="24"/>
              </w:rPr>
              <w:t xml:space="preserve"> would Doodle in time </w:t>
            </w:r>
            <w:r w:rsidR="00897703">
              <w:rPr>
                <w:rFonts w:ascii="Calibri" w:eastAsia="Calibri" w:hAnsi="Calibri" w:cs="Calibri"/>
                <w:sz w:val="24"/>
                <w:szCs w:val="24"/>
              </w:rPr>
              <w:t xml:space="preserve">to prepare </w:t>
            </w:r>
            <w:r>
              <w:rPr>
                <w:rFonts w:ascii="Calibri" w:eastAsia="Calibri" w:hAnsi="Calibri" w:cs="Calibri"/>
                <w:sz w:val="24"/>
                <w:szCs w:val="24"/>
              </w:rPr>
              <w:t xml:space="preserve">for any KSP meeting that came up, or otherwise in </w:t>
            </w:r>
            <w:r w:rsidR="00273948">
              <w:rPr>
                <w:rFonts w:ascii="Calibri" w:eastAsia="Calibri" w:hAnsi="Calibri" w:cs="Calibri"/>
                <w:sz w:val="24"/>
                <w:szCs w:val="24"/>
              </w:rPr>
              <w:t>3</w:t>
            </w:r>
            <w:r>
              <w:rPr>
                <w:rFonts w:ascii="Calibri" w:eastAsia="Calibri" w:hAnsi="Calibri" w:cs="Calibri"/>
                <w:sz w:val="24"/>
                <w:szCs w:val="24"/>
              </w:rPr>
              <w:t xml:space="preserve"> month</w:t>
            </w:r>
            <w:r w:rsidR="00D30E1F">
              <w:rPr>
                <w:rFonts w:ascii="Calibri" w:eastAsia="Calibri" w:hAnsi="Calibri" w:cs="Calibri"/>
                <w:sz w:val="24"/>
                <w:szCs w:val="24"/>
              </w:rPr>
              <w:t xml:space="preserve">s. </w:t>
            </w:r>
            <w:r>
              <w:rPr>
                <w:rFonts w:ascii="Calibri" w:eastAsia="Calibri" w:hAnsi="Calibri" w:cs="Calibri"/>
                <w:sz w:val="24"/>
                <w:szCs w:val="24"/>
              </w:rPr>
              <w:t xml:space="preserve"> </w:t>
            </w:r>
          </w:p>
          <w:p w:rsidR="00213AB4" w:rsidRDefault="00213AB4" w:rsidP="00C609F3">
            <w:pPr>
              <w:rPr>
                <w:rFonts w:ascii="Calibri" w:eastAsia="Calibri" w:hAnsi="Calibri" w:cs="Calibri"/>
                <w:sz w:val="24"/>
                <w:szCs w:val="24"/>
              </w:rPr>
            </w:pPr>
            <w:r w:rsidRPr="00213AB4">
              <w:rPr>
                <w:rFonts w:ascii="Calibri" w:eastAsia="Calibri" w:hAnsi="Calibri" w:cs="Calibri"/>
                <w:b/>
                <w:color w:val="FF0000"/>
                <w:sz w:val="24"/>
                <w:szCs w:val="24"/>
              </w:rPr>
              <w:t>MM, AF and HG</w:t>
            </w:r>
            <w:r w:rsidRPr="00213AB4">
              <w:rPr>
                <w:rFonts w:ascii="Calibri" w:eastAsia="Calibri" w:hAnsi="Calibri" w:cs="Calibri"/>
                <w:color w:val="FF0000"/>
                <w:sz w:val="24"/>
                <w:szCs w:val="24"/>
              </w:rPr>
              <w:t xml:space="preserve"> </w:t>
            </w:r>
            <w:r>
              <w:rPr>
                <w:rFonts w:ascii="Calibri" w:eastAsia="Calibri" w:hAnsi="Calibri" w:cs="Calibri"/>
                <w:sz w:val="24"/>
                <w:szCs w:val="24"/>
              </w:rPr>
              <w:t xml:space="preserve">(+ we hoped </w:t>
            </w:r>
            <w:r w:rsidRPr="00213AB4">
              <w:rPr>
                <w:rFonts w:ascii="Calibri" w:eastAsia="Calibri" w:hAnsi="Calibri" w:cs="Calibri"/>
                <w:b/>
                <w:color w:val="FF0000"/>
                <w:sz w:val="24"/>
                <w:szCs w:val="24"/>
              </w:rPr>
              <w:t>JV</w:t>
            </w:r>
            <w:r>
              <w:rPr>
                <w:rFonts w:ascii="Calibri" w:eastAsia="Calibri" w:hAnsi="Calibri" w:cs="Calibri"/>
                <w:sz w:val="24"/>
                <w:szCs w:val="24"/>
              </w:rPr>
              <w:t xml:space="preserve">) would meet at 11.00am on </w:t>
            </w:r>
            <w:proofErr w:type="spellStart"/>
            <w:r>
              <w:rPr>
                <w:rFonts w:ascii="Calibri" w:eastAsia="Calibri" w:hAnsi="Calibri" w:cs="Calibri"/>
                <w:sz w:val="24"/>
                <w:szCs w:val="24"/>
              </w:rPr>
              <w:t>Th</w:t>
            </w:r>
            <w:proofErr w:type="spellEnd"/>
            <w:r>
              <w:rPr>
                <w:rFonts w:ascii="Calibri" w:eastAsia="Calibri" w:hAnsi="Calibri" w:cs="Calibri"/>
                <w:sz w:val="24"/>
                <w:szCs w:val="24"/>
              </w:rPr>
              <w:t xml:space="preserve"> 12</w:t>
            </w:r>
            <w:r w:rsidRPr="00213AB4">
              <w:rPr>
                <w:rFonts w:ascii="Calibri" w:eastAsia="Calibri" w:hAnsi="Calibri" w:cs="Calibri"/>
                <w:sz w:val="24"/>
                <w:szCs w:val="24"/>
                <w:vertAlign w:val="superscript"/>
              </w:rPr>
              <w:t>th</w:t>
            </w:r>
            <w:r>
              <w:rPr>
                <w:rFonts w:ascii="Calibri" w:eastAsia="Calibri" w:hAnsi="Calibri" w:cs="Calibri"/>
                <w:sz w:val="24"/>
                <w:szCs w:val="24"/>
              </w:rPr>
              <w:t xml:space="preserve"> May to begin work on KEF air quality statement</w:t>
            </w:r>
          </w:p>
        </w:tc>
      </w:tr>
    </w:tbl>
    <w:tbl>
      <w:tblPr>
        <w:tblW w:w="5000" w:type="pct"/>
        <w:tblCellMar>
          <w:top w:w="30" w:type="dxa"/>
          <w:left w:w="30" w:type="dxa"/>
          <w:bottom w:w="30" w:type="dxa"/>
          <w:right w:w="30" w:type="dxa"/>
        </w:tblCellMar>
        <w:tblLook w:val="04A0" w:firstRow="1" w:lastRow="0" w:firstColumn="1" w:lastColumn="0" w:noHBand="0" w:noVBand="1"/>
      </w:tblPr>
      <w:tblGrid>
        <w:gridCol w:w="6826"/>
        <w:gridCol w:w="2926"/>
      </w:tblGrid>
      <w:tr w:rsidR="0061659F" w:rsidRPr="0061659F" w:rsidTr="0061659F">
        <w:tc>
          <w:tcPr>
            <w:tcW w:w="3500" w:type="pct"/>
            <w:tcMar>
              <w:top w:w="72" w:type="dxa"/>
              <w:left w:w="240" w:type="dxa"/>
              <w:bottom w:w="72" w:type="dxa"/>
              <w:right w:w="240" w:type="dxa"/>
            </w:tcMar>
            <w:vAlign w:val="center"/>
            <w:hideMark/>
          </w:tcPr>
          <w:p w:rsidR="0061659F" w:rsidRPr="0061659F" w:rsidRDefault="0095048B" w:rsidP="0061659F">
            <w:pPr>
              <w:spacing w:after="0" w:line="240" w:lineRule="auto"/>
              <w:rPr>
                <w:rFonts w:ascii="Verdana" w:eastAsia="Times New Roman" w:hAnsi="Verdana" w:cs="Times New Roman"/>
                <w:sz w:val="20"/>
                <w:szCs w:val="20"/>
              </w:rPr>
            </w:pPr>
            <w:r w:rsidRPr="00C005E0">
              <w:rPr>
                <w:rFonts w:ascii="Calibri" w:eastAsia="Calibri" w:hAnsi="Calibri" w:cs="Calibri"/>
                <w:b/>
                <w:color w:val="222222"/>
                <w:sz w:val="24"/>
                <w:szCs w:val="24"/>
              </w:rPr>
              <w:br/>
            </w:r>
          </w:p>
        </w:tc>
        <w:tc>
          <w:tcPr>
            <w:tcW w:w="0" w:type="auto"/>
            <w:tcMar>
              <w:top w:w="72" w:type="dxa"/>
              <w:left w:w="240" w:type="dxa"/>
              <w:bottom w:w="72" w:type="dxa"/>
              <w:right w:w="240" w:type="dxa"/>
            </w:tcMar>
            <w:vAlign w:val="center"/>
            <w:hideMark/>
          </w:tcPr>
          <w:p w:rsidR="0061659F" w:rsidRPr="0061659F" w:rsidRDefault="0061659F" w:rsidP="0061659F">
            <w:pPr>
              <w:spacing w:after="0" w:line="240" w:lineRule="auto"/>
              <w:rPr>
                <w:rFonts w:ascii="Verdana" w:eastAsia="Times New Roman" w:hAnsi="Verdana" w:cs="Times New Roman"/>
                <w:sz w:val="20"/>
                <w:szCs w:val="20"/>
              </w:rPr>
            </w:pPr>
            <w:r w:rsidRPr="0061659F">
              <w:rPr>
                <w:rFonts w:ascii="Verdana" w:eastAsia="Times New Roman" w:hAnsi="Verdana" w:cs="Times New Roman"/>
                <w:sz w:val="20"/>
                <w:szCs w:val="20"/>
              </w:rPr>
              <w:t> </w:t>
            </w:r>
          </w:p>
        </w:tc>
      </w:tr>
      <w:tr w:rsidR="0061659F" w:rsidRPr="0061659F" w:rsidTr="0061659F">
        <w:tc>
          <w:tcPr>
            <w:tcW w:w="0" w:type="auto"/>
            <w:gridSpan w:val="2"/>
            <w:tcMar>
              <w:top w:w="72" w:type="dxa"/>
              <w:left w:w="240" w:type="dxa"/>
              <w:bottom w:w="72" w:type="dxa"/>
              <w:right w:w="24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56"/>
            </w:tblGrid>
            <w:tr w:rsidR="0061659F" w:rsidRPr="0061659F">
              <w:tc>
                <w:tcPr>
                  <w:tcW w:w="0" w:type="auto"/>
                  <w:tcBorders>
                    <w:top w:val="outset" w:sz="6" w:space="0" w:color="auto"/>
                    <w:left w:val="outset" w:sz="6" w:space="0" w:color="auto"/>
                    <w:bottom w:val="outset" w:sz="6" w:space="0" w:color="auto"/>
                    <w:right w:val="outset" w:sz="6" w:space="0" w:color="auto"/>
                  </w:tcBorders>
                  <w:tcMar>
                    <w:top w:w="72" w:type="dxa"/>
                    <w:left w:w="240" w:type="dxa"/>
                    <w:bottom w:w="72" w:type="dxa"/>
                    <w:right w:w="240" w:type="dxa"/>
                  </w:tcMar>
                  <w:vAlign w:val="center"/>
                  <w:hideMark/>
                </w:tcPr>
                <w:tbl>
                  <w:tblPr>
                    <w:tblW w:w="0" w:type="auto"/>
                    <w:jc w:val="center"/>
                    <w:tblCellMar>
                      <w:top w:w="15" w:type="dxa"/>
                      <w:left w:w="15" w:type="dxa"/>
                      <w:bottom w:w="15" w:type="dxa"/>
                      <w:right w:w="15" w:type="dxa"/>
                    </w:tblCellMar>
                    <w:tblLook w:val="04A0" w:firstRow="1" w:lastRow="0" w:firstColumn="1" w:lastColumn="0" w:noHBand="0" w:noVBand="1"/>
                  </w:tblPr>
                  <w:tblGrid>
                    <w:gridCol w:w="486"/>
                    <w:gridCol w:w="486"/>
                    <w:gridCol w:w="486"/>
                    <w:gridCol w:w="486"/>
                    <w:gridCol w:w="1743"/>
                    <w:gridCol w:w="486"/>
                    <w:gridCol w:w="486"/>
                    <w:gridCol w:w="486"/>
                    <w:gridCol w:w="486"/>
                    <w:gridCol w:w="486"/>
                    <w:gridCol w:w="486"/>
                    <w:gridCol w:w="486"/>
                    <w:gridCol w:w="486"/>
                    <w:gridCol w:w="486"/>
                  </w:tblGrid>
                  <w:tr w:rsidR="0061659F" w:rsidRPr="0061659F" w:rsidTr="0061659F">
                    <w:trPr>
                      <w:jc w:val="center"/>
                    </w:trPr>
                    <w:tc>
                      <w:tcPr>
                        <w:tcW w:w="0" w:type="auto"/>
                        <w:tcMar>
                          <w:top w:w="72" w:type="dxa"/>
                          <w:left w:w="240" w:type="dxa"/>
                          <w:bottom w:w="72" w:type="dxa"/>
                          <w:right w:w="240" w:type="dxa"/>
                        </w:tcMar>
                        <w:vAlign w:val="bottom"/>
                      </w:tcPr>
                      <w:p w:rsidR="0061659F" w:rsidRPr="0061659F" w:rsidRDefault="0061659F" w:rsidP="0061659F">
                        <w:pPr>
                          <w:spacing w:after="0" w:line="240" w:lineRule="auto"/>
                          <w:rPr>
                            <w:rFonts w:ascii="Verdana" w:eastAsia="Times New Roman" w:hAnsi="Verdana" w:cs="Times New Roman"/>
                            <w:sz w:val="20"/>
                            <w:szCs w:val="20"/>
                          </w:rPr>
                        </w:pPr>
                      </w:p>
                    </w:tc>
                    <w:tc>
                      <w:tcPr>
                        <w:tcW w:w="0" w:type="auto"/>
                        <w:tcMar>
                          <w:top w:w="72" w:type="dxa"/>
                          <w:left w:w="240" w:type="dxa"/>
                          <w:bottom w:w="72" w:type="dxa"/>
                          <w:right w:w="240" w:type="dxa"/>
                        </w:tcMar>
                        <w:vAlign w:val="bottom"/>
                      </w:tcPr>
                      <w:p w:rsidR="0061659F" w:rsidRPr="0061659F" w:rsidRDefault="0061659F" w:rsidP="0061659F">
                        <w:pPr>
                          <w:spacing w:after="0" w:line="240" w:lineRule="auto"/>
                          <w:rPr>
                            <w:rFonts w:ascii="Verdana" w:eastAsia="Times New Roman" w:hAnsi="Verdana" w:cs="Times New Roman"/>
                            <w:sz w:val="20"/>
                            <w:szCs w:val="20"/>
                          </w:rPr>
                        </w:pPr>
                      </w:p>
                    </w:tc>
                    <w:tc>
                      <w:tcPr>
                        <w:tcW w:w="0" w:type="auto"/>
                        <w:tcMar>
                          <w:top w:w="72" w:type="dxa"/>
                          <w:left w:w="240" w:type="dxa"/>
                          <w:bottom w:w="72" w:type="dxa"/>
                          <w:right w:w="240" w:type="dxa"/>
                        </w:tcMar>
                        <w:vAlign w:val="bottom"/>
                      </w:tcPr>
                      <w:p w:rsidR="0061659F" w:rsidRPr="0061659F" w:rsidRDefault="0061659F" w:rsidP="0061659F">
                        <w:pPr>
                          <w:spacing w:after="0" w:line="240" w:lineRule="auto"/>
                          <w:rPr>
                            <w:rFonts w:ascii="Verdana" w:eastAsia="Times New Roman" w:hAnsi="Verdana" w:cs="Times New Roman"/>
                            <w:sz w:val="20"/>
                            <w:szCs w:val="20"/>
                          </w:rPr>
                        </w:pPr>
                      </w:p>
                    </w:tc>
                    <w:tc>
                      <w:tcPr>
                        <w:tcW w:w="0" w:type="auto"/>
                        <w:tcMar>
                          <w:top w:w="72" w:type="dxa"/>
                          <w:left w:w="240" w:type="dxa"/>
                          <w:bottom w:w="72" w:type="dxa"/>
                          <w:right w:w="240" w:type="dxa"/>
                        </w:tcMar>
                        <w:vAlign w:val="bottom"/>
                      </w:tcPr>
                      <w:p w:rsidR="0061659F" w:rsidRPr="0061659F" w:rsidRDefault="0061659F" w:rsidP="0061659F">
                        <w:pPr>
                          <w:spacing w:after="0" w:line="240" w:lineRule="auto"/>
                          <w:rPr>
                            <w:rFonts w:ascii="Verdana" w:eastAsia="Times New Roman" w:hAnsi="Verdana" w:cs="Times New Roman"/>
                            <w:sz w:val="20"/>
                            <w:szCs w:val="20"/>
                          </w:rPr>
                        </w:pPr>
                      </w:p>
                    </w:tc>
                    <w:tc>
                      <w:tcPr>
                        <w:tcW w:w="0" w:type="auto"/>
                        <w:tcMar>
                          <w:top w:w="72" w:type="dxa"/>
                          <w:left w:w="240" w:type="dxa"/>
                          <w:bottom w:w="72" w:type="dxa"/>
                          <w:right w:w="240" w:type="dxa"/>
                        </w:tcMar>
                        <w:vAlign w:val="bottom"/>
                      </w:tcPr>
                      <w:p w:rsidR="0061659F" w:rsidRPr="0061659F" w:rsidRDefault="00BF474C" w:rsidP="00BF474C">
                        <w:pPr>
                          <w:spacing w:after="0" w:line="240" w:lineRule="auto"/>
                          <w:jc w:val="center"/>
                          <w:rPr>
                            <w:rFonts w:ascii="Verdana" w:eastAsia="Times New Roman" w:hAnsi="Verdana" w:cs="Times New Roman"/>
                            <w:b/>
                            <w:sz w:val="20"/>
                            <w:szCs w:val="20"/>
                          </w:rPr>
                        </w:pPr>
                        <w:r w:rsidRPr="00BF474C">
                          <w:rPr>
                            <w:rFonts w:ascii="Verdana" w:eastAsia="Times New Roman" w:hAnsi="Verdana" w:cs="Times New Roman"/>
                            <w:b/>
                            <w:sz w:val="20"/>
                            <w:szCs w:val="20"/>
                          </w:rPr>
                          <w:t>Appendix</w:t>
                        </w:r>
                        <w:r w:rsidR="000C0D70">
                          <w:rPr>
                            <w:rFonts w:ascii="Verdana" w:eastAsia="Times New Roman" w:hAnsi="Verdana" w:cs="Times New Roman"/>
                            <w:b/>
                            <w:sz w:val="20"/>
                            <w:szCs w:val="20"/>
                          </w:rPr>
                          <w:t xml:space="preserve"> 1</w:t>
                        </w:r>
                      </w:p>
                    </w:tc>
                    <w:tc>
                      <w:tcPr>
                        <w:tcW w:w="0" w:type="auto"/>
                        <w:tcMar>
                          <w:top w:w="72" w:type="dxa"/>
                          <w:left w:w="240" w:type="dxa"/>
                          <w:bottom w:w="72" w:type="dxa"/>
                          <w:right w:w="240" w:type="dxa"/>
                        </w:tcMar>
                        <w:vAlign w:val="bottom"/>
                      </w:tcPr>
                      <w:p w:rsidR="0061659F" w:rsidRPr="0061659F" w:rsidRDefault="0061659F" w:rsidP="0061659F">
                        <w:pPr>
                          <w:spacing w:after="0" w:line="240" w:lineRule="auto"/>
                          <w:rPr>
                            <w:rFonts w:ascii="Verdana" w:eastAsia="Times New Roman" w:hAnsi="Verdana" w:cs="Times New Roman"/>
                            <w:sz w:val="20"/>
                            <w:szCs w:val="20"/>
                          </w:rPr>
                        </w:pPr>
                      </w:p>
                    </w:tc>
                    <w:tc>
                      <w:tcPr>
                        <w:tcW w:w="0" w:type="auto"/>
                        <w:tcMar>
                          <w:top w:w="72" w:type="dxa"/>
                          <w:left w:w="240" w:type="dxa"/>
                          <w:bottom w:w="72" w:type="dxa"/>
                          <w:right w:w="240" w:type="dxa"/>
                        </w:tcMar>
                        <w:vAlign w:val="bottom"/>
                      </w:tcPr>
                      <w:p w:rsidR="0061659F" w:rsidRPr="0061659F" w:rsidRDefault="0061659F" w:rsidP="0061659F">
                        <w:pPr>
                          <w:spacing w:after="0" w:line="240" w:lineRule="auto"/>
                          <w:rPr>
                            <w:rFonts w:ascii="Verdana" w:eastAsia="Times New Roman" w:hAnsi="Verdana" w:cs="Times New Roman"/>
                            <w:sz w:val="20"/>
                            <w:szCs w:val="20"/>
                          </w:rPr>
                        </w:pPr>
                      </w:p>
                    </w:tc>
                    <w:tc>
                      <w:tcPr>
                        <w:tcW w:w="0" w:type="auto"/>
                        <w:tcMar>
                          <w:top w:w="72" w:type="dxa"/>
                          <w:left w:w="240" w:type="dxa"/>
                          <w:bottom w:w="72" w:type="dxa"/>
                          <w:right w:w="240" w:type="dxa"/>
                        </w:tcMar>
                        <w:vAlign w:val="bottom"/>
                      </w:tcPr>
                      <w:p w:rsidR="0061659F" w:rsidRPr="0061659F" w:rsidRDefault="0061659F" w:rsidP="0061659F">
                        <w:pPr>
                          <w:spacing w:after="0" w:line="240" w:lineRule="auto"/>
                          <w:rPr>
                            <w:rFonts w:ascii="Verdana" w:eastAsia="Times New Roman" w:hAnsi="Verdana" w:cs="Times New Roman"/>
                            <w:sz w:val="20"/>
                            <w:szCs w:val="20"/>
                          </w:rPr>
                        </w:pPr>
                      </w:p>
                    </w:tc>
                    <w:tc>
                      <w:tcPr>
                        <w:tcW w:w="0" w:type="auto"/>
                        <w:tcMar>
                          <w:top w:w="72" w:type="dxa"/>
                          <w:left w:w="240" w:type="dxa"/>
                          <w:bottom w:w="72" w:type="dxa"/>
                          <w:right w:w="240" w:type="dxa"/>
                        </w:tcMar>
                        <w:vAlign w:val="bottom"/>
                      </w:tcPr>
                      <w:p w:rsidR="0061659F" w:rsidRPr="0061659F" w:rsidRDefault="0061659F" w:rsidP="0061659F">
                        <w:pPr>
                          <w:spacing w:after="0" w:line="240" w:lineRule="auto"/>
                          <w:rPr>
                            <w:rFonts w:ascii="Verdana" w:eastAsia="Times New Roman" w:hAnsi="Verdana" w:cs="Times New Roman"/>
                            <w:sz w:val="20"/>
                            <w:szCs w:val="20"/>
                          </w:rPr>
                        </w:pPr>
                      </w:p>
                    </w:tc>
                    <w:tc>
                      <w:tcPr>
                        <w:tcW w:w="0" w:type="auto"/>
                        <w:tcMar>
                          <w:top w:w="72" w:type="dxa"/>
                          <w:left w:w="240" w:type="dxa"/>
                          <w:bottom w:w="72" w:type="dxa"/>
                          <w:right w:w="240" w:type="dxa"/>
                        </w:tcMar>
                        <w:vAlign w:val="bottom"/>
                      </w:tcPr>
                      <w:p w:rsidR="0061659F" w:rsidRPr="0061659F" w:rsidRDefault="0061659F" w:rsidP="0061659F">
                        <w:pPr>
                          <w:spacing w:after="0" w:line="240" w:lineRule="auto"/>
                          <w:rPr>
                            <w:rFonts w:ascii="Verdana" w:eastAsia="Times New Roman" w:hAnsi="Verdana" w:cs="Times New Roman"/>
                            <w:sz w:val="20"/>
                            <w:szCs w:val="20"/>
                          </w:rPr>
                        </w:pPr>
                      </w:p>
                    </w:tc>
                    <w:tc>
                      <w:tcPr>
                        <w:tcW w:w="0" w:type="auto"/>
                        <w:tcMar>
                          <w:top w:w="72" w:type="dxa"/>
                          <w:left w:w="240" w:type="dxa"/>
                          <w:bottom w:w="72" w:type="dxa"/>
                          <w:right w:w="240" w:type="dxa"/>
                        </w:tcMar>
                        <w:vAlign w:val="bottom"/>
                      </w:tcPr>
                      <w:p w:rsidR="0061659F" w:rsidRPr="0061659F" w:rsidRDefault="0061659F" w:rsidP="0061659F">
                        <w:pPr>
                          <w:spacing w:after="0" w:line="240" w:lineRule="auto"/>
                          <w:rPr>
                            <w:rFonts w:ascii="Verdana" w:eastAsia="Times New Roman" w:hAnsi="Verdana" w:cs="Times New Roman"/>
                            <w:sz w:val="20"/>
                            <w:szCs w:val="20"/>
                          </w:rPr>
                        </w:pPr>
                      </w:p>
                    </w:tc>
                    <w:tc>
                      <w:tcPr>
                        <w:tcW w:w="0" w:type="auto"/>
                        <w:tcMar>
                          <w:top w:w="72" w:type="dxa"/>
                          <w:left w:w="240" w:type="dxa"/>
                          <w:bottom w:w="72" w:type="dxa"/>
                          <w:right w:w="240" w:type="dxa"/>
                        </w:tcMar>
                        <w:vAlign w:val="bottom"/>
                      </w:tcPr>
                      <w:p w:rsidR="0061659F" w:rsidRPr="0061659F" w:rsidRDefault="0061659F" w:rsidP="0061659F">
                        <w:pPr>
                          <w:spacing w:after="0" w:line="240" w:lineRule="auto"/>
                          <w:rPr>
                            <w:rFonts w:ascii="Verdana" w:eastAsia="Times New Roman" w:hAnsi="Verdana" w:cs="Times New Roman"/>
                            <w:sz w:val="20"/>
                            <w:szCs w:val="20"/>
                          </w:rPr>
                        </w:pPr>
                      </w:p>
                    </w:tc>
                    <w:tc>
                      <w:tcPr>
                        <w:tcW w:w="0" w:type="auto"/>
                        <w:tcMar>
                          <w:top w:w="72" w:type="dxa"/>
                          <w:left w:w="240" w:type="dxa"/>
                          <w:bottom w:w="72" w:type="dxa"/>
                          <w:right w:w="240" w:type="dxa"/>
                        </w:tcMar>
                        <w:vAlign w:val="bottom"/>
                      </w:tcPr>
                      <w:p w:rsidR="0061659F" w:rsidRPr="0061659F" w:rsidRDefault="0061659F" w:rsidP="0061659F">
                        <w:pPr>
                          <w:spacing w:after="0" w:line="240" w:lineRule="auto"/>
                          <w:rPr>
                            <w:rFonts w:ascii="Verdana" w:eastAsia="Times New Roman" w:hAnsi="Verdana" w:cs="Times New Roman"/>
                            <w:sz w:val="20"/>
                            <w:szCs w:val="20"/>
                          </w:rPr>
                        </w:pPr>
                      </w:p>
                    </w:tc>
                    <w:tc>
                      <w:tcPr>
                        <w:tcW w:w="0" w:type="auto"/>
                        <w:tcMar>
                          <w:top w:w="72" w:type="dxa"/>
                          <w:left w:w="240" w:type="dxa"/>
                          <w:bottom w:w="72" w:type="dxa"/>
                          <w:right w:w="240" w:type="dxa"/>
                        </w:tcMar>
                        <w:vAlign w:val="bottom"/>
                      </w:tcPr>
                      <w:p w:rsidR="0061659F" w:rsidRPr="0061659F" w:rsidRDefault="0061659F" w:rsidP="0061659F">
                        <w:pPr>
                          <w:spacing w:after="0" w:line="240" w:lineRule="auto"/>
                          <w:rPr>
                            <w:rFonts w:ascii="Verdana" w:eastAsia="Times New Roman" w:hAnsi="Verdana" w:cs="Times New Roman"/>
                            <w:sz w:val="20"/>
                            <w:szCs w:val="20"/>
                          </w:rPr>
                        </w:pPr>
                      </w:p>
                    </w:tc>
                  </w:tr>
                  <w:tr w:rsidR="0061659F" w:rsidRPr="0061659F" w:rsidTr="0061659F">
                    <w:trPr>
                      <w:jc w:val="center"/>
                    </w:trPr>
                    <w:tc>
                      <w:tcPr>
                        <w:tcW w:w="0" w:type="auto"/>
                        <w:tcMar>
                          <w:top w:w="72" w:type="dxa"/>
                          <w:left w:w="240" w:type="dxa"/>
                          <w:bottom w:w="72" w:type="dxa"/>
                          <w:right w:w="240" w:type="dxa"/>
                        </w:tcMar>
                        <w:vAlign w:val="center"/>
                      </w:tcPr>
                      <w:p w:rsidR="0061659F" w:rsidRPr="0061659F" w:rsidRDefault="0061659F" w:rsidP="0061659F">
                        <w:pPr>
                          <w:spacing w:after="0" w:line="240" w:lineRule="auto"/>
                          <w:rPr>
                            <w:rFonts w:ascii="Verdana" w:eastAsia="Times New Roman" w:hAnsi="Verdana" w:cs="Times New Roman"/>
                            <w:b/>
                            <w:sz w:val="20"/>
                            <w:szCs w:val="20"/>
                          </w:rPr>
                        </w:pPr>
                      </w:p>
                    </w:tc>
                    <w:tc>
                      <w:tcPr>
                        <w:tcW w:w="0" w:type="auto"/>
                        <w:tcMar>
                          <w:top w:w="72" w:type="dxa"/>
                          <w:left w:w="240" w:type="dxa"/>
                          <w:bottom w:w="72" w:type="dxa"/>
                          <w:right w:w="240" w:type="dxa"/>
                        </w:tcMar>
                        <w:vAlign w:val="center"/>
                      </w:tcPr>
                      <w:p w:rsidR="0061659F" w:rsidRPr="0061659F" w:rsidRDefault="0061659F" w:rsidP="0061659F">
                        <w:pPr>
                          <w:spacing w:after="0" w:line="240" w:lineRule="auto"/>
                          <w:rPr>
                            <w:rFonts w:ascii="Verdana" w:eastAsia="Times New Roman" w:hAnsi="Verdana" w:cs="Times New Roman"/>
                            <w:b/>
                            <w:sz w:val="20"/>
                            <w:szCs w:val="20"/>
                          </w:rPr>
                        </w:pPr>
                      </w:p>
                    </w:tc>
                    <w:tc>
                      <w:tcPr>
                        <w:tcW w:w="0" w:type="auto"/>
                        <w:tcMar>
                          <w:top w:w="72" w:type="dxa"/>
                          <w:left w:w="240" w:type="dxa"/>
                          <w:bottom w:w="72" w:type="dxa"/>
                          <w:right w:w="240" w:type="dxa"/>
                        </w:tcMar>
                        <w:vAlign w:val="center"/>
                      </w:tcPr>
                      <w:p w:rsidR="0061659F" w:rsidRPr="0061659F" w:rsidRDefault="0061659F" w:rsidP="0061659F">
                        <w:pPr>
                          <w:spacing w:after="0" w:line="240" w:lineRule="auto"/>
                          <w:rPr>
                            <w:rFonts w:ascii="Verdana" w:eastAsia="Times New Roman" w:hAnsi="Verdana" w:cs="Times New Roman"/>
                            <w:b/>
                            <w:sz w:val="20"/>
                            <w:szCs w:val="20"/>
                          </w:rPr>
                        </w:pPr>
                      </w:p>
                    </w:tc>
                    <w:tc>
                      <w:tcPr>
                        <w:tcW w:w="0" w:type="auto"/>
                        <w:tcMar>
                          <w:top w:w="72" w:type="dxa"/>
                          <w:left w:w="240" w:type="dxa"/>
                          <w:bottom w:w="72" w:type="dxa"/>
                          <w:right w:w="240" w:type="dxa"/>
                        </w:tcMar>
                        <w:vAlign w:val="center"/>
                      </w:tcPr>
                      <w:p w:rsidR="0061659F" w:rsidRPr="0061659F" w:rsidRDefault="0061659F" w:rsidP="0061659F">
                        <w:pPr>
                          <w:spacing w:after="0" w:line="240" w:lineRule="auto"/>
                          <w:rPr>
                            <w:rFonts w:ascii="Verdana" w:eastAsia="Times New Roman" w:hAnsi="Verdana" w:cs="Times New Roman"/>
                            <w:b/>
                            <w:sz w:val="20"/>
                            <w:szCs w:val="20"/>
                          </w:rPr>
                        </w:pPr>
                      </w:p>
                    </w:tc>
                    <w:tc>
                      <w:tcPr>
                        <w:tcW w:w="0" w:type="auto"/>
                        <w:tcMar>
                          <w:top w:w="72" w:type="dxa"/>
                          <w:left w:w="240" w:type="dxa"/>
                          <w:bottom w:w="72" w:type="dxa"/>
                          <w:right w:w="240" w:type="dxa"/>
                        </w:tcMar>
                        <w:vAlign w:val="center"/>
                      </w:tcPr>
                      <w:p w:rsidR="0061659F" w:rsidRPr="0061659F" w:rsidRDefault="0061659F" w:rsidP="0061659F">
                        <w:pPr>
                          <w:spacing w:after="0" w:line="240" w:lineRule="auto"/>
                          <w:rPr>
                            <w:rFonts w:ascii="Verdana" w:eastAsia="Times New Roman" w:hAnsi="Verdana" w:cs="Times New Roman"/>
                            <w:b/>
                            <w:sz w:val="20"/>
                            <w:szCs w:val="20"/>
                          </w:rPr>
                        </w:pPr>
                      </w:p>
                    </w:tc>
                    <w:tc>
                      <w:tcPr>
                        <w:tcW w:w="0" w:type="auto"/>
                        <w:tcMar>
                          <w:top w:w="72" w:type="dxa"/>
                          <w:left w:w="240" w:type="dxa"/>
                          <w:bottom w:w="72" w:type="dxa"/>
                          <w:right w:w="240" w:type="dxa"/>
                        </w:tcMar>
                        <w:vAlign w:val="center"/>
                      </w:tcPr>
                      <w:p w:rsidR="0061659F" w:rsidRPr="0061659F" w:rsidRDefault="0061659F" w:rsidP="0061659F">
                        <w:pPr>
                          <w:spacing w:after="0" w:line="240" w:lineRule="auto"/>
                          <w:rPr>
                            <w:rFonts w:ascii="Verdana" w:eastAsia="Times New Roman" w:hAnsi="Verdana" w:cs="Times New Roman"/>
                            <w:b/>
                            <w:sz w:val="20"/>
                            <w:szCs w:val="20"/>
                          </w:rPr>
                        </w:pPr>
                      </w:p>
                    </w:tc>
                    <w:tc>
                      <w:tcPr>
                        <w:tcW w:w="0" w:type="auto"/>
                        <w:tcMar>
                          <w:top w:w="72" w:type="dxa"/>
                          <w:left w:w="240" w:type="dxa"/>
                          <w:bottom w:w="72" w:type="dxa"/>
                          <w:right w:w="240" w:type="dxa"/>
                        </w:tcMar>
                        <w:vAlign w:val="center"/>
                      </w:tcPr>
                      <w:p w:rsidR="0061659F" w:rsidRPr="0061659F" w:rsidRDefault="0061659F" w:rsidP="0061659F">
                        <w:pPr>
                          <w:spacing w:after="0" w:line="240" w:lineRule="auto"/>
                          <w:rPr>
                            <w:rFonts w:ascii="Verdana" w:eastAsia="Times New Roman" w:hAnsi="Verdana" w:cs="Times New Roman"/>
                            <w:b/>
                            <w:sz w:val="20"/>
                            <w:szCs w:val="20"/>
                          </w:rPr>
                        </w:pPr>
                      </w:p>
                    </w:tc>
                    <w:tc>
                      <w:tcPr>
                        <w:tcW w:w="0" w:type="auto"/>
                        <w:tcMar>
                          <w:top w:w="72" w:type="dxa"/>
                          <w:left w:w="240" w:type="dxa"/>
                          <w:bottom w:w="72" w:type="dxa"/>
                          <w:right w:w="240" w:type="dxa"/>
                        </w:tcMar>
                        <w:vAlign w:val="center"/>
                      </w:tcPr>
                      <w:p w:rsidR="0061659F" w:rsidRPr="0061659F" w:rsidRDefault="0061659F" w:rsidP="0061659F">
                        <w:pPr>
                          <w:spacing w:after="0" w:line="240" w:lineRule="auto"/>
                          <w:rPr>
                            <w:rFonts w:ascii="Verdana" w:eastAsia="Times New Roman" w:hAnsi="Verdana" w:cs="Times New Roman"/>
                            <w:b/>
                            <w:sz w:val="20"/>
                            <w:szCs w:val="20"/>
                          </w:rPr>
                        </w:pPr>
                      </w:p>
                    </w:tc>
                    <w:tc>
                      <w:tcPr>
                        <w:tcW w:w="0" w:type="auto"/>
                        <w:tcMar>
                          <w:top w:w="72" w:type="dxa"/>
                          <w:left w:w="240" w:type="dxa"/>
                          <w:bottom w:w="72" w:type="dxa"/>
                          <w:right w:w="240" w:type="dxa"/>
                        </w:tcMar>
                        <w:vAlign w:val="center"/>
                      </w:tcPr>
                      <w:p w:rsidR="0061659F" w:rsidRPr="0061659F" w:rsidRDefault="0061659F" w:rsidP="0061659F">
                        <w:pPr>
                          <w:spacing w:after="0" w:line="240" w:lineRule="auto"/>
                          <w:rPr>
                            <w:rFonts w:ascii="Verdana" w:eastAsia="Times New Roman" w:hAnsi="Verdana" w:cs="Times New Roman"/>
                            <w:b/>
                            <w:sz w:val="20"/>
                            <w:szCs w:val="20"/>
                          </w:rPr>
                        </w:pPr>
                      </w:p>
                    </w:tc>
                    <w:tc>
                      <w:tcPr>
                        <w:tcW w:w="0" w:type="auto"/>
                        <w:tcMar>
                          <w:top w:w="72" w:type="dxa"/>
                          <w:left w:w="240" w:type="dxa"/>
                          <w:bottom w:w="72" w:type="dxa"/>
                          <w:right w:w="240" w:type="dxa"/>
                        </w:tcMar>
                        <w:vAlign w:val="center"/>
                      </w:tcPr>
                      <w:p w:rsidR="0061659F" w:rsidRPr="0061659F" w:rsidRDefault="0061659F" w:rsidP="0061659F">
                        <w:pPr>
                          <w:spacing w:after="0" w:line="240" w:lineRule="auto"/>
                          <w:rPr>
                            <w:rFonts w:ascii="Verdana" w:eastAsia="Times New Roman" w:hAnsi="Verdana" w:cs="Times New Roman"/>
                            <w:b/>
                            <w:sz w:val="20"/>
                            <w:szCs w:val="20"/>
                          </w:rPr>
                        </w:pPr>
                      </w:p>
                    </w:tc>
                    <w:tc>
                      <w:tcPr>
                        <w:tcW w:w="0" w:type="auto"/>
                        <w:tcMar>
                          <w:top w:w="72" w:type="dxa"/>
                          <w:left w:w="240" w:type="dxa"/>
                          <w:bottom w:w="72" w:type="dxa"/>
                          <w:right w:w="240" w:type="dxa"/>
                        </w:tcMar>
                        <w:vAlign w:val="center"/>
                      </w:tcPr>
                      <w:p w:rsidR="0061659F" w:rsidRPr="0061659F" w:rsidRDefault="0061659F" w:rsidP="0061659F">
                        <w:pPr>
                          <w:spacing w:after="0" w:line="240" w:lineRule="auto"/>
                          <w:rPr>
                            <w:rFonts w:ascii="Verdana" w:eastAsia="Times New Roman" w:hAnsi="Verdana" w:cs="Times New Roman"/>
                            <w:b/>
                            <w:sz w:val="20"/>
                            <w:szCs w:val="20"/>
                          </w:rPr>
                        </w:pPr>
                      </w:p>
                    </w:tc>
                    <w:tc>
                      <w:tcPr>
                        <w:tcW w:w="0" w:type="auto"/>
                        <w:tcMar>
                          <w:top w:w="72" w:type="dxa"/>
                          <w:left w:w="240" w:type="dxa"/>
                          <w:bottom w:w="72" w:type="dxa"/>
                          <w:right w:w="240" w:type="dxa"/>
                        </w:tcMar>
                        <w:vAlign w:val="center"/>
                      </w:tcPr>
                      <w:p w:rsidR="0061659F" w:rsidRPr="0061659F" w:rsidRDefault="0061659F" w:rsidP="0061659F">
                        <w:pPr>
                          <w:spacing w:after="0" w:line="240" w:lineRule="auto"/>
                          <w:rPr>
                            <w:rFonts w:ascii="Verdana" w:eastAsia="Times New Roman" w:hAnsi="Verdana" w:cs="Times New Roman"/>
                            <w:b/>
                            <w:sz w:val="20"/>
                            <w:szCs w:val="20"/>
                          </w:rPr>
                        </w:pPr>
                      </w:p>
                    </w:tc>
                    <w:tc>
                      <w:tcPr>
                        <w:tcW w:w="0" w:type="auto"/>
                        <w:tcMar>
                          <w:top w:w="72" w:type="dxa"/>
                          <w:left w:w="240" w:type="dxa"/>
                          <w:bottom w:w="72" w:type="dxa"/>
                          <w:right w:w="240" w:type="dxa"/>
                        </w:tcMar>
                        <w:vAlign w:val="center"/>
                      </w:tcPr>
                      <w:p w:rsidR="0061659F" w:rsidRPr="0061659F" w:rsidRDefault="0061659F" w:rsidP="0061659F">
                        <w:pPr>
                          <w:spacing w:after="0" w:line="240" w:lineRule="auto"/>
                          <w:rPr>
                            <w:rFonts w:ascii="Verdana" w:eastAsia="Times New Roman" w:hAnsi="Verdana" w:cs="Times New Roman"/>
                            <w:b/>
                            <w:sz w:val="20"/>
                            <w:szCs w:val="20"/>
                          </w:rPr>
                        </w:pPr>
                      </w:p>
                    </w:tc>
                    <w:tc>
                      <w:tcPr>
                        <w:tcW w:w="0" w:type="auto"/>
                        <w:tcMar>
                          <w:top w:w="72" w:type="dxa"/>
                          <w:left w:w="240" w:type="dxa"/>
                          <w:bottom w:w="72" w:type="dxa"/>
                          <w:right w:w="240" w:type="dxa"/>
                        </w:tcMar>
                        <w:vAlign w:val="center"/>
                      </w:tcPr>
                      <w:p w:rsidR="0061659F" w:rsidRPr="0061659F" w:rsidRDefault="0061659F" w:rsidP="0061659F">
                        <w:pPr>
                          <w:spacing w:after="0" w:line="240" w:lineRule="auto"/>
                          <w:rPr>
                            <w:rFonts w:ascii="Verdana" w:eastAsia="Times New Roman" w:hAnsi="Verdana" w:cs="Times New Roman"/>
                            <w:b/>
                            <w:sz w:val="20"/>
                            <w:szCs w:val="20"/>
                          </w:rPr>
                        </w:pPr>
                      </w:p>
                    </w:tc>
                  </w:tr>
                </w:tbl>
                <w:p w:rsidR="0061659F" w:rsidRPr="0061659F" w:rsidRDefault="0061659F" w:rsidP="0061659F">
                  <w:pPr>
                    <w:spacing w:after="0" w:line="240" w:lineRule="auto"/>
                    <w:jc w:val="center"/>
                    <w:rPr>
                      <w:rFonts w:ascii="Verdana" w:eastAsia="Times New Roman" w:hAnsi="Verdana" w:cs="Times New Roman"/>
                      <w:b/>
                      <w:sz w:val="20"/>
                      <w:szCs w:val="20"/>
                    </w:rPr>
                  </w:pPr>
                  <w:r w:rsidRPr="00895AC3">
                    <w:rPr>
                      <w:rFonts w:ascii="Verdana" w:eastAsia="Times New Roman" w:hAnsi="Verdana" w:cs="Times New Roman"/>
                      <w:b/>
                      <w:sz w:val="20"/>
                      <w:szCs w:val="20"/>
                    </w:rPr>
                    <w:t>KEF website m</w:t>
                  </w:r>
                  <w:r w:rsidRPr="0061659F">
                    <w:rPr>
                      <w:rFonts w:ascii="Verdana" w:eastAsia="Times New Roman" w:hAnsi="Verdana" w:cs="Times New Roman"/>
                      <w:b/>
                      <w:sz w:val="20"/>
                      <w:szCs w:val="20"/>
                    </w:rPr>
                    <w:t>onthly history</w:t>
                  </w:r>
                  <w:r w:rsidRPr="00895AC3">
                    <w:rPr>
                      <w:rFonts w:ascii="Verdana" w:eastAsia="Times New Roman" w:hAnsi="Verdana" w:cs="Times New Roman"/>
                      <w:b/>
                      <w:sz w:val="20"/>
                      <w:szCs w:val="20"/>
                    </w:rPr>
                    <w:t xml:space="preserve"> 2016</w:t>
                  </w:r>
                </w:p>
                <w:tbl>
                  <w:tblPr>
                    <w:tblW w:w="0" w:type="auto"/>
                    <w:jc w:val="center"/>
                    <w:tblCellMar>
                      <w:top w:w="15" w:type="dxa"/>
                      <w:left w:w="15" w:type="dxa"/>
                      <w:bottom w:w="15" w:type="dxa"/>
                      <w:right w:w="15" w:type="dxa"/>
                    </w:tblCellMar>
                    <w:tblLook w:val="04A0" w:firstRow="1" w:lastRow="0" w:firstColumn="1" w:lastColumn="0" w:noHBand="0" w:noVBand="1"/>
                  </w:tblPr>
                  <w:tblGrid>
                    <w:gridCol w:w="1433"/>
                    <w:gridCol w:w="1203"/>
                    <w:gridCol w:w="1280"/>
                    <w:gridCol w:w="1200"/>
                    <w:gridCol w:w="1200"/>
                    <w:gridCol w:w="1565"/>
                  </w:tblGrid>
                  <w:tr w:rsidR="0061659F" w:rsidRPr="0061659F">
                    <w:trPr>
                      <w:jc w:val="center"/>
                    </w:trPr>
                    <w:tc>
                      <w:tcPr>
                        <w:tcW w:w="1200" w:type="dxa"/>
                        <w:shd w:val="clear" w:color="auto" w:fill="ECECEC"/>
                        <w:tcMar>
                          <w:top w:w="72" w:type="dxa"/>
                          <w:left w:w="240" w:type="dxa"/>
                          <w:bottom w:w="72" w:type="dxa"/>
                          <w:right w:w="240" w:type="dxa"/>
                        </w:tcMar>
                        <w:vAlign w:val="center"/>
                        <w:hideMark/>
                      </w:tcPr>
                      <w:p w:rsidR="0061659F" w:rsidRPr="0061659F" w:rsidRDefault="0061659F" w:rsidP="0061659F">
                        <w:pPr>
                          <w:spacing w:after="0" w:line="240" w:lineRule="auto"/>
                          <w:rPr>
                            <w:rFonts w:ascii="Verdana" w:eastAsia="Times New Roman" w:hAnsi="Verdana" w:cs="Times New Roman"/>
                            <w:sz w:val="20"/>
                            <w:szCs w:val="20"/>
                          </w:rPr>
                        </w:pPr>
                        <w:r w:rsidRPr="0061659F">
                          <w:rPr>
                            <w:rFonts w:ascii="Verdana" w:eastAsia="Times New Roman" w:hAnsi="Verdana" w:cs="Times New Roman"/>
                            <w:sz w:val="20"/>
                            <w:szCs w:val="20"/>
                          </w:rPr>
                          <w:t>Month</w:t>
                        </w:r>
                      </w:p>
                    </w:tc>
                    <w:tc>
                      <w:tcPr>
                        <w:tcW w:w="1200" w:type="dxa"/>
                        <w:shd w:val="clear" w:color="auto" w:fill="FFAA66"/>
                        <w:tcMar>
                          <w:top w:w="72" w:type="dxa"/>
                          <w:left w:w="240" w:type="dxa"/>
                          <w:bottom w:w="72" w:type="dxa"/>
                          <w:right w:w="240" w:type="dxa"/>
                        </w:tcMar>
                        <w:vAlign w:val="center"/>
                        <w:hideMark/>
                      </w:tcPr>
                      <w:p w:rsidR="0061659F" w:rsidRPr="0061659F" w:rsidRDefault="0061659F" w:rsidP="0061659F">
                        <w:pPr>
                          <w:spacing w:after="0" w:line="240" w:lineRule="auto"/>
                          <w:rPr>
                            <w:rFonts w:ascii="Verdana" w:eastAsia="Times New Roman" w:hAnsi="Verdana" w:cs="Times New Roman"/>
                            <w:sz w:val="20"/>
                            <w:szCs w:val="20"/>
                          </w:rPr>
                        </w:pPr>
                        <w:r w:rsidRPr="0061659F">
                          <w:rPr>
                            <w:rFonts w:ascii="Verdana" w:eastAsia="Times New Roman" w:hAnsi="Verdana" w:cs="Times New Roman"/>
                            <w:sz w:val="20"/>
                            <w:szCs w:val="20"/>
                          </w:rPr>
                          <w:t>Unique visitors</w:t>
                        </w:r>
                      </w:p>
                    </w:tc>
                    <w:tc>
                      <w:tcPr>
                        <w:tcW w:w="1200" w:type="dxa"/>
                        <w:shd w:val="clear" w:color="auto" w:fill="F4F090"/>
                        <w:tcMar>
                          <w:top w:w="72" w:type="dxa"/>
                          <w:left w:w="240" w:type="dxa"/>
                          <w:bottom w:w="72" w:type="dxa"/>
                          <w:right w:w="240" w:type="dxa"/>
                        </w:tcMar>
                        <w:vAlign w:val="center"/>
                        <w:hideMark/>
                      </w:tcPr>
                      <w:p w:rsidR="0061659F" w:rsidRPr="0061659F" w:rsidRDefault="0061659F" w:rsidP="0061659F">
                        <w:pPr>
                          <w:spacing w:after="0" w:line="240" w:lineRule="auto"/>
                          <w:rPr>
                            <w:rFonts w:ascii="Verdana" w:eastAsia="Times New Roman" w:hAnsi="Verdana" w:cs="Times New Roman"/>
                            <w:sz w:val="20"/>
                            <w:szCs w:val="20"/>
                          </w:rPr>
                        </w:pPr>
                        <w:r w:rsidRPr="0061659F">
                          <w:rPr>
                            <w:rFonts w:ascii="Verdana" w:eastAsia="Times New Roman" w:hAnsi="Verdana" w:cs="Times New Roman"/>
                            <w:sz w:val="20"/>
                            <w:szCs w:val="20"/>
                          </w:rPr>
                          <w:t>Number of visits</w:t>
                        </w:r>
                      </w:p>
                    </w:tc>
                    <w:tc>
                      <w:tcPr>
                        <w:tcW w:w="1200" w:type="dxa"/>
                        <w:shd w:val="clear" w:color="auto" w:fill="4477DD"/>
                        <w:tcMar>
                          <w:top w:w="72" w:type="dxa"/>
                          <w:left w:w="240" w:type="dxa"/>
                          <w:bottom w:w="72" w:type="dxa"/>
                          <w:right w:w="240" w:type="dxa"/>
                        </w:tcMar>
                        <w:vAlign w:val="center"/>
                        <w:hideMark/>
                      </w:tcPr>
                      <w:p w:rsidR="0061659F" w:rsidRPr="0061659F" w:rsidRDefault="0061659F" w:rsidP="0061659F">
                        <w:pPr>
                          <w:spacing w:after="0" w:line="240" w:lineRule="auto"/>
                          <w:rPr>
                            <w:rFonts w:ascii="Verdana" w:eastAsia="Times New Roman" w:hAnsi="Verdana" w:cs="Times New Roman"/>
                            <w:sz w:val="20"/>
                            <w:szCs w:val="20"/>
                          </w:rPr>
                        </w:pPr>
                        <w:r w:rsidRPr="0061659F">
                          <w:rPr>
                            <w:rFonts w:ascii="Verdana" w:eastAsia="Times New Roman" w:hAnsi="Verdana" w:cs="Times New Roman"/>
                            <w:sz w:val="20"/>
                            <w:szCs w:val="20"/>
                          </w:rPr>
                          <w:t>Pages</w:t>
                        </w:r>
                      </w:p>
                    </w:tc>
                    <w:tc>
                      <w:tcPr>
                        <w:tcW w:w="1200" w:type="dxa"/>
                        <w:shd w:val="clear" w:color="auto" w:fill="66DDEE"/>
                        <w:tcMar>
                          <w:top w:w="72" w:type="dxa"/>
                          <w:left w:w="240" w:type="dxa"/>
                          <w:bottom w:w="72" w:type="dxa"/>
                          <w:right w:w="240" w:type="dxa"/>
                        </w:tcMar>
                        <w:vAlign w:val="center"/>
                        <w:hideMark/>
                      </w:tcPr>
                      <w:p w:rsidR="0061659F" w:rsidRPr="0061659F" w:rsidRDefault="0061659F" w:rsidP="0061659F">
                        <w:pPr>
                          <w:spacing w:after="0" w:line="240" w:lineRule="auto"/>
                          <w:rPr>
                            <w:rFonts w:ascii="Verdana" w:eastAsia="Times New Roman" w:hAnsi="Verdana" w:cs="Times New Roman"/>
                            <w:sz w:val="20"/>
                            <w:szCs w:val="20"/>
                          </w:rPr>
                        </w:pPr>
                        <w:r w:rsidRPr="0061659F">
                          <w:rPr>
                            <w:rFonts w:ascii="Verdana" w:eastAsia="Times New Roman" w:hAnsi="Verdana" w:cs="Times New Roman"/>
                            <w:sz w:val="20"/>
                            <w:szCs w:val="20"/>
                          </w:rPr>
                          <w:t>Hits</w:t>
                        </w:r>
                      </w:p>
                    </w:tc>
                    <w:tc>
                      <w:tcPr>
                        <w:tcW w:w="1200" w:type="dxa"/>
                        <w:shd w:val="clear" w:color="auto" w:fill="2EA495"/>
                        <w:tcMar>
                          <w:top w:w="72" w:type="dxa"/>
                          <w:left w:w="240" w:type="dxa"/>
                          <w:bottom w:w="72" w:type="dxa"/>
                          <w:right w:w="240" w:type="dxa"/>
                        </w:tcMar>
                        <w:vAlign w:val="center"/>
                        <w:hideMark/>
                      </w:tcPr>
                      <w:p w:rsidR="0061659F" w:rsidRPr="0061659F" w:rsidRDefault="0061659F" w:rsidP="0061659F">
                        <w:pPr>
                          <w:spacing w:after="0" w:line="240" w:lineRule="auto"/>
                          <w:rPr>
                            <w:rFonts w:ascii="Verdana" w:eastAsia="Times New Roman" w:hAnsi="Verdana" w:cs="Times New Roman"/>
                            <w:sz w:val="20"/>
                            <w:szCs w:val="20"/>
                          </w:rPr>
                        </w:pPr>
                        <w:r w:rsidRPr="0061659F">
                          <w:rPr>
                            <w:rFonts w:ascii="Verdana" w:eastAsia="Times New Roman" w:hAnsi="Verdana" w:cs="Times New Roman"/>
                            <w:sz w:val="20"/>
                            <w:szCs w:val="20"/>
                          </w:rPr>
                          <w:t>Bandwidth</w:t>
                        </w:r>
                      </w:p>
                    </w:tc>
                  </w:tr>
                  <w:tr w:rsidR="0061659F" w:rsidRPr="0061659F">
                    <w:trPr>
                      <w:jc w:val="center"/>
                    </w:trPr>
                    <w:tc>
                      <w:tcPr>
                        <w:tcW w:w="0" w:type="auto"/>
                        <w:tcMar>
                          <w:top w:w="72" w:type="dxa"/>
                          <w:left w:w="240" w:type="dxa"/>
                          <w:bottom w:w="72" w:type="dxa"/>
                          <w:right w:w="240" w:type="dxa"/>
                        </w:tcMar>
                        <w:vAlign w:val="center"/>
                        <w:hideMark/>
                      </w:tcPr>
                      <w:p w:rsidR="0061659F" w:rsidRPr="0061659F" w:rsidRDefault="0061659F" w:rsidP="0061659F">
                        <w:pPr>
                          <w:spacing w:after="0" w:line="240" w:lineRule="auto"/>
                          <w:rPr>
                            <w:rFonts w:ascii="Verdana" w:eastAsia="Times New Roman" w:hAnsi="Verdana" w:cs="Times New Roman"/>
                            <w:sz w:val="20"/>
                            <w:szCs w:val="20"/>
                          </w:rPr>
                        </w:pPr>
                        <w:r w:rsidRPr="0061659F">
                          <w:rPr>
                            <w:rFonts w:ascii="Verdana" w:eastAsia="Times New Roman" w:hAnsi="Verdana" w:cs="Times New Roman"/>
                            <w:sz w:val="20"/>
                            <w:szCs w:val="20"/>
                          </w:rPr>
                          <w:t>Jan 2016</w:t>
                        </w:r>
                      </w:p>
                    </w:tc>
                    <w:tc>
                      <w:tcPr>
                        <w:tcW w:w="0" w:type="auto"/>
                        <w:tcMar>
                          <w:top w:w="72" w:type="dxa"/>
                          <w:left w:w="240" w:type="dxa"/>
                          <w:bottom w:w="72" w:type="dxa"/>
                          <w:right w:w="240" w:type="dxa"/>
                        </w:tcMar>
                        <w:vAlign w:val="center"/>
                        <w:hideMark/>
                      </w:tcPr>
                      <w:p w:rsidR="0061659F" w:rsidRPr="0061659F" w:rsidRDefault="0061659F" w:rsidP="0061659F">
                        <w:pPr>
                          <w:spacing w:after="0" w:line="240" w:lineRule="auto"/>
                          <w:rPr>
                            <w:rFonts w:ascii="Verdana" w:eastAsia="Times New Roman" w:hAnsi="Verdana" w:cs="Times New Roman"/>
                            <w:sz w:val="20"/>
                            <w:szCs w:val="20"/>
                          </w:rPr>
                        </w:pPr>
                        <w:r w:rsidRPr="0061659F">
                          <w:rPr>
                            <w:rFonts w:ascii="Verdana" w:eastAsia="Times New Roman" w:hAnsi="Verdana" w:cs="Times New Roman"/>
                            <w:sz w:val="20"/>
                            <w:szCs w:val="20"/>
                          </w:rPr>
                          <w:t>74</w:t>
                        </w:r>
                      </w:p>
                    </w:tc>
                    <w:tc>
                      <w:tcPr>
                        <w:tcW w:w="0" w:type="auto"/>
                        <w:tcMar>
                          <w:top w:w="72" w:type="dxa"/>
                          <w:left w:w="240" w:type="dxa"/>
                          <w:bottom w:w="72" w:type="dxa"/>
                          <w:right w:w="240" w:type="dxa"/>
                        </w:tcMar>
                        <w:vAlign w:val="center"/>
                        <w:hideMark/>
                      </w:tcPr>
                      <w:p w:rsidR="0061659F" w:rsidRPr="0061659F" w:rsidRDefault="0061659F" w:rsidP="0061659F">
                        <w:pPr>
                          <w:spacing w:after="0" w:line="240" w:lineRule="auto"/>
                          <w:rPr>
                            <w:rFonts w:ascii="Verdana" w:eastAsia="Times New Roman" w:hAnsi="Verdana" w:cs="Times New Roman"/>
                            <w:sz w:val="20"/>
                            <w:szCs w:val="20"/>
                          </w:rPr>
                        </w:pPr>
                        <w:r w:rsidRPr="0061659F">
                          <w:rPr>
                            <w:rFonts w:ascii="Verdana" w:eastAsia="Times New Roman" w:hAnsi="Verdana" w:cs="Times New Roman"/>
                            <w:sz w:val="20"/>
                            <w:szCs w:val="20"/>
                          </w:rPr>
                          <w:t>134</w:t>
                        </w:r>
                      </w:p>
                    </w:tc>
                    <w:tc>
                      <w:tcPr>
                        <w:tcW w:w="0" w:type="auto"/>
                        <w:tcMar>
                          <w:top w:w="72" w:type="dxa"/>
                          <w:left w:w="240" w:type="dxa"/>
                          <w:bottom w:w="72" w:type="dxa"/>
                          <w:right w:w="240" w:type="dxa"/>
                        </w:tcMar>
                        <w:vAlign w:val="center"/>
                        <w:hideMark/>
                      </w:tcPr>
                      <w:p w:rsidR="0061659F" w:rsidRPr="0061659F" w:rsidRDefault="0061659F" w:rsidP="0061659F">
                        <w:pPr>
                          <w:spacing w:after="0" w:line="240" w:lineRule="auto"/>
                          <w:rPr>
                            <w:rFonts w:ascii="Verdana" w:eastAsia="Times New Roman" w:hAnsi="Verdana" w:cs="Times New Roman"/>
                            <w:sz w:val="20"/>
                            <w:szCs w:val="20"/>
                          </w:rPr>
                        </w:pPr>
                        <w:r w:rsidRPr="0061659F">
                          <w:rPr>
                            <w:rFonts w:ascii="Verdana" w:eastAsia="Times New Roman" w:hAnsi="Verdana" w:cs="Times New Roman"/>
                            <w:sz w:val="20"/>
                            <w:szCs w:val="20"/>
                          </w:rPr>
                          <w:t>602</w:t>
                        </w:r>
                      </w:p>
                    </w:tc>
                    <w:tc>
                      <w:tcPr>
                        <w:tcW w:w="0" w:type="auto"/>
                        <w:tcMar>
                          <w:top w:w="72" w:type="dxa"/>
                          <w:left w:w="240" w:type="dxa"/>
                          <w:bottom w:w="72" w:type="dxa"/>
                          <w:right w:w="240" w:type="dxa"/>
                        </w:tcMar>
                        <w:vAlign w:val="center"/>
                        <w:hideMark/>
                      </w:tcPr>
                      <w:p w:rsidR="0061659F" w:rsidRPr="0061659F" w:rsidRDefault="0061659F" w:rsidP="0061659F">
                        <w:pPr>
                          <w:spacing w:after="0" w:line="240" w:lineRule="auto"/>
                          <w:rPr>
                            <w:rFonts w:ascii="Verdana" w:eastAsia="Times New Roman" w:hAnsi="Verdana" w:cs="Times New Roman"/>
                            <w:sz w:val="20"/>
                            <w:szCs w:val="20"/>
                          </w:rPr>
                        </w:pPr>
                        <w:r w:rsidRPr="0061659F">
                          <w:rPr>
                            <w:rFonts w:ascii="Verdana" w:eastAsia="Times New Roman" w:hAnsi="Verdana" w:cs="Times New Roman"/>
                            <w:sz w:val="20"/>
                            <w:szCs w:val="20"/>
                          </w:rPr>
                          <w:t>602</w:t>
                        </w:r>
                      </w:p>
                    </w:tc>
                    <w:tc>
                      <w:tcPr>
                        <w:tcW w:w="0" w:type="auto"/>
                        <w:tcMar>
                          <w:top w:w="72" w:type="dxa"/>
                          <w:left w:w="240" w:type="dxa"/>
                          <w:bottom w:w="72" w:type="dxa"/>
                          <w:right w:w="240" w:type="dxa"/>
                        </w:tcMar>
                        <w:vAlign w:val="center"/>
                        <w:hideMark/>
                      </w:tcPr>
                      <w:p w:rsidR="0061659F" w:rsidRPr="0061659F" w:rsidRDefault="0061659F" w:rsidP="0061659F">
                        <w:pPr>
                          <w:spacing w:after="0" w:line="240" w:lineRule="auto"/>
                          <w:rPr>
                            <w:rFonts w:ascii="Verdana" w:eastAsia="Times New Roman" w:hAnsi="Verdana" w:cs="Times New Roman"/>
                            <w:sz w:val="20"/>
                            <w:szCs w:val="20"/>
                          </w:rPr>
                        </w:pPr>
                        <w:r w:rsidRPr="0061659F">
                          <w:rPr>
                            <w:rFonts w:ascii="Verdana" w:eastAsia="Times New Roman" w:hAnsi="Verdana" w:cs="Times New Roman"/>
                            <w:sz w:val="20"/>
                            <w:szCs w:val="20"/>
                          </w:rPr>
                          <w:t>18.10 MB</w:t>
                        </w:r>
                      </w:p>
                    </w:tc>
                  </w:tr>
                  <w:tr w:rsidR="0061659F" w:rsidRPr="0061659F">
                    <w:trPr>
                      <w:jc w:val="center"/>
                    </w:trPr>
                    <w:tc>
                      <w:tcPr>
                        <w:tcW w:w="0" w:type="auto"/>
                        <w:tcMar>
                          <w:top w:w="72" w:type="dxa"/>
                          <w:left w:w="240" w:type="dxa"/>
                          <w:bottom w:w="72" w:type="dxa"/>
                          <w:right w:w="240" w:type="dxa"/>
                        </w:tcMar>
                        <w:vAlign w:val="center"/>
                        <w:hideMark/>
                      </w:tcPr>
                      <w:p w:rsidR="0061659F" w:rsidRPr="0061659F" w:rsidRDefault="0061659F" w:rsidP="0061659F">
                        <w:pPr>
                          <w:spacing w:after="0" w:line="240" w:lineRule="auto"/>
                          <w:rPr>
                            <w:rFonts w:ascii="Verdana" w:eastAsia="Times New Roman" w:hAnsi="Verdana" w:cs="Times New Roman"/>
                            <w:sz w:val="20"/>
                            <w:szCs w:val="20"/>
                          </w:rPr>
                        </w:pPr>
                        <w:r w:rsidRPr="0061659F">
                          <w:rPr>
                            <w:rFonts w:ascii="Verdana" w:eastAsia="Times New Roman" w:hAnsi="Verdana" w:cs="Times New Roman"/>
                            <w:sz w:val="20"/>
                            <w:szCs w:val="20"/>
                          </w:rPr>
                          <w:t>Feb 2016</w:t>
                        </w:r>
                      </w:p>
                    </w:tc>
                    <w:tc>
                      <w:tcPr>
                        <w:tcW w:w="0" w:type="auto"/>
                        <w:tcMar>
                          <w:top w:w="72" w:type="dxa"/>
                          <w:left w:w="240" w:type="dxa"/>
                          <w:bottom w:w="72" w:type="dxa"/>
                          <w:right w:w="240" w:type="dxa"/>
                        </w:tcMar>
                        <w:vAlign w:val="center"/>
                        <w:hideMark/>
                      </w:tcPr>
                      <w:p w:rsidR="0061659F" w:rsidRPr="0061659F" w:rsidRDefault="0061659F" w:rsidP="0061659F">
                        <w:pPr>
                          <w:spacing w:after="0" w:line="240" w:lineRule="auto"/>
                          <w:rPr>
                            <w:rFonts w:ascii="Verdana" w:eastAsia="Times New Roman" w:hAnsi="Verdana" w:cs="Times New Roman"/>
                            <w:sz w:val="20"/>
                            <w:szCs w:val="20"/>
                          </w:rPr>
                        </w:pPr>
                        <w:r w:rsidRPr="0061659F">
                          <w:rPr>
                            <w:rFonts w:ascii="Verdana" w:eastAsia="Times New Roman" w:hAnsi="Verdana" w:cs="Times New Roman"/>
                            <w:sz w:val="20"/>
                            <w:szCs w:val="20"/>
                          </w:rPr>
                          <w:t>107</w:t>
                        </w:r>
                      </w:p>
                    </w:tc>
                    <w:tc>
                      <w:tcPr>
                        <w:tcW w:w="0" w:type="auto"/>
                        <w:tcMar>
                          <w:top w:w="72" w:type="dxa"/>
                          <w:left w:w="240" w:type="dxa"/>
                          <w:bottom w:w="72" w:type="dxa"/>
                          <w:right w:w="240" w:type="dxa"/>
                        </w:tcMar>
                        <w:vAlign w:val="center"/>
                        <w:hideMark/>
                      </w:tcPr>
                      <w:p w:rsidR="0061659F" w:rsidRPr="0061659F" w:rsidRDefault="0061659F" w:rsidP="0061659F">
                        <w:pPr>
                          <w:spacing w:after="0" w:line="240" w:lineRule="auto"/>
                          <w:rPr>
                            <w:rFonts w:ascii="Verdana" w:eastAsia="Times New Roman" w:hAnsi="Verdana" w:cs="Times New Roman"/>
                            <w:sz w:val="20"/>
                            <w:szCs w:val="20"/>
                          </w:rPr>
                        </w:pPr>
                        <w:r w:rsidRPr="0061659F">
                          <w:rPr>
                            <w:rFonts w:ascii="Verdana" w:eastAsia="Times New Roman" w:hAnsi="Verdana" w:cs="Times New Roman"/>
                            <w:sz w:val="20"/>
                            <w:szCs w:val="20"/>
                          </w:rPr>
                          <w:t>211</w:t>
                        </w:r>
                      </w:p>
                    </w:tc>
                    <w:tc>
                      <w:tcPr>
                        <w:tcW w:w="0" w:type="auto"/>
                        <w:tcMar>
                          <w:top w:w="72" w:type="dxa"/>
                          <w:left w:w="240" w:type="dxa"/>
                          <w:bottom w:w="72" w:type="dxa"/>
                          <w:right w:w="240" w:type="dxa"/>
                        </w:tcMar>
                        <w:vAlign w:val="center"/>
                        <w:hideMark/>
                      </w:tcPr>
                      <w:p w:rsidR="0061659F" w:rsidRPr="0061659F" w:rsidRDefault="0061659F" w:rsidP="0061659F">
                        <w:pPr>
                          <w:spacing w:after="0" w:line="240" w:lineRule="auto"/>
                          <w:rPr>
                            <w:rFonts w:ascii="Verdana" w:eastAsia="Times New Roman" w:hAnsi="Verdana" w:cs="Times New Roman"/>
                            <w:sz w:val="20"/>
                            <w:szCs w:val="20"/>
                          </w:rPr>
                        </w:pPr>
                        <w:r w:rsidRPr="0061659F">
                          <w:rPr>
                            <w:rFonts w:ascii="Verdana" w:eastAsia="Times New Roman" w:hAnsi="Verdana" w:cs="Times New Roman"/>
                            <w:sz w:val="20"/>
                            <w:szCs w:val="20"/>
                          </w:rPr>
                          <w:t>758</w:t>
                        </w:r>
                      </w:p>
                    </w:tc>
                    <w:tc>
                      <w:tcPr>
                        <w:tcW w:w="0" w:type="auto"/>
                        <w:tcMar>
                          <w:top w:w="72" w:type="dxa"/>
                          <w:left w:w="240" w:type="dxa"/>
                          <w:bottom w:w="72" w:type="dxa"/>
                          <w:right w:w="240" w:type="dxa"/>
                        </w:tcMar>
                        <w:vAlign w:val="center"/>
                        <w:hideMark/>
                      </w:tcPr>
                      <w:p w:rsidR="0061659F" w:rsidRPr="0061659F" w:rsidRDefault="0061659F" w:rsidP="0061659F">
                        <w:pPr>
                          <w:spacing w:after="0" w:line="240" w:lineRule="auto"/>
                          <w:rPr>
                            <w:rFonts w:ascii="Verdana" w:eastAsia="Times New Roman" w:hAnsi="Verdana" w:cs="Times New Roman"/>
                            <w:sz w:val="20"/>
                            <w:szCs w:val="20"/>
                          </w:rPr>
                        </w:pPr>
                        <w:r w:rsidRPr="0061659F">
                          <w:rPr>
                            <w:rFonts w:ascii="Verdana" w:eastAsia="Times New Roman" w:hAnsi="Verdana" w:cs="Times New Roman"/>
                            <w:sz w:val="20"/>
                            <w:szCs w:val="20"/>
                          </w:rPr>
                          <w:t>760</w:t>
                        </w:r>
                      </w:p>
                    </w:tc>
                    <w:tc>
                      <w:tcPr>
                        <w:tcW w:w="0" w:type="auto"/>
                        <w:tcMar>
                          <w:top w:w="72" w:type="dxa"/>
                          <w:left w:w="240" w:type="dxa"/>
                          <w:bottom w:w="72" w:type="dxa"/>
                          <w:right w:w="240" w:type="dxa"/>
                        </w:tcMar>
                        <w:vAlign w:val="center"/>
                        <w:hideMark/>
                      </w:tcPr>
                      <w:p w:rsidR="0061659F" w:rsidRPr="0061659F" w:rsidRDefault="0061659F" w:rsidP="0061659F">
                        <w:pPr>
                          <w:spacing w:after="0" w:line="240" w:lineRule="auto"/>
                          <w:rPr>
                            <w:rFonts w:ascii="Verdana" w:eastAsia="Times New Roman" w:hAnsi="Verdana" w:cs="Times New Roman"/>
                            <w:sz w:val="20"/>
                            <w:szCs w:val="20"/>
                          </w:rPr>
                        </w:pPr>
                        <w:r w:rsidRPr="0061659F">
                          <w:rPr>
                            <w:rFonts w:ascii="Verdana" w:eastAsia="Times New Roman" w:hAnsi="Verdana" w:cs="Times New Roman"/>
                            <w:sz w:val="20"/>
                            <w:szCs w:val="20"/>
                          </w:rPr>
                          <w:t>22.14 MB</w:t>
                        </w:r>
                      </w:p>
                    </w:tc>
                  </w:tr>
                  <w:tr w:rsidR="0061659F" w:rsidRPr="0061659F">
                    <w:trPr>
                      <w:jc w:val="center"/>
                    </w:trPr>
                    <w:tc>
                      <w:tcPr>
                        <w:tcW w:w="0" w:type="auto"/>
                        <w:tcMar>
                          <w:top w:w="72" w:type="dxa"/>
                          <w:left w:w="240" w:type="dxa"/>
                          <w:bottom w:w="72" w:type="dxa"/>
                          <w:right w:w="240" w:type="dxa"/>
                        </w:tcMar>
                        <w:vAlign w:val="center"/>
                        <w:hideMark/>
                      </w:tcPr>
                      <w:p w:rsidR="0061659F" w:rsidRPr="0061659F" w:rsidRDefault="0061659F" w:rsidP="0061659F">
                        <w:pPr>
                          <w:spacing w:after="0" w:line="240" w:lineRule="auto"/>
                          <w:rPr>
                            <w:rFonts w:ascii="Verdana" w:eastAsia="Times New Roman" w:hAnsi="Verdana" w:cs="Times New Roman"/>
                            <w:sz w:val="20"/>
                            <w:szCs w:val="20"/>
                          </w:rPr>
                        </w:pPr>
                        <w:r w:rsidRPr="0061659F">
                          <w:rPr>
                            <w:rFonts w:ascii="Verdana" w:eastAsia="Times New Roman" w:hAnsi="Verdana" w:cs="Times New Roman"/>
                            <w:sz w:val="20"/>
                            <w:szCs w:val="20"/>
                          </w:rPr>
                          <w:t>Mar 2016</w:t>
                        </w:r>
                      </w:p>
                    </w:tc>
                    <w:tc>
                      <w:tcPr>
                        <w:tcW w:w="0" w:type="auto"/>
                        <w:tcMar>
                          <w:top w:w="72" w:type="dxa"/>
                          <w:left w:w="240" w:type="dxa"/>
                          <w:bottom w:w="72" w:type="dxa"/>
                          <w:right w:w="240" w:type="dxa"/>
                        </w:tcMar>
                        <w:vAlign w:val="center"/>
                        <w:hideMark/>
                      </w:tcPr>
                      <w:p w:rsidR="0061659F" w:rsidRPr="0061659F" w:rsidRDefault="0061659F" w:rsidP="0061659F">
                        <w:pPr>
                          <w:spacing w:after="0" w:line="240" w:lineRule="auto"/>
                          <w:rPr>
                            <w:rFonts w:ascii="Verdana" w:eastAsia="Times New Roman" w:hAnsi="Verdana" w:cs="Times New Roman"/>
                            <w:sz w:val="20"/>
                            <w:szCs w:val="20"/>
                          </w:rPr>
                        </w:pPr>
                        <w:r w:rsidRPr="0061659F">
                          <w:rPr>
                            <w:rFonts w:ascii="Verdana" w:eastAsia="Times New Roman" w:hAnsi="Verdana" w:cs="Times New Roman"/>
                            <w:sz w:val="20"/>
                            <w:szCs w:val="20"/>
                          </w:rPr>
                          <w:t>246</w:t>
                        </w:r>
                      </w:p>
                    </w:tc>
                    <w:tc>
                      <w:tcPr>
                        <w:tcW w:w="0" w:type="auto"/>
                        <w:tcMar>
                          <w:top w:w="72" w:type="dxa"/>
                          <w:left w:w="240" w:type="dxa"/>
                          <w:bottom w:w="72" w:type="dxa"/>
                          <w:right w:w="240" w:type="dxa"/>
                        </w:tcMar>
                        <w:vAlign w:val="center"/>
                        <w:hideMark/>
                      </w:tcPr>
                      <w:p w:rsidR="0061659F" w:rsidRPr="0061659F" w:rsidRDefault="0061659F" w:rsidP="0061659F">
                        <w:pPr>
                          <w:spacing w:after="0" w:line="240" w:lineRule="auto"/>
                          <w:rPr>
                            <w:rFonts w:ascii="Verdana" w:eastAsia="Times New Roman" w:hAnsi="Verdana" w:cs="Times New Roman"/>
                            <w:sz w:val="20"/>
                            <w:szCs w:val="20"/>
                          </w:rPr>
                        </w:pPr>
                        <w:r w:rsidRPr="0061659F">
                          <w:rPr>
                            <w:rFonts w:ascii="Verdana" w:eastAsia="Times New Roman" w:hAnsi="Verdana" w:cs="Times New Roman"/>
                            <w:sz w:val="20"/>
                            <w:szCs w:val="20"/>
                          </w:rPr>
                          <w:t>487</w:t>
                        </w:r>
                      </w:p>
                    </w:tc>
                    <w:tc>
                      <w:tcPr>
                        <w:tcW w:w="0" w:type="auto"/>
                        <w:tcMar>
                          <w:top w:w="72" w:type="dxa"/>
                          <w:left w:w="240" w:type="dxa"/>
                          <w:bottom w:w="72" w:type="dxa"/>
                          <w:right w:w="240" w:type="dxa"/>
                        </w:tcMar>
                        <w:vAlign w:val="center"/>
                        <w:hideMark/>
                      </w:tcPr>
                      <w:p w:rsidR="0061659F" w:rsidRPr="0061659F" w:rsidRDefault="0061659F" w:rsidP="0061659F">
                        <w:pPr>
                          <w:spacing w:after="0" w:line="240" w:lineRule="auto"/>
                          <w:rPr>
                            <w:rFonts w:ascii="Verdana" w:eastAsia="Times New Roman" w:hAnsi="Verdana" w:cs="Times New Roman"/>
                            <w:sz w:val="20"/>
                            <w:szCs w:val="20"/>
                          </w:rPr>
                        </w:pPr>
                        <w:r w:rsidRPr="0061659F">
                          <w:rPr>
                            <w:rFonts w:ascii="Verdana" w:eastAsia="Times New Roman" w:hAnsi="Verdana" w:cs="Times New Roman"/>
                            <w:sz w:val="20"/>
                            <w:szCs w:val="20"/>
                          </w:rPr>
                          <w:t>2477</w:t>
                        </w:r>
                      </w:p>
                    </w:tc>
                    <w:tc>
                      <w:tcPr>
                        <w:tcW w:w="0" w:type="auto"/>
                        <w:tcMar>
                          <w:top w:w="72" w:type="dxa"/>
                          <w:left w:w="240" w:type="dxa"/>
                          <w:bottom w:w="72" w:type="dxa"/>
                          <w:right w:w="240" w:type="dxa"/>
                        </w:tcMar>
                        <w:vAlign w:val="center"/>
                        <w:hideMark/>
                      </w:tcPr>
                      <w:p w:rsidR="0061659F" w:rsidRPr="0061659F" w:rsidRDefault="0061659F" w:rsidP="0061659F">
                        <w:pPr>
                          <w:spacing w:after="0" w:line="240" w:lineRule="auto"/>
                          <w:rPr>
                            <w:rFonts w:ascii="Verdana" w:eastAsia="Times New Roman" w:hAnsi="Verdana" w:cs="Times New Roman"/>
                            <w:sz w:val="20"/>
                            <w:szCs w:val="20"/>
                          </w:rPr>
                        </w:pPr>
                        <w:r w:rsidRPr="0061659F">
                          <w:rPr>
                            <w:rFonts w:ascii="Verdana" w:eastAsia="Times New Roman" w:hAnsi="Verdana" w:cs="Times New Roman"/>
                            <w:sz w:val="20"/>
                            <w:szCs w:val="20"/>
                          </w:rPr>
                          <w:t>2743</w:t>
                        </w:r>
                      </w:p>
                    </w:tc>
                    <w:tc>
                      <w:tcPr>
                        <w:tcW w:w="0" w:type="auto"/>
                        <w:tcMar>
                          <w:top w:w="72" w:type="dxa"/>
                          <w:left w:w="240" w:type="dxa"/>
                          <w:bottom w:w="72" w:type="dxa"/>
                          <w:right w:w="240" w:type="dxa"/>
                        </w:tcMar>
                        <w:vAlign w:val="center"/>
                        <w:hideMark/>
                      </w:tcPr>
                      <w:p w:rsidR="0061659F" w:rsidRPr="0061659F" w:rsidRDefault="0061659F" w:rsidP="0061659F">
                        <w:pPr>
                          <w:spacing w:after="0" w:line="240" w:lineRule="auto"/>
                          <w:rPr>
                            <w:rFonts w:ascii="Verdana" w:eastAsia="Times New Roman" w:hAnsi="Verdana" w:cs="Times New Roman"/>
                            <w:sz w:val="20"/>
                            <w:szCs w:val="20"/>
                          </w:rPr>
                        </w:pPr>
                        <w:r w:rsidRPr="0061659F">
                          <w:rPr>
                            <w:rFonts w:ascii="Verdana" w:eastAsia="Times New Roman" w:hAnsi="Verdana" w:cs="Times New Roman"/>
                            <w:sz w:val="20"/>
                            <w:szCs w:val="20"/>
                          </w:rPr>
                          <w:t>333.33 MB</w:t>
                        </w:r>
                      </w:p>
                    </w:tc>
                  </w:tr>
                  <w:tr w:rsidR="0061659F" w:rsidRPr="0061659F">
                    <w:trPr>
                      <w:jc w:val="center"/>
                    </w:trPr>
                    <w:tc>
                      <w:tcPr>
                        <w:tcW w:w="0" w:type="auto"/>
                        <w:tcMar>
                          <w:top w:w="72" w:type="dxa"/>
                          <w:left w:w="240" w:type="dxa"/>
                          <w:bottom w:w="72" w:type="dxa"/>
                          <w:right w:w="240" w:type="dxa"/>
                        </w:tcMar>
                        <w:vAlign w:val="center"/>
                        <w:hideMark/>
                      </w:tcPr>
                      <w:p w:rsidR="0061659F" w:rsidRPr="0061659F" w:rsidRDefault="0061659F" w:rsidP="0061659F">
                        <w:pPr>
                          <w:spacing w:after="0" w:line="240" w:lineRule="auto"/>
                          <w:rPr>
                            <w:rFonts w:ascii="Verdana" w:eastAsia="Times New Roman" w:hAnsi="Verdana" w:cs="Times New Roman"/>
                            <w:sz w:val="20"/>
                            <w:szCs w:val="20"/>
                          </w:rPr>
                        </w:pPr>
                        <w:r w:rsidRPr="0061659F">
                          <w:rPr>
                            <w:rFonts w:ascii="Verdana" w:eastAsia="Times New Roman" w:hAnsi="Verdana" w:cs="Times New Roman"/>
                            <w:sz w:val="20"/>
                            <w:szCs w:val="20"/>
                          </w:rPr>
                          <w:t>Apr 2016</w:t>
                        </w:r>
                      </w:p>
                    </w:tc>
                    <w:tc>
                      <w:tcPr>
                        <w:tcW w:w="0" w:type="auto"/>
                        <w:tcMar>
                          <w:top w:w="72" w:type="dxa"/>
                          <w:left w:w="240" w:type="dxa"/>
                          <w:bottom w:w="72" w:type="dxa"/>
                          <w:right w:w="240" w:type="dxa"/>
                        </w:tcMar>
                        <w:vAlign w:val="center"/>
                        <w:hideMark/>
                      </w:tcPr>
                      <w:p w:rsidR="0061659F" w:rsidRPr="0061659F" w:rsidRDefault="0061659F" w:rsidP="0061659F">
                        <w:pPr>
                          <w:spacing w:after="0" w:line="240" w:lineRule="auto"/>
                          <w:rPr>
                            <w:rFonts w:ascii="Verdana" w:eastAsia="Times New Roman" w:hAnsi="Verdana" w:cs="Times New Roman"/>
                            <w:sz w:val="20"/>
                            <w:szCs w:val="20"/>
                          </w:rPr>
                        </w:pPr>
                        <w:r w:rsidRPr="0061659F">
                          <w:rPr>
                            <w:rFonts w:ascii="Verdana" w:eastAsia="Times New Roman" w:hAnsi="Verdana" w:cs="Times New Roman"/>
                            <w:sz w:val="20"/>
                            <w:szCs w:val="20"/>
                          </w:rPr>
                          <w:t>82</w:t>
                        </w:r>
                      </w:p>
                    </w:tc>
                    <w:tc>
                      <w:tcPr>
                        <w:tcW w:w="0" w:type="auto"/>
                        <w:vAlign w:val="center"/>
                        <w:hideMark/>
                      </w:tcPr>
                      <w:p w:rsidR="0061659F" w:rsidRPr="0061659F" w:rsidRDefault="0061659F" w:rsidP="0061659F">
                        <w:pPr>
                          <w:spacing w:after="0" w:line="240" w:lineRule="auto"/>
                          <w:rPr>
                            <w:rFonts w:ascii="Verdana" w:eastAsia="Times New Roman" w:hAnsi="Verdana" w:cs="Times New Roman"/>
                            <w:sz w:val="20"/>
                            <w:szCs w:val="20"/>
                          </w:rPr>
                        </w:pPr>
                        <w:r w:rsidRPr="0061659F">
                          <w:rPr>
                            <w:rFonts w:ascii="Verdana" w:eastAsia="Times New Roman" w:hAnsi="Verdana" w:cs="Times New Roman"/>
                            <w:sz w:val="20"/>
                            <w:szCs w:val="20"/>
                          </w:rPr>
                          <w:t xml:space="preserve">   236</w:t>
                        </w:r>
                      </w:p>
                    </w:tc>
                    <w:tc>
                      <w:tcPr>
                        <w:tcW w:w="0" w:type="auto"/>
                        <w:vAlign w:val="center"/>
                        <w:hideMark/>
                      </w:tcPr>
                      <w:p w:rsidR="0061659F" w:rsidRPr="0061659F" w:rsidRDefault="0061659F" w:rsidP="0061659F">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   </w:t>
                        </w:r>
                        <w:r w:rsidRPr="0061659F">
                          <w:rPr>
                            <w:rFonts w:ascii="Verdana" w:eastAsia="Times New Roman" w:hAnsi="Verdana" w:cs="Times New Roman"/>
                            <w:sz w:val="20"/>
                            <w:szCs w:val="20"/>
                          </w:rPr>
                          <w:t>1444</w:t>
                        </w:r>
                      </w:p>
                    </w:tc>
                    <w:tc>
                      <w:tcPr>
                        <w:tcW w:w="0" w:type="auto"/>
                        <w:vAlign w:val="center"/>
                        <w:hideMark/>
                      </w:tcPr>
                      <w:p w:rsidR="0061659F" w:rsidRPr="0061659F" w:rsidRDefault="0061659F" w:rsidP="0061659F">
                        <w:pPr>
                          <w:spacing w:after="0" w:line="240" w:lineRule="auto"/>
                          <w:rPr>
                            <w:rFonts w:ascii="Verdana" w:eastAsia="Times New Roman" w:hAnsi="Verdana" w:cs="Times New Roman"/>
                            <w:sz w:val="20"/>
                            <w:szCs w:val="20"/>
                          </w:rPr>
                        </w:pPr>
                        <w:r w:rsidRPr="0061659F">
                          <w:rPr>
                            <w:rFonts w:ascii="Verdana" w:eastAsia="Times New Roman" w:hAnsi="Verdana" w:cs="Times New Roman"/>
                            <w:sz w:val="20"/>
                            <w:szCs w:val="20"/>
                          </w:rPr>
                          <w:t xml:space="preserve">   1444</w:t>
                        </w:r>
                      </w:p>
                    </w:tc>
                    <w:tc>
                      <w:tcPr>
                        <w:tcW w:w="0" w:type="auto"/>
                        <w:vAlign w:val="center"/>
                        <w:hideMark/>
                      </w:tcPr>
                      <w:p w:rsidR="0061659F" w:rsidRPr="0061659F" w:rsidRDefault="0061659F" w:rsidP="0061659F">
                        <w:pPr>
                          <w:spacing w:after="0" w:line="240" w:lineRule="auto"/>
                          <w:rPr>
                            <w:rFonts w:ascii="Times New Roman" w:eastAsia="Times New Roman" w:hAnsi="Times New Roman" w:cs="Times New Roman"/>
                            <w:sz w:val="20"/>
                            <w:szCs w:val="20"/>
                          </w:rPr>
                        </w:pPr>
                      </w:p>
                    </w:tc>
                  </w:tr>
                </w:tbl>
                <w:p w:rsidR="0061659F" w:rsidRPr="0061659F" w:rsidRDefault="0061659F" w:rsidP="0061659F">
                  <w:pPr>
                    <w:spacing w:after="0" w:line="240" w:lineRule="auto"/>
                    <w:jc w:val="center"/>
                    <w:rPr>
                      <w:rFonts w:ascii="Verdana" w:eastAsia="Times New Roman" w:hAnsi="Verdana" w:cs="Times New Roman"/>
                      <w:sz w:val="20"/>
                      <w:szCs w:val="20"/>
                    </w:rPr>
                  </w:pPr>
                </w:p>
              </w:tc>
            </w:tr>
          </w:tbl>
          <w:p w:rsidR="0061659F" w:rsidRDefault="0061659F" w:rsidP="0061659F">
            <w:pPr>
              <w:spacing w:after="0" w:line="240" w:lineRule="auto"/>
              <w:rPr>
                <w:rFonts w:ascii="Verdana" w:eastAsia="Times New Roman" w:hAnsi="Verdana" w:cs="Times New Roman"/>
                <w:sz w:val="20"/>
                <w:szCs w:val="20"/>
              </w:rPr>
            </w:pPr>
          </w:p>
          <w:p w:rsidR="000C0D70" w:rsidRDefault="000C0D70" w:rsidP="0061659F">
            <w:pPr>
              <w:spacing w:after="0" w:line="240" w:lineRule="auto"/>
              <w:rPr>
                <w:rFonts w:ascii="Verdana" w:eastAsia="Times New Roman" w:hAnsi="Verdana" w:cs="Times New Roman"/>
                <w:sz w:val="20"/>
                <w:szCs w:val="20"/>
              </w:rPr>
            </w:pPr>
          </w:p>
          <w:p w:rsidR="000C0D70" w:rsidRPr="000C0D70" w:rsidRDefault="000C0D70" w:rsidP="0061659F">
            <w:pPr>
              <w:spacing w:after="0" w:line="240" w:lineRule="auto"/>
              <w:rPr>
                <w:rFonts w:ascii="Verdana" w:eastAsia="Times New Roman" w:hAnsi="Verdana" w:cs="Times New Roman"/>
                <w:b/>
                <w:sz w:val="20"/>
                <w:szCs w:val="20"/>
              </w:rPr>
            </w:pPr>
            <w:r w:rsidRPr="000C0D70">
              <w:rPr>
                <w:rFonts w:ascii="Verdana" w:eastAsia="Times New Roman" w:hAnsi="Verdana" w:cs="Times New Roman"/>
                <w:b/>
                <w:sz w:val="20"/>
                <w:szCs w:val="20"/>
              </w:rPr>
              <w:t>Appendix 2</w:t>
            </w:r>
          </w:p>
        </w:tc>
      </w:tr>
    </w:tbl>
    <w:p w:rsidR="00C57FBE" w:rsidRPr="00C005E0" w:rsidRDefault="000C0D70" w:rsidP="00213AB4">
      <w:pPr>
        <w:pStyle w:val="ListParagraph"/>
        <w:rPr>
          <w:rFonts w:ascii="Calibri" w:eastAsia="Calibri" w:hAnsi="Calibri" w:cs="Calibri"/>
          <w:sz w:val="24"/>
          <w:szCs w:val="24"/>
        </w:rPr>
      </w:pPr>
      <w:r>
        <w:rPr>
          <w:rFonts w:ascii="Calibri" w:eastAsia="Calibri" w:hAnsi="Calibri" w:cs="Calibri"/>
          <w:noProof/>
          <w:sz w:val="24"/>
          <w:szCs w:val="24"/>
        </w:rPr>
        <w:lastRenderedPageBreak/>
        <w:drawing>
          <wp:inline distT="0" distB="0" distL="0" distR="0" wp14:anchorId="7C9A5FA3" wp14:editId="4953EF11">
            <wp:extent cx="5191125" cy="47261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et,april201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03779" cy="4737622"/>
                    </a:xfrm>
                    <a:prstGeom prst="rect">
                      <a:avLst/>
                    </a:prstGeom>
                  </pic:spPr>
                </pic:pic>
              </a:graphicData>
            </a:graphic>
          </wp:inline>
        </w:drawing>
      </w:r>
      <w:bookmarkStart w:id="0" w:name="_GoBack"/>
      <w:bookmarkEnd w:id="0"/>
    </w:p>
    <w:sectPr w:rsidR="00C57FBE" w:rsidRPr="00C005E0" w:rsidSect="00A13297">
      <w:pgSz w:w="11906" w:h="16838"/>
      <w:pgMar w:top="1134" w:right="1077" w:bottom="1134"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438C"/>
    <w:multiLevelType w:val="hybridMultilevel"/>
    <w:tmpl w:val="E3BC3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77013"/>
    <w:multiLevelType w:val="hybridMultilevel"/>
    <w:tmpl w:val="8F16C2CA"/>
    <w:lvl w:ilvl="0" w:tplc="92CE82D4">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71B96"/>
    <w:multiLevelType w:val="multilevel"/>
    <w:tmpl w:val="FC8C4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555C98"/>
    <w:multiLevelType w:val="hybridMultilevel"/>
    <w:tmpl w:val="50509636"/>
    <w:lvl w:ilvl="0" w:tplc="0809000F">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F0016B"/>
    <w:multiLevelType w:val="hybridMultilevel"/>
    <w:tmpl w:val="23FE4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B8795E"/>
    <w:multiLevelType w:val="hybridMultilevel"/>
    <w:tmpl w:val="DFE87034"/>
    <w:lvl w:ilvl="0" w:tplc="BA66495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17328BC"/>
    <w:multiLevelType w:val="hybridMultilevel"/>
    <w:tmpl w:val="B4769B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813A86"/>
    <w:multiLevelType w:val="multilevel"/>
    <w:tmpl w:val="BE567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C07D6D"/>
    <w:multiLevelType w:val="hybridMultilevel"/>
    <w:tmpl w:val="3DA66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8D723CE"/>
    <w:multiLevelType w:val="hybridMultilevel"/>
    <w:tmpl w:val="95F6ABC2"/>
    <w:lvl w:ilvl="0" w:tplc="E09436FE">
      <w:numFmt w:val="bullet"/>
      <w:lvlText w:val="·"/>
      <w:lvlJc w:val="left"/>
      <w:pPr>
        <w:ind w:left="180" w:hanging="450"/>
      </w:pPr>
      <w:rPr>
        <w:rFonts w:ascii="Arial" w:eastAsia="Times New Roman" w:hAnsi="Arial" w:cs="Arial" w:hint="default"/>
      </w:rPr>
    </w:lvl>
    <w:lvl w:ilvl="1" w:tplc="08090003">
      <w:start w:val="1"/>
      <w:numFmt w:val="bullet"/>
      <w:lvlText w:val="o"/>
      <w:lvlJc w:val="left"/>
      <w:pPr>
        <w:ind w:left="1530" w:hanging="360"/>
      </w:pPr>
      <w:rPr>
        <w:rFonts w:ascii="Courier New" w:hAnsi="Courier New" w:cs="Courier New" w:hint="default"/>
      </w:rPr>
    </w:lvl>
    <w:lvl w:ilvl="2" w:tplc="08090005">
      <w:start w:val="1"/>
      <w:numFmt w:val="bullet"/>
      <w:lvlText w:val=""/>
      <w:lvlJc w:val="left"/>
      <w:pPr>
        <w:ind w:left="2250" w:hanging="360"/>
      </w:pPr>
      <w:rPr>
        <w:rFonts w:ascii="Wingdings" w:hAnsi="Wingdings" w:hint="default"/>
      </w:rPr>
    </w:lvl>
    <w:lvl w:ilvl="3" w:tplc="08090001">
      <w:start w:val="1"/>
      <w:numFmt w:val="bullet"/>
      <w:lvlText w:val=""/>
      <w:lvlJc w:val="left"/>
      <w:pPr>
        <w:ind w:left="2970" w:hanging="360"/>
      </w:pPr>
      <w:rPr>
        <w:rFonts w:ascii="Symbol" w:hAnsi="Symbol" w:hint="default"/>
      </w:rPr>
    </w:lvl>
    <w:lvl w:ilvl="4" w:tplc="08090003">
      <w:start w:val="1"/>
      <w:numFmt w:val="bullet"/>
      <w:lvlText w:val="o"/>
      <w:lvlJc w:val="left"/>
      <w:pPr>
        <w:ind w:left="3690" w:hanging="360"/>
      </w:pPr>
      <w:rPr>
        <w:rFonts w:ascii="Courier New" w:hAnsi="Courier New" w:cs="Courier New" w:hint="default"/>
      </w:rPr>
    </w:lvl>
    <w:lvl w:ilvl="5" w:tplc="08090005">
      <w:start w:val="1"/>
      <w:numFmt w:val="bullet"/>
      <w:lvlText w:val=""/>
      <w:lvlJc w:val="left"/>
      <w:pPr>
        <w:ind w:left="4410" w:hanging="360"/>
      </w:pPr>
      <w:rPr>
        <w:rFonts w:ascii="Wingdings" w:hAnsi="Wingdings" w:hint="default"/>
      </w:rPr>
    </w:lvl>
    <w:lvl w:ilvl="6" w:tplc="08090001">
      <w:start w:val="1"/>
      <w:numFmt w:val="bullet"/>
      <w:lvlText w:val=""/>
      <w:lvlJc w:val="left"/>
      <w:pPr>
        <w:ind w:left="5130" w:hanging="360"/>
      </w:pPr>
      <w:rPr>
        <w:rFonts w:ascii="Symbol" w:hAnsi="Symbol" w:hint="default"/>
      </w:rPr>
    </w:lvl>
    <w:lvl w:ilvl="7" w:tplc="08090003">
      <w:start w:val="1"/>
      <w:numFmt w:val="bullet"/>
      <w:lvlText w:val="o"/>
      <w:lvlJc w:val="left"/>
      <w:pPr>
        <w:ind w:left="5850" w:hanging="360"/>
      </w:pPr>
      <w:rPr>
        <w:rFonts w:ascii="Courier New" w:hAnsi="Courier New" w:cs="Courier New" w:hint="default"/>
      </w:rPr>
    </w:lvl>
    <w:lvl w:ilvl="8" w:tplc="08090005">
      <w:start w:val="1"/>
      <w:numFmt w:val="bullet"/>
      <w:lvlText w:val=""/>
      <w:lvlJc w:val="left"/>
      <w:pPr>
        <w:ind w:left="6570" w:hanging="360"/>
      </w:pPr>
      <w:rPr>
        <w:rFonts w:ascii="Wingdings" w:hAnsi="Wingdings" w:hint="default"/>
      </w:rPr>
    </w:lvl>
  </w:abstractNum>
  <w:num w:numId="1">
    <w:abstractNumId w:val="2"/>
  </w:num>
  <w:num w:numId="2">
    <w:abstractNumId w:val="3"/>
  </w:num>
  <w:num w:numId="3">
    <w:abstractNumId w:val="5"/>
  </w:num>
  <w:num w:numId="4">
    <w:abstractNumId w:val="5"/>
  </w:num>
  <w:num w:numId="5">
    <w:abstractNumId w:val="8"/>
  </w:num>
  <w:num w:numId="6">
    <w:abstractNumId w:val="9"/>
  </w:num>
  <w:num w:numId="7">
    <w:abstractNumId w:val="1"/>
  </w:num>
  <w:num w:numId="8">
    <w:abstractNumId w:val="7"/>
  </w:num>
  <w:num w:numId="9">
    <w:abstractNumId w:val="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92E"/>
    <w:rsid w:val="000C0D70"/>
    <w:rsid w:val="000F1CFE"/>
    <w:rsid w:val="00150DF4"/>
    <w:rsid w:val="001A74F4"/>
    <w:rsid w:val="001D3BCE"/>
    <w:rsid w:val="001E7AB2"/>
    <w:rsid w:val="00213AB4"/>
    <w:rsid w:val="00273948"/>
    <w:rsid w:val="003B5608"/>
    <w:rsid w:val="003F70A6"/>
    <w:rsid w:val="005C4261"/>
    <w:rsid w:val="005D741A"/>
    <w:rsid w:val="00613EBB"/>
    <w:rsid w:val="0061659F"/>
    <w:rsid w:val="00617EC7"/>
    <w:rsid w:val="006A6A2E"/>
    <w:rsid w:val="006E110C"/>
    <w:rsid w:val="007574C2"/>
    <w:rsid w:val="0079061D"/>
    <w:rsid w:val="007B13A9"/>
    <w:rsid w:val="0085792E"/>
    <w:rsid w:val="00895AC3"/>
    <w:rsid w:val="00897703"/>
    <w:rsid w:val="0095048B"/>
    <w:rsid w:val="00A13297"/>
    <w:rsid w:val="00AA2730"/>
    <w:rsid w:val="00B85448"/>
    <w:rsid w:val="00BF474C"/>
    <w:rsid w:val="00C005E0"/>
    <w:rsid w:val="00C57FBE"/>
    <w:rsid w:val="00C609F3"/>
    <w:rsid w:val="00C875EB"/>
    <w:rsid w:val="00CA3DC7"/>
    <w:rsid w:val="00D30E1F"/>
    <w:rsid w:val="00D86B0A"/>
    <w:rsid w:val="00F30E82"/>
    <w:rsid w:val="00F75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99D7B9-196A-464D-9572-A029BB639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EC7"/>
    <w:pPr>
      <w:ind w:left="720"/>
      <w:contextualSpacing/>
    </w:pPr>
  </w:style>
  <w:style w:type="character" w:styleId="Hyperlink">
    <w:name w:val="Hyperlink"/>
    <w:basedOn w:val="DefaultParagraphFont"/>
    <w:uiPriority w:val="99"/>
    <w:unhideWhenUsed/>
    <w:rsid w:val="007B13A9"/>
    <w:rPr>
      <w:color w:val="0563C1" w:themeColor="hyperlink"/>
      <w:u w:val="single"/>
    </w:rPr>
  </w:style>
  <w:style w:type="paragraph" w:styleId="PlainText">
    <w:name w:val="Plain Text"/>
    <w:basedOn w:val="Normal"/>
    <w:link w:val="PlainTextChar"/>
    <w:uiPriority w:val="99"/>
    <w:semiHidden/>
    <w:unhideWhenUsed/>
    <w:rsid w:val="00F30E82"/>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F30E82"/>
    <w:rPr>
      <w:rFonts w:ascii="Calibri" w:eastAsiaTheme="minorHAnsi" w:hAnsi="Calibri"/>
      <w:szCs w:val="21"/>
      <w:lang w:eastAsia="en-US"/>
    </w:rPr>
  </w:style>
  <w:style w:type="paragraph" w:styleId="NormalWeb">
    <w:name w:val="Normal (Web)"/>
    <w:basedOn w:val="Normal"/>
    <w:uiPriority w:val="99"/>
    <w:semiHidden/>
    <w:unhideWhenUsed/>
    <w:rsid w:val="00F30E82"/>
    <w:pPr>
      <w:spacing w:before="240" w:after="24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87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123589">
      <w:bodyDiv w:val="1"/>
      <w:marLeft w:val="0"/>
      <w:marRight w:val="0"/>
      <w:marTop w:val="0"/>
      <w:marBottom w:val="0"/>
      <w:divBdr>
        <w:top w:val="none" w:sz="0" w:space="0" w:color="auto"/>
        <w:left w:val="none" w:sz="0" w:space="0" w:color="auto"/>
        <w:bottom w:val="none" w:sz="0" w:space="0" w:color="auto"/>
        <w:right w:val="none" w:sz="0" w:space="0" w:color="auto"/>
      </w:divBdr>
      <w:divsChild>
        <w:div w:id="1770925621">
          <w:marLeft w:val="0"/>
          <w:marRight w:val="0"/>
          <w:marTop w:val="0"/>
          <w:marBottom w:val="0"/>
          <w:divBdr>
            <w:top w:val="none" w:sz="0" w:space="0" w:color="auto"/>
            <w:left w:val="none" w:sz="0" w:space="0" w:color="auto"/>
            <w:bottom w:val="none" w:sz="0" w:space="0" w:color="auto"/>
            <w:right w:val="none" w:sz="0" w:space="0" w:color="auto"/>
          </w:divBdr>
          <w:divsChild>
            <w:div w:id="2038506224">
              <w:marLeft w:val="0"/>
              <w:marRight w:val="0"/>
              <w:marTop w:val="0"/>
              <w:marBottom w:val="0"/>
              <w:divBdr>
                <w:top w:val="none" w:sz="0" w:space="0" w:color="auto"/>
                <w:left w:val="none" w:sz="0" w:space="0" w:color="auto"/>
                <w:bottom w:val="none" w:sz="0" w:space="0" w:color="auto"/>
                <w:right w:val="none" w:sz="0" w:space="0" w:color="auto"/>
              </w:divBdr>
              <w:divsChild>
                <w:div w:id="1407990851">
                  <w:marLeft w:val="0"/>
                  <w:marRight w:val="0"/>
                  <w:marTop w:val="0"/>
                  <w:marBottom w:val="0"/>
                  <w:divBdr>
                    <w:top w:val="single" w:sz="6" w:space="24" w:color="666666"/>
                    <w:left w:val="single" w:sz="6" w:space="0" w:color="666666"/>
                    <w:bottom w:val="single" w:sz="6" w:space="0" w:color="666666"/>
                    <w:right w:val="single" w:sz="6" w:space="0" w:color="666666"/>
                  </w:divBdr>
                  <w:divsChild>
                    <w:div w:id="1359354287">
                      <w:marLeft w:val="0"/>
                      <w:marRight w:val="0"/>
                      <w:marTop w:val="0"/>
                      <w:marBottom w:val="0"/>
                      <w:divBdr>
                        <w:top w:val="none" w:sz="0" w:space="0" w:color="auto"/>
                        <w:left w:val="none" w:sz="0" w:space="0" w:color="auto"/>
                        <w:bottom w:val="none" w:sz="0" w:space="0" w:color="auto"/>
                        <w:right w:val="none" w:sz="0" w:space="0" w:color="auto"/>
                      </w:divBdr>
                      <w:divsChild>
                        <w:div w:id="210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695978">
      <w:bodyDiv w:val="1"/>
      <w:marLeft w:val="0"/>
      <w:marRight w:val="0"/>
      <w:marTop w:val="0"/>
      <w:marBottom w:val="0"/>
      <w:divBdr>
        <w:top w:val="none" w:sz="0" w:space="0" w:color="auto"/>
        <w:left w:val="none" w:sz="0" w:space="0" w:color="auto"/>
        <w:bottom w:val="none" w:sz="0" w:space="0" w:color="auto"/>
        <w:right w:val="none" w:sz="0" w:space="0" w:color="auto"/>
      </w:divBdr>
    </w:div>
    <w:div w:id="2021739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Mason</dc:creator>
  <cp:lastModifiedBy>Marilyn Mason</cp:lastModifiedBy>
  <cp:revision>8</cp:revision>
  <dcterms:created xsi:type="dcterms:W3CDTF">2016-04-22T15:35:00Z</dcterms:created>
  <dcterms:modified xsi:type="dcterms:W3CDTF">2016-04-23T08:59:00Z</dcterms:modified>
</cp:coreProperties>
</file>