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B4C3" w14:textId="77777777" w:rsidR="009E590E" w:rsidRDefault="009E590E" w:rsidP="001B2845">
      <w:pPr>
        <w:rPr>
          <w:rFonts w:cs="Arial"/>
          <w:b/>
        </w:rPr>
      </w:pPr>
    </w:p>
    <w:p w14:paraId="6D656E8E" w14:textId="77777777" w:rsidR="007E18EE" w:rsidRDefault="007E18EE" w:rsidP="001B2845">
      <w:pPr>
        <w:rPr>
          <w:rFonts w:cs="Arial"/>
          <w:b/>
          <w:sz w:val="40"/>
          <w:szCs w:val="40"/>
        </w:rPr>
      </w:pPr>
    </w:p>
    <w:p w14:paraId="6EC9C351" w14:textId="6DDD8E9C" w:rsidR="001B2845" w:rsidRPr="00DB103B" w:rsidRDefault="00EB76F8" w:rsidP="00DB103B">
      <w:pPr>
        <w:jc w:val="center"/>
        <w:rPr>
          <w:rFonts w:cs="Arial"/>
          <w:b/>
          <w:sz w:val="28"/>
          <w:szCs w:val="28"/>
        </w:rPr>
      </w:pPr>
      <w:r>
        <w:rPr>
          <w:rFonts w:cs="Arial"/>
          <w:b/>
          <w:sz w:val="28"/>
          <w:szCs w:val="28"/>
        </w:rPr>
        <w:t>Kingston Environment Forum</w:t>
      </w:r>
    </w:p>
    <w:p w14:paraId="0A581464" w14:textId="0174C0CD" w:rsidR="00DB103B" w:rsidRPr="00DB103B" w:rsidRDefault="00EB76F8" w:rsidP="00DB103B">
      <w:pPr>
        <w:jc w:val="center"/>
        <w:rPr>
          <w:rFonts w:cs="Arial"/>
          <w:b/>
        </w:rPr>
      </w:pPr>
      <w:r>
        <w:rPr>
          <w:b/>
        </w:rPr>
        <w:t xml:space="preserve"> 29 May</w:t>
      </w:r>
      <w:r w:rsidR="003F5576">
        <w:rPr>
          <w:b/>
        </w:rPr>
        <w:t xml:space="preserve"> </w:t>
      </w:r>
      <w:r w:rsidR="00DB103B" w:rsidRPr="00DB103B">
        <w:rPr>
          <w:b/>
        </w:rPr>
        <w:t>201</w:t>
      </w:r>
      <w:r w:rsidR="009546B8">
        <w:rPr>
          <w:b/>
        </w:rPr>
        <w:t>4</w:t>
      </w:r>
      <w:r w:rsidR="00641111">
        <w:rPr>
          <w:b/>
        </w:rPr>
        <w:t>,</w:t>
      </w:r>
      <w:r w:rsidR="003F5576">
        <w:rPr>
          <w:b/>
        </w:rPr>
        <w:t xml:space="preserve"> </w:t>
      </w:r>
      <w:r>
        <w:rPr>
          <w:b/>
        </w:rPr>
        <w:t>3 - 4.30pm</w:t>
      </w:r>
    </w:p>
    <w:p w14:paraId="29E3CB68" w14:textId="77777777" w:rsidR="00DB103B" w:rsidRDefault="00DB103B" w:rsidP="00DB103B">
      <w:pPr>
        <w:jc w:val="center"/>
        <w:rPr>
          <w:b/>
        </w:rPr>
      </w:pPr>
    </w:p>
    <w:p w14:paraId="4774ABD2" w14:textId="77777777" w:rsidR="009E590E" w:rsidRPr="00DB103B" w:rsidRDefault="00444479" w:rsidP="00DB103B">
      <w:pPr>
        <w:jc w:val="center"/>
        <w:rPr>
          <w:b/>
          <w:sz w:val="28"/>
          <w:szCs w:val="28"/>
        </w:rPr>
      </w:pPr>
      <w:r w:rsidRPr="00DB103B">
        <w:rPr>
          <w:b/>
          <w:sz w:val="28"/>
          <w:szCs w:val="28"/>
        </w:rPr>
        <w:t>Minutes</w:t>
      </w:r>
    </w:p>
    <w:p w14:paraId="64239ED7" w14:textId="5D3E90A0" w:rsidR="00EC0999" w:rsidRPr="00B966AB" w:rsidRDefault="00E115E0" w:rsidP="00667AFC">
      <w:pPr>
        <w:pStyle w:val="ListParagraph"/>
        <w:spacing w:before="240" w:after="480"/>
        <w:ind w:left="0"/>
        <w:rPr>
          <w:rFonts w:cs="Arial"/>
        </w:rPr>
      </w:pPr>
      <w:r w:rsidRPr="00444479">
        <w:rPr>
          <w:rFonts w:cs="Arial"/>
          <w:b/>
        </w:rPr>
        <w:t>Chair</w:t>
      </w:r>
      <w:r w:rsidR="00011E4A" w:rsidRPr="00444479">
        <w:rPr>
          <w:rFonts w:cs="Arial"/>
          <w:b/>
        </w:rPr>
        <w:t xml:space="preserve">: </w:t>
      </w:r>
      <w:r w:rsidR="00A157E2">
        <w:rPr>
          <w:rFonts w:cs="Arial"/>
          <w:color w:val="000000"/>
        </w:rPr>
        <w:t>Hilary Gander (HG</w:t>
      </w:r>
      <w:r w:rsidR="00444479" w:rsidRPr="00B966AB">
        <w:rPr>
          <w:rFonts w:cs="Arial"/>
          <w:color w:val="000000"/>
        </w:rPr>
        <w:t>)</w:t>
      </w:r>
    </w:p>
    <w:p w14:paraId="22A0E0DC" w14:textId="77777777" w:rsidR="00841D95" w:rsidRPr="003E6BD4" w:rsidRDefault="00841D95" w:rsidP="00667AFC">
      <w:pPr>
        <w:pStyle w:val="ListParagraph"/>
        <w:spacing w:before="240" w:after="480"/>
        <w:ind w:left="0"/>
        <w:rPr>
          <w:rFonts w:cs="Arial"/>
          <w:b/>
          <w:sz w:val="26"/>
          <w:szCs w:val="26"/>
        </w:rPr>
      </w:pPr>
    </w:p>
    <w:tbl>
      <w:tblPr>
        <w:tblW w:w="9288" w:type="dxa"/>
        <w:tblBorders>
          <w:insideH w:val="single" w:sz="4" w:space="0" w:color="808080"/>
          <w:insideV w:val="single" w:sz="4" w:space="0" w:color="808080"/>
        </w:tblBorders>
        <w:tblLayout w:type="fixed"/>
        <w:tblLook w:val="04A0" w:firstRow="1" w:lastRow="0" w:firstColumn="1" w:lastColumn="0" w:noHBand="0" w:noVBand="1"/>
      </w:tblPr>
      <w:tblGrid>
        <w:gridCol w:w="8208"/>
        <w:gridCol w:w="1080"/>
      </w:tblGrid>
      <w:tr w:rsidR="004005A6" w:rsidRPr="00444479" w14:paraId="0D6B811D" w14:textId="77777777" w:rsidTr="21D4A92E">
        <w:tc>
          <w:tcPr>
            <w:tcW w:w="8208" w:type="dxa"/>
            <w:vAlign w:val="center"/>
          </w:tcPr>
          <w:p w14:paraId="20EB9151" w14:textId="0BDC3996" w:rsidR="00993F33" w:rsidRPr="00444479" w:rsidRDefault="00444479" w:rsidP="00EB76F8">
            <w:pPr>
              <w:pStyle w:val="ListParagraph"/>
              <w:spacing w:before="60" w:after="120"/>
              <w:ind w:left="357"/>
              <w:rPr>
                <w:rFonts w:eastAsia="Times New Roman" w:cs="Arial"/>
                <w:color w:val="000000"/>
              </w:rPr>
            </w:pPr>
            <w:r w:rsidRPr="00444479">
              <w:rPr>
                <w:rFonts w:eastAsia="Times New Roman" w:cs="Arial"/>
                <w:b/>
                <w:color w:val="000000"/>
              </w:rPr>
              <w:t>Also present</w:t>
            </w:r>
            <w:r w:rsidRPr="009A4986">
              <w:rPr>
                <w:rFonts w:eastAsia="Times New Roman" w:cs="Arial"/>
                <w:color w:val="000000"/>
              </w:rPr>
              <w:t>:</w:t>
            </w:r>
            <w:r w:rsidR="00A157E2">
              <w:rPr>
                <w:rFonts w:eastAsia="Times New Roman" w:cs="Arial"/>
                <w:color w:val="000000"/>
              </w:rPr>
              <w:t xml:space="preserve"> Jo Butcher (JB)</w:t>
            </w:r>
            <w:r w:rsidR="00E64ACA">
              <w:rPr>
                <w:rFonts w:eastAsia="Times New Roman" w:cs="Arial"/>
                <w:color w:val="000000"/>
              </w:rPr>
              <w:t xml:space="preserve">, </w:t>
            </w:r>
            <w:r w:rsidR="00A157E2">
              <w:rPr>
                <w:rFonts w:eastAsia="Times New Roman" w:cs="Arial"/>
                <w:color w:val="000000"/>
              </w:rPr>
              <w:t xml:space="preserve"> </w:t>
            </w:r>
            <w:r w:rsidR="004A1CE1">
              <w:rPr>
                <w:rFonts w:eastAsia="Times New Roman" w:cs="Arial"/>
                <w:color w:val="000000"/>
              </w:rPr>
              <w:t xml:space="preserve">Marilyn Mason (MM), </w:t>
            </w:r>
            <w:r w:rsidR="00A157E2">
              <w:rPr>
                <w:rFonts w:eastAsia="Times New Roman" w:cs="Arial"/>
                <w:color w:val="000000"/>
              </w:rPr>
              <w:t>Martin Birley (MB)</w:t>
            </w:r>
            <w:r w:rsidR="00EB76F8">
              <w:rPr>
                <w:rFonts w:eastAsia="Times New Roman" w:cs="Arial"/>
                <w:color w:val="000000"/>
              </w:rPr>
              <w:t xml:space="preserve">, </w:t>
            </w:r>
            <w:r w:rsidR="00EB76F8" w:rsidRPr="00444479">
              <w:rPr>
                <w:rFonts w:eastAsia="Times New Roman" w:cs="Arial"/>
                <w:color w:val="000000"/>
              </w:rPr>
              <w:t>John Fellowes,</w:t>
            </w:r>
            <w:r w:rsidR="00EB76F8">
              <w:rPr>
                <w:rFonts w:eastAsia="Times New Roman" w:cs="Arial"/>
                <w:color w:val="000000"/>
              </w:rPr>
              <w:t xml:space="preserve"> (JF), Peter Watson (PW), John Legate (JL), </w:t>
            </w:r>
            <w:r w:rsidR="00EB76F8" w:rsidRPr="00444479">
              <w:rPr>
                <w:rFonts w:eastAsia="Times New Roman" w:cs="Arial"/>
                <w:color w:val="000000"/>
              </w:rPr>
              <w:t>Carlos Que</w:t>
            </w:r>
            <w:r w:rsidR="00EB76F8">
              <w:rPr>
                <w:rFonts w:eastAsia="Times New Roman" w:cs="Arial"/>
                <w:color w:val="000000"/>
              </w:rPr>
              <w:t>rem</w:t>
            </w:r>
            <w:r w:rsidR="00EB76F8" w:rsidRPr="00444479">
              <w:rPr>
                <w:rFonts w:eastAsia="Times New Roman" w:cs="Arial"/>
                <w:color w:val="000000"/>
              </w:rPr>
              <w:t>el (CQ</w:t>
            </w:r>
            <w:r w:rsidR="00EB76F8">
              <w:rPr>
                <w:rFonts w:eastAsia="Times New Roman" w:cs="Arial"/>
                <w:color w:val="000000"/>
              </w:rPr>
              <w:t>), Jean Vidler (JV), Clive Messenger (CM), Chris Cockel (CC)</w:t>
            </w:r>
          </w:p>
        </w:tc>
        <w:tc>
          <w:tcPr>
            <w:tcW w:w="1080" w:type="dxa"/>
            <w:vAlign w:val="center"/>
          </w:tcPr>
          <w:p w14:paraId="1459360C" w14:textId="77777777" w:rsidR="004005A6" w:rsidRPr="001A3D81" w:rsidRDefault="001A3D81" w:rsidP="00B520E3">
            <w:pPr>
              <w:pStyle w:val="ListParagraph"/>
              <w:spacing w:before="60" w:after="120"/>
              <w:ind w:left="0"/>
              <w:rPr>
                <w:rFonts w:eastAsia="Times New Roman" w:cs="Arial"/>
                <w:b/>
                <w:bCs/>
                <w:color w:val="000000"/>
              </w:rPr>
            </w:pPr>
            <w:r w:rsidRPr="001A3D81">
              <w:rPr>
                <w:rFonts w:eastAsia="Times New Roman" w:cs="Arial"/>
                <w:b/>
                <w:bCs/>
                <w:color w:val="000000"/>
              </w:rPr>
              <w:t>Actio</w:t>
            </w:r>
            <w:r w:rsidR="0037451B">
              <w:rPr>
                <w:rFonts w:eastAsia="Times New Roman" w:cs="Arial"/>
                <w:b/>
                <w:bCs/>
                <w:color w:val="000000"/>
              </w:rPr>
              <w:t>ns</w:t>
            </w:r>
          </w:p>
        </w:tc>
      </w:tr>
      <w:tr w:rsidR="00F8772F" w:rsidRPr="00444479" w14:paraId="68D4EFFA" w14:textId="77777777" w:rsidTr="21D4A92E">
        <w:tc>
          <w:tcPr>
            <w:tcW w:w="8208" w:type="dxa"/>
            <w:vAlign w:val="center"/>
          </w:tcPr>
          <w:p w14:paraId="3C3B0481" w14:textId="10AFDB68" w:rsidR="00A8172B" w:rsidRPr="0037451B" w:rsidRDefault="00A8172B" w:rsidP="00A8172B">
            <w:pPr>
              <w:pStyle w:val="ListParagraph"/>
              <w:numPr>
                <w:ilvl w:val="0"/>
                <w:numId w:val="9"/>
              </w:numPr>
              <w:spacing w:before="60"/>
              <w:rPr>
                <w:rFonts w:cs="Arial"/>
                <w:b/>
                <w:color w:val="000000"/>
              </w:rPr>
            </w:pPr>
            <w:r w:rsidRPr="00444479">
              <w:rPr>
                <w:rFonts w:eastAsia="Times New Roman" w:cs="Arial"/>
                <w:b/>
                <w:color w:val="000000"/>
              </w:rPr>
              <w:t>Apologies</w:t>
            </w:r>
            <w:r>
              <w:rPr>
                <w:rFonts w:eastAsia="Times New Roman" w:cs="Arial"/>
                <w:b/>
                <w:color w:val="000000"/>
              </w:rPr>
              <w:t xml:space="preserve"> </w:t>
            </w:r>
            <w:r w:rsidRPr="00A8172B">
              <w:rPr>
                <w:rFonts w:eastAsia="Times New Roman" w:cs="Arial"/>
                <w:color w:val="000000"/>
              </w:rPr>
              <w:t>received from:</w:t>
            </w:r>
            <w:r>
              <w:rPr>
                <w:rFonts w:eastAsia="Times New Roman" w:cs="Arial"/>
                <w:color w:val="000000"/>
              </w:rPr>
              <w:t xml:space="preserve"> </w:t>
            </w:r>
            <w:r w:rsidR="0052799C">
              <w:rPr>
                <w:rFonts w:eastAsia="Times New Roman" w:cs="Arial"/>
                <w:color w:val="000000"/>
              </w:rPr>
              <w:t>Dean Tyler (DT, RBK)</w:t>
            </w:r>
          </w:p>
          <w:p w14:paraId="2FEB6BAC" w14:textId="77777777" w:rsidR="00F8772F" w:rsidRPr="00444479" w:rsidRDefault="00F8772F" w:rsidP="004A1CE1">
            <w:pPr>
              <w:rPr>
                <w:rFonts w:cs="Arial"/>
                <w:color w:val="000000"/>
              </w:rPr>
            </w:pPr>
          </w:p>
        </w:tc>
        <w:tc>
          <w:tcPr>
            <w:tcW w:w="1080" w:type="dxa"/>
            <w:vAlign w:val="center"/>
          </w:tcPr>
          <w:p w14:paraId="27515DFF" w14:textId="77777777" w:rsidR="005C1DBA" w:rsidRDefault="005C1DBA" w:rsidP="00036F2F">
            <w:pPr>
              <w:pStyle w:val="ListParagraph"/>
              <w:spacing w:before="60" w:after="120"/>
              <w:ind w:left="0"/>
              <w:rPr>
                <w:rFonts w:eastAsia="Times New Roman" w:cs="Arial"/>
                <w:bCs/>
                <w:color w:val="000000"/>
              </w:rPr>
            </w:pPr>
          </w:p>
          <w:p w14:paraId="4022B853" w14:textId="77777777" w:rsidR="00A8172B" w:rsidRPr="00A8172B" w:rsidRDefault="00A8172B" w:rsidP="00036F2F">
            <w:pPr>
              <w:pStyle w:val="ListParagraph"/>
              <w:spacing w:before="60" w:after="120"/>
              <w:ind w:left="0"/>
              <w:rPr>
                <w:rFonts w:eastAsia="Times New Roman" w:cs="Arial"/>
                <w:b/>
                <w:bCs/>
                <w:color w:val="000000"/>
              </w:rPr>
            </w:pPr>
          </w:p>
        </w:tc>
      </w:tr>
      <w:tr w:rsidR="004005A6" w:rsidRPr="00444479" w14:paraId="007913C2" w14:textId="77777777" w:rsidTr="21D4A92E">
        <w:tc>
          <w:tcPr>
            <w:tcW w:w="8208" w:type="dxa"/>
            <w:vAlign w:val="center"/>
          </w:tcPr>
          <w:p w14:paraId="1A8C973A" w14:textId="332CF582" w:rsidR="00EB76F8" w:rsidRPr="004F05FD" w:rsidRDefault="00A8172B" w:rsidP="007475BA">
            <w:pPr>
              <w:pStyle w:val="ListParagraph"/>
              <w:numPr>
                <w:ilvl w:val="0"/>
                <w:numId w:val="9"/>
              </w:numPr>
              <w:spacing w:before="60"/>
              <w:rPr>
                <w:rFonts w:cs="Arial"/>
                <w:b/>
                <w:color w:val="000000"/>
              </w:rPr>
            </w:pPr>
            <w:r w:rsidRPr="004F05FD">
              <w:rPr>
                <w:rFonts w:cs="Arial"/>
                <w:b/>
                <w:color w:val="000000"/>
              </w:rPr>
              <w:t xml:space="preserve">Minutes of last meeting </w:t>
            </w:r>
            <w:r w:rsidR="004F05FD" w:rsidRPr="004F05FD">
              <w:rPr>
                <w:rFonts w:cs="Arial"/>
                <w:b/>
                <w:color w:val="000000"/>
              </w:rPr>
              <w:t>and m</w:t>
            </w:r>
            <w:r w:rsidRPr="004F05FD">
              <w:rPr>
                <w:rFonts w:cs="Arial"/>
                <w:b/>
                <w:color w:val="000000"/>
              </w:rPr>
              <w:t>atters arising:</w:t>
            </w:r>
            <w:r w:rsidR="00DF02EE" w:rsidRPr="004F05FD">
              <w:rPr>
                <w:rFonts w:cs="Arial"/>
                <w:b/>
                <w:color w:val="000000"/>
              </w:rPr>
              <w:t xml:space="preserve"> </w:t>
            </w:r>
            <w:r w:rsidR="003F1D7F" w:rsidRPr="004F05FD">
              <w:rPr>
                <w:rFonts w:cs="Arial"/>
                <w:b/>
                <w:color w:val="000000"/>
              </w:rPr>
              <w:br/>
            </w:r>
          </w:p>
          <w:p w14:paraId="6E6B6E58" w14:textId="7CE6A4EC" w:rsidR="00A157E2" w:rsidRPr="004F05FD" w:rsidRDefault="00A157E2" w:rsidP="00EB76F8">
            <w:pPr>
              <w:pStyle w:val="ListParagraph"/>
              <w:spacing w:before="60"/>
              <w:ind w:left="360"/>
              <w:rPr>
                <w:rStyle w:val="Strong"/>
                <w:rFonts w:cs="Arial"/>
                <w:b w:val="0"/>
                <w:bCs w:val="0"/>
                <w:color w:val="000000"/>
              </w:rPr>
            </w:pPr>
            <w:r w:rsidRPr="004F05FD">
              <w:rPr>
                <w:rStyle w:val="Strong"/>
                <w:rFonts w:cs="Arial"/>
                <w:b w:val="0"/>
                <w:bCs w:val="0"/>
                <w:color w:val="000000"/>
              </w:rPr>
              <w:t xml:space="preserve">Communications: </w:t>
            </w:r>
            <w:r w:rsidR="00EB76F8" w:rsidRPr="004F05FD">
              <w:rPr>
                <w:rStyle w:val="Strong"/>
                <w:rFonts w:cs="Arial"/>
                <w:b w:val="0"/>
                <w:bCs w:val="0"/>
                <w:color w:val="000000"/>
              </w:rPr>
              <w:t>raising awareness of KEF via Twitter @Forum4Kingston is progressing well</w:t>
            </w:r>
            <w:r w:rsidR="004F05FD">
              <w:rPr>
                <w:rStyle w:val="Strong"/>
                <w:rFonts w:cs="Arial"/>
                <w:b w:val="0"/>
                <w:bCs w:val="0"/>
                <w:color w:val="000000"/>
              </w:rPr>
              <w:t xml:space="preserve"> and MM has updated KEF website with regular posts on members’ work being made. </w:t>
            </w:r>
          </w:p>
          <w:p w14:paraId="74D0F0A4" w14:textId="77777777" w:rsidR="00EB76F8" w:rsidRDefault="00EB76F8" w:rsidP="00EB76F8">
            <w:pPr>
              <w:pStyle w:val="ListParagraph"/>
              <w:spacing w:before="60"/>
              <w:ind w:left="360"/>
              <w:rPr>
                <w:rStyle w:val="Strong"/>
                <w:rFonts w:cs="Arial"/>
                <w:b w:val="0"/>
                <w:bCs w:val="0"/>
                <w:color w:val="000000"/>
              </w:rPr>
            </w:pPr>
          </w:p>
          <w:p w14:paraId="0EACB21A" w14:textId="5B20E536" w:rsidR="00EB76F8" w:rsidRDefault="00EB76F8" w:rsidP="00EB76F8">
            <w:pPr>
              <w:pStyle w:val="ListParagraph"/>
              <w:spacing w:before="60"/>
              <w:ind w:left="360"/>
              <w:rPr>
                <w:rStyle w:val="Strong"/>
                <w:rFonts w:cs="Arial"/>
                <w:b w:val="0"/>
                <w:bCs w:val="0"/>
                <w:color w:val="000000"/>
              </w:rPr>
            </w:pPr>
            <w:r>
              <w:rPr>
                <w:rStyle w:val="Strong"/>
                <w:rFonts w:cs="Arial"/>
                <w:b w:val="0"/>
                <w:bCs w:val="0"/>
                <w:color w:val="000000"/>
              </w:rPr>
              <w:t>New members – the group would like to encourage new members.</w:t>
            </w:r>
            <w:r w:rsidR="00B725AC">
              <w:rPr>
                <w:rStyle w:val="Strong"/>
                <w:rFonts w:cs="Arial"/>
                <w:b w:val="0"/>
                <w:bCs w:val="0"/>
                <w:color w:val="000000"/>
              </w:rPr>
              <w:t xml:space="preserve"> This will happen as the group network in connection with delivering their priorities.</w:t>
            </w:r>
          </w:p>
          <w:p w14:paraId="222B621A" w14:textId="77777777" w:rsidR="00EB76F8" w:rsidRDefault="00EB76F8" w:rsidP="00EB76F8">
            <w:pPr>
              <w:pStyle w:val="ListParagraph"/>
              <w:spacing w:before="60"/>
              <w:ind w:left="360"/>
              <w:rPr>
                <w:rStyle w:val="Strong"/>
                <w:rFonts w:cs="Arial"/>
                <w:b w:val="0"/>
                <w:bCs w:val="0"/>
                <w:color w:val="000000"/>
              </w:rPr>
            </w:pPr>
          </w:p>
          <w:p w14:paraId="3E30EDB5" w14:textId="77777777" w:rsidR="00EB76F8" w:rsidRDefault="00EB76F8" w:rsidP="00EB76F8">
            <w:pPr>
              <w:pStyle w:val="ListParagraph"/>
              <w:spacing w:before="60"/>
              <w:ind w:left="360"/>
              <w:rPr>
                <w:rStyle w:val="Strong"/>
                <w:rFonts w:cs="Arial"/>
                <w:b w:val="0"/>
                <w:bCs w:val="0"/>
                <w:color w:val="000000"/>
              </w:rPr>
            </w:pPr>
            <w:r>
              <w:rPr>
                <w:rStyle w:val="Strong"/>
                <w:rFonts w:cs="Arial"/>
                <w:b w:val="0"/>
                <w:bCs w:val="0"/>
                <w:color w:val="000000"/>
              </w:rPr>
              <w:t xml:space="preserve">JV indicated that she will be looking for someone to represent KEC on KEF while she is on sabbatical. CC is also looking to allocate responsibility for attending the meetings to another member of the team. </w:t>
            </w:r>
          </w:p>
          <w:p w14:paraId="2FE22D4B" w14:textId="77777777" w:rsidR="00EB76F8" w:rsidRDefault="00EB76F8" w:rsidP="00EB76F8">
            <w:pPr>
              <w:pStyle w:val="ListParagraph"/>
              <w:spacing w:before="60"/>
              <w:ind w:left="360"/>
              <w:rPr>
                <w:rStyle w:val="Strong"/>
                <w:rFonts w:cs="Arial"/>
                <w:b w:val="0"/>
                <w:bCs w:val="0"/>
                <w:color w:val="000000"/>
              </w:rPr>
            </w:pPr>
          </w:p>
          <w:p w14:paraId="62511393" w14:textId="672CA3E1" w:rsidR="007475BA" w:rsidRDefault="00EB76F8" w:rsidP="00EB76F8">
            <w:pPr>
              <w:pStyle w:val="ListParagraph"/>
              <w:spacing w:before="60"/>
              <w:ind w:left="360"/>
              <w:rPr>
                <w:rStyle w:val="Strong"/>
                <w:rFonts w:cs="Arial"/>
                <w:b w:val="0"/>
                <w:bCs w:val="0"/>
                <w:color w:val="000000"/>
              </w:rPr>
            </w:pPr>
            <w:r>
              <w:rPr>
                <w:rStyle w:val="Strong"/>
                <w:rFonts w:cs="Arial"/>
                <w:b w:val="0"/>
                <w:bCs w:val="0"/>
                <w:color w:val="000000"/>
              </w:rPr>
              <w:t xml:space="preserve">Green Spaces Strategy – there was a wide discussion about the status of this document </w:t>
            </w:r>
            <w:r w:rsidR="002442FB">
              <w:rPr>
                <w:rStyle w:val="Strong"/>
                <w:rFonts w:cs="Arial"/>
                <w:b w:val="0"/>
                <w:bCs w:val="0"/>
                <w:color w:val="000000"/>
              </w:rPr>
              <w:t xml:space="preserve">following the local elections </w:t>
            </w:r>
            <w:r>
              <w:rPr>
                <w:rStyle w:val="Strong"/>
                <w:rFonts w:cs="Arial"/>
                <w:b w:val="0"/>
                <w:bCs w:val="0"/>
                <w:color w:val="000000"/>
              </w:rPr>
              <w:t xml:space="preserve">and plans for consultation on the draft. CQ indicated that a more extensive scoping is planned, for example on woodlands policy and habitat action plans, and there would be further opportunities to influence. It was suggested that Marie-Claire Edwards </w:t>
            </w:r>
            <w:r w:rsidR="002442FB">
              <w:rPr>
                <w:rStyle w:val="Strong"/>
                <w:rFonts w:cs="Arial"/>
                <w:b w:val="0"/>
                <w:bCs w:val="0"/>
                <w:color w:val="000000"/>
              </w:rPr>
              <w:t xml:space="preserve">is </w:t>
            </w:r>
            <w:r>
              <w:rPr>
                <w:rStyle w:val="Strong"/>
                <w:rFonts w:cs="Arial"/>
                <w:b w:val="0"/>
                <w:bCs w:val="0"/>
                <w:color w:val="000000"/>
              </w:rPr>
              <w:t xml:space="preserve">invited to the next meeting to discuss further. </w:t>
            </w:r>
          </w:p>
          <w:p w14:paraId="2D538A4E" w14:textId="77777777" w:rsidR="00EB76F8" w:rsidRDefault="00EB76F8" w:rsidP="00EB76F8">
            <w:pPr>
              <w:pStyle w:val="ListParagraph"/>
              <w:spacing w:before="60"/>
              <w:ind w:left="360"/>
              <w:rPr>
                <w:rStyle w:val="Strong"/>
                <w:rFonts w:cs="Arial"/>
                <w:b w:val="0"/>
                <w:bCs w:val="0"/>
                <w:color w:val="000000"/>
              </w:rPr>
            </w:pPr>
          </w:p>
          <w:p w14:paraId="4C52C14D" w14:textId="00763232" w:rsidR="00EB76F8" w:rsidRDefault="00EB76F8" w:rsidP="00EB76F8">
            <w:pPr>
              <w:pStyle w:val="ListParagraph"/>
              <w:spacing w:before="60"/>
              <w:ind w:left="360"/>
              <w:rPr>
                <w:rStyle w:val="Strong"/>
                <w:rFonts w:cs="Arial"/>
                <w:b w:val="0"/>
                <w:bCs w:val="0"/>
                <w:color w:val="000000"/>
              </w:rPr>
            </w:pPr>
            <w:r>
              <w:rPr>
                <w:rStyle w:val="Strong"/>
                <w:rFonts w:cs="Arial"/>
                <w:b w:val="0"/>
                <w:bCs w:val="0"/>
                <w:color w:val="000000"/>
              </w:rPr>
              <w:t xml:space="preserve">CO2 emissions data – HG to chase this. </w:t>
            </w:r>
          </w:p>
          <w:p w14:paraId="5170599E" w14:textId="77777777" w:rsidR="00EB76F8" w:rsidRDefault="00EB76F8" w:rsidP="00EB76F8">
            <w:pPr>
              <w:pStyle w:val="ListParagraph"/>
              <w:spacing w:before="60"/>
              <w:ind w:left="360"/>
              <w:rPr>
                <w:rStyle w:val="Strong"/>
                <w:rFonts w:cs="Arial"/>
                <w:b w:val="0"/>
                <w:bCs w:val="0"/>
                <w:color w:val="000000"/>
              </w:rPr>
            </w:pPr>
          </w:p>
          <w:p w14:paraId="3E5CE868" w14:textId="0D693C95" w:rsidR="00432A85" w:rsidRDefault="00EB76F8" w:rsidP="00EB76F8">
            <w:pPr>
              <w:pStyle w:val="ListParagraph"/>
              <w:spacing w:before="60"/>
              <w:ind w:left="360"/>
              <w:rPr>
                <w:rStyle w:val="Strong"/>
                <w:rFonts w:cs="Arial"/>
                <w:b w:val="0"/>
                <w:bCs w:val="0"/>
                <w:color w:val="000000"/>
              </w:rPr>
            </w:pPr>
            <w:r>
              <w:rPr>
                <w:rStyle w:val="Strong"/>
                <w:rFonts w:cs="Arial"/>
                <w:b w:val="0"/>
                <w:bCs w:val="0"/>
                <w:color w:val="000000"/>
              </w:rPr>
              <w:t xml:space="preserve">Waste to energy – MM highlighted concerns </w:t>
            </w:r>
            <w:r w:rsidR="00432A85">
              <w:rPr>
                <w:rStyle w:val="Strong"/>
                <w:rFonts w:cs="Arial"/>
                <w:b w:val="0"/>
                <w:bCs w:val="0"/>
                <w:color w:val="000000"/>
              </w:rPr>
              <w:t>that have been raised about</w:t>
            </w:r>
            <w:r>
              <w:rPr>
                <w:rStyle w:val="Strong"/>
                <w:rFonts w:cs="Arial"/>
                <w:b w:val="0"/>
                <w:bCs w:val="0"/>
                <w:color w:val="000000"/>
              </w:rPr>
              <w:t xml:space="preserve"> </w:t>
            </w:r>
            <w:r w:rsidR="00432A85" w:rsidRPr="00432A85">
              <w:rPr>
                <w:rStyle w:val="Strong"/>
                <w:rFonts w:cs="Arial"/>
                <w:b w:val="0"/>
                <w:bCs w:val="0"/>
                <w:color w:val="000000"/>
              </w:rPr>
              <w:t>W2E plants breaking down and costing a small fortune to replace</w:t>
            </w:r>
            <w:r w:rsidR="00432A85">
              <w:rPr>
                <w:rStyle w:val="Strong"/>
                <w:rFonts w:cs="Arial"/>
                <w:b w:val="0"/>
                <w:bCs w:val="0"/>
                <w:color w:val="000000"/>
              </w:rPr>
              <w:t xml:space="preserve"> although she is not sure </w:t>
            </w:r>
            <w:r w:rsidR="006C009B">
              <w:rPr>
                <w:rStyle w:val="Strong"/>
                <w:rFonts w:cs="Arial"/>
                <w:b w:val="0"/>
                <w:bCs w:val="0"/>
                <w:color w:val="000000"/>
              </w:rPr>
              <w:t>how widespread the issue is. May be useful to ask</w:t>
            </w:r>
            <w:r w:rsidR="00432A85" w:rsidRPr="00432A85">
              <w:rPr>
                <w:rStyle w:val="Strong"/>
                <w:rFonts w:cs="Arial"/>
                <w:b w:val="0"/>
                <w:bCs w:val="0"/>
                <w:color w:val="000000"/>
              </w:rPr>
              <w:t xml:space="preserve"> whether </w:t>
            </w:r>
            <w:r w:rsidR="006C009B">
              <w:rPr>
                <w:rStyle w:val="Strong"/>
                <w:rFonts w:cs="Arial"/>
                <w:b w:val="0"/>
                <w:bCs w:val="0"/>
                <w:color w:val="000000"/>
              </w:rPr>
              <w:t>Kingston’s local one is</w:t>
            </w:r>
            <w:r w:rsidR="00432A85" w:rsidRPr="00432A85">
              <w:rPr>
                <w:rStyle w:val="Strong"/>
                <w:rFonts w:cs="Arial"/>
                <w:b w:val="0"/>
                <w:bCs w:val="0"/>
                <w:color w:val="000000"/>
              </w:rPr>
              <w:t xml:space="preserve"> likely to suffer similar problems</w:t>
            </w:r>
            <w:r w:rsidR="00432A85">
              <w:rPr>
                <w:rStyle w:val="Strong"/>
                <w:rFonts w:cs="Arial"/>
                <w:b w:val="0"/>
                <w:bCs w:val="0"/>
                <w:color w:val="000000"/>
              </w:rPr>
              <w:t>.</w:t>
            </w:r>
          </w:p>
          <w:p w14:paraId="525E29BF" w14:textId="77777777" w:rsidR="00432A85" w:rsidRDefault="00432A85" w:rsidP="00EB76F8">
            <w:pPr>
              <w:pStyle w:val="ListParagraph"/>
              <w:spacing w:before="60"/>
              <w:ind w:left="360"/>
              <w:rPr>
                <w:rStyle w:val="Strong"/>
                <w:rFonts w:cs="Arial"/>
                <w:b w:val="0"/>
                <w:bCs w:val="0"/>
                <w:color w:val="000000"/>
              </w:rPr>
            </w:pPr>
          </w:p>
          <w:p w14:paraId="522129CB" w14:textId="77777777" w:rsidR="00011A26" w:rsidRDefault="00011A26" w:rsidP="00EB76F8">
            <w:pPr>
              <w:pStyle w:val="ListParagraph"/>
              <w:spacing w:before="60"/>
              <w:ind w:left="360"/>
              <w:rPr>
                <w:rStyle w:val="Strong"/>
                <w:rFonts w:cs="Arial"/>
                <w:b w:val="0"/>
                <w:bCs w:val="0"/>
                <w:color w:val="000000"/>
              </w:rPr>
            </w:pPr>
            <w:r>
              <w:rPr>
                <w:rStyle w:val="Strong"/>
                <w:rFonts w:cs="Arial"/>
                <w:b w:val="0"/>
                <w:bCs w:val="0"/>
                <w:color w:val="000000"/>
              </w:rPr>
              <w:t>Sustainable Transport:</w:t>
            </w:r>
          </w:p>
          <w:p w14:paraId="7561A2E9" w14:textId="77777777" w:rsidR="00011A26" w:rsidRDefault="00011A26" w:rsidP="00EB76F8">
            <w:pPr>
              <w:pStyle w:val="ListParagraph"/>
              <w:spacing w:before="60"/>
              <w:ind w:left="360"/>
              <w:rPr>
                <w:rStyle w:val="Strong"/>
                <w:rFonts w:cs="Arial"/>
                <w:b w:val="0"/>
                <w:bCs w:val="0"/>
                <w:color w:val="000000"/>
              </w:rPr>
            </w:pPr>
          </w:p>
          <w:p w14:paraId="43925D2F" w14:textId="68BC8D26" w:rsidR="00EB76F8" w:rsidRDefault="00011A26" w:rsidP="00011A26">
            <w:pPr>
              <w:pStyle w:val="ListParagraph"/>
              <w:numPr>
                <w:ilvl w:val="0"/>
                <w:numId w:val="32"/>
              </w:numPr>
              <w:spacing w:before="60"/>
              <w:rPr>
                <w:rStyle w:val="Strong"/>
                <w:rFonts w:cs="Arial"/>
                <w:b w:val="0"/>
                <w:bCs w:val="0"/>
                <w:color w:val="000000"/>
              </w:rPr>
            </w:pPr>
            <w:r>
              <w:rPr>
                <w:rStyle w:val="Strong"/>
                <w:rFonts w:cs="Arial"/>
                <w:b w:val="0"/>
                <w:bCs w:val="0"/>
                <w:color w:val="000000"/>
              </w:rPr>
              <w:t>T</w:t>
            </w:r>
            <w:r w:rsidR="00EB76F8">
              <w:rPr>
                <w:rStyle w:val="Strong"/>
                <w:rFonts w:cs="Arial"/>
                <w:b w:val="0"/>
                <w:bCs w:val="0"/>
                <w:color w:val="000000"/>
              </w:rPr>
              <w:t>here is a public liaison transport group which Kingston Cycling Campaign needs to be represented on. HG to follow up.</w:t>
            </w:r>
          </w:p>
          <w:p w14:paraId="6008E9E3" w14:textId="77777777" w:rsidR="00EB76F8" w:rsidRDefault="00EB76F8" w:rsidP="00EB76F8">
            <w:pPr>
              <w:pStyle w:val="ListParagraph"/>
              <w:spacing w:before="60"/>
              <w:ind w:left="360"/>
              <w:rPr>
                <w:rStyle w:val="Strong"/>
                <w:rFonts w:cs="Arial"/>
                <w:b w:val="0"/>
                <w:bCs w:val="0"/>
                <w:color w:val="000000"/>
              </w:rPr>
            </w:pPr>
          </w:p>
          <w:p w14:paraId="6154692F" w14:textId="77777777" w:rsidR="009949A3" w:rsidRDefault="00EB76F8" w:rsidP="00011A26">
            <w:pPr>
              <w:pStyle w:val="ListParagraph"/>
              <w:numPr>
                <w:ilvl w:val="0"/>
                <w:numId w:val="32"/>
              </w:numPr>
              <w:spacing w:before="60"/>
              <w:rPr>
                <w:rStyle w:val="Strong"/>
                <w:rFonts w:cs="Arial"/>
                <w:b w:val="0"/>
                <w:bCs w:val="0"/>
                <w:color w:val="000000"/>
              </w:rPr>
            </w:pPr>
            <w:r>
              <w:rPr>
                <w:rStyle w:val="Strong"/>
                <w:rFonts w:cs="Arial"/>
                <w:b w:val="0"/>
                <w:bCs w:val="0"/>
                <w:color w:val="000000"/>
              </w:rPr>
              <w:t xml:space="preserve">JL raised concerns about </w:t>
            </w:r>
            <w:r w:rsidR="0090574C">
              <w:rPr>
                <w:rStyle w:val="Strong"/>
                <w:rFonts w:cs="Arial"/>
                <w:b w:val="0"/>
                <w:bCs w:val="0"/>
                <w:color w:val="000000"/>
              </w:rPr>
              <w:t xml:space="preserve">how the £30 million funding secured for Kingston’s mini-holland will be used. In order to encourage more people to cycle the funds need to be used to create segregated cycle lanes and continuous cycle routes rather than new facilities for storing bikes. HG to monitor opportunities for KEF to influence and feedback. </w:t>
            </w:r>
          </w:p>
          <w:p w14:paraId="7C2963DA" w14:textId="77777777" w:rsidR="009949A3" w:rsidRPr="009949A3" w:rsidRDefault="009949A3" w:rsidP="009949A3">
            <w:pPr>
              <w:pStyle w:val="ListParagraph"/>
              <w:rPr>
                <w:rStyle w:val="Strong"/>
                <w:rFonts w:cs="Arial"/>
                <w:b w:val="0"/>
                <w:bCs w:val="0"/>
                <w:color w:val="000000"/>
              </w:rPr>
            </w:pPr>
          </w:p>
          <w:p w14:paraId="42703500" w14:textId="7E541EAA" w:rsidR="00EB76F8" w:rsidRDefault="0090574C" w:rsidP="002874A1">
            <w:pPr>
              <w:pStyle w:val="ListParagraph"/>
              <w:spacing w:before="60"/>
              <w:ind w:left="1080"/>
              <w:rPr>
                <w:rStyle w:val="Strong"/>
                <w:rFonts w:cs="Arial"/>
                <w:b w:val="0"/>
                <w:bCs w:val="0"/>
                <w:color w:val="000000"/>
              </w:rPr>
            </w:pPr>
            <w:r>
              <w:rPr>
                <w:rStyle w:val="Strong"/>
                <w:rFonts w:cs="Arial"/>
                <w:b w:val="0"/>
                <w:bCs w:val="0"/>
                <w:color w:val="000000"/>
              </w:rPr>
              <w:t>KEF members to monitor and ensure they are well represented at consultation events and wider opportunities.</w:t>
            </w:r>
          </w:p>
          <w:p w14:paraId="0B5AF7F4" w14:textId="77777777" w:rsidR="00A77381" w:rsidRDefault="00A77381" w:rsidP="00EB76F8">
            <w:pPr>
              <w:pStyle w:val="ListParagraph"/>
              <w:spacing w:before="60"/>
              <w:ind w:left="360"/>
              <w:rPr>
                <w:rStyle w:val="Strong"/>
                <w:rFonts w:cs="Arial"/>
                <w:b w:val="0"/>
                <w:bCs w:val="0"/>
                <w:color w:val="000000"/>
              </w:rPr>
            </w:pPr>
          </w:p>
          <w:p w14:paraId="3BE708A2" w14:textId="499570F0" w:rsidR="00A77381" w:rsidRDefault="00A77381" w:rsidP="002874A1">
            <w:pPr>
              <w:pStyle w:val="ListParagraph"/>
              <w:numPr>
                <w:ilvl w:val="0"/>
                <w:numId w:val="32"/>
              </w:numPr>
              <w:spacing w:before="60"/>
              <w:rPr>
                <w:rStyle w:val="Strong"/>
                <w:rFonts w:cs="Arial"/>
                <w:b w:val="0"/>
                <w:bCs w:val="0"/>
                <w:color w:val="000000"/>
              </w:rPr>
            </w:pPr>
            <w:r>
              <w:rPr>
                <w:rStyle w:val="Strong"/>
                <w:rFonts w:cs="Arial"/>
                <w:b w:val="0"/>
                <w:bCs w:val="0"/>
                <w:color w:val="000000"/>
              </w:rPr>
              <w:t xml:space="preserve">It was also suggested that KCC and KEF organise a special cycling evening meeting in July to discuss the mini-holland etc. JL volunteered to do this. </w:t>
            </w:r>
          </w:p>
          <w:p w14:paraId="1063A6F8" w14:textId="77777777" w:rsidR="0090574C" w:rsidRDefault="0090574C" w:rsidP="00EB76F8">
            <w:pPr>
              <w:pStyle w:val="ListParagraph"/>
              <w:spacing w:before="60"/>
              <w:ind w:left="360"/>
              <w:rPr>
                <w:rStyle w:val="Strong"/>
                <w:rFonts w:cs="Arial"/>
                <w:b w:val="0"/>
                <w:bCs w:val="0"/>
                <w:color w:val="000000"/>
              </w:rPr>
            </w:pPr>
          </w:p>
          <w:p w14:paraId="2F3AB64C" w14:textId="77777777" w:rsidR="0090574C" w:rsidRDefault="0090574C" w:rsidP="00EB76F8">
            <w:pPr>
              <w:pStyle w:val="ListParagraph"/>
              <w:spacing w:before="60"/>
              <w:ind w:left="360"/>
              <w:rPr>
                <w:rStyle w:val="Strong"/>
                <w:rFonts w:cs="Arial"/>
                <w:b w:val="0"/>
                <w:bCs w:val="0"/>
                <w:color w:val="000000"/>
              </w:rPr>
            </w:pPr>
            <w:r>
              <w:rPr>
                <w:rStyle w:val="Strong"/>
                <w:rFonts w:cs="Arial"/>
                <w:b w:val="0"/>
                <w:bCs w:val="0"/>
                <w:color w:val="000000"/>
              </w:rPr>
              <w:t>HG to chase Shadia about the energy efficiency implementation plan.</w:t>
            </w:r>
          </w:p>
          <w:p w14:paraId="7A703D53" w14:textId="77777777" w:rsidR="0090574C" w:rsidRDefault="0090574C" w:rsidP="00EB76F8">
            <w:pPr>
              <w:pStyle w:val="ListParagraph"/>
              <w:spacing w:before="60"/>
              <w:ind w:left="360"/>
              <w:rPr>
                <w:rStyle w:val="Strong"/>
                <w:rFonts w:cs="Arial"/>
                <w:b w:val="0"/>
                <w:bCs w:val="0"/>
                <w:color w:val="000000"/>
              </w:rPr>
            </w:pPr>
          </w:p>
          <w:p w14:paraId="3ACAF91F" w14:textId="77777777" w:rsidR="0090574C" w:rsidRDefault="0090574C" w:rsidP="00EB76F8">
            <w:pPr>
              <w:pStyle w:val="ListParagraph"/>
              <w:spacing w:before="60"/>
              <w:ind w:left="360"/>
              <w:rPr>
                <w:rStyle w:val="Strong"/>
                <w:rFonts w:cs="Arial"/>
                <w:b w:val="0"/>
                <w:bCs w:val="0"/>
                <w:color w:val="000000"/>
              </w:rPr>
            </w:pPr>
            <w:r>
              <w:rPr>
                <w:rStyle w:val="Strong"/>
                <w:rFonts w:cs="Arial"/>
                <w:b w:val="0"/>
                <w:bCs w:val="0"/>
                <w:color w:val="000000"/>
              </w:rPr>
              <w:t>CM has discussed green audits with Lou Ragget. KEF to add this to its agenda for later in the year. It would need funding.</w:t>
            </w:r>
          </w:p>
          <w:p w14:paraId="17C3EB56" w14:textId="77777777" w:rsidR="0090574C" w:rsidRDefault="0090574C" w:rsidP="00EB76F8">
            <w:pPr>
              <w:pStyle w:val="ListParagraph"/>
              <w:spacing w:before="60"/>
              <w:ind w:left="360"/>
              <w:rPr>
                <w:rStyle w:val="Strong"/>
                <w:rFonts w:cs="Arial"/>
                <w:b w:val="0"/>
                <w:bCs w:val="0"/>
                <w:color w:val="000000"/>
              </w:rPr>
            </w:pPr>
          </w:p>
          <w:p w14:paraId="62ADA1F7" w14:textId="693FACAA" w:rsidR="00496D28" w:rsidRDefault="0090574C" w:rsidP="0090574C">
            <w:pPr>
              <w:pStyle w:val="ListParagraph"/>
              <w:spacing w:before="60"/>
              <w:ind w:left="360"/>
              <w:rPr>
                <w:rStyle w:val="Strong"/>
                <w:rFonts w:cs="Arial"/>
                <w:b w:val="0"/>
                <w:bCs w:val="0"/>
                <w:color w:val="000000"/>
              </w:rPr>
            </w:pPr>
            <w:r>
              <w:rPr>
                <w:rStyle w:val="Strong"/>
                <w:rFonts w:cs="Arial"/>
                <w:b w:val="0"/>
                <w:bCs w:val="0"/>
                <w:color w:val="000000"/>
              </w:rPr>
              <w:t>Flooding</w:t>
            </w:r>
            <w:r w:rsidR="00006EE0">
              <w:rPr>
                <w:rStyle w:val="Strong"/>
                <w:rFonts w:cs="Arial"/>
                <w:b w:val="0"/>
                <w:bCs w:val="0"/>
                <w:color w:val="000000"/>
              </w:rPr>
              <w:t>/flood defences</w:t>
            </w:r>
            <w:r>
              <w:rPr>
                <w:rStyle w:val="Strong"/>
                <w:rFonts w:cs="Arial"/>
                <w:b w:val="0"/>
                <w:bCs w:val="0"/>
                <w:color w:val="000000"/>
              </w:rPr>
              <w:t xml:space="preserve"> – </w:t>
            </w:r>
            <w:r w:rsidR="00332817">
              <w:rPr>
                <w:rStyle w:val="Strong"/>
                <w:rFonts w:cs="Arial"/>
                <w:b w:val="0"/>
                <w:bCs w:val="0"/>
                <w:color w:val="000000"/>
              </w:rPr>
              <w:t xml:space="preserve">it was agreed this would be </w:t>
            </w:r>
            <w:r>
              <w:rPr>
                <w:rStyle w:val="Strong"/>
                <w:rFonts w:cs="Arial"/>
                <w:b w:val="0"/>
                <w:bCs w:val="0"/>
                <w:color w:val="000000"/>
              </w:rPr>
              <w:t>‘park</w:t>
            </w:r>
            <w:r w:rsidR="00332817">
              <w:rPr>
                <w:rStyle w:val="Strong"/>
                <w:rFonts w:cs="Arial"/>
                <w:b w:val="0"/>
                <w:bCs w:val="0"/>
                <w:color w:val="000000"/>
              </w:rPr>
              <w:t xml:space="preserve">ed’ for the moment whilst the group </w:t>
            </w:r>
            <w:r>
              <w:rPr>
                <w:rStyle w:val="Strong"/>
                <w:rFonts w:cs="Arial"/>
                <w:b w:val="0"/>
                <w:bCs w:val="0"/>
                <w:color w:val="000000"/>
              </w:rPr>
              <w:t xml:space="preserve">focusses on influencing current developments such as cycling and energy efficiency. </w:t>
            </w:r>
          </w:p>
          <w:p w14:paraId="1F5DDFFA" w14:textId="77777777" w:rsidR="0090574C" w:rsidRDefault="0090574C" w:rsidP="0090574C">
            <w:pPr>
              <w:pStyle w:val="ListParagraph"/>
              <w:spacing w:before="60"/>
              <w:ind w:left="360"/>
              <w:rPr>
                <w:rStyle w:val="Strong"/>
                <w:rFonts w:cs="Arial"/>
                <w:b w:val="0"/>
                <w:bCs w:val="0"/>
                <w:color w:val="000000"/>
              </w:rPr>
            </w:pPr>
          </w:p>
          <w:p w14:paraId="6F663FE0" w14:textId="22D2CEE8" w:rsidR="0090574C" w:rsidRDefault="0090574C" w:rsidP="0090574C">
            <w:pPr>
              <w:pStyle w:val="ListParagraph"/>
              <w:spacing w:before="60"/>
              <w:ind w:left="360"/>
              <w:rPr>
                <w:rStyle w:val="Strong"/>
                <w:rFonts w:cs="Arial"/>
                <w:b w:val="0"/>
                <w:bCs w:val="0"/>
                <w:color w:val="000000"/>
              </w:rPr>
            </w:pPr>
            <w:r>
              <w:rPr>
                <w:rStyle w:val="Strong"/>
                <w:rFonts w:cs="Arial"/>
                <w:b w:val="0"/>
                <w:bCs w:val="0"/>
                <w:color w:val="000000"/>
              </w:rPr>
              <w:t xml:space="preserve">Schools and energy generation – there are some delays with progressing this work within the council owing to the feasibility study. SWLEN is keen to </w:t>
            </w:r>
            <w:r w:rsidR="003630A2">
              <w:rPr>
                <w:rStyle w:val="Strong"/>
                <w:rFonts w:cs="Arial"/>
                <w:b w:val="0"/>
                <w:bCs w:val="0"/>
                <w:color w:val="000000"/>
              </w:rPr>
              <w:t>d</w:t>
            </w:r>
            <w:r>
              <w:rPr>
                <w:rStyle w:val="Strong"/>
                <w:rFonts w:cs="Arial"/>
                <w:b w:val="0"/>
                <w:bCs w:val="0"/>
                <w:color w:val="000000"/>
              </w:rPr>
              <w:t>o energy audits in schools in order to demonstrate savings can pay for the equipment. CM to speak with Shadia to unlock business case.</w:t>
            </w:r>
          </w:p>
          <w:p w14:paraId="66D65509" w14:textId="77777777" w:rsidR="0090574C" w:rsidRDefault="0090574C" w:rsidP="0090574C">
            <w:pPr>
              <w:pStyle w:val="ListParagraph"/>
              <w:spacing w:before="60"/>
              <w:ind w:left="360"/>
              <w:rPr>
                <w:rStyle w:val="Strong"/>
                <w:rFonts w:cs="Arial"/>
                <w:b w:val="0"/>
                <w:bCs w:val="0"/>
                <w:color w:val="000000"/>
              </w:rPr>
            </w:pPr>
          </w:p>
          <w:p w14:paraId="7375E994" w14:textId="7B84ED4C" w:rsidR="0090574C" w:rsidRDefault="0090574C" w:rsidP="0090574C">
            <w:pPr>
              <w:pStyle w:val="ListParagraph"/>
              <w:spacing w:before="60"/>
              <w:ind w:left="360"/>
              <w:rPr>
                <w:rStyle w:val="Strong"/>
                <w:rFonts w:cs="Arial"/>
                <w:b w:val="0"/>
                <w:bCs w:val="0"/>
                <w:color w:val="000000"/>
              </w:rPr>
            </w:pPr>
            <w:r>
              <w:rPr>
                <w:rStyle w:val="Strong"/>
                <w:rFonts w:cs="Arial"/>
                <w:b w:val="0"/>
                <w:bCs w:val="0"/>
                <w:color w:val="000000"/>
              </w:rPr>
              <w:t xml:space="preserve">Inducting councillors to KEF – once we know who has been allocated the environmental portfolio within the council they will be invited to attend KEF. </w:t>
            </w:r>
            <w:r w:rsidR="00FA5509">
              <w:rPr>
                <w:rStyle w:val="Strong"/>
                <w:rFonts w:cs="Arial"/>
                <w:b w:val="0"/>
                <w:bCs w:val="0"/>
                <w:color w:val="000000"/>
              </w:rPr>
              <w:t>Also KEF needs to ensure it is on the radar of the new leader of the council.</w:t>
            </w:r>
          </w:p>
          <w:p w14:paraId="584ECC28" w14:textId="77777777" w:rsidR="0090574C" w:rsidRDefault="0090574C" w:rsidP="0090574C">
            <w:pPr>
              <w:pStyle w:val="ListParagraph"/>
              <w:spacing w:before="60"/>
              <w:ind w:left="360"/>
              <w:rPr>
                <w:rStyle w:val="Strong"/>
                <w:rFonts w:cs="Arial"/>
                <w:b w:val="0"/>
                <w:bCs w:val="0"/>
                <w:color w:val="000000"/>
              </w:rPr>
            </w:pPr>
          </w:p>
          <w:p w14:paraId="6007191B" w14:textId="0762B53A" w:rsidR="00A77381" w:rsidRDefault="009B1130" w:rsidP="0090574C">
            <w:pPr>
              <w:pStyle w:val="ListParagraph"/>
              <w:spacing w:before="60"/>
              <w:ind w:left="360"/>
              <w:rPr>
                <w:rFonts w:cs="Arial"/>
                <w:color w:val="000000"/>
              </w:rPr>
            </w:pPr>
            <w:r>
              <w:rPr>
                <w:rFonts w:cs="Arial"/>
                <w:color w:val="000000"/>
              </w:rPr>
              <w:t>There was a broader discussion about development in Kingston and impact on green spaces and biodiversity. The group agreed that KEF need to engage with the planning and housing departments within the council.  JF to talk to BioRegional.</w:t>
            </w:r>
          </w:p>
          <w:p w14:paraId="690385A1" w14:textId="77777777" w:rsidR="004F05FD" w:rsidRDefault="004F05FD" w:rsidP="0090574C">
            <w:pPr>
              <w:pStyle w:val="ListParagraph"/>
              <w:spacing w:before="60"/>
              <w:ind w:left="360"/>
              <w:rPr>
                <w:rFonts w:cs="Arial"/>
                <w:color w:val="000000"/>
              </w:rPr>
            </w:pPr>
          </w:p>
          <w:p w14:paraId="472A6D7F" w14:textId="5D5EAEB1" w:rsidR="004F05FD" w:rsidRPr="00013D04" w:rsidRDefault="004F05FD" w:rsidP="00013D04">
            <w:pPr>
              <w:pStyle w:val="ListParagraph"/>
              <w:numPr>
                <w:ilvl w:val="0"/>
                <w:numId w:val="31"/>
              </w:numPr>
              <w:spacing w:before="60"/>
              <w:rPr>
                <w:rFonts w:cs="Arial"/>
                <w:b/>
                <w:color w:val="000000"/>
              </w:rPr>
            </w:pPr>
            <w:r w:rsidRPr="00013D04">
              <w:rPr>
                <w:rFonts w:cs="Arial"/>
                <w:b/>
                <w:color w:val="000000"/>
              </w:rPr>
              <w:t>KEF priorities document</w:t>
            </w:r>
          </w:p>
          <w:p w14:paraId="128D9A21" w14:textId="77777777" w:rsidR="00013D04" w:rsidRDefault="00013D04" w:rsidP="00013D04">
            <w:pPr>
              <w:spacing w:before="60"/>
              <w:rPr>
                <w:rFonts w:cs="Arial"/>
                <w:b/>
                <w:color w:val="000000"/>
              </w:rPr>
            </w:pPr>
          </w:p>
          <w:p w14:paraId="2C130421" w14:textId="003C6EE0" w:rsidR="00013D04" w:rsidRDefault="00013D04" w:rsidP="00013D04">
            <w:pPr>
              <w:spacing w:before="60"/>
              <w:ind w:left="360"/>
              <w:rPr>
                <w:rFonts w:cs="Arial"/>
                <w:color w:val="000000"/>
              </w:rPr>
            </w:pPr>
            <w:r w:rsidRPr="00FF6B19">
              <w:rPr>
                <w:rFonts w:cs="Arial"/>
                <w:color w:val="000000"/>
              </w:rPr>
              <w:t>KEF’s priorities are ta</w:t>
            </w:r>
            <w:r w:rsidR="00FF6B19" w:rsidRPr="00FF6B19">
              <w:rPr>
                <w:rFonts w:cs="Arial"/>
                <w:color w:val="000000"/>
              </w:rPr>
              <w:t xml:space="preserve">king shape. The group needs to identify key outcomes for its work in each area in order to ensure </w:t>
            </w:r>
            <w:r w:rsidR="00FF6B19">
              <w:rPr>
                <w:rFonts w:cs="Arial"/>
                <w:color w:val="000000"/>
              </w:rPr>
              <w:t xml:space="preserve">it </w:t>
            </w:r>
            <w:r w:rsidR="00FF6B19" w:rsidRPr="00FF6B19">
              <w:rPr>
                <w:rFonts w:cs="Arial"/>
                <w:color w:val="000000"/>
              </w:rPr>
              <w:t>know</w:t>
            </w:r>
            <w:r w:rsidR="00FF6B19">
              <w:rPr>
                <w:rFonts w:cs="Arial"/>
                <w:color w:val="000000"/>
              </w:rPr>
              <w:t>s</w:t>
            </w:r>
            <w:r w:rsidR="00FF6B19" w:rsidRPr="00FF6B19">
              <w:rPr>
                <w:rFonts w:cs="Arial"/>
                <w:color w:val="000000"/>
              </w:rPr>
              <w:t xml:space="preserve"> what </w:t>
            </w:r>
            <w:r w:rsidR="00FF6B19">
              <w:rPr>
                <w:rFonts w:cs="Arial"/>
                <w:color w:val="000000"/>
              </w:rPr>
              <w:t>it is</w:t>
            </w:r>
            <w:r w:rsidR="00FF6B19" w:rsidRPr="00FF6B19">
              <w:rPr>
                <w:rFonts w:cs="Arial"/>
                <w:color w:val="000000"/>
              </w:rPr>
              <w:t xml:space="preserve"> working towards and to develop some indicators against which to measure performance</w:t>
            </w:r>
            <w:r w:rsidRPr="00FF6B19">
              <w:rPr>
                <w:rFonts w:cs="Arial"/>
                <w:color w:val="000000"/>
              </w:rPr>
              <w:t xml:space="preserve">. </w:t>
            </w:r>
            <w:r w:rsidR="00FF6B19" w:rsidRPr="00FF6B19">
              <w:rPr>
                <w:rFonts w:cs="Arial"/>
                <w:color w:val="000000"/>
              </w:rPr>
              <w:t xml:space="preserve"> As a starter, the group </w:t>
            </w:r>
            <w:r w:rsidR="00664843">
              <w:rPr>
                <w:rFonts w:cs="Arial"/>
                <w:color w:val="000000"/>
              </w:rPr>
              <w:t>began shaping</w:t>
            </w:r>
            <w:r w:rsidR="00FF6B19" w:rsidRPr="00FF6B19">
              <w:rPr>
                <w:rFonts w:cs="Arial"/>
                <w:color w:val="000000"/>
              </w:rPr>
              <w:t xml:space="preserve"> outcomes for the </w:t>
            </w:r>
            <w:r w:rsidR="00FF6B19">
              <w:rPr>
                <w:rFonts w:cs="Arial"/>
                <w:color w:val="000000"/>
              </w:rPr>
              <w:t xml:space="preserve">sustainable </w:t>
            </w:r>
            <w:r w:rsidR="00FF6B19" w:rsidRPr="00FF6B19">
              <w:rPr>
                <w:rFonts w:cs="Arial"/>
                <w:color w:val="000000"/>
              </w:rPr>
              <w:t xml:space="preserve">transport and biodiversity </w:t>
            </w:r>
            <w:r w:rsidR="00664843">
              <w:rPr>
                <w:rFonts w:cs="Arial"/>
                <w:color w:val="000000"/>
              </w:rPr>
              <w:t>themes</w:t>
            </w:r>
            <w:r w:rsidR="00FF6B19" w:rsidRPr="00FF6B19">
              <w:rPr>
                <w:rFonts w:cs="Arial"/>
                <w:color w:val="000000"/>
              </w:rPr>
              <w:t xml:space="preserve">. </w:t>
            </w:r>
            <w:r w:rsidR="00FF6B19">
              <w:rPr>
                <w:rFonts w:cs="Arial"/>
                <w:color w:val="000000"/>
              </w:rPr>
              <w:t>JB to update and circulate to the group and upload onto dropbox.</w:t>
            </w:r>
          </w:p>
          <w:p w14:paraId="4C3A7ADB" w14:textId="77777777" w:rsidR="00FF6B19" w:rsidRDefault="00FF6B19" w:rsidP="00013D04">
            <w:pPr>
              <w:spacing w:before="60"/>
              <w:ind w:left="360"/>
              <w:rPr>
                <w:rFonts w:cs="Arial"/>
                <w:color w:val="000000"/>
              </w:rPr>
            </w:pPr>
          </w:p>
          <w:p w14:paraId="4BF49C0A" w14:textId="56243C6E" w:rsidR="00FF6B19" w:rsidRDefault="00FF6B19" w:rsidP="00013D04">
            <w:pPr>
              <w:spacing w:before="60"/>
              <w:ind w:left="360"/>
              <w:rPr>
                <w:rFonts w:cs="Arial"/>
                <w:color w:val="000000"/>
              </w:rPr>
            </w:pPr>
            <w:r>
              <w:rPr>
                <w:rFonts w:cs="Arial"/>
                <w:color w:val="000000"/>
              </w:rPr>
              <w:t xml:space="preserve">JL offered to work up the sustainable transport area further. </w:t>
            </w:r>
            <w:r w:rsidR="00CF1B6C">
              <w:rPr>
                <w:rFonts w:cs="Arial"/>
                <w:color w:val="000000"/>
              </w:rPr>
              <w:t xml:space="preserve">All members to deed in as appropriate. </w:t>
            </w:r>
          </w:p>
          <w:p w14:paraId="02130CAB" w14:textId="77777777" w:rsidR="00FF6B19" w:rsidRDefault="00FF6B19" w:rsidP="00013D04">
            <w:pPr>
              <w:spacing w:before="60"/>
              <w:ind w:left="360"/>
              <w:rPr>
                <w:rFonts w:cs="Arial"/>
                <w:color w:val="000000"/>
              </w:rPr>
            </w:pPr>
          </w:p>
          <w:p w14:paraId="4E7CE362" w14:textId="1729B359" w:rsidR="00FF6B19" w:rsidRDefault="00FF6B19" w:rsidP="00013D04">
            <w:pPr>
              <w:spacing w:before="60"/>
              <w:ind w:left="360"/>
              <w:rPr>
                <w:rFonts w:cs="Arial"/>
                <w:color w:val="000000"/>
              </w:rPr>
            </w:pPr>
            <w:r>
              <w:rPr>
                <w:rFonts w:cs="Arial"/>
                <w:color w:val="000000"/>
              </w:rPr>
              <w:t xml:space="preserve">In time project plans will be developed to </w:t>
            </w:r>
            <w:r w:rsidR="00431265">
              <w:rPr>
                <w:rFonts w:cs="Arial"/>
                <w:color w:val="000000"/>
              </w:rPr>
              <w:t xml:space="preserve">help </w:t>
            </w:r>
            <w:r>
              <w:rPr>
                <w:rFonts w:cs="Arial"/>
                <w:color w:val="000000"/>
              </w:rPr>
              <w:t>operationalise each area.</w:t>
            </w:r>
          </w:p>
          <w:p w14:paraId="282C096F" w14:textId="77777777" w:rsidR="00FF6B19" w:rsidRDefault="00FF6B19" w:rsidP="00013D04">
            <w:pPr>
              <w:spacing w:before="60"/>
              <w:ind w:left="360"/>
              <w:rPr>
                <w:rFonts w:cs="Arial"/>
                <w:color w:val="000000"/>
              </w:rPr>
            </w:pPr>
          </w:p>
          <w:p w14:paraId="1704F57B" w14:textId="573D6279" w:rsidR="00FF6B19" w:rsidRDefault="00FF6B19" w:rsidP="00013D04">
            <w:pPr>
              <w:spacing w:before="60"/>
              <w:ind w:left="360"/>
              <w:rPr>
                <w:rFonts w:cs="Arial"/>
                <w:color w:val="000000"/>
              </w:rPr>
            </w:pPr>
            <w:r>
              <w:rPr>
                <w:rFonts w:cs="Arial"/>
                <w:color w:val="000000"/>
              </w:rPr>
              <w:t>Attached to this work KEF may want to do some communications activity to raise awareness of its areas of focus and to stimulate</w:t>
            </w:r>
            <w:r w:rsidR="00431265">
              <w:rPr>
                <w:rFonts w:cs="Arial"/>
                <w:color w:val="000000"/>
              </w:rPr>
              <w:t xml:space="preserve"> dialogue and further interest.</w:t>
            </w:r>
          </w:p>
          <w:p w14:paraId="1A73163C" w14:textId="77777777" w:rsidR="00FF6B19" w:rsidRDefault="00FF6B19" w:rsidP="00013D04">
            <w:pPr>
              <w:spacing w:before="60"/>
              <w:ind w:left="360"/>
              <w:rPr>
                <w:rFonts w:cs="Arial"/>
                <w:color w:val="000000"/>
              </w:rPr>
            </w:pPr>
          </w:p>
          <w:p w14:paraId="50E9F5D1" w14:textId="7F28EE89" w:rsidR="00FF6B19" w:rsidRPr="00FF6B19" w:rsidRDefault="00FF6B19" w:rsidP="00013D04">
            <w:pPr>
              <w:spacing w:before="60"/>
              <w:ind w:left="360"/>
              <w:rPr>
                <w:rFonts w:cs="Arial"/>
                <w:color w:val="000000"/>
              </w:rPr>
            </w:pPr>
            <w:r>
              <w:rPr>
                <w:rFonts w:cs="Arial"/>
                <w:color w:val="000000"/>
              </w:rPr>
              <w:t>KEF will also need to develop a system for recording achievements</w:t>
            </w:r>
            <w:r w:rsidR="00431265">
              <w:rPr>
                <w:rFonts w:cs="Arial"/>
                <w:color w:val="000000"/>
              </w:rPr>
              <w:t xml:space="preserve"> across policy and practice so it can report on and share these as necessary and demonstrate its influence and impact</w:t>
            </w:r>
            <w:r>
              <w:rPr>
                <w:rFonts w:cs="Arial"/>
                <w:color w:val="000000"/>
              </w:rPr>
              <w:t xml:space="preserve">. </w:t>
            </w:r>
          </w:p>
          <w:p w14:paraId="709234A9" w14:textId="77777777" w:rsidR="00013D04" w:rsidRPr="00013D04" w:rsidRDefault="00013D04" w:rsidP="00013D04">
            <w:pPr>
              <w:spacing w:before="60"/>
              <w:rPr>
                <w:rFonts w:cs="Arial"/>
                <w:b/>
                <w:color w:val="000000"/>
              </w:rPr>
            </w:pPr>
          </w:p>
          <w:p w14:paraId="6D3EE930" w14:textId="2BB14008" w:rsidR="009B5231" w:rsidRPr="0062367C" w:rsidRDefault="008A1C18" w:rsidP="0062367C">
            <w:pPr>
              <w:pStyle w:val="ListParagraph"/>
              <w:numPr>
                <w:ilvl w:val="0"/>
                <w:numId w:val="31"/>
              </w:numPr>
              <w:spacing w:before="60"/>
              <w:rPr>
                <w:rFonts w:cs="Arial"/>
                <w:color w:val="000000"/>
              </w:rPr>
            </w:pPr>
            <w:r w:rsidRPr="00926320">
              <w:rPr>
                <w:rFonts w:cs="Arial"/>
                <w:b/>
                <w:color w:val="000000"/>
              </w:rPr>
              <w:t>New administration</w:t>
            </w:r>
            <w:r w:rsidRPr="00926320">
              <w:rPr>
                <w:rFonts w:cs="Arial"/>
                <w:color w:val="000000"/>
              </w:rPr>
              <w:t xml:space="preserve"> – Kevin Davis has been appointed as leader of Kingston Council. JB to find out who councillor with environmental portfolio will be. Simon James is still interested. KEF will monitor changes closely and implications for its work. </w:t>
            </w:r>
          </w:p>
          <w:p w14:paraId="2184B91F" w14:textId="77777777" w:rsidR="009B5231" w:rsidRDefault="009B5231" w:rsidP="00926320">
            <w:pPr>
              <w:pStyle w:val="ListParagraph"/>
              <w:spacing w:before="60"/>
              <w:ind w:left="360"/>
              <w:rPr>
                <w:rFonts w:cs="Arial"/>
                <w:color w:val="000000"/>
              </w:rPr>
            </w:pPr>
          </w:p>
          <w:p w14:paraId="01BD9752" w14:textId="435705F1" w:rsidR="008A1C18" w:rsidRPr="00926320" w:rsidRDefault="008A1C18" w:rsidP="00926320">
            <w:pPr>
              <w:pStyle w:val="ListParagraph"/>
              <w:numPr>
                <w:ilvl w:val="0"/>
                <w:numId w:val="31"/>
              </w:numPr>
              <w:spacing w:before="60"/>
              <w:rPr>
                <w:rFonts w:cs="Arial"/>
                <w:color w:val="000000"/>
              </w:rPr>
            </w:pPr>
            <w:r w:rsidRPr="00926320">
              <w:rPr>
                <w:rFonts w:cs="Arial"/>
                <w:b/>
                <w:color w:val="000000"/>
              </w:rPr>
              <w:t>Members updates:</w:t>
            </w:r>
          </w:p>
          <w:p w14:paraId="415CED70" w14:textId="77777777" w:rsidR="008A1C18" w:rsidRDefault="008A1C18" w:rsidP="008A1C18">
            <w:pPr>
              <w:pStyle w:val="ListParagraph"/>
              <w:spacing w:before="60"/>
              <w:ind w:left="360"/>
              <w:rPr>
                <w:rFonts w:cs="Arial"/>
                <w:color w:val="000000"/>
              </w:rPr>
            </w:pPr>
          </w:p>
          <w:p w14:paraId="1BC5F15F" w14:textId="08EE8FA9" w:rsidR="008A1C18" w:rsidRDefault="008A1C18" w:rsidP="008A1C18">
            <w:pPr>
              <w:pStyle w:val="ListParagraph"/>
              <w:spacing w:before="60"/>
              <w:ind w:left="360"/>
              <w:rPr>
                <w:rFonts w:cs="Arial"/>
                <w:color w:val="000000"/>
              </w:rPr>
            </w:pPr>
            <w:r>
              <w:rPr>
                <w:rFonts w:cs="Arial"/>
                <w:color w:val="000000"/>
              </w:rPr>
              <w:t xml:space="preserve">JF mentioned there is a sustainability group linked to St.John’s church in Old Morden that KEF may want to connect with. JF to approach. </w:t>
            </w:r>
            <w:r w:rsidR="006F4D9D">
              <w:rPr>
                <w:rFonts w:cs="Arial"/>
                <w:color w:val="000000"/>
              </w:rPr>
              <w:t xml:space="preserve">Also the Lancet has published a document on the links between health and sustainability which he will circulate. </w:t>
            </w:r>
          </w:p>
          <w:p w14:paraId="1D809D81" w14:textId="77777777" w:rsidR="008A1C18" w:rsidRDefault="008A1C18" w:rsidP="008A1C18">
            <w:pPr>
              <w:pStyle w:val="ListParagraph"/>
              <w:spacing w:before="60"/>
              <w:ind w:left="360"/>
              <w:rPr>
                <w:rFonts w:cs="Arial"/>
                <w:color w:val="000000"/>
              </w:rPr>
            </w:pPr>
          </w:p>
          <w:p w14:paraId="198E0E14" w14:textId="69502DF0" w:rsidR="00074E1D" w:rsidRDefault="00074E1D" w:rsidP="008A1C18">
            <w:pPr>
              <w:pStyle w:val="ListParagraph"/>
              <w:spacing w:before="60"/>
              <w:ind w:left="360"/>
              <w:rPr>
                <w:rFonts w:cs="Arial"/>
                <w:color w:val="000000"/>
              </w:rPr>
            </w:pPr>
            <w:r>
              <w:rPr>
                <w:rFonts w:cs="Arial"/>
                <w:color w:val="000000"/>
              </w:rPr>
              <w:t xml:space="preserve">JB mentioned that Young Place Shapers will be hosting its first </w:t>
            </w:r>
            <w:r w:rsidR="00AD43C3">
              <w:rPr>
                <w:rFonts w:cs="Arial"/>
                <w:color w:val="000000"/>
              </w:rPr>
              <w:t>‘</w:t>
            </w:r>
            <w:r>
              <w:rPr>
                <w:rFonts w:cs="Arial"/>
                <w:color w:val="000000"/>
              </w:rPr>
              <w:t>taster</w:t>
            </w:r>
            <w:r w:rsidR="00AD43C3">
              <w:rPr>
                <w:rFonts w:cs="Arial"/>
                <w:color w:val="000000"/>
              </w:rPr>
              <w:t>’</w:t>
            </w:r>
            <w:r>
              <w:rPr>
                <w:rFonts w:cs="Arial"/>
                <w:color w:val="000000"/>
              </w:rPr>
              <w:t xml:space="preserve"> on 24</w:t>
            </w:r>
            <w:r w:rsidRPr="00074E1D">
              <w:rPr>
                <w:rFonts w:cs="Arial"/>
                <w:color w:val="000000"/>
                <w:vertAlign w:val="superscript"/>
              </w:rPr>
              <w:t>th</w:t>
            </w:r>
            <w:r>
              <w:rPr>
                <w:rFonts w:cs="Arial"/>
                <w:color w:val="000000"/>
              </w:rPr>
              <w:t xml:space="preserve"> June where young people</w:t>
            </w:r>
            <w:r w:rsidR="00AD43C3">
              <w:rPr>
                <w:rFonts w:cs="Arial"/>
                <w:color w:val="000000"/>
              </w:rPr>
              <w:t xml:space="preserve"> aged 18-24</w:t>
            </w:r>
            <w:r>
              <w:rPr>
                <w:rFonts w:cs="Arial"/>
                <w:color w:val="000000"/>
              </w:rPr>
              <w:t xml:space="preserve"> will be helping to improve part of Queen</w:t>
            </w:r>
            <w:r w:rsidR="00AD43C3">
              <w:rPr>
                <w:rFonts w:cs="Arial"/>
                <w:color w:val="000000"/>
              </w:rPr>
              <w:t>’</w:t>
            </w:r>
            <w:r>
              <w:rPr>
                <w:rFonts w:cs="Arial"/>
                <w:color w:val="000000"/>
              </w:rPr>
              <w:t xml:space="preserve">s Promenade. JB </w:t>
            </w:r>
            <w:r w:rsidR="00AD43C3">
              <w:rPr>
                <w:rFonts w:cs="Arial"/>
                <w:color w:val="000000"/>
              </w:rPr>
              <w:t>asked</w:t>
            </w:r>
            <w:r>
              <w:rPr>
                <w:rFonts w:cs="Arial"/>
                <w:color w:val="000000"/>
              </w:rPr>
              <w:t xml:space="preserve"> members</w:t>
            </w:r>
            <w:r w:rsidR="00AD43C3">
              <w:rPr>
                <w:rFonts w:cs="Arial"/>
                <w:color w:val="000000"/>
              </w:rPr>
              <w:t xml:space="preserve"> if they</w:t>
            </w:r>
            <w:r>
              <w:rPr>
                <w:rFonts w:cs="Arial"/>
                <w:color w:val="000000"/>
              </w:rPr>
              <w:t xml:space="preserve"> could help to publicise</w:t>
            </w:r>
            <w:r w:rsidR="00AD43C3">
              <w:rPr>
                <w:rFonts w:cs="Arial"/>
                <w:color w:val="000000"/>
              </w:rPr>
              <w:t xml:space="preserve"> the opportunity</w:t>
            </w:r>
            <w:r>
              <w:rPr>
                <w:rFonts w:cs="Arial"/>
                <w:color w:val="000000"/>
              </w:rPr>
              <w:t xml:space="preserve"> through their networks. JB to circulate details. </w:t>
            </w:r>
          </w:p>
          <w:p w14:paraId="0314C594" w14:textId="77777777" w:rsidR="00074E1D" w:rsidRDefault="00074E1D" w:rsidP="008A1C18">
            <w:pPr>
              <w:pStyle w:val="ListParagraph"/>
              <w:spacing w:before="60"/>
              <w:ind w:left="360"/>
              <w:rPr>
                <w:rFonts w:cs="Arial"/>
                <w:color w:val="000000"/>
              </w:rPr>
            </w:pPr>
          </w:p>
          <w:p w14:paraId="0A09C08F" w14:textId="77777777" w:rsidR="00074E1D" w:rsidRDefault="00074E1D" w:rsidP="00074E1D">
            <w:pPr>
              <w:spacing w:before="60"/>
              <w:rPr>
                <w:rFonts w:cs="Arial"/>
                <w:color w:val="000000"/>
              </w:rPr>
            </w:pPr>
            <w:r>
              <w:rPr>
                <w:rFonts w:cs="Arial"/>
                <w:color w:val="000000"/>
              </w:rPr>
              <w:t xml:space="preserve">      </w:t>
            </w:r>
            <w:r w:rsidR="008A1C18" w:rsidRPr="00074E1D">
              <w:rPr>
                <w:rFonts w:cs="Arial"/>
                <w:color w:val="000000"/>
              </w:rPr>
              <w:t xml:space="preserve">KUSU – need to explore representation on KEF. JB has links with KUSU so </w:t>
            </w:r>
            <w:r>
              <w:rPr>
                <w:rFonts w:cs="Arial"/>
                <w:color w:val="000000"/>
              </w:rPr>
              <w:t xml:space="preserve">       </w:t>
            </w:r>
          </w:p>
          <w:p w14:paraId="78554253" w14:textId="5ED3419C" w:rsidR="008A1C18" w:rsidRPr="00074E1D" w:rsidRDefault="00074E1D" w:rsidP="00074E1D">
            <w:pPr>
              <w:spacing w:before="60"/>
              <w:rPr>
                <w:rFonts w:cs="Arial"/>
                <w:color w:val="000000"/>
              </w:rPr>
            </w:pPr>
            <w:r>
              <w:rPr>
                <w:rFonts w:cs="Arial"/>
                <w:color w:val="000000"/>
              </w:rPr>
              <w:t xml:space="preserve">      </w:t>
            </w:r>
            <w:r w:rsidR="008A1C18" w:rsidRPr="00074E1D">
              <w:rPr>
                <w:rFonts w:cs="Arial"/>
                <w:color w:val="000000"/>
              </w:rPr>
              <w:t>will explore. Kevin Burchell is speaking at the university on 29</w:t>
            </w:r>
            <w:r w:rsidR="008A1C18" w:rsidRPr="00074E1D">
              <w:rPr>
                <w:rFonts w:cs="Arial"/>
                <w:color w:val="000000"/>
                <w:vertAlign w:val="superscript"/>
              </w:rPr>
              <w:t>th</w:t>
            </w:r>
            <w:r w:rsidR="008A1C18" w:rsidRPr="00074E1D">
              <w:rPr>
                <w:rFonts w:cs="Arial"/>
                <w:color w:val="000000"/>
              </w:rPr>
              <w:t xml:space="preserve"> June. </w:t>
            </w:r>
          </w:p>
          <w:p w14:paraId="4A2567E1" w14:textId="77777777" w:rsidR="008A1C18" w:rsidRDefault="008A1C18" w:rsidP="008A1C18">
            <w:pPr>
              <w:pStyle w:val="ListParagraph"/>
              <w:spacing w:before="60"/>
              <w:ind w:left="360"/>
              <w:rPr>
                <w:rFonts w:cs="Arial"/>
                <w:color w:val="000000"/>
              </w:rPr>
            </w:pPr>
          </w:p>
          <w:p w14:paraId="13E25596" w14:textId="30D58515" w:rsidR="008A1C18" w:rsidRDefault="008A1C18" w:rsidP="008A1C18">
            <w:pPr>
              <w:pStyle w:val="ListParagraph"/>
              <w:spacing w:before="60"/>
              <w:ind w:left="360"/>
              <w:rPr>
                <w:rFonts w:cs="Arial"/>
                <w:color w:val="000000"/>
              </w:rPr>
            </w:pPr>
            <w:r>
              <w:rPr>
                <w:rFonts w:cs="Arial"/>
                <w:color w:val="000000"/>
              </w:rPr>
              <w:t>Wider events – MM to circulate to group</w:t>
            </w:r>
          </w:p>
          <w:p w14:paraId="0A5F36B2" w14:textId="77777777" w:rsidR="008A1C18" w:rsidRDefault="008A1C18" w:rsidP="008A1C18">
            <w:pPr>
              <w:pStyle w:val="ListParagraph"/>
              <w:spacing w:before="60"/>
              <w:ind w:left="360"/>
              <w:rPr>
                <w:rFonts w:cs="Arial"/>
                <w:color w:val="000000"/>
              </w:rPr>
            </w:pPr>
          </w:p>
          <w:p w14:paraId="0BFD08B5" w14:textId="0543C833" w:rsidR="008A1C18" w:rsidRDefault="008A1C18" w:rsidP="008A1C18">
            <w:pPr>
              <w:pStyle w:val="ListParagraph"/>
              <w:spacing w:before="60"/>
              <w:ind w:left="360"/>
              <w:rPr>
                <w:rFonts w:cs="Arial"/>
                <w:color w:val="000000"/>
              </w:rPr>
            </w:pPr>
            <w:r>
              <w:rPr>
                <w:rFonts w:cs="Arial"/>
                <w:color w:val="000000"/>
              </w:rPr>
              <w:t xml:space="preserve">Kingston pound  - HG to invite. </w:t>
            </w:r>
          </w:p>
          <w:p w14:paraId="449BCE09" w14:textId="77777777" w:rsidR="008A1C18" w:rsidRDefault="008A1C18" w:rsidP="008A1C18">
            <w:pPr>
              <w:pStyle w:val="ListParagraph"/>
              <w:spacing w:before="60"/>
              <w:ind w:left="360"/>
              <w:rPr>
                <w:rFonts w:cs="Arial"/>
                <w:color w:val="000000"/>
              </w:rPr>
            </w:pPr>
          </w:p>
          <w:p w14:paraId="283C19AB" w14:textId="316C85F6" w:rsidR="008A1C18" w:rsidRDefault="008A1C18" w:rsidP="008A1C18">
            <w:pPr>
              <w:pStyle w:val="ListParagraph"/>
              <w:spacing w:before="60"/>
              <w:ind w:left="360"/>
              <w:rPr>
                <w:rFonts w:cs="Arial"/>
                <w:color w:val="000000"/>
              </w:rPr>
            </w:pPr>
            <w:r>
              <w:rPr>
                <w:rFonts w:cs="Arial"/>
                <w:color w:val="000000"/>
              </w:rPr>
              <w:t>Morden Fortnight, July – JV to circulate</w:t>
            </w:r>
          </w:p>
          <w:p w14:paraId="2B5BEF1B" w14:textId="77777777" w:rsidR="008A1C18" w:rsidRDefault="008A1C18" w:rsidP="008A1C18">
            <w:pPr>
              <w:pStyle w:val="ListParagraph"/>
              <w:spacing w:before="60"/>
              <w:ind w:left="360"/>
              <w:rPr>
                <w:rFonts w:cs="Arial"/>
                <w:color w:val="000000"/>
              </w:rPr>
            </w:pPr>
          </w:p>
          <w:p w14:paraId="39583D4C" w14:textId="77777777" w:rsidR="00926320" w:rsidRDefault="008A1C18" w:rsidP="00926320">
            <w:pPr>
              <w:pStyle w:val="ListParagraph"/>
              <w:spacing w:before="60"/>
              <w:ind w:left="360"/>
              <w:rPr>
                <w:rFonts w:cs="Arial"/>
                <w:color w:val="000000"/>
              </w:rPr>
            </w:pPr>
            <w:r>
              <w:rPr>
                <w:rFonts w:cs="Arial"/>
                <w:color w:val="000000"/>
              </w:rPr>
              <w:t xml:space="preserve">JV will be taking a sabbatical in early 2014 and will keep KEF informed of interim staff arrangements. </w:t>
            </w:r>
          </w:p>
          <w:p w14:paraId="5185F2FD" w14:textId="77777777" w:rsidR="00926320" w:rsidRDefault="00926320" w:rsidP="00926320">
            <w:pPr>
              <w:spacing w:before="60"/>
              <w:rPr>
                <w:rFonts w:cs="Arial"/>
                <w:b/>
                <w:color w:val="000000"/>
              </w:rPr>
            </w:pPr>
          </w:p>
          <w:p w14:paraId="6484288F" w14:textId="7A2D873D" w:rsidR="008A1C18" w:rsidRPr="00926320" w:rsidRDefault="008A1C18" w:rsidP="00926320">
            <w:pPr>
              <w:pStyle w:val="ListParagraph"/>
              <w:numPr>
                <w:ilvl w:val="0"/>
                <w:numId w:val="31"/>
              </w:numPr>
              <w:spacing w:before="60"/>
              <w:rPr>
                <w:rFonts w:cs="Arial"/>
                <w:color w:val="000000"/>
              </w:rPr>
            </w:pPr>
            <w:r w:rsidRPr="00926320">
              <w:rPr>
                <w:rFonts w:cs="Arial"/>
                <w:b/>
                <w:color w:val="000000"/>
              </w:rPr>
              <w:t xml:space="preserve">Appointment of </w:t>
            </w:r>
            <w:r w:rsidR="004F05FD" w:rsidRPr="00926320">
              <w:rPr>
                <w:rFonts w:cs="Arial"/>
                <w:b/>
                <w:color w:val="000000"/>
              </w:rPr>
              <w:t>new chair and vice/co-chair</w:t>
            </w:r>
          </w:p>
          <w:p w14:paraId="3D14F002" w14:textId="77777777" w:rsidR="008A1C18" w:rsidRDefault="008A1C18" w:rsidP="008A1C18">
            <w:pPr>
              <w:pStyle w:val="ListParagraph"/>
              <w:spacing w:before="60"/>
              <w:ind w:left="360"/>
              <w:rPr>
                <w:rFonts w:cs="Arial"/>
                <w:color w:val="000000"/>
              </w:rPr>
            </w:pPr>
          </w:p>
          <w:p w14:paraId="5C8FB176" w14:textId="77777777" w:rsidR="008A1C18" w:rsidRDefault="008A1C18" w:rsidP="008A1C18">
            <w:pPr>
              <w:pStyle w:val="ListParagraph"/>
              <w:spacing w:before="60"/>
              <w:ind w:left="360"/>
              <w:rPr>
                <w:rFonts w:cs="Arial"/>
                <w:color w:val="000000"/>
              </w:rPr>
            </w:pPr>
            <w:r>
              <w:rPr>
                <w:rFonts w:cs="Arial"/>
                <w:color w:val="000000"/>
              </w:rPr>
              <w:t>HG stood down as chair owing to her new role as Councillor for Surbiton Hill.</w:t>
            </w:r>
          </w:p>
          <w:p w14:paraId="0F97D1BD" w14:textId="77777777" w:rsidR="008A1C18" w:rsidRDefault="008A1C18" w:rsidP="008A1C18">
            <w:pPr>
              <w:pStyle w:val="ListParagraph"/>
              <w:spacing w:before="60"/>
              <w:ind w:left="360"/>
              <w:rPr>
                <w:rFonts w:cs="Arial"/>
                <w:color w:val="000000"/>
              </w:rPr>
            </w:pPr>
          </w:p>
          <w:p w14:paraId="53490CC8" w14:textId="68A99D33" w:rsidR="008A1C18" w:rsidRDefault="008A1C18" w:rsidP="008A1C18">
            <w:pPr>
              <w:pStyle w:val="ListParagraph"/>
              <w:spacing w:before="60"/>
              <w:ind w:left="360"/>
              <w:rPr>
                <w:rFonts w:cs="Arial"/>
                <w:color w:val="000000"/>
              </w:rPr>
            </w:pPr>
            <w:r>
              <w:rPr>
                <w:rFonts w:cs="Arial"/>
                <w:color w:val="000000"/>
              </w:rPr>
              <w:t xml:space="preserve">HG proposed that JB take on the role of chair which was supported by the </w:t>
            </w:r>
            <w:bookmarkStart w:id="0" w:name="_GoBack"/>
            <w:bookmarkEnd w:id="0"/>
            <w:r>
              <w:rPr>
                <w:rFonts w:cs="Arial"/>
                <w:color w:val="000000"/>
              </w:rPr>
              <w:t>group.</w:t>
            </w:r>
            <w:r w:rsidR="004F05FD">
              <w:rPr>
                <w:rFonts w:cs="Arial"/>
                <w:color w:val="000000"/>
              </w:rPr>
              <w:t xml:space="preserve"> </w:t>
            </w:r>
          </w:p>
          <w:p w14:paraId="1C1903EA" w14:textId="77777777" w:rsidR="008A1C18" w:rsidRDefault="008A1C18" w:rsidP="008A1C18">
            <w:pPr>
              <w:pStyle w:val="ListParagraph"/>
              <w:spacing w:before="60"/>
              <w:ind w:left="360"/>
              <w:rPr>
                <w:rFonts w:cs="Arial"/>
                <w:color w:val="000000"/>
              </w:rPr>
            </w:pPr>
          </w:p>
          <w:p w14:paraId="57072EBC" w14:textId="4989765D" w:rsidR="008A1C18" w:rsidRDefault="00702FD1" w:rsidP="008A1C18">
            <w:pPr>
              <w:pStyle w:val="ListParagraph"/>
              <w:spacing w:before="60"/>
              <w:ind w:left="360"/>
              <w:rPr>
                <w:rFonts w:cs="Arial"/>
                <w:color w:val="000000"/>
              </w:rPr>
            </w:pPr>
            <w:r>
              <w:rPr>
                <w:rFonts w:cs="Arial"/>
                <w:color w:val="000000"/>
              </w:rPr>
              <w:t>MM to speak to Elise about her plans for involvement with</w:t>
            </w:r>
            <w:r w:rsidR="005D44F1">
              <w:rPr>
                <w:rFonts w:cs="Arial"/>
                <w:color w:val="000000"/>
              </w:rPr>
              <w:t xml:space="preserve"> KEF. If Elise is unable to take</w:t>
            </w:r>
            <w:r>
              <w:rPr>
                <w:rFonts w:cs="Arial"/>
                <w:color w:val="000000"/>
              </w:rPr>
              <w:t xml:space="preserve"> on vice-chair</w:t>
            </w:r>
            <w:r w:rsidR="005D44F1">
              <w:rPr>
                <w:rFonts w:cs="Arial"/>
                <w:color w:val="000000"/>
              </w:rPr>
              <w:t>/co-chair</w:t>
            </w:r>
            <w:r>
              <w:rPr>
                <w:rFonts w:cs="Arial"/>
                <w:color w:val="000000"/>
              </w:rPr>
              <w:t xml:space="preserve"> role, MM volunteered to do this in the interim to ensure KEF is represented at council meetings</w:t>
            </w:r>
            <w:r w:rsidR="005D44F1">
              <w:rPr>
                <w:rFonts w:cs="Arial"/>
                <w:color w:val="000000"/>
              </w:rPr>
              <w:t xml:space="preserve"> etc</w:t>
            </w:r>
            <w:r>
              <w:rPr>
                <w:rFonts w:cs="Arial"/>
                <w:color w:val="000000"/>
              </w:rPr>
              <w:t xml:space="preserve">. </w:t>
            </w:r>
          </w:p>
          <w:p w14:paraId="3DA5A470" w14:textId="77777777" w:rsidR="00394379" w:rsidRDefault="00394379" w:rsidP="008A1C18">
            <w:pPr>
              <w:pStyle w:val="ListParagraph"/>
              <w:spacing w:before="60"/>
              <w:ind w:left="360"/>
              <w:rPr>
                <w:rFonts w:cs="Arial"/>
                <w:color w:val="000000"/>
              </w:rPr>
            </w:pPr>
          </w:p>
          <w:p w14:paraId="16A23EC5" w14:textId="694EDC7D" w:rsidR="00394379" w:rsidRDefault="00394379" w:rsidP="008A1C18">
            <w:pPr>
              <w:pStyle w:val="ListParagraph"/>
              <w:spacing w:before="60"/>
              <w:ind w:left="360"/>
              <w:rPr>
                <w:rFonts w:cs="Arial"/>
                <w:color w:val="000000"/>
              </w:rPr>
            </w:pPr>
            <w:r>
              <w:rPr>
                <w:rFonts w:cs="Arial"/>
                <w:color w:val="000000"/>
              </w:rPr>
              <w:t>The group thanked Hilary, Jo and Marilyn for their work on behalf of KEF and look forward to working with HG in her new role.</w:t>
            </w:r>
          </w:p>
          <w:p w14:paraId="7F70BD74" w14:textId="77777777" w:rsidR="00925BA8" w:rsidRDefault="00925BA8" w:rsidP="008A1C18">
            <w:pPr>
              <w:pStyle w:val="ListParagraph"/>
              <w:spacing w:before="60"/>
              <w:ind w:left="360"/>
              <w:rPr>
                <w:rFonts w:cs="Arial"/>
                <w:color w:val="000000"/>
              </w:rPr>
            </w:pPr>
          </w:p>
          <w:p w14:paraId="3DAFAA77" w14:textId="425F5B77" w:rsidR="00C218F7" w:rsidRPr="00925BA8" w:rsidRDefault="00925BA8" w:rsidP="002B5FE9">
            <w:pPr>
              <w:pStyle w:val="ListParagraph"/>
              <w:numPr>
                <w:ilvl w:val="0"/>
                <w:numId w:val="31"/>
              </w:numPr>
              <w:spacing w:before="60"/>
              <w:rPr>
                <w:rStyle w:val="Strong"/>
                <w:rFonts w:cs="Arial"/>
                <w:b w:val="0"/>
                <w:bCs w:val="0"/>
                <w:color w:val="000000"/>
              </w:rPr>
            </w:pPr>
            <w:r w:rsidRPr="002B5FE9">
              <w:rPr>
                <w:rFonts w:cs="Arial"/>
                <w:b/>
                <w:color w:val="000000"/>
              </w:rPr>
              <w:t>Date of next meeting</w:t>
            </w:r>
            <w:r>
              <w:rPr>
                <w:rFonts w:cs="Arial"/>
                <w:color w:val="000000"/>
              </w:rPr>
              <w:t xml:space="preserve">: Jo to circulate doodle poll for meeting in early-mid July. </w:t>
            </w:r>
          </w:p>
          <w:p w14:paraId="1510B9AC" w14:textId="77777777" w:rsidR="00C218F7" w:rsidRPr="00C218F7" w:rsidRDefault="00C218F7" w:rsidP="00C218F7">
            <w:pPr>
              <w:pStyle w:val="ListParagraph"/>
              <w:spacing w:before="60"/>
              <w:ind w:left="360"/>
              <w:rPr>
                <w:rStyle w:val="Strong"/>
                <w:rFonts w:cs="Arial"/>
                <w:b w:val="0"/>
                <w:bCs w:val="0"/>
                <w:color w:val="000000"/>
              </w:rPr>
            </w:pPr>
          </w:p>
          <w:p w14:paraId="68CE0D86" w14:textId="3FB2F1B1" w:rsidR="00B966AB" w:rsidRPr="002D2323" w:rsidRDefault="00B966AB" w:rsidP="00925BA8">
            <w:pPr>
              <w:pStyle w:val="ListParagraph"/>
              <w:spacing w:before="60"/>
              <w:ind w:left="360"/>
              <w:rPr>
                <w:rFonts w:cs="Arial"/>
                <w:b/>
                <w:color w:val="000000"/>
              </w:rPr>
            </w:pPr>
          </w:p>
        </w:tc>
        <w:tc>
          <w:tcPr>
            <w:tcW w:w="1080" w:type="dxa"/>
            <w:vAlign w:val="center"/>
          </w:tcPr>
          <w:p w14:paraId="67585905" w14:textId="77777777" w:rsidR="00A93E86" w:rsidRDefault="00A93E86" w:rsidP="00DD43BF">
            <w:pPr>
              <w:pStyle w:val="ListParagraph"/>
              <w:spacing w:before="60" w:after="120"/>
              <w:ind w:left="0"/>
              <w:rPr>
                <w:rFonts w:eastAsia="Times New Roman" w:cs="Arial"/>
                <w:b/>
                <w:bCs/>
                <w:color w:val="000000"/>
              </w:rPr>
            </w:pPr>
          </w:p>
          <w:p w14:paraId="10036F14" w14:textId="77777777" w:rsidR="00A93E86" w:rsidRDefault="00A93E86" w:rsidP="00DD43BF">
            <w:pPr>
              <w:pStyle w:val="ListParagraph"/>
              <w:spacing w:before="60" w:after="120"/>
              <w:ind w:left="0"/>
              <w:rPr>
                <w:rFonts w:eastAsia="Times New Roman" w:cs="Arial"/>
                <w:b/>
                <w:bCs/>
                <w:color w:val="000000"/>
              </w:rPr>
            </w:pPr>
          </w:p>
          <w:p w14:paraId="0C3E2558" w14:textId="77777777" w:rsidR="00A93E86" w:rsidRDefault="00A93E86" w:rsidP="00DD43BF">
            <w:pPr>
              <w:pStyle w:val="ListParagraph"/>
              <w:spacing w:before="60" w:after="120"/>
              <w:ind w:left="0"/>
              <w:rPr>
                <w:rFonts w:eastAsia="Times New Roman" w:cs="Arial"/>
                <w:b/>
                <w:bCs/>
                <w:color w:val="000000"/>
              </w:rPr>
            </w:pPr>
          </w:p>
          <w:p w14:paraId="11CAE9B4" w14:textId="77777777" w:rsidR="00A93E86" w:rsidRDefault="00A93E86" w:rsidP="00DD43BF">
            <w:pPr>
              <w:pStyle w:val="ListParagraph"/>
              <w:spacing w:before="60" w:after="120"/>
              <w:ind w:left="0"/>
              <w:rPr>
                <w:rFonts w:eastAsia="Times New Roman" w:cs="Arial"/>
                <w:b/>
                <w:bCs/>
                <w:color w:val="000000"/>
              </w:rPr>
            </w:pPr>
          </w:p>
          <w:p w14:paraId="3F524D52" w14:textId="77777777" w:rsidR="00A93E86" w:rsidRDefault="00A93E86" w:rsidP="00DD43BF">
            <w:pPr>
              <w:pStyle w:val="ListParagraph"/>
              <w:spacing w:before="60" w:after="120"/>
              <w:ind w:left="0"/>
              <w:rPr>
                <w:rFonts w:eastAsia="Times New Roman" w:cs="Arial"/>
                <w:b/>
                <w:bCs/>
                <w:color w:val="000000"/>
              </w:rPr>
            </w:pPr>
          </w:p>
          <w:p w14:paraId="070EA9D7" w14:textId="77777777" w:rsidR="004F05FD" w:rsidRDefault="004F05FD" w:rsidP="00DD43BF">
            <w:pPr>
              <w:pStyle w:val="ListParagraph"/>
              <w:spacing w:before="60" w:after="120"/>
              <w:ind w:left="0"/>
              <w:rPr>
                <w:rFonts w:eastAsia="Times New Roman" w:cs="Arial"/>
                <w:b/>
                <w:bCs/>
                <w:color w:val="000000"/>
              </w:rPr>
            </w:pPr>
          </w:p>
          <w:p w14:paraId="06004882" w14:textId="15E6B8AA" w:rsidR="0063572C" w:rsidRDefault="0063572C" w:rsidP="00DD43BF">
            <w:pPr>
              <w:pStyle w:val="ListParagraph"/>
              <w:spacing w:before="60" w:after="120"/>
              <w:ind w:left="0"/>
              <w:rPr>
                <w:rFonts w:eastAsia="Times New Roman" w:cs="Arial"/>
                <w:b/>
                <w:bCs/>
                <w:color w:val="000000"/>
              </w:rPr>
            </w:pPr>
          </w:p>
          <w:p w14:paraId="75917B7E" w14:textId="77777777" w:rsidR="00432A85" w:rsidRDefault="00432A85" w:rsidP="00DD43BF">
            <w:pPr>
              <w:pStyle w:val="ListParagraph"/>
              <w:spacing w:before="60" w:after="120"/>
              <w:ind w:left="0"/>
              <w:rPr>
                <w:rFonts w:eastAsia="Times New Roman" w:cs="Arial"/>
                <w:b/>
                <w:bCs/>
                <w:color w:val="000000"/>
              </w:rPr>
            </w:pPr>
          </w:p>
          <w:p w14:paraId="693B88BB" w14:textId="77777777" w:rsidR="00432A85" w:rsidRDefault="00432A85" w:rsidP="00DD43BF">
            <w:pPr>
              <w:pStyle w:val="ListParagraph"/>
              <w:spacing w:before="60" w:after="120"/>
              <w:ind w:left="0"/>
              <w:rPr>
                <w:rFonts w:eastAsia="Times New Roman" w:cs="Arial"/>
                <w:b/>
                <w:bCs/>
                <w:color w:val="000000"/>
              </w:rPr>
            </w:pPr>
          </w:p>
          <w:p w14:paraId="18061DF7" w14:textId="77777777" w:rsidR="00B725AC" w:rsidRDefault="00B725AC" w:rsidP="00DD43BF">
            <w:pPr>
              <w:pStyle w:val="ListParagraph"/>
              <w:spacing w:before="60" w:after="120"/>
              <w:ind w:left="0"/>
              <w:rPr>
                <w:rFonts w:eastAsia="Times New Roman" w:cs="Arial"/>
                <w:b/>
                <w:bCs/>
                <w:color w:val="000000"/>
              </w:rPr>
            </w:pPr>
          </w:p>
          <w:p w14:paraId="4F470B01" w14:textId="737DF682" w:rsidR="004F05FD" w:rsidRDefault="004F05FD" w:rsidP="00DD43BF">
            <w:pPr>
              <w:pStyle w:val="ListParagraph"/>
              <w:spacing w:before="60" w:after="120"/>
              <w:ind w:left="0"/>
              <w:rPr>
                <w:rFonts w:eastAsia="Times New Roman" w:cs="Arial"/>
                <w:b/>
                <w:bCs/>
                <w:color w:val="000000"/>
              </w:rPr>
            </w:pPr>
            <w:r>
              <w:rPr>
                <w:rFonts w:eastAsia="Times New Roman" w:cs="Arial"/>
                <w:b/>
                <w:bCs/>
                <w:color w:val="000000"/>
              </w:rPr>
              <w:t>JV/CC</w:t>
            </w:r>
          </w:p>
          <w:p w14:paraId="53EA4E29" w14:textId="77777777" w:rsidR="0063572C" w:rsidRDefault="0063572C" w:rsidP="00DD43BF">
            <w:pPr>
              <w:pStyle w:val="ListParagraph"/>
              <w:spacing w:before="60" w:after="120"/>
              <w:ind w:left="0"/>
              <w:rPr>
                <w:rFonts w:eastAsia="Times New Roman" w:cs="Arial"/>
                <w:b/>
                <w:bCs/>
                <w:color w:val="000000"/>
              </w:rPr>
            </w:pPr>
          </w:p>
          <w:p w14:paraId="5EC557CE" w14:textId="77777777" w:rsidR="0063572C" w:rsidRDefault="0063572C" w:rsidP="00DD43BF">
            <w:pPr>
              <w:pStyle w:val="ListParagraph"/>
              <w:spacing w:before="60" w:after="120"/>
              <w:ind w:left="0"/>
              <w:rPr>
                <w:rFonts w:eastAsia="Times New Roman" w:cs="Arial"/>
                <w:b/>
                <w:bCs/>
                <w:color w:val="000000"/>
              </w:rPr>
            </w:pPr>
          </w:p>
          <w:p w14:paraId="53C65CAA" w14:textId="77777777" w:rsidR="0063572C" w:rsidRDefault="0063572C" w:rsidP="00DD43BF">
            <w:pPr>
              <w:pStyle w:val="ListParagraph"/>
              <w:spacing w:before="60" w:after="120"/>
              <w:ind w:left="0"/>
              <w:rPr>
                <w:rFonts w:eastAsia="Times New Roman" w:cs="Arial"/>
                <w:b/>
                <w:bCs/>
                <w:color w:val="000000"/>
              </w:rPr>
            </w:pPr>
          </w:p>
          <w:p w14:paraId="7BDDD5FF" w14:textId="77777777" w:rsidR="0063572C" w:rsidRDefault="0063572C" w:rsidP="00DD43BF">
            <w:pPr>
              <w:pStyle w:val="ListParagraph"/>
              <w:spacing w:before="60" w:after="120"/>
              <w:ind w:left="0"/>
              <w:rPr>
                <w:rFonts w:eastAsia="Times New Roman" w:cs="Arial"/>
                <w:b/>
                <w:bCs/>
                <w:color w:val="000000"/>
              </w:rPr>
            </w:pPr>
          </w:p>
          <w:p w14:paraId="75289B7E" w14:textId="608FC893" w:rsidR="00A559B1" w:rsidRDefault="00A559B1" w:rsidP="00DD43BF">
            <w:pPr>
              <w:pStyle w:val="ListParagraph"/>
              <w:spacing w:before="60" w:after="120"/>
              <w:ind w:left="0"/>
              <w:rPr>
                <w:rFonts w:eastAsia="Times New Roman" w:cs="Arial"/>
                <w:b/>
                <w:bCs/>
                <w:color w:val="000000"/>
              </w:rPr>
            </w:pPr>
          </w:p>
          <w:p w14:paraId="31E22BCF" w14:textId="77777777" w:rsidR="00A559B1" w:rsidRDefault="00A559B1" w:rsidP="00DD43BF">
            <w:pPr>
              <w:pStyle w:val="ListParagraph"/>
              <w:spacing w:before="60" w:after="120"/>
              <w:ind w:left="0"/>
              <w:rPr>
                <w:rFonts w:eastAsia="Times New Roman" w:cs="Arial"/>
                <w:b/>
                <w:bCs/>
                <w:color w:val="000000"/>
              </w:rPr>
            </w:pPr>
          </w:p>
          <w:p w14:paraId="4CB7616A" w14:textId="77777777" w:rsidR="00A559B1" w:rsidRDefault="00A559B1" w:rsidP="00DD43BF">
            <w:pPr>
              <w:pStyle w:val="ListParagraph"/>
              <w:spacing w:before="60" w:after="120"/>
              <w:ind w:left="0"/>
              <w:rPr>
                <w:rFonts w:eastAsia="Times New Roman" w:cs="Arial"/>
                <w:b/>
                <w:bCs/>
                <w:color w:val="000000"/>
              </w:rPr>
            </w:pPr>
          </w:p>
          <w:p w14:paraId="322108B5" w14:textId="77777777" w:rsidR="00A559B1" w:rsidRDefault="00A559B1" w:rsidP="00DD43BF">
            <w:pPr>
              <w:pStyle w:val="ListParagraph"/>
              <w:spacing w:before="60" w:after="120"/>
              <w:ind w:left="0"/>
              <w:rPr>
                <w:rFonts w:eastAsia="Times New Roman" w:cs="Arial"/>
                <w:b/>
                <w:bCs/>
                <w:color w:val="000000"/>
              </w:rPr>
            </w:pPr>
          </w:p>
          <w:p w14:paraId="5374F178" w14:textId="77777777" w:rsidR="004F05FD" w:rsidRDefault="004F05FD" w:rsidP="00DD43BF">
            <w:pPr>
              <w:pStyle w:val="ListParagraph"/>
              <w:spacing w:before="60" w:after="120"/>
              <w:ind w:left="0"/>
              <w:rPr>
                <w:rFonts w:eastAsia="Times New Roman" w:cs="Arial"/>
                <w:b/>
                <w:bCs/>
                <w:color w:val="000000"/>
              </w:rPr>
            </w:pPr>
          </w:p>
          <w:p w14:paraId="2BF966CB" w14:textId="77777777" w:rsidR="00432A85" w:rsidRDefault="00432A85" w:rsidP="00DD43BF">
            <w:pPr>
              <w:pStyle w:val="ListParagraph"/>
              <w:spacing w:before="60" w:after="120"/>
              <w:ind w:left="0"/>
              <w:rPr>
                <w:rFonts w:eastAsia="Times New Roman" w:cs="Arial"/>
                <w:b/>
                <w:bCs/>
                <w:color w:val="000000"/>
              </w:rPr>
            </w:pPr>
          </w:p>
          <w:p w14:paraId="3857E27E" w14:textId="64956C9F" w:rsidR="00A559B1" w:rsidRDefault="004F05FD" w:rsidP="00DD43BF">
            <w:pPr>
              <w:pStyle w:val="ListParagraph"/>
              <w:spacing w:before="60" w:after="120"/>
              <w:ind w:left="0"/>
              <w:rPr>
                <w:rFonts w:eastAsia="Times New Roman" w:cs="Arial"/>
                <w:b/>
                <w:bCs/>
                <w:color w:val="000000"/>
              </w:rPr>
            </w:pPr>
            <w:r>
              <w:rPr>
                <w:rFonts w:eastAsia="Times New Roman" w:cs="Arial"/>
                <w:b/>
                <w:bCs/>
                <w:color w:val="000000"/>
              </w:rPr>
              <w:t>HG</w:t>
            </w:r>
          </w:p>
          <w:p w14:paraId="1E98D457" w14:textId="77777777" w:rsidR="00A559B1" w:rsidRDefault="00A559B1" w:rsidP="00DD43BF">
            <w:pPr>
              <w:pStyle w:val="ListParagraph"/>
              <w:spacing w:before="60" w:after="120"/>
              <w:ind w:left="0"/>
              <w:rPr>
                <w:rFonts w:eastAsia="Times New Roman" w:cs="Arial"/>
                <w:b/>
                <w:bCs/>
                <w:color w:val="000000"/>
              </w:rPr>
            </w:pPr>
          </w:p>
          <w:p w14:paraId="6816DBE7" w14:textId="77777777" w:rsidR="00A559B1" w:rsidRDefault="00A559B1" w:rsidP="00DD43BF">
            <w:pPr>
              <w:pStyle w:val="ListParagraph"/>
              <w:spacing w:before="60" w:after="120"/>
              <w:ind w:left="0"/>
              <w:rPr>
                <w:rFonts w:eastAsia="Times New Roman" w:cs="Arial"/>
                <w:b/>
                <w:bCs/>
                <w:color w:val="000000"/>
              </w:rPr>
            </w:pPr>
          </w:p>
          <w:p w14:paraId="775FE292" w14:textId="0FD3BEBC" w:rsidR="00A93E86" w:rsidRDefault="00A93E86" w:rsidP="00DD43BF">
            <w:pPr>
              <w:pStyle w:val="ListParagraph"/>
              <w:spacing w:before="60" w:after="120"/>
              <w:ind w:left="0"/>
              <w:rPr>
                <w:rFonts w:eastAsia="Times New Roman" w:cs="Arial"/>
                <w:b/>
                <w:bCs/>
                <w:color w:val="000000"/>
              </w:rPr>
            </w:pPr>
          </w:p>
          <w:p w14:paraId="2C08519D" w14:textId="77777777" w:rsidR="009A4986" w:rsidRDefault="009A4986" w:rsidP="00DD43BF">
            <w:pPr>
              <w:pStyle w:val="ListParagraph"/>
              <w:spacing w:before="60" w:after="120"/>
              <w:ind w:left="0"/>
              <w:rPr>
                <w:rFonts w:eastAsia="Times New Roman" w:cs="Arial"/>
                <w:b/>
                <w:bCs/>
                <w:color w:val="000000"/>
              </w:rPr>
            </w:pPr>
          </w:p>
          <w:p w14:paraId="0542892E" w14:textId="77777777" w:rsidR="004F05FD" w:rsidRDefault="004F05FD" w:rsidP="00DD43BF">
            <w:pPr>
              <w:pStyle w:val="ListParagraph"/>
              <w:spacing w:before="60" w:after="120"/>
              <w:ind w:left="0"/>
              <w:rPr>
                <w:rFonts w:eastAsia="Times New Roman" w:cs="Arial"/>
                <w:b/>
                <w:bCs/>
                <w:color w:val="000000"/>
              </w:rPr>
            </w:pPr>
          </w:p>
          <w:p w14:paraId="57E4614E" w14:textId="77777777" w:rsidR="006C009B" w:rsidRDefault="006C009B" w:rsidP="00DD43BF">
            <w:pPr>
              <w:pStyle w:val="ListParagraph"/>
              <w:spacing w:before="60" w:after="120"/>
              <w:ind w:left="0"/>
              <w:rPr>
                <w:rFonts w:eastAsia="Times New Roman" w:cs="Arial"/>
                <w:b/>
                <w:bCs/>
                <w:color w:val="000000"/>
              </w:rPr>
            </w:pPr>
          </w:p>
          <w:p w14:paraId="3F8CACDD" w14:textId="77777777" w:rsidR="009949A3" w:rsidRDefault="009949A3" w:rsidP="00DD43BF">
            <w:pPr>
              <w:pStyle w:val="ListParagraph"/>
              <w:spacing w:before="60" w:after="120"/>
              <w:ind w:left="0"/>
              <w:rPr>
                <w:rFonts w:eastAsia="Times New Roman" w:cs="Arial"/>
                <w:b/>
                <w:bCs/>
                <w:color w:val="000000"/>
              </w:rPr>
            </w:pPr>
          </w:p>
          <w:p w14:paraId="12D06F8E" w14:textId="77777777" w:rsidR="009949A3" w:rsidRDefault="009949A3" w:rsidP="00DD43BF">
            <w:pPr>
              <w:pStyle w:val="ListParagraph"/>
              <w:spacing w:before="60" w:after="120"/>
              <w:ind w:left="0"/>
              <w:rPr>
                <w:rFonts w:eastAsia="Times New Roman" w:cs="Arial"/>
                <w:b/>
                <w:bCs/>
                <w:color w:val="000000"/>
              </w:rPr>
            </w:pPr>
          </w:p>
          <w:p w14:paraId="27A61464" w14:textId="3EEF815C" w:rsidR="00D91A64" w:rsidRDefault="000120EF" w:rsidP="00DD43BF">
            <w:pPr>
              <w:pStyle w:val="ListParagraph"/>
              <w:spacing w:before="60" w:after="120"/>
              <w:ind w:left="0"/>
              <w:rPr>
                <w:rFonts w:eastAsia="Times New Roman" w:cs="Arial"/>
                <w:b/>
                <w:bCs/>
                <w:color w:val="000000"/>
              </w:rPr>
            </w:pPr>
            <w:r>
              <w:rPr>
                <w:rFonts w:eastAsia="Times New Roman" w:cs="Arial"/>
                <w:b/>
                <w:bCs/>
                <w:color w:val="000000"/>
              </w:rPr>
              <w:t>HG</w:t>
            </w:r>
          </w:p>
          <w:p w14:paraId="2968FA06" w14:textId="52A4B838" w:rsidR="00D91A64" w:rsidRDefault="00D91A64" w:rsidP="00DD43BF">
            <w:pPr>
              <w:pStyle w:val="ListParagraph"/>
              <w:spacing w:before="60" w:after="120"/>
              <w:ind w:left="0"/>
              <w:rPr>
                <w:rFonts w:eastAsia="Times New Roman" w:cs="Arial"/>
                <w:b/>
                <w:bCs/>
                <w:color w:val="000000"/>
              </w:rPr>
            </w:pPr>
          </w:p>
          <w:p w14:paraId="0112037D" w14:textId="77777777" w:rsidR="00A93E86" w:rsidRDefault="00A93E86" w:rsidP="00DD43BF">
            <w:pPr>
              <w:pStyle w:val="ListParagraph"/>
              <w:spacing w:before="60" w:after="120"/>
              <w:ind w:left="0"/>
              <w:rPr>
                <w:rFonts w:eastAsia="Times New Roman" w:cs="Arial"/>
                <w:b/>
                <w:bCs/>
                <w:color w:val="000000"/>
              </w:rPr>
            </w:pPr>
          </w:p>
          <w:p w14:paraId="1BABAD4B" w14:textId="64B1B3F1" w:rsidR="00A93E86" w:rsidRDefault="004F05FD" w:rsidP="00A93E86">
            <w:pPr>
              <w:pStyle w:val="ListParagraph"/>
              <w:spacing w:before="60" w:after="120"/>
              <w:ind w:left="0"/>
              <w:rPr>
                <w:rFonts w:eastAsia="Times New Roman" w:cs="Arial"/>
                <w:b/>
                <w:bCs/>
                <w:color w:val="000000"/>
              </w:rPr>
            </w:pPr>
            <w:r>
              <w:rPr>
                <w:rFonts w:eastAsia="Times New Roman" w:cs="Arial"/>
                <w:b/>
                <w:bCs/>
                <w:color w:val="000000"/>
              </w:rPr>
              <w:t>HG/All</w:t>
            </w:r>
          </w:p>
          <w:p w14:paraId="5431067E" w14:textId="77777777" w:rsidR="00D91A64" w:rsidRDefault="00D91A64" w:rsidP="00A93E86">
            <w:pPr>
              <w:pStyle w:val="ListParagraph"/>
              <w:spacing w:before="60" w:after="120"/>
              <w:ind w:left="0"/>
              <w:rPr>
                <w:rFonts w:eastAsia="Times New Roman" w:cs="Arial"/>
                <w:b/>
                <w:bCs/>
                <w:color w:val="000000"/>
              </w:rPr>
            </w:pPr>
          </w:p>
          <w:p w14:paraId="77D3046F" w14:textId="77777777" w:rsidR="00D91A64" w:rsidRDefault="00D91A64" w:rsidP="00A93E86">
            <w:pPr>
              <w:pStyle w:val="ListParagraph"/>
              <w:spacing w:before="60" w:after="120"/>
              <w:ind w:left="0"/>
              <w:rPr>
                <w:rFonts w:eastAsia="Times New Roman" w:cs="Arial"/>
                <w:b/>
                <w:bCs/>
                <w:color w:val="000000"/>
              </w:rPr>
            </w:pPr>
          </w:p>
          <w:p w14:paraId="755E0F68" w14:textId="77777777" w:rsidR="00D91A64" w:rsidRDefault="00D91A64" w:rsidP="00A93E86">
            <w:pPr>
              <w:pStyle w:val="ListParagraph"/>
              <w:spacing w:before="60" w:after="120"/>
              <w:ind w:left="0"/>
              <w:rPr>
                <w:rFonts w:eastAsia="Times New Roman" w:cs="Arial"/>
                <w:b/>
                <w:bCs/>
                <w:color w:val="000000"/>
              </w:rPr>
            </w:pPr>
          </w:p>
          <w:p w14:paraId="49291187" w14:textId="77777777" w:rsidR="00A559B1" w:rsidRDefault="00A559B1" w:rsidP="00A93E86">
            <w:pPr>
              <w:pStyle w:val="ListParagraph"/>
              <w:spacing w:before="60" w:after="120"/>
              <w:ind w:left="0"/>
              <w:rPr>
                <w:rFonts w:eastAsia="Times New Roman" w:cs="Arial"/>
                <w:b/>
                <w:bCs/>
                <w:color w:val="000000"/>
              </w:rPr>
            </w:pPr>
          </w:p>
          <w:p w14:paraId="47925104" w14:textId="77777777" w:rsidR="00A559B1" w:rsidRDefault="00A559B1" w:rsidP="00A93E86">
            <w:pPr>
              <w:pStyle w:val="ListParagraph"/>
              <w:spacing w:before="60" w:after="120"/>
              <w:ind w:left="0"/>
              <w:rPr>
                <w:rFonts w:eastAsia="Times New Roman" w:cs="Arial"/>
                <w:b/>
                <w:bCs/>
                <w:color w:val="000000"/>
              </w:rPr>
            </w:pPr>
          </w:p>
          <w:p w14:paraId="533AF2A6" w14:textId="77777777" w:rsidR="00A559B1" w:rsidRDefault="00A559B1" w:rsidP="00A93E86">
            <w:pPr>
              <w:pStyle w:val="ListParagraph"/>
              <w:spacing w:before="60" w:after="120"/>
              <w:ind w:left="0"/>
              <w:rPr>
                <w:rFonts w:eastAsia="Times New Roman" w:cs="Arial"/>
                <w:b/>
                <w:bCs/>
                <w:color w:val="000000"/>
              </w:rPr>
            </w:pPr>
          </w:p>
          <w:p w14:paraId="12B94F14" w14:textId="77777777" w:rsidR="002874A1" w:rsidRDefault="002874A1" w:rsidP="00A93E86">
            <w:pPr>
              <w:pStyle w:val="ListParagraph"/>
              <w:spacing w:before="60" w:after="120"/>
              <w:ind w:left="0"/>
              <w:rPr>
                <w:rFonts w:eastAsia="Times New Roman" w:cs="Arial"/>
                <w:b/>
                <w:bCs/>
                <w:color w:val="000000"/>
              </w:rPr>
            </w:pPr>
          </w:p>
          <w:p w14:paraId="6A1B7D1E" w14:textId="77777777" w:rsidR="002874A1" w:rsidRDefault="002874A1" w:rsidP="00A93E86">
            <w:pPr>
              <w:pStyle w:val="ListParagraph"/>
              <w:spacing w:before="60" w:after="120"/>
              <w:ind w:left="0"/>
              <w:rPr>
                <w:rFonts w:eastAsia="Times New Roman" w:cs="Arial"/>
                <w:b/>
                <w:bCs/>
                <w:color w:val="000000"/>
              </w:rPr>
            </w:pPr>
          </w:p>
          <w:p w14:paraId="177BAF3C" w14:textId="040591A9" w:rsidR="00A559B1" w:rsidRDefault="004F05FD" w:rsidP="00A93E86">
            <w:pPr>
              <w:pStyle w:val="ListParagraph"/>
              <w:spacing w:before="60" w:after="120"/>
              <w:ind w:left="0"/>
              <w:rPr>
                <w:rFonts w:eastAsia="Times New Roman" w:cs="Arial"/>
                <w:b/>
                <w:bCs/>
                <w:color w:val="000000"/>
              </w:rPr>
            </w:pPr>
            <w:r>
              <w:rPr>
                <w:rFonts w:eastAsia="Times New Roman" w:cs="Arial"/>
                <w:b/>
                <w:bCs/>
                <w:color w:val="000000"/>
              </w:rPr>
              <w:t>JL</w:t>
            </w:r>
          </w:p>
          <w:p w14:paraId="7EFE5DF8" w14:textId="77777777" w:rsidR="00A559B1" w:rsidRDefault="00A559B1" w:rsidP="00A93E86">
            <w:pPr>
              <w:pStyle w:val="ListParagraph"/>
              <w:spacing w:before="60" w:after="120"/>
              <w:ind w:left="0"/>
              <w:rPr>
                <w:rFonts w:eastAsia="Times New Roman" w:cs="Arial"/>
                <w:b/>
                <w:bCs/>
                <w:color w:val="000000"/>
              </w:rPr>
            </w:pPr>
          </w:p>
          <w:p w14:paraId="7F67F6BD" w14:textId="77777777" w:rsidR="00A559B1" w:rsidRDefault="00A559B1" w:rsidP="00A93E86">
            <w:pPr>
              <w:pStyle w:val="ListParagraph"/>
              <w:spacing w:before="60" w:after="120"/>
              <w:ind w:left="0"/>
              <w:rPr>
                <w:rFonts w:eastAsia="Times New Roman" w:cs="Arial"/>
                <w:b/>
                <w:bCs/>
                <w:color w:val="000000"/>
              </w:rPr>
            </w:pPr>
          </w:p>
          <w:p w14:paraId="18CE6794" w14:textId="77777777" w:rsidR="002874A1" w:rsidRDefault="002874A1" w:rsidP="00A93E86">
            <w:pPr>
              <w:pStyle w:val="ListParagraph"/>
              <w:spacing w:before="60" w:after="120"/>
              <w:ind w:left="0"/>
              <w:rPr>
                <w:rFonts w:eastAsia="Times New Roman" w:cs="Arial"/>
                <w:b/>
                <w:bCs/>
                <w:color w:val="000000"/>
              </w:rPr>
            </w:pPr>
          </w:p>
          <w:p w14:paraId="5271B668" w14:textId="1A6DDEB5" w:rsidR="00A559B1" w:rsidRDefault="004F05FD" w:rsidP="00A93E86">
            <w:pPr>
              <w:pStyle w:val="ListParagraph"/>
              <w:spacing w:before="60" w:after="120"/>
              <w:ind w:left="0"/>
              <w:rPr>
                <w:rFonts w:eastAsia="Times New Roman" w:cs="Arial"/>
                <w:b/>
                <w:bCs/>
                <w:color w:val="000000"/>
              </w:rPr>
            </w:pPr>
            <w:r>
              <w:rPr>
                <w:rFonts w:eastAsia="Times New Roman" w:cs="Arial"/>
                <w:b/>
                <w:bCs/>
                <w:color w:val="000000"/>
              </w:rPr>
              <w:t>HG</w:t>
            </w:r>
          </w:p>
          <w:p w14:paraId="3481F700" w14:textId="0CEEBAE2" w:rsidR="00D91A64" w:rsidRDefault="00D91A64" w:rsidP="00A93E86">
            <w:pPr>
              <w:pStyle w:val="ListParagraph"/>
              <w:spacing w:before="60" w:after="120"/>
              <w:ind w:left="0"/>
              <w:rPr>
                <w:rFonts w:eastAsia="Times New Roman" w:cs="Arial"/>
                <w:b/>
                <w:bCs/>
                <w:color w:val="000000"/>
              </w:rPr>
            </w:pPr>
          </w:p>
          <w:p w14:paraId="490EF0D0" w14:textId="77777777" w:rsidR="00A559B1" w:rsidRDefault="00A559B1" w:rsidP="00A93E86">
            <w:pPr>
              <w:pStyle w:val="ListParagraph"/>
              <w:spacing w:before="60" w:after="120"/>
              <w:ind w:left="0"/>
              <w:rPr>
                <w:rFonts w:eastAsia="Times New Roman" w:cs="Arial"/>
                <w:b/>
                <w:bCs/>
                <w:color w:val="000000"/>
              </w:rPr>
            </w:pPr>
          </w:p>
          <w:p w14:paraId="5D392FA1" w14:textId="77777777" w:rsidR="00A559B1" w:rsidRDefault="00A559B1" w:rsidP="00A93E86">
            <w:pPr>
              <w:pStyle w:val="ListParagraph"/>
              <w:spacing w:before="60" w:after="120"/>
              <w:ind w:left="0"/>
              <w:rPr>
                <w:rFonts w:eastAsia="Times New Roman" w:cs="Arial"/>
                <w:b/>
                <w:bCs/>
                <w:color w:val="000000"/>
              </w:rPr>
            </w:pPr>
          </w:p>
          <w:p w14:paraId="75E52C0C" w14:textId="68958826" w:rsidR="00A559B1" w:rsidRDefault="00A559B1" w:rsidP="00A93E86">
            <w:pPr>
              <w:pStyle w:val="ListParagraph"/>
              <w:spacing w:before="60" w:after="120"/>
              <w:ind w:left="0"/>
              <w:rPr>
                <w:rFonts w:eastAsia="Times New Roman" w:cs="Arial"/>
                <w:b/>
                <w:bCs/>
                <w:color w:val="000000"/>
              </w:rPr>
            </w:pPr>
          </w:p>
          <w:p w14:paraId="78ED9C54" w14:textId="77777777" w:rsidR="00D91A64" w:rsidRDefault="00D91A64" w:rsidP="00D91A64">
            <w:pPr>
              <w:pStyle w:val="ListParagraph"/>
              <w:spacing w:before="60" w:after="120"/>
              <w:ind w:left="0"/>
              <w:jc w:val="both"/>
              <w:rPr>
                <w:rFonts w:eastAsia="Times New Roman" w:cs="Arial"/>
                <w:b/>
                <w:bCs/>
                <w:color w:val="000000"/>
              </w:rPr>
            </w:pPr>
          </w:p>
          <w:p w14:paraId="5CF5DC0F" w14:textId="77777777" w:rsidR="00A93E86" w:rsidRDefault="00A93E86" w:rsidP="00A93E86">
            <w:pPr>
              <w:pStyle w:val="ListParagraph"/>
              <w:spacing w:before="60" w:after="120"/>
              <w:ind w:left="0"/>
              <w:rPr>
                <w:rFonts w:eastAsia="Times New Roman" w:cs="Arial"/>
                <w:b/>
                <w:bCs/>
                <w:color w:val="000000"/>
              </w:rPr>
            </w:pPr>
          </w:p>
          <w:p w14:paraId="4533673D" w14:textId="77777777" w:rsidR="00A93E86" w:rsidRDefault="00A93E86" w:rsidP="00A93E86">
            <w:pPr>
              <w:pStyle w:val="ListParagraph"/>
              <w:spacing w:before="60" w:after="120"/>
              <w:ind w:left="0"/>
              <w:rPr>
                <w:rFonts w:eastAsia="Times New Roman" w:cs="Arial"/>
                <w:b/>
                <w:bCs/>
                <w:color w:val="000000"/>
              </w:rPr>
            </w:pPr>
          </w:p>
          <w:p w14:paraId="7417804F" w14:textId="77777777" w:rsidR="003630A2" w:rsidRDefault="003630A2" w:rsidP="00A93E86">
            <w:pPr>
              <w:pStyle w:val="ListParagraph"/>
              <w:spacing w:before="60" w:after="120"/>
              <w:ind w:left="0"/>
              <w:rPr>
                <w:rFonts w:eastAsia="Times New Roman" w:cs="Arial"/>
                <w:b/>
                <w:bCs/>
                <w:color w:val="000000"/>
              </w:rPr>
            </w:pPr>
          </w:p>
          <w:p w14:paraId="28AA4949" w14:textId="568DD694" w:rsidR="00A93E86" w:rsidRDefault="004F05FD" w:rsidP="00A93E86">
            <w:pPr>
              <w:pStyle w:val="ListParagraph"/>
              <w:spacing w:before="60" w:after="120"/>
              <w:ind w:left="0"/>
              <w:rPr>
                <w:rFonts w:eastAsia="Times New Roman" w:cs="Arial"/>
                <w:b/>
                <w:bCs/>
                <w:color w:val="000000"/>
              </w:rPr>
            </w:pPr>
            <w:r>
              <w:rPr>
                <w:rFonts w:eastAsia="Times New Roman" w:cs="Arial"/>
                <w:b/>
                <w:bCs/>
                <w:color w:val="000000"/>
              </w:rPr>
              <w:t>CM</w:t>
            </w:r>
          </w:p>
          <w:p w14:paraId="4D022765" w14:textId="77777777" w:rsidR="00A559B1" w:rsidRDefault="00A559B1" w:rsidP="00DD43BF">
            <w:pPr>
              <w:pStyle w:val="ListParagraph"/>
              <w:spacing w:before="60" w:after="120"/>
              <w:ind w:left="0"/>
              <w:rPr>
                <w:rFonts w:eastAsia="Times New Roman" w:cs="Arial"/>
                <w:b/>
                <w:bCs/>
                <w:color w:val="000000"/>
              </w:rPr>
            </w:pPr>
          </w:p>
          <w:p w14:paraId="66AE27FA" w14:textId="77777777" w:rsidR="00A559B1" w:rsidRDefault="00A559B1" w:rsidP="00DD43BF">
            <w:pPr>
              <w:pStyle w:val="ListParagraph"/>
              <w:spacing w:before="60" w:after="120"/>
              <w:ind w:left="0"/>
              <w:rPr>
                <w:rFonts w:eastAsia="Times New Roman" w:cs="Arial"/>
                <w:b/>
                <w:bCs/>
                <w:color w:val="000000"/>
              </w:rPr>
            </w:pPr>
          </w:p>
          <w:p w14:paraId="046411C7" w14:textId="77777777" w:rsidR="002D2323" w:rsidRDefault="002D2323" w:rsidP="00DD43BF">
            <w:pPr>
              <w:pStyle w:val="ListParagraph"/>
              <w:spacing w:before="60" w:after="120"/>
              <w:ind w:left="0"/>
              <w:rPr>
                <w:rFonts w:eastAsia="Times New Roman" w:cs="Arial"/>
                <w:b/>
                <w:bCs/>
                <w:color w:val="000000"/>
              </w:rPr>
            </w:pPr>
          </w:p>
          <w:p w14:paraId="52379E6B" w14:textId="77777777" w:rsidR="00444EED" w:rsidRDefault="00444EED" w:rsidP="00DD43BF">
            <w:pPr>
              <w:pStyle w:val="ListParagraph"/>
              <w:spacing w:before="60" w:after="120"/>
              <w:ind w:left="0"/>
              <w:rPr>
                <w:rFonts w:eastAsia="Times New Roman" w:cs="Arial"/>
                <w:b/>
                <w:bCs/>
                <w:color w:val="000000"/>
              </w:rPr>
            </w:pPr>
          </w:p>
          <w:p w14:paraId="75234666" w14:textId="3EF7F88F" w:rsidR="00A93E86" w:rsidRDefault="00A93E86" w:rsidP="00DD43BF">
            <w:pPr>
              <w:pStyle w:val="ListParagraph"/>
              <w:spacing w:before="60" w:after="120"/>
              <w:ind w:left="0"/>
              <w:rPr>
                <w:rFonts w:eastAsia="Times New Roman" w:cs="Arial"/>
                <w:b/>
                <w:bCs/>
                <w:color w:val="000000"/>
              </w:rPr>
            </w:pPr>
          </w:p>
          <w:p w14:paraId="2BB1A7AD" w14:textId="22571F92" w:rsidR="00B135F1" w:rsidRDefault="00B135F1" w:rsidP="00DD43BF">
            <w:pPr>
              <w:pStyle w:val="ListParagraph"/>
              <w:spacing w:before="60" w:after="120"/>
              <w:ind w:left="0"/>
              <w:rPr>
                <w:rFonts w:eastAsia="Times New Roman" w:cs="Arial"/>
                <w:b/>
                <w:bCs/>
                <w:color w:val="000000"/>
              </w:rPr>
            </w:pPr>
          </w:p>
          <w:p w14:paraId="35648A33" w14:textId="77777777" w:rsidR="00B135F1" w:rsidRDefault="00B135F1" w:rsidP="00DD43BF">
            <w:pPr>
              <w:pStyle w:val="ListParagraph"/>
              <w:spacing w:before="60" w:after="120"/>
              <w:ind w:left="0"/>
              <w:rPr>
                <w:rFonts w:eastAsia="Times New Roman" w:cs="Arial"/>
                <w:b/>
                <w:bCs/>
                <w:color w:val="000000"/>
              </w:rPr>
            </w:pPr>
          </w:p>
          <w:p w14:paraId="6E341BDD" w14:textId="77777777" w:rsidR="00D57DDA" w:rsidRDefault="00D57DDA" w:rsidP="00DD43BF">
            <w:pPr>
              <w:pStyle w:val="ListParagraph"/>
              <w:spacing w:before="60" w:after="120"/>
              <w:ind w:left="0"/>
              <w:rPr>
                <w:rFonts w:eastAsia="Times New Roman" w:cs="Arial"/>
                <w:b/>
                <w:bCs/>
                <w:color w:val="000000"/>
              </w:rPr>
            </w:pPr>
          </w:p>
          <w:p w14:paraId="4D8B3D4C" w14:textId="07C3C16E" w:rsidR="00415716" w:rsidRDefault="004F05FD" w:rsidP="00DD43BF">
            <w:pPr>
              <w:pStyle w:val="ListParagraph"/>
              <w:spacing w:before="60" w:after="120"/>
              <w:ind w:left="0"/>
              <w:rPr>
                <w:rFonts w:eastAsia="Times New Roman" w:cs="Arial"/>
                <w:b/>
                <w:bCs/>
                <w:color w:val="000000"/>
              </w:rPr>
            </w:pPr>
            <w:r>
              <w:rPr>
                <w:rFonts w:eastAsia="Times New Roman" w:cs="Arial"/>
                <w:b/>
                <w:bCs/>
                <w:color w:val="000000"/>
              </w:rPr>
              <w:t>JF</w:t>
            </w:r>
          </w:p>
          <w:p w14:paraId="71BB5FC7" w14:textId="77777777" w:rsidR="00415716" w:rsidRDefault="00415716" w:rsidP="00DD43BF">
            <w:pPr>
              <w:pStyle w:val="ListParagraph"/>
              <w:spacing w:before="60" w:after="120"/>
              <w:ind w:left="0"/>
              <w:rPr>
                <w:rFonts w:eastAsia="Times New Roman" w:cs="Arial"/>
                <w:b/>
                <w:bCs/>
                <w:color w:val="000000"/>
              </w:rPr>
            </w:pPr>
          </w:p>
          <w:p w14:paraId="3C5646F6" w14:textId="77777777" w:rsidR="00415716" w:rsidRDefault="00415716" w:rsidP="00DD43BF">
            <w:pPr>
              <w:pStyle w:val="ListParagraph"/>
              <w:spacing w:before="60" w:after="120"/>
              <w:ind w:left="0"/>
              <w:rPr>
                <w:rFonts w:eastAsia="Times New Roman" w:cs="Arial"/>
                <w:b/>
                <w:bCs/>
                <w:color w:val="000000"/>
              </w:rPr>
            </w:pPr>
          </w:p>
          <w:p w14:paraId="481F562D" w14:textId="77777777" w:rsidR="00840C19" w:rsidRDefault="00840C19" w:rsidP="00DD43BF">
            <w:pPr>
              <w:pStyle w:val="ListParagraph"/>
              <w:spacing w:before="60" w:after="120"/>
              <w:ind w:left="0"/>
              <w:rPr>
                <w:rFonts w:eastAsia="Times New Roman" w:cs="Arial"/>
                <w:b/>
                <w:bCs/>
                <w:color w:val="000000"/>
              </w:rPr>
            </w:pPr>
          </w:p>
          <w:p w14:paraId="40B69FD6" w14:textId="77777777" w:rsidR="004F05FD" w:rsidRDefault="004F05FD" w:rsidP="00DD43BF">
            <w:pPr>
              <w:pStyle w:val="ListParagraph"/>
              <w:spacing w:before="60" w:after="120"/>
              <w:ind w:left="0"/>
              <w:rPr>
                <w:rFonts w:eastAsia="Times New Roman" w:cs="Arial"/>
                <w:b/>
                <w:bCs/>
                <w:color w:val="000000"/>
              </w:rPr>
            </w:pPr>
          </w:p>
          <w:p w14:paraId="601DEEFC" w14:textId="77777777" w:rsidR="00D57DDA" w:rsidRDefault="00D57DDA" w:rsidP="00DD43BF">
            <w:pPr>
              <w:pStyle w:val="ListParagraph"/>
              <w:spacing w:before="60" w:after="120"/>
              <w:ind w:left="0"/>
              <w:rPr>
                <w:rFonts w:eastAsia="Times New Roman" w:cs="Arial"/>
                <w:b/>
                <w:bCs/>
                <w:color w:val="000000"/>
              </w:rPr>
            </w:pPr>
          </w:p>
          <w:p w14:paraId="77662391" w14:textId="77777777" w:rsidR="00D57DDA" w:rsidRDefault="00D57DDA" w:rsidP="00DD43BF">
            <w:pPr>
              <w:pStyle w:val="ListParagraph"/>
              <w:spacing w:before="60" w:after="120"/>
              <w:ind w:left="0"/>
              <w:rPr>
                <w:rFonts w:eastAsia="Times New Roman" w:cs="Arial"/>
                <w:b/>
                <w:bCs/>
                <w:color w:val="000000"/>
              </w:rPr>
            </w:pPr>
          </w:p>
          <w:p w14:paraId="1CDB9616" w14:textId="77777777" w:rsidR="005A7D38" w:rsidRDefault="005A7D38" w:rsidP="00DD43BF">
            <w:pPr>
              <w:pStyle w:val="ListParagraph"/>
              <w:spacing w:before="60" w:after="120"/>
              <w:ind w:left="0"/>
              <w:rPr>
                <w:rFonts w:eastAsia="Times New Roman" w:cs="Arial"/>
                <w:b/>
                <w:bCs/>
                <w:color w:val="000000"/>
              </w:rPr>
            </w:pPr>
          </w:p>
          <w:p w14:paraId="262411AC" w14:textId="2B6DC604" w:rsidR="00415716" w:rsidRDefault="00415716" w:rsidP="00DD43BF">
            <w:pPr>
              <w:pStyle w:val="ListParagraph"/>
              <w:spacing w:before="60" w:after="120"/>
              <w:ind w:left="0"/>
              <w:rPr>
                <w:rFonts w:eastAsia="Times New Roman" w:cs="Arial"/>
                <w:b/>
                <w:bCs/>
                <w:color w:val="000000"/>
              </w:rPr>
            </w:pPr>
            <w:r>
              <w:rPr>
                <w:rFonts w:eastAsia="Times New Roman" w:cs="Arial"/>
                <w:b/>
                <w:bCs/>
                <w:color w:val="000000"/>
              </w:rPr>
              <w:t>JB</w:t>
            </w:r>
          </w:p>
          <w:p w14:paraId="05A9EC48" w14:textId="59563767" w:rsidR="00A559B1" w:rsidRDefault="00A559B1" w:rsidP="00DD43BF">
            <w:pPr>
              <w:pStyle w:val="ListParagraph"/>
              <w:spacing w:before="60" w:after="120"/>
              <w:ind w:left="0"/>
              <w:rPr>
                <w:rFonts w:eastAsia="Times New Roman" w:cs="Arial"/>
                <w:b/>
                <w:bCs/>
                <w:color w:val="000000"/>
              </w:rPr>
            </w:pPr>
          </w:p>
          <w:p w14:paraId="394ACD12" w14:textId="77777777" w:rsidR="00A559B1" w:rsidRDefault="00A559B1" w:rsidP="00DD43BF">
            <w:pPr>
              <w:pStyle w:val="ListParagraph"/>
              <w:spacing w:before="60" w:after="120"/>
              <w:ind w:left="0"/>
              <w:rPr>
                <w:rFonts w:eastAsia="Times New Roman" w:cs="Arial"/>
                <w:b/>
                <w:bCs/>
                <w:color w:val="000000"/>
              </w:rPr>
            </w:pPr>
          </w:p>
          <w:p w14:paraId="56AD1BF1" w14:textId="77777777" w:rsidR="00A93E86" w:rsidRDefault="00A93E86" w:rsidP="00DD43BF">
            <w:pPr>
              <w:pStyle w:val="ListParagraph"/>
              <w:spacing w:before="60" w:after="120"/>
              <w:ind w:left="0"/>
              <w:rPr>
                <w:rFonts w:eastAsia="Times New Roman" w:cs="Arial"/>
                <w:b/>
                <w:bCs/>
                <w:color w:val="000000"/>
              </w:rPr>
            </w:pPr>
          </w:p>
          <w:p w14:paraId="5695BDE3" w14:textId="77777777" w:rsidR="00A93E86" w:rsidRDefault="00A93E86" w:rsidP="00DD43BF">
            <w:pPr>
              <w:pStyle w:val="ListParagraph"/>
              <w:spacing w:before="60" w:after="120"/>
              <w:ind w:left="0"/>
              <w:rPr>
                <w:rFonts w:eastAsia="Times New Roman" w:cs="Arial"/>
                <w:b/>
                <w:bCs/>
                <w:color w:val="000000"/>
              </w:rPr>
            </w:pPr>
          </w:p>
          <w:p w14:paraId="2D525DD9" w14:textId="77777777" w:rsidR="009B5231" w:rsidRDefault="009B5231" w:rsidP="00DD43BF">
            <w:pPr>
              <w:pStyle w:val="ListParagraph"/>
              <w:spacing w:before="60" w:after="120"/>
              <w:ind w:left="0"/>
              <w:rPr>
                <w:rFonts w:eastAsia="Times New Roman" w:cs="Arial"/>
                <w:b/>
                <w:bCs/>
                <w:color w:val="000000"/>
              </w:rPr>
            </w:pPr>
          </w:p>
          <w:p w14:paraId="4BE711DE" w14:textId="77777777" w:rsidR="009B5231" w:rsidRDefault="009B5231" w:rsidP="00DD43BF">
            <w:pPr>
              <w:pStyle w:val="ListParagraph"/>
              <w:spacing w:before="60" w:after="120"/>
              <w:ind w:left="0"/>
              <w:rPr>
                <w:rFonts w:eastAsia="Times New Roman" w:cs="Arial"/>
                <w:b/>
                <w:bCs/>
                <w:color w:val="000000"/>
              </w:rPr>
            </w:pPr>
          </w:p>
          <w:p w14:paraId="7AA548C9" w14:textId="472F198F" w:rsidR="009B5231" w:rsidRDefault="009B5231" w:rsidP="00DD43BF">
            <w:pPr>
              <w:pStyle w:val="ListParagraph"/>
              <w:spacing w:before="60" w:after="120"/>
              <w:ind w:left="0"/>
              <w:rPr>
                <w:rFonts w:eastAsia="Times New Roman" w:cs="Arial"/>
                <w:b/>
                <w:bCs/>
                <w:color w:val="000000"/>
              </w:rPr>
            </w:pPr>
            <w:r>
              <w:rPr>
                <w:rFonts w:eastAsia="Times New Roman" w:cs="Arial"/>
                <w:b/>
                <w:bCs/>
                <w:color w:val="000000"/>
              </w:rPr>
              <w:t>JL</w:t>
            </w:r>
            <w:r w:rsidR="00CF1B6C">
              <w:rPr>
                <w:rFonts w:eastAsia="Times New Roman" w:cs="Arial"/>
                <w:b/>
                <w:bCs/>
                <w:color w:val="000000"/>
              </w:rPr>
              <w:t>/All</w:t>
            </w:r>
          </w:p>
          <w:p w14:paraId="31E650BD" w14:textId="77777777" w:rsidR="009B5231" w:rsidRDefault="009B5231" w:rsidP="00DD43BF">
            <w:pPr>
              <w:pStyle w:val="ListParagraph"/>
              <w:spacing w:before="60" w:after="120"/>
              <w:ind w:left="0"/>
              <w:rPr>
                <w:rFonts w:eastAsia="Times New Roman" w:cs="Arial"/>
                <w:b/>
                <w:bCs/>
                <w:color w:val="000000"/>
              </w:rPr>
            </w:pPr>
          </w:p>
          <w:p w14:paraId="7BB2D57B" w14:textId="77777777" w:rsidR="009B5231" w:rsidRDefault="009B5231" w:rsidP="00DD43BF">
            <w:pPr>
              <w:pStyle w:val="ListParagraph"/>
              <w:spacing w:before="60" w:after="120"/>
              <w:ind w:left="0"/>
              <w:rPr>
                <w:rFonts w:eastAsia="Times New Roman" w:cs="Arial"/>
                <w:b/>
                <w:bCs/>
                <w:color w:val="000000"/>
              </w:rPr>
            </w:pPr>
          </w:p>
          <w:p w14:paraId="16B4C566" w14:textId="77777777" w:rsidR="009B5231" w:rsidRDefault="009B5231" w:rsidP="00DD43BF">
            <w:pPr>
              <w:pStyle w:val="ListParagraph"/>
              <w:spacing w:before="60" w:after="120"/>
              <w:ind w:left="0"/>
              <w:rPr>
                <w:rFonts w:eastAsia="Times New Roman" w:cs="Arial"/>
                <w:b/>
                <w:bCs/>
                <w:color w:val="000000"/>
              </w:rPr>
            </w:pPr>
          </w:p>
          <w:p w14:paraId="30059B52" w14:textId="77777777" w:rsidR="009B5231" w:rsidRDefault="009B5231" w:rsidP="00DD43BF">
            <w:pPr>
              <w:pStyle w:val="ListParagraph"/>
              <w:spacing w:before="60" w:after="120"/>
              <w:ind w:left="0"/>
              <w:rPr>
                <w:rFonts w:eastAsia="Times New Roman" w:cs="Arial"/>
                <w:b/>
                <w:bCs/>
                <w:color w:val="000000"/>
              </w:rPr>
            </w:pPr>
          </w:p>
          <w:p w14:paraId="62245448" w14:textId="77777777" w:rsidR="009B5231" w:rsidRDefault="009B5231" w:rsidP="00DD43BF">
            <w:pPr>
              <w:pStyle w:val="ListParagraph"/>
              <w:spacing w:before="60" w:after="120"/>
              <w:ind w:left="0"/>
              <w:rPr>
                <w:rFonts w:eastAsia="Times New Roman" w:cs="Arial"/>
                <w:b/>
                <w:bCs/>
                <w:color w:val="000000"/>
              </w:rPr>
            </w:pPr>
          </w:p>
          <w:p w14:paraId="26C2308A" w14:textId="77777777" w:rsidR="009B5231" w:rsidRDefault="009B5231" w:rsidP="00DD43BF">
            <w:pPr>
              <w:pStyle w:val="ListParagraph"/>
              <w:spacing w:before="60" w:after="120"/>
              <w:ind w:left="0"/>
              <w:rPr>
                <w:rFonts w:eastAsia="Times New Roman" w:cs="Arial"/>
                <w:b/>
                <w:bCs/>
                <w:color w:val="000000"/>
              </w:rPr>
            </w:pPr>
          </w:p>
          <w:p w14:paraId="02CCE492" w14:textId="77777777" w:rsidR="009B5231" w:rsidRDefault="009B5231" w:rsidP="00DD43BF">
            <w:pPr>
              <w:pStyle w:val="ListParagraph"/>
              <w:spacing w:before="60" w:after="120"/>
              <w:ind w:left="0"/>
              <w:rPr>
                <w:rFonts w:eastAsia="Times New Roman" w:cs="Arial"/>
                <w:b/>
                <w:bCs/>
                <w:color w:val="000000"/>
              </w:rPr>
            </w:pPr>
          </w:p>
          <w:p w14:paraId="09695EA1" w14:textId="77777777" w:rsidR="009B5231" w:rsidRDefault="009B5231" w:rsidP="00DD43BF">
            <w:pPr>
              <w:pStyle w:val="ListParagraph"/>
              <w:spacing w:before="60" w:after="120"/>
              <w:ind w:left="0"/>
              <w:rPr>
                <w:rFonts w:eastAsia="Times New Roman" w:cs="Arial"/>
                <w:b/>
                <w:bCs/>
                <w:color w:val="000000"/>
              </w:rPr>
            </w:pPr>
          </w:p>
          <w:p w14:paraId="2A5FF2B3" w14:textId="77777777" w:rsidR="009B5231" w:rsidRDefault="009B5231" w:rsidP="00DD43BF">
            <w:pPr>
              <w:pStyle w:val="ListParagraph"/>
              <w:spacing w:before="60" w:after="120"/>
              <w:ind w:left="0"/>
              <w:rPr>
                <w:rFonts w:eastAsia="Times New Roman" w:cs="Arial"/>
                <w:b/>
                <w:bCs/>
                <w:color w:val="000000"/>
              </w:rPr>
            </w:pPr>
          </w:p>
          <w:p w14:paraId="3DEE8DF1" w14:textId="77777777" w:rsidR="009B5231" w:rsidRDefault="009B5231" w:rsidP="00DD43BF">
            <w:pPr>
              <w:pStyle w:val="ListParagraph"/>
              <w:spacing w:before="60" w:after="120"/>
              <w:ind w:left="0"/>
              <w:rPr>
                <w:rFonts w:eastAsia="Times New Roman" w:cs="Arial"/>
                <w:b/>
                <w:bCs/>
                <w:color w:val="000000"/>
              </w:rPr>
            </w:pPr>
          </w:p>
          <w:p w14:paraId="03C827BD" w14:textId="77777777" w:rsidR="009B5231" w:rsidRDefault="009B5231" w:rsidP="00DD43BF">
            <w:pPr>
              <w:pStyle w:val="ListParagraph"/>
              <w:spacing w:before="60" w:after="120"/>
              <w:ind w:left="0"/>
              <w:rPr>
                <w:rFonts w:eastAsia="Times New Roman" w:cs="Arial"/>
                <w:b/>
                <w:bCs/>
                <w:color w:val="000000"/>
              </w:rPr>
            </w:pPr>
          </w:p>
          <w:p w14:paraId="30A93CE7" w14:textId="77777777" w:rsidR="009B5231" w:rsidRDefault="009B5231" w:rsidP="00DD43BF">
            <w:pPr>
              <w:pStyle w:val="ListParagraph"/>
              <w:spacing w:before="60" w:after="120"/>
              <w:ind w:left="0"/>
              <w:rPr>
                <w:rFonts w:eastAsia="Times New Roman" w:cs="Arial"/>
                <w:b/>
                <w:bCs/>
                <w:color w:val="000000"/>
              </w:rPr>
            </w:pPr>
          </w:p>
          <w:p w14:paraId="67922915" w14:textId="77777777" w:rsidR="009B5231" w:rsidRDefault="009B5231" w:rsidP="00DD43BF">
            <w:pPr>
              <w:pStyle w:val="ListParagraph"/>
              <w:spacing w:before="60" w:after="120"/>
              <w:ind w:left="0"/>
              <w:rPr>
                <w:rFonts w:eastAsia="Times New Roman" w:cs="Arial"/>
                <w:b/>
                <w:bCs/>
                <w:color w:val="000000"/>
              </w:rPr>
            </w:pPr>
          </w:p>
          <w:p w14:paraId="38BE9D33" w14:textId="00546516" w:rsidR="002D2323" w:rsidRDefault="004F05FD" w:rsidP="00DD43BF">
            <w:pPr>
              <w:pStyle w:val="ListParagraph"/>
              <w:spacing w:before="60" w:after="120"/>
              <w:ind w:left="0"/>
              <w:rPr>
                <w:rFonts w:eastAsia="Times New Roman" w:cs="Arial"/>
                <w:b/>
                <w:bCs/>
                <w:color w:val="000000"/>
              </w:rPr>
            </w:pPr>
            <w:r>
              <w:rPr>
                <w:rFonts w:eastAsia="Times New Roman" w:cs="Arial"/>
                <w:b/>
                <w:bCs/>
                <w:color w:val="000000"/>
              </w:rPr>
              <w:t>JB/All</w:t>
            </w:r>
          </w:p>
          <w:p w14:paraId="67F545C2" w14:textId="77777777" w:rsidR="002D2323" w:rsidRDefault="002D2323" w:rsidP="00DD43BF">
            <w:pPr>
              <w:pStyle w:val="ListParagraph"/>
              <w:spacing w:before="60" w:after="120"/>
              <w:ind w:left="0"/>
              <w:rPr>
                <w:rFonts w:eastAsia="Times New Roman" w:cs="Arial"/>
                <w:b/>
                <w:bCs/>
                <w:color w:val="000000"/>
              </w:rPr>
            </w:pPr>
          </w:p>
          <w:p w14:paraId="478202A3" w14:textId="77777777" w:rsidR="002D2323" w:rsidRDefault="002D2323" w:rsidP="00DD43BF">
            <w:pPr>
              <w:pStyle w:val="ListParagraph"/>
              <w:spacing w:before="60" w:after="120"/>
              <w:ind w:left="0"/>
              <w:rPr>
                <w:rFonts w:eastAsia="Times New Roman" w:cs="Arial"/>
                <w:b/>
                <w:bCs/>
                <w:color w:val="000000"/>
              </w:rPr>
            </w:pPr>
          </w:p>
          <w:p w14:paraId="4C7992BB" w14:textId="77777777" w:rsidR="004F05FD" w:rsidRDefault="004F05FD" w:rsidP="00DD43BF">
            <w:pPr>
              <w:pStyle w:val="ListParagraph"/>
              <w:spacing w:before="60" w:after="120"/>
              <w:ind w:left="0"/>
              <w:rPr>
                <w:rFonts w:eastAsia="Times New Roman" w:cs="Arial"/>
                <w:b/>
                <w:bCs/>
                <w:color w:val="000000"/>
              </w:rPr>
            </w:pPr>
          </w:p>
          <w:p w14:paraId="2CE57278" w14:textId="77777777" w:rsidR="004F05FD" w:rsidRDefault="004F05FD" w:rsidP="00DD43BF">
            <w:pPr>
              <w:pStyle w:val="ListParagraph"/>
              <w:spacing w:before="60" w:after="120"/>
              <w:ind w:left="0"/>
              <w:rPr>
                <w:rFonts w:eastAsia="Times New Roman" w:cs="Arial"/>
                <w:b/>
                <w:bCs/>
                <w:color w:val="000000"/>
              </w:rPr>
            </w:pPr>
          </w:p>
          <w:p w14:paraId="7965238E" w14:textId="77777777" w:rsidR="004F05FD" w:rsidRDefault="004F05FD" w:rsidP="00DD43BF">
            <w:pPr>
              <w:pStyle w:val="ListParagraph"/>
              <w:spacing w:before="60" w:after="120"/>
              <w:ind w:left="0"/>
              <w:rPr>
                <w:rFonts w:eastAsia="Times New Roman" w:cs="Arial"/>
                <w:b/>
                <w:bCs/>
                <w:color w:val="000000"/>
              </w:rPr>
            </w:pPr>
          </w:p>
          <w:p w14:paraId="3812071B" w14:textId="77777777" w:rsidR="004F05FD" w:rsidRDefault="004F05FD" w:rsidP="00DD43BF">
            <w:pPr>
              <w:pStyle w:val="ListParagraph"/>
              <w:spacing w:before="60" w:after="120"/>
              <w:ind w:left="0"/>
              <w:rPr>
                <w:rFonts w:eastAsia="Times New Roman" w:cs="Arial"/>
                <w:b/>
                <w:bCs/>
                <w:color w:val="000000"/>
              </w:rPr>
            </w:pPr>
          </w:p>
          <w:p w14:paraId="26A76EDA" w14:textId="77777777" w:rsidR="004F05FD" w:rsidRDefault="004F05FD" w:rsidP="00DD43BF">
            <w:pPr>
              <w:pStyle w:val="ListParagraph"/>
              <w:spacing w:before="60" w:after="120"/>
              <w:ind w:left="0"/>
              <w:rPr>
                <w:rFonts w:eastAsia="Times New Roman" w:cs="Arial"/>
                <w:b/>
                <w:bCs/>
                <w:color w:val="000000"/>
              </w:rPr>
            </w:pPr>
          </w:p>
          <w:p w14:paraId="0CB3A550" w14:textId="421596EF" w:rsidR="002D2323" w:rsidRDefault="004F05FD" w:rsidP="00DD43BF">
            <w:pPr>
              <w:pStyle w:val="ListParagraph"/>
              <w:spacing w:before="60" w:after="120"/>
              <w:ind w:left="0"/>
              <w:rPr>
                <w:rFonts w:eastAsia="Times New Roman" w:cs="Arial"/>
                <w:b/>
                <w:bCs/>
                <w:color w:val="000000"/>
              </w:rPr>
            </w:pPr>
            <w:r>
              <w:rPr>
                <w:rFonts w:eastAsia="Times New Roman" w:cs="Arial"/>
                <w:b/>
                <w:bCs/>
                <w:color w:val="000000"/>
              </w:rPr>
              <w:t>JF</w:t>
            </w:r>
          </w:p>
          <w:p w14:paraId="62D99985" w14:textId="77777777" w:rsidR="002D2323" w:rsidRDefault="002D2323" w:rsidP="00DD43BF">
            <w:pPr>
              <w:pStyle w:val="ListParagraph"/>
              <w:spacing w:before="60" w:after="120"/>
              <w:ind w:left="0"/>
              <w:rPr>
                <w:rFonts w:eastAsia="Times New Roman" w:cs="Arial"/>
                <w:b/>
                <w:bCs/>
                <w:color w:val="000000"/>
              </w:rPr>
            </w:pPr>
          </w:p>
          <w:p w14:paraId="50E36AA4" w14:textId="77777777" w:rsidR="002D2323" w:rsidRDefault="002D2323" w:rsidP="00DD43BF">
            <w:pPr>
              <w:pStyle w:val="ListParagraph"/>
              <w:spacing w:before="60" w:after="120"/>
              <w:ind w:left="0"/>
              <w:rPr>
                <w:rFonts w:eastAsia="Times New Roman" w:cs="Arial"/>
                <w:b/>
                <w:bCs/>
                <w:color w:val="000000"/>
              </w:rPr>
            </w:pPr>
          </w:p>
          <w:p w14:paraId="465238AA" w14:textId="3D55B9D4" w:rsidR="00352B21" w:rsidRDefault="00352B21" w:rsidP="00DD43BF">
            <w:pPr>
              <w:pStyle w:val="ListParagraph"/>
              <w:spacing w:before="60" w:after="120"/>
              <w:ind w:left="0"/>
              <w:rPr>
                <w:rFonts w:eastAsia="Times New Roman" w:cs="Arial"/>
                <w:b/>
                <w:bCs/>
                <w:color w:val="000000"/>
              </w:rPr>
            </w:pPr>
          </w:p>
          <w:p w14:paraId="1423C88D" w14:textId="77777777" w:rsidR="00352B21" w:rsidRDefault="00352B21" w:rsidP="00DD43BF">
            <w:pPr>
              <w:pStyle w:val="ListParagraph"/>
              <w:spacing w:before="60" w:after="120"/>
              <w:ind w:left="0"/>
              <w:rPr>
                <w:rFonts w:eastAsia="Times New Roman" w:cs="Arial"/>
                <w:b/>
                <w:bCs/>
                <w:color w:val="000000"/>
              </w:rPr>
            </w:pPr>
          </w:p>
          <w:p w14:paraId="1C010CB1" w14:textId="0AA39EF3" w:rsidR="002E7116" w:rsidRDefault="004F05FD" w:rsidP="00DD43BF">
            <w:pPr>
              <w:pStyle w:val="ListParagraph"/>
              <w:spacing w:before="60" w:after="120"/>
              <w:ind w:left="0"/>
              <w:rPr>
                <w:rFonts w:eastAsia="Times New Roman" w:cs="Arial"/>
                <w:b/>
                <w:bCs/>
                <w:color w:val="000000"/>
              </w:rPr>
            </w:pPr>
            <w:r>
              <w:rPr>
                <w:rFonts w:eastAsia="Times New Roman" w:cs="Arial"/>
                <w:b/>
                <w:bCs/>
                <w:color w:val="000000"/>
              </w:rPr>
              <w:t>JB</w:t>
            </w:r>
          </w:p>
          <w:p w14:paraId="64EBC74D" w14:textId="77777777" w:rsidR="00B966AB" w:rsidRDefault="00B966AB" w:rsidP="00DD43BF">
            <w:pPr>
              <w:pStyle w:val="ListParagraph"/>
              <w:spacing w:before="60" w:after="120"/>
              <w:ind w:left="0"/>
              <w:rPr>
                <w:rFonts w:eastAsia="Times New Roman" w:cs="Arial"/>
                <w:b/>
                <w:bCs/>
                <w:color w:val="000000"/>
              </w:rPr>
            </w:pPr>
          </w:p>
          <w:p w14:paraId="524DEC55" w14:textId="77777777" w:rsidR="007475BA" w:rsidRDefault="007475BA" w:rsidP="00DD43BF">
            <w:pPr>
              <w:pStyle w:val="ListParagraph"/>
              <w:spacing w:before="60" w:after="120"/>
              <w:ind w:left="0"/>
              <w:rPr>
                <w:rFonts w:eastAsia="Times New Roman" w:cs="Arial"/>
                <w:b/>
                <w:bCs/>
                <w:color w:val="000000"/>
              </w:rPr>
            </w:pPr>
          </w:p>
          <w:p w14:paraId="340E370E" w14:textId="77777777" w:rsidR="00074E1D" w:rsidRDefault="00074E1D" w:rsidP="00DD43BF">
            <w:pPr>
              <w:pStyle w:val="ListParagraph"/>
              <w:spacing w:before="60" w:after="120"/>
              <w:ind w:left="0"/>
              <w:rPr>
                <w:rFonts w:eastAsia="Times New Roman" w:cs="Arial"/>
                <w:b/>
                <w:bCs/>
                <w:color w:val="000000"/>
              </w:rPr>
            </w:pPr>
          </w:p>
          <w:p w14:paraId="2062DA85" w14:textId="77777777" w:rsidR="00074E1D" w:rsidRDefault="00074E1D" w:rsidP="00DD43BF">
            <w:pPr>
              <w:pStyle w:val="ListParagraph"/>
              <w:spacing w:before="60" w:after="120"/>
              <w:ind w:left="0"/>
              <w:rPr>
                <w:rFonts w:eastAsia="Times New Roman" w:cs="Arial"/>
                <w:b/>
                <w:bCs/>
                <w:color w:val="000000"/>
              </w:rPr>
            </w:pPr>
          </w:p>
          <w:p w14:paraId="0B65F045" w14:textId="03D4AF4C" w:rsidR="00074E1D" w:rsidRDefault="00A92B02" w:rsidP="00DD43BF">
            <w:pPr>
              <w:pStyle w:val="ListParagraph"/>
              <w:spacing w:before="60" w:after="120"/>
              <w:ind w:left="0"/>
              <w:rPr>
                <w:rFonts w:eastAsia="Times New Roman" w:cs="Arial"/>
                <w:b/>
                <w:bCs/>
                <w:color w:val="000000"/>
              </w:rPr>
            </w:pPr>
            <w:r>
              <w:rPr>
                <w:rFonts w:eastAsia="Times New Roman" w:cs="Arial"/>
                <w:b/>
                <w:bCs/>
                <w:color w:val="000000"/>
              </w:rPr>
              <w:t>JB</w:t>
            </w:r>
          </w:p>
          <w:p w14:paraId="30FD354D" w14:textId="77777777" w:rsidR="00A92B02" w:rsidRDefault="00A92B02" w:rsidP="00DD43BF">
            <w:pPr>
              <w:pStyle w:val="ListParagraph"/>
              <w:spacing w:before="60" w:after="120"/>
              <w:ind w:left="0"/>
              <w:rPr>
                <w:rFonts w:eastAsia="Times New Roman" w:cs="Arial"/>
                <w:b/>
                <w:bCs/>
                <w:color w:val="000000"/>
              </w:rPr>
            </w:pPr>
          </w:p>
          <w:p w14:paraId="7CF2A5EF" w14:textId="77777777" w:rsidR="00A92B02" w:rsidRDefault="00A92B02" w:rsidP="00DD43BF">
            <w:pPr>
              <w:pStyle w:val="ListParagraph"/>
              <w:spacing w:before="60" w:after="120"/>
              <w:ind w:left="0"/>
              <w:rPr>
                <w:rFonts w:eastAsia="Times New Roman" w:cs="Arial"/>
                <w:b/>
                <w:bCs/>
                <w:color w:val="000000"/>
              </w:rPr>
            </w:pPr>
          </w:p>
          <w:p w14:paraId="12704F33" w14:textId="70D085A3" w:rsidR="007475BA" w:rsidRDefault="004F05FD" w:rsidP="00DD43BF">
            <w:pPr>
              <w:pStyle w:val="ListParagraph"/>
              <w:spacing w:before="60" w:after="120"/>
              <w:ind w:left="0"/>
              <w:rPr>
                <w:rFonts w:eastAsia="Times New Roman" w:cs="Arial"/>
                <w:b/>
                <w:bCs/>
                <w:color w:val="000000"/>
              </w:rPr>
            </w:pPr>
            <w:r>
              <w:rPr>
                <w:rFonts w:eastAsia="Times New Roman" w:cs="Arial"/>
                <w:b/>
                <w:bCs/>
                <w:color w:val="000000"/>
              </w:rPr>
              <w:t>MM</w:t>
            </w:r>
          </w:p>
          <w:p w14:paraId="11CD4DAE" w14:textId="3DBFE29C" w:rsidR="00B966AB" w:rsidRDefault="00B966AB" w:rsidP="00DD43BF">
            <w:pPr>
              <w:pStyle w:val="ListParagraph"/>
              <w:spacing w:before="60" w:after="120"/>
              <w:ind w:left="0"/>
              <w:rPr>
                <w:rFonts w:eastAsia="Times New Roman" w:cs="Arial"/>
                <w:b/>
                <w:bCs/>
                <w:color w:val="000000"/>
              </w:rPr>
            </w:pPr>
          </w:p>
          <w:p w14:paraId="0C29D784" w14:textId="7778D000" w:rsidR="00444EED" w:rsidRDefault="004F05FD" w:rsidP="00DD43BF">
            <w:pPr>
              <w:pStyle w:val="ListParagraph"/>
              <w:spacing w:before="60" w:after="120"/>
              <w:ind w:left="0"/>
              <w:rPr>
                <w:rFonts w:eastAsia="Times New Roman" w:cs="Arial"/>
                <w:b/>
                <w:bCs/>
                <w:color w:val="000000"/>
              </w:rPr>
            </w:pPr>
            <w:r>
              <w:rPr>
                <w:rFonts w:eastAsia="Times New Roman" w:cs="Arial"/>
                <w:b/>
                <w:bCs/>
                <w:color w:val="000000"/>
              </w:rPr>
              <w:t>HG</w:t>
            </w:r>
          </w:p>
          <w:p w14:paraId="3C3DAB7C" w14:textId="77777777" w:rsidR="00444EED" w:rsidRDefault="00444EED" w:rsidP="00DD43BF">
            <w:pPr>
              <w:pStyle w:val="ListParagraph"/>
              <w:spacing w:before="60" w:after="120"/>
              <w:ind w:left="0"/>
              <w:rPr>
                <w:rFonts w:eastAsia="Times New Roman" w:cs="Arial"/>
                <w:b/>
                <w:bCs/>
                <w:color w:val="000000"/>
              </w:rPr>
            </w:pPr>
          </w:p>
          <w:p w14:paraId="24E8874B" w14:textId="3A80BA53" w:rsidR="00444EED" w:rsidRDefault="004F05FD" w:rsidP="00DD43BF">
            <w:pPr>
              <w:pStyle w:val="ListParagraph"/>
              <w:spacing w:before="60" w:after="120"/>
              <w:ind w:left="0"/>
              <w:rPr>
                <w:rFonts w:eastAsia="Times New Roman" w:cs="Arial"/>
                <w:b/>
                <w:bCs/>
                <w:color w:val="000000"/>
              </w:rPr>
            </w:pPr>
            <w:r>
              <w:rPr>
                <w:rFonts w:eastAsia="Times New Roman" w:cs="Arial"/>
                <w:b/>
                <w:bCs/>
                <w:color w:val="000000"/>
              </w:rPr>
              <w:t>JV</w:t>
            </w:r>
          </w:p>
          <w:p w14:paraId="01DC718E" w14:textId="77777777" w:rsidR="00444EED" w:rsidRDefault="00444EED" w:rsidP="00DD43BF">
            <w:pPr>
              <w:pStyle w:val="ListParagraph"/>
              <w:spacing w:before="60" w:after="120"/>
              <w:ind w:left="0"/>
              <w:rPr>
                <w:rFonts w:eastAsia="Times New Roman" w:cs="Arial"/>
                <w:b/>
                <w:bCs/>
                <w:color w:val="000000"/>
              </w:rPr>
            </w:pPr>
          </w:p>
          <w:p w14:paraId="2746552C" w14:textId="2251E311" w:rsidR="00444EED" w:rsidRDefault="004F05FD" w:rsidP="00DD43BF">
            <w:pPr>
              <w:pStyle w:val="ListParagraph"/>
              <w:spacing w:before="60" w:after="120"/>
              <w:ind w:left="0"/>
              <w:rPr>
                <w:rFonts w:eastAsia="Times New Roman" w:cs="Arial"/>
                <w:b/>
                <w:bCs/>
                <w:color w:val="000000"/>
              </w:rPr>
            </w:pPr>
            <w:r>
              <w:rPr>
                <w:rFonts w:eastAsia="Times New Roman" w:cs="Arial"/>
                <w:b/>
                <w:bCs/>
                <w:color w:val="000000"/>
              </w:rPr>
              <w:t>JV</w:t>
            </w:r>
          </w:p>
          <w:p w14:paraId="14425B16" w14:textId="77777777" w:rsidR="00C30AAC" w:rsidRDefault="00C30AAC" w:rsidP="00DD43BF">
            <w:pPr>
              <w:pStyle w:val="ListParagraph"/>
              <w:spacing w:before="60" w:after="120"/>
              <w:ind w:left="0"/>
              <w:rPr>
                <w:rFonts w:eastAsia="Times New Roman" w:cs="Arial"/>
                <w:b/>
                <w:bCs/>
                <w:color w:val="000000"/>
              </w:rPr>
            </w:pPr>
          </w:p>
          <w:p w14:paraId="50AD234C" w14:textId="77777777" w:rsidR="00C30AAC" w:rsidRDefault="00C30AAC" w:rsidP="00DD43BF">
            <w:pPr>
              <w:pStyle w:val="ListParagraph"/>
              <w:spacing w:before="60" w:after="120"/>
              <w:ind w:left="0"/>
              <w:rPr>
                <w:rFonts w:eastAsia="Times New Roman" w:cs="Arial"/>
                <w:b/>
                <w:bCs/>
                <w:color w:val="000000"/>
              </w:rPr>
            </w:pPr>
          </w:p>
          <w:p w14:paraId="1D2FFF51" w14:textId="77777777" w:rsidR="00C30AAC" w:rsidRDefault="00C30AAC" w:rsidP="00DD43BF">
            <w:pPr>
              <w:pStyle w:val="ListParagraph"/>
              <w:spacing w:before="60" w:after="120"/>
              <w:ind w:left="0"/>
              <w:rPr>
                <w:rFonts w:eastAsia="Times New Roman" w:cs="Arial"/>
                <w:b/>
                <w:bCs/>
                <w:color w:val="000000"/>
              </w:rPr>
            </w:pPr>
          </w:p>
          <w:p w14:paraId="09BFA000" w14:textId="77777777" w:rsidR="00324509" w:rsidRDefault="00324509" w:rsidP="00DD43BF">
            <w:pPr>
              <w:pStyle w:val="ListParagraph"/>
              <w:spacing w:before="60" w:after="120"/>
              <w:ind w:left="0"/>
              <w:rPr>
                <w:rFonts w:eastAsia="Times New Roman" w:cs="Arial"/>
                <w:b/>
                <w:bCs/>
                <w:color w:val="000000"/>
              </w:rPr>
            </w:pPr>
          </w:p>
          <w:p w14:paraId="1769CAB6" w14:textId="77777777" w:rsidR="004F05FD" w:rsidRDefault="004F05FD" w:rsidP="00DD43BF">
            <w:pPr>
              <w:pStyle w:val="ListParagraph"/>
              <w:spacing w:before="60" w:after="120"/>
              <w:ind w:left="0"/>
              <w:rPr>
                <w:rFonts w:eastAsia="Times New Roman" w:cs="Arial"/>
                <w:b/>
                <w:bCs/>
                <w:color w:val="000000"/>
              </w:rPr>
            </w:pPr>
          </w:p>
          <w:p w14:paraId="5092701F" w14:textId="77777777" w:rsidR="004F05FD" w:rsidRDefault="004F05FD" w:rsidP="00DD43BF">
            <w:pPr>
              <w:pStyle w:val="ListParagraph"/>
              <w:spacing w:before="60" w:after="120"/>
              <w:ind w:left="0"/>
              <w:rPr>
                <w:rFonts w:eastAsia="Times New Roman" w:cs="Arial"/>
                <w:b/>
                <w:bCs/>
                <w:color w:val="000000"/>
              </w:rPr>
            </w:pPr>
          </w:p>
          <w:p w14:paraId="1CE44475" w14:textId="77777777" w:rsidR="004F05FD" w:rsidRDefault="004F05FD" w:rsidP="00DD43BF">
            <w:pPr>
              <w:pStyle w:val="ListParagraph"/>
              <w:spacing w:before="60" w:after="120"/>
              <w:ind w:left="0"/>
              <w:rPr>
                <w:rFonts w:eastAsia="Times New Roman" w:cs="Arial"/>
                <w:b/>
                <w:bCs/>
                <w:color w:val="000000"/>
              </w:rPr>
            </w:pPr>
          </w:p>
          <w:p w14:paraId="7C230542" w14:textId="77777777" w:rsidR="004F05FD" w:rsidRDefault="004F05FD" w:rsidP="00DD43BF">
            <w:pPr>
              <w:pStyle w:val="ListParagraph"/>
              <w:spacing w:before="60" w:after="120"/>
              <w:ind w:left="0"/>
              <w:rPr>
                <w:rFonts w:eastAsia="Times New Roman" w:cs="Arial"/>
                <w:b/>
                <w:bCs/>
                <w:color w:val="000000"/>
              </w:rPr>
            </w:pPr>
          </w:p>
          <w:p w14:paraId="668D9D20" w14:textId="77777777" w:rsidR="004F05FD" w:rsidRDefault="004F05FD" w:rsidP="00DD43BF">
            <w:pPr>
              <w:pStyle w:val="ListParagraph"/>
              <w:spacing w:before="60" w:after="120"/>
              <w:ind w:left="0"/>
              <w:rPr>
                <w:rFonts w:eastAsia="Times New Roman" w:cs="Arial"/>
                <w:b/>
                <w:bCs/>
                <w:color w:val="000000"/>
              </w:rPr>
            </w:pPr>
          </w:p>
          <w:p w14:paraId="61D1C10B" w14:textId="77777777" w:rsidR="004F05FD" w:rsidRDefault="004F05FD" w:rsidP="00DD43BF">
            <w:pPr>
              <w:pStyle w:val="ListParagraph"/>
              <w:spacing w:before="60" w:after="120"/>
              <w:ind w:left="0"/>
              <w:rPr>
                <w:rFonts w:eastAsia="Times New Roman" w:cs="Arial"/>
                <w:b/>
                <w:bCs/>
                <w:color w:val="000000"/>
              </w:rPr>
            </w:pPr>
          </w:p>
          <w:p w14:paraId="46E7BCD4" w14:textId="77777777" w:rsidR="004F05FD" w:rsidRDefault="004F05FD" w:rsidP="00DD43BF">
            <w:pPr>
              <w:pStyle w:val="ListParagraph"/>
              <w:spacing w:before="60" w:after="120"/>
              <w:ind w:left="0"/>
              <w:rPr>
                <w:rFonts w:eastAsia="Times New Roman" w:cs="Arial"/>
                <w:b/>
                <w:bCs/>
                <w:color w:val="000000"/>
              </w:rPr>
            </w:pPr>
          </w:p>
          <w:p w14:paraId="4343F831" w14:textId="77777777" w:rsidR="004F05FD" w:rsidRDefault="004F05FD" w:rsidP="00DD43BF">
            <w:pPr>
              <w:pStyle w:val="ListParagraph"/>
              <w:spacing w:before="60" w:after="120"/>
              <w:ind w:left="0"/>
              <w:rPr>
                <w:rFonts w:eastAsia="Times New Roman" w:cs="Arial"/>
                <w:b/>
                <w:bCs/>
                <w:color w:val="000000"/>
              </w:rPr>
            </w:pPr>
          </w:p>
          <w:p w14:paraId="21954E36" w14:textId="77777777" w:rsidR="004F05FD" w:rsidRDefault="004F05FD" w:rsidP="00DD43BF">
            <w:pPr>
              <w:pStyle w:val="ListParagraph"/>
              <w:spacing w:before="60" w:after="120"/>
              <w:ind w:left="0"/>
              <w:rPr>
                <w:rFonts w:eastAsia="Times New Roman" w:cs="Arial"/>
                <w:b/>
                <w:bCs/>
                <w:color w:val="000000"/>
              </w:rPr>
            </w:pPr>
          </w:p>
          <w:p w14:paraId="59980E96" w14:textId="77777777" w:rsidR="009B5231" w:rsidRDefault="009B5231" w:rsidP="00DD43BF">
            <w:pPr>
              <w:pStyle w:val="ListParagraph"/>
              <w:spacing w:before="60" w:after="120"/>
              <w:ind w:left="0"/>
              <w:rPr>
                <w:rFonts w:eastAsia="Times New Roman" w:cs="Arial"/>
                <w:b/>
                <w:bCs/>
                <w:color w:val="000000"/>
              </w:rPr>
            </w:pPr>
          </w:p>
          <w:p w14:paraId="397486CE" w14:textId="77777777" w:rsidR="009B5231" w:rsidRDefault="009B5231" w:rsidP="00DD43BF">
            <w:pPr>
              <w:pStyle w:val="ListParagraph"/>
              <w:spacing w:before="60" w:after="120"/>
              <w:ind w:left="0"/>
              <w:rPr>
                <w:rFonts w:eastAsia="Times New Roman" w:cs="Arial"/>
                <w:b/>
                <w:bCs/>
                <w:color w:val="000000"/>
              </w:rPr>
            </w:pPr>
          </w:p>
          <w:p w14:paraId="46645F68" w14:textId="77777777" w:rsidR="009B5231" w:rsidRDefault="009B5231" w:rsidP="00DD43BF">
            <w:pPr>
              <w:pStyle w:val="ListParagraph"/>
              <w:spacing w:before="60" w:after="120"/>
              <w:ind w:left="0"/>
              <w:rPr>
                <w:rFonts w:eastAsia="Times New Roman" w:cs="Arial"/>
                <w:b/>
                <w:bCs/>
                <w:color w:val="000000"/>
              </w:rPr>
            </w:pPr>
          </w:p>
          <w:p w14:paraId="13ACF911" w14:textId="77777777" w:rsidR="009B5231" w:rsidRDefault="009B5231" w:rsidP="00DD43BF">
            <w:pPr>
              <w:pStyle w:val="ListParagraph"/>
              <w:spacing w:before="60" w:after="120"/>
              <w:ind w:left="0"/>
              <w:rPr>
                <w:rFonts w:eastAsia="Times New Roman" w:cs="Arial"/>
                <w:b/>
                <w:bCs/>
                <w:color w:val="000000"/>
              </w:rPr>
            </w:pPr>
          </w:p>
          <w:p w14:paraId="2FD43F37" w14:textId="4AFAE852" w:rsidR="004F05FD" w:rsidRPr="009A4986" w:rsidRDefault="004F05FD" w:rsidP="00DD43BF">
            <w:pPr>
              <w:pStyle w:val="ListParagraph"/>
              <w:spacing w:before="60" w:after="120"/>
              <w:ind w:left="0"/>
              <w:rPr>
                <w:rFonts w:eastAsia="Times New Roman" w:cs="Arial"/>
                <w:b/>
                <w:bCs/>
                <w:color w:val="000000"/>
              </w:rPr>
            </w:pPr>
            <w:r>
              <w:rPr>
                <w:rFonts w:eastAsia="Times New Roman" w:cs="Arial"/>
                <w:b/>
                <w:bCs/>
                <w:color w:val="000000"/>
              </w:rPr>
              <w:t>JB</w:t>
            </w:r>
          </w:p>
        </w:tc>
      </w:tr>
    </w:tbl>
    <w:p w14:paraId="46C605E6" w14:textId="03A18EF0" w:rsidR="00014D55" w:rsidRDefault="00014D55" w:rsidP="00865527">
      <w:pPr>
        <w:spacing w:before="60"/>
        <w:rPr>
          <w:rFonts w:cs="Arial"/>
          <w:b/>
        </w:rPr>
      </w:pPr>
    </w:p>
    <w:sectPr w:rsidR="00014D55" w:rsidSect="00682005">
      <w:headerReference w:type="default" r:id="rId8"/>
      <w:type w:val="continuous"/>
      <w:pgSz w:w="11906" w:h="16838"/>
      <w:pgMar w:top="16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A259F" w14:textId="77777777" w:rsidR="00A001C7" w:rsidRDefault="00A001C7" w:rsidP="00C700CA">
      <w:r>
        <w:separator/>
      </w:r>
    </w:p>
  </w:endnote>
  <w:endnote w:type="continuationSeparator" w:id="0">
    <w:p w14:paraId="3C6476B9" w14:textId="77777777" w:rsidR="00A001C7" w:rsidRDefault="00A001C7" w:rsidP="00C7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B9C7" w14:textId="77777777" w:rsidR="00A001C7" w:rsidRDefault="00A001C7" w:rsidP="00C700CA">
      <w:r>
        <w:separator/>
      </w:r>
    </w:p>
  </w:footnote>
  <w:footnote w:type="continuationSeparator" w:id="0">
    <w:p w14:paraId="543EEEC4" w14:textId="77777777" w:rsidR="00A001C7" w:rsidRDefault="00A001C7" w:rsidP="00C7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F5D8" w14:textId="77777777" w:rsidR="009824FA" w:rsidRDefault="009824FA" w:rsidP="001B2845">
    <w:pPr>
      <w:pStyle w:val="Header"/>
      <w:jc w:val="right"/>
    </w:pPr>
    <w:r>
      <w:rPr>
        <w:noProof/>
        <w:lang w:val="en-GB" w:eastAsia="en-GB"/>
      </w:rPr>
      <w:drawing>
        <wp:anchor distT="0" distB="0" distL="114300" distR="114300" simplePos="0" relativeHeight="251657728" behindDoc="0" locked="0" layoutInCell="1" allowOverlap="1" wp14:anchorId="2716B4C3" wp14:editId="07777777">
          <wp:simplePos x="0" y="0"/>
          <wp:positionH relativeFrom="column">
            <wp:posOffset>384175</wp:posOffset>
          </wp:positionH>
          <wp:positionV relativeFrom="paragraph">
            <wp:posOffset>-266700</wp:posOffset>
          </wp:positionV>
          <wp:extent cx="5257800" cy="1143000"/>
          <wp:effectExtent l="0" t="0" r="0" b="0"/>
          <wp:wrapNone/>
          <wp:docPr id="1" name="Picture 1" descr="making diff_logo_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diff_logo_m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684"/>
    <w:multiLevelType w:val="hybridMultilevel"/>
    <w:tmpl w:val="97F89782"/>
    <w:lvl w:ilvl="0" w:tplc="B150F13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CF2B17"/>
    <w:multiLevelType w:val="hybridMultilevel"/>
    <w:tmpl w:val="E98A1588"/>
    <w:lvl w:ilvl="0" w:tplc="6DC0CAC2">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E26C6D"/>
    <w:multiLevelType w:val="hybridMultilevel"/>
    <w:tmpl w:val="E5F0DAF6"/>
    <w:lvl w:ilvl="0" w:tplc="C47079C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975257"/>
    <w:multiLevelType w:val="hybridMultilevel"/>
    <w:tmpl w:val="14321DF0"/>
    <w:lvl w:ilvl="0" w:tplc="A9F82D9C">
      <w:start w:val="1"/>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E336BA5"/>
    <w:multiLevelType w:val="hybridMultilevel"/>
    <w:tmpl w:val="28C0B1F0"/>
    <w:lvl w:ilvl="0" w:tplc="61A803A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C34858"/>
    <w:multiLevelType w:val="multilevel"/>
    <w:tmpl w:val="84B0EE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2E167E"/>
    <w:multiLevelType w:val="hybridMultilevel"/>
    <w:tmpl w:val="716A5F08"/>
    <w:lvl w:ilvl="0" w:tplc="5BC646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03F97"/>
    <w:multiLevelType w:val="hybridMultilevel"/>
    <w:tmpl w:val="6DB4F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11093"/>
    <w:multiLevelType w:val="hybridMultilevel"/>
    <w:tmpl w:val="E51883B2"/>
    <w:lvl w:ilvl="0" w:tplc="CB3C4112">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EA63FC"/>
    <w:multiLevelType w:val="hybridMultilevel"/>
    <w:tmpl w:val="3814CC74"/>
    <w:lvl w:ilvl="0" w:tplc="5C3CCA2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7829AD"/>
    <w:multiLevelType w:val="hybridMultilevel"/>
    <w:tmpl w:val="3836D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93905"/>
    <w:multiLevelType w:val="hybridMultilevel"/>
    <w:tmpl w:val="0C72E99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284C34"/>
    <w:multiLevelType w:val="hybridMultilevel"/>
    <w:tmpl w:val="2310A54E"/>
    <w:lvl w:ilvl="0" w:tplc="5DAC038A">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DE26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FF1B26"/>
    <w:multiLevelType w:val="hybridMultilevel"/>
    <w:tmpl w:val="543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47842"/>
    <w:multiLevelType w:val="hybridMultilevel"/>
    <w:tmpl w:val="8C52A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3C1F43"/>
    <w:multiLevelType w:val="hybridMultilevel"/>
    <w:tmpl w:val="3D0E99D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B33285"/>
    <w:multiLevelType w:val="hybridMultilevel"/>
    <w:tmpl w:val="7736C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0A4D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2E5DED"/>
    <w:multiLevelType w:val="hybridMultilevel"/>
    <w:tmpl w:val="B422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A312C0"/>
    <w:multiLevelType w:val="hybridMultilevel"/>
    <w:tmpl w:val="09869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5726134"/>
    <w:multiLevelType w:val="hybridMultilevel"/>
    <w:tmpl w:val="AD6C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C584D"/>
    <w:multiLevelType w:val="hybridMultilevel"/>
    <w:tmpl w:val="74044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803193"/>
    <w:multiLevelType w:val="multilevel"/>
    <w:tmpl w:val="F3965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4B7C52"/>
    <w:multiLevelType w:val="hybridMultilevel"/>
    <w:tmpl w:val="B2C015AA"/>
    <w:lvl w:ilvl="0" w:tplc="A392A8D4">
      <w:start w:val="10"/>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D457557"/>
    <w:multiLevelType w:val="hybridMultilevel"/>
    <w:tmpl w:val="9BD6E714"/>
    <w:lvl w:ilvl="0" w:tplc="F9920D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958D6"/>
    <w:multiLevelType w:val="hybridMultilevel"/>
    <w:tmpl w:val="B2DC4E86"/>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7">
    <w:nsid w:val="74774DB2"/>
    <w:multiLevelType w:val="hybridMultilevel"/>
    <w:tmpl w:val="7324CAD4"/>
    <w:lvl w:ilvl="0" w:tplc="A6E677FE">
      <w:start w:val="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9A5414"/>
    <w:multiLevelType w:val="hybridMultilevel"/>
    <w:tmpl w:val="22821E36"/>
    <w:lvl w:ilvl="0" w:tplc="ED8E19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7542ABF"/>
    <w:multiLevelType w:val="hybridMultilevel"/>
    <w:tmpl w:val="46F8FBA4"/>
    <w:lvl w:ilvl="0" w:tplc="CE6A6154">
      <w:start w:val="3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B34AB8"/>
    <w:multiLevelType w:val="hybridMultilevel"/>
    <w:tmpl w:val="3A38DCD0"/>
    <w:lvl w:ilvl="0" w:tplc="CC009C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AE5FB3"/>
    <w:multiLevelType w:val="hybridMultilevel"/>
    <w:tmpl w:val="B622D0F2"/>
    <w:lvl w:ilvl="0" w:tplc="6C0A55D8">
      <w:start w:val="10"/>
      <w:numFmt w:val="decimal"/>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1"/>
  </w:num>
  <w:num w:numId="3">
    <w:abstractNumId w:val="29"/>
  </w:num>
  <w:num w:numId="4">
    <w:abstractNumId w:val="18"/>
  </w:num>
  <w:num w:numId="5">
    <w:abstractNumId w:val="24"/>
  </w:num>
  <w:num w:numId="6">
    <w:abstractNumId w:val="1"/>
  </w:num>
  <w:num w:numId="7">
    <w:abstractNumId w:val="31"/>
  </w:num>
  <w:num w:numId="8">
    <w:abstractNumId w:val="27"/>
  </w:num>
  <w:num w:numId="9">
    <w:abstractNumId w:val="5"/>
  </w:num>
  <w:num w:numId="10">
    <w:abstractNumId w:val="7"/>
  </w:num>
  <w:num w:numId="11">
    <w:abstractNumId w:val="12"/>
  </w:num>
  <w:num w:numId="12">
    <w:abstractNumId w:val="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9"/>
  </w:num>
  <w:num w:numId="17">
    <w:abstractNumId w:val="30"/>
  </w:num>
  <w:num w:numId="18">
    <w:abstractNumId w:val="0"/>
  </w:num>
  <w:num w:numId="19">
    <w:abstractNumId w:val="19"/>
  </w:num>
  <w:num w:numId="20">
    <w:abstractNumId w:val="25"/>
  </w:num>
  <w:num w:numId="21">
    <w:abstractNumId w:val="1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4"/>
  </w:num>
  <w:num w:numId="26">
    <w:abstractNumId w:val="23"/>
  </w:num>
  <w:num w:numId="27">
    <w:abstractNumId w:val="3"/>
  </w:num>
  <w:num w:numId="28">
    <w:abstractNumId w:val="16"/>
  </w:num>
  <w:num w:numId="29">
    <w:abstractNumId w:val="26"/>
  </w:num>
  <w:num w:numId="30">
    <w:abstractNumId w:val="22"/>
  </w:num>
  <w:num w:numId="31">
    <w:abstractNumId w:val="4"/>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A0"/>
    <w:rsid w:val="00006EE0"/>
    <w:rsid w:val="000100AF"/>
    <w:rsid w:val="00011A26"/>
    <w:rsid w:val="00011E4A"/>
    <w:rsid w:val="000120EF"/>
    <w:rsid w:val="00013D04"/>
    <w:rsid w:val="00014D55"/>
    <w:rsid w:val="00017BA1"/>
    <w:rsid w:val="000223A9"/>
    <w:rsid w:val="00022F91"/>
    <w:rsid w:val="000233BE"/>
    <w:rsid w:val="00024522"/>
    <w:rsid w:val="000349BC"/>
    <w:rsid w:val="000357F7"/>
    <w:rsid w:val="00036F2F"/>
    <w:rsid w:val="000505DE"/>
    <w:rsid w:val="0005737E"/>
    <w:rsid w:val="00057B60"/>
    <w:rsid w:val="00074368"/>
    <w:rsid w:val="00074E1D"/>
    <w:rsid w:val="000777C5"/>
    <w:rsid w:val="00077E71"/>
    <w:rsid w:val="00080522"/>
    <w:rsid w:val="00086BF1"/>
    <w:rsid w:val="00086E56"/>
    <w:rsid w:val="00091552"/>
    <w:rsid w:val="000A1212"/>
    <w:rsid w:val="000A6686"/>
    <w:rsid w:val="000A6A07"/>
    <w:rsid w:val="000C665A"/>
    <w:rsid w:val="000D1B42"/>
    <w:rsid w:val="000D3119"/>
    <w:rsid w:val="000D45AD"/>
    <w:rsid w:val="000E00A3"/>
    <w:rsid w:val="000E2727"/>
    <w:rsid w:val="000F11A2"/>
    <w:rsid w:val="000F3C4C"/>
    <w:rsid w:val="001074E8"/>
    <w:rsid w:val="00110F7E"/>
    <w:rsid w:val="00114F94"/>
    <w:rsid w:val="00117132"/>
    <w:rsid w:val="001172BC"/>
    <w:rsid w:val="00123CDB"/>
    <w:rsid w:val="0012574C"/>
    <w:rsid w:val="001311BB"/>
    <w:rsid w:val="00131839"/>
    <w:rsid w:val="00144630"/>
    <w:rsid w:val="0015035C"/>
    <w:rsid w:val="00151591"/>
    <w:rsid w:val="00152087"/>
    <w:rsid w:val="00154E7D"/>
    <w:rsid w:val="00155489"/>
    <w:rsid w:val="0015754A"/>
    <w:rsid w:val="001610E1"/>
    <w:rsid w:val="0016422C"/>
    <w:rsid w:val="001644B7"/>
    <w:rsid w:val="00164C33"/>
    <w:rsid w:val="00177368"/>
    <w:rsid w:val="001847BD"/>
    <w:rsid w:val="001849CE"/>
    <w:rsid w:val="001A3D81"/>
    <w:rsid w:val="001B1D8C"/>
    <w:rsid w:val="001B2845"/>
    <w:rsid w:val="001B5DEF"/>
    <w:rsid w:val="001C4D0C"/>
    <w:rsid w:val="001D5173"/>
    <w:rsid w:val="001D760E"/>
    <w:rsid w:val="001E0E5C"/>
    <w:rsid w:val="001E76A2"/>
    <w:rsid w:val="001F04F0"/>
    <w:rsid w:val="001F1C24"/>
    <w:rsid w:val="001F2D39"/>
    <w:rsid w:val="001F3D6D"/>
    <w:rsid w:val="001F480E"/>
    <w:rsid w:val="00204D9D"/>
    <w:rsid w:val="002077B1"/>
    <w:rsid w:val="00211F8A"/>
    <w:rsid w:val="0022350D"/>
    <w:rsid w:val="0022385B"/>
    <w:rsid w:val="00224674"/>
    <w:rsid w:val="0023114A"/>
    <w:rsid w:val="00236F7B"/>
    <w:rsid w:val="00240C49"/>
    <w:rsid w:val="00242E2C"/>
    <w:rsid w:val="002442FB"/>
    <w:rsid w:val="002445C5"/>
    <w:rsid w:val="00245DBA"/>
    <w:rsid w:val="0025084F"/>
    <w:rsid w:val="0025457E"/>
    <w:rsid w:val="00261CFB"/>
    <w:rsid w:val="002716FD"/>
    <w:rsid w:val="00280579"/>
    <w:rsid w:val="00282D73"/>
    <w:rsid w:val="002844AF"/>
    <w:rsid w:val="002874A1"/>
    <w:rsid w:val="002A195B"/>
    <w:rsid w:val="002A2192"/>
    <w:rsid w:val="002A44B1"/>
    <w:rsid w:val="002B5FE9"/>
    <w:rsid w:val="002C77CE"/>
    <w:rsid w:val="002D2323"/>
    <w:rsid w:val="002D464E"/>
    <w:rsid w:val="002E7116"/>
    <w:rsid w:val="002F1EC2"/>
    <w:rsid w:val="002F4377"/>
    <w:rsid w:val="00303CD0"/>
    <w:rsid w:val="00316646"/>
    <w:rsid w:val="00323C37"/>
    <w:rsid w:val="00324509"/>
    <w:rsid w:val="00324B62"/>
    <w:rsid w:val="0033218E"/>
    <w:rsid w:val="00332817"/>
    <w:rsid w:val="00352B21"/>
    <w:rsid w:val="00355E49"/>
    <w:rsid w:val="00356CFB"/>
    <w:rsid w:val="003610D6"/>
    <w:rsid w:val="003630A2"/>
    <w:rsid w:val="00365CA1"/>
    <w:rsid w:val="0037451B"/>
    <w:rsid w:val="003837EB"/>
    <w:rsid w:val="00394379"/>
    <w:rsid w:val="003958E3"/>
    <w:rsid w:val="003A4BD9"/>
    <w:rsid w:val="003B751B"/>
    <w:rsid w:val="003C540F"/>
    <w:rsid w:val="003C5504"/>
    <w:rsid w:val="003C5CB3"/>
    <w:rsid w:val="003E0806"/>
    <w:rsid w:val="003E1C84"/>
    <w:rsid w:val="003E4EAD"/>
    <w:rsid w:val="003E5EC4"/>
    <w:rsid w:val="003E6BD4"/>
    <w:rsid w:val="003E6BEA"/>
    <w:rsid w:val="003F06BB"/>
    <w:rsid w:val="003F1D7F"/>
    <w:rsid w:val="003F313A"/>
    <w:rsid w:val="003F4205"/>
    <w:rsid w:val="003F5576"/>
    <w:rsid w:val="003F6D33"/>
    <w:rsid w:val="003F7A3A"/>
    <w:rsid w:val="00400422"/>
    <w:rsid w:val="004005A6"/>
    <w:rsid w:val="004120FE"/>
    <w:rsid w:val="00415716"/>
    <w:rsid w:val="004158D8"/>
    <w:rsid w:val="00425653"/>
    <w:rsid w:val="00431265"/>
    <w:rsid w:val="00432A85"/>
    <w:rsid w:val="00440B44"/>
    <w:rsid w:val="00444479"/>
    <w:rsid w:val="00444EED"/>
    <w:rsid w:val="00455513"/>
    <w:rsid w:val="00457C6E"/>
    <w:rsid w:val="00465EFB"/>
    <w:rsid w:val="00471199"/>
    <w:rsid w:val="00485020"/>
    <w:rsid w:val="00496D28"/>
    <w:rsid w:val="004A1CE1"/>
    <w:rsid w:val="004A3155"/>
    <w:rsid w:val="004A429D"/>
    <w:rsid w:val="004B374F"/>
    <w:rsid w:val="004B3B01"/>
    <w:rsid w:val="004B4677"/>
    <w:rsid w:val="004C6853"/>
    <w:rsid w:val="004C758F"/>
    <w:rsid w:val="004D0C42"/>
    <w:rsid w:val="004D27AD"/>
    <w:rsid w:val="004D6336"/>
    <w:rsid w:val="004D7CC4"/>
    <w:rsid w:val="004E0755"/>
    <w:rsid w:val="004E2142"/>
    <w:rsid w:val="004F05FD"/>
    <w:rsid w:val="004F73F9"/>
    <w:rsid w:val="00507FB3"/>
    <w:rsid w:val="00513240"/>
    <w:rsid w:val="00523D7A"/>
    <w:rsid w:val="005260EE"/>
    <w:rsid w:val="005271BF"/>
    <w:rsid w:val="0052799C"/>
    <w:rsid w:val="00533B89"/>
    <w:rsid w:val="005342F0"/>
    <w:rsid w:val="00540566"/>
    <w:rsid w:val="00541E5D"/>
    <w:rsid w:val="00546E49"/>
    <w:rsid w:val="00561FDF"/>
    <w:rsid w:val="00565139"/>
    <w:rsid w:val="00567285"/>
    <w:rsid w:val="005673D5"/>
    <w:rsid w:val="005913F9"/>
    <w:rsid w:val="005951B5"/>
    <w:rsid w:val="0059622D"/>
    <w:rsid w:val="005975A0"/>
    <w:rsid w:val="005A017B"/>
    <w:rsid w:val="005A3400"/>
    <w:rsid w:val="005A3BDB"/>
    <w:rsid w:val="005A6B75"/>
    <w:rsid w:val="005A7D38"/>
    <w:rsid w:val="005B05AF"/>
    <w:rsid w:val="005B3966"/>
    <w:rsid w:val="005C0856"/>
    <w:rsid w:val="005C1DBA"/>
    <w:rsid w:val="005C45A4"/>
    <w:rsid w:val="005C6CA5"/>
    <w:rsid w:val="005D44F1"/>
    <w:rsid w:val="005D7337"/>
    <w:rsid w:val="005E3DCD"/>
    <w:rsid w:val="005E72E2"/>
    <w:rsid w:val="005E7667"/>
    <w:rsid w:val="006050DE"/>
    <w:rsid w:val="0061738B"/>
    <w:rsid w:val="0062367C"/>
    <w:rsid w:val="00625A27"/>
    <w:rsid w:val="00627C3A"/>
    <w:rsid w:val="0063572C"/>
    <w:rsid w:val="006358CB"/>
    <w:rsid w:val="00636CCE"/>
    <w:rsid w:val="00641111"/>
    <w:rsid w:val="006463E7"/>
    <w:rsid w:val="0064687B"/>
    <w:rsid w:val="0065207E"/>
    <w:rsid w:val="00652BBE"/>
    <w:rsid w:val="00664843"/>
    <w:rsid w:val="00667AFC"/>
    <w:rsid w:val="00675A64"/>
    <w:rsid w:val="00682005"/>
    <w:rsid w:val="00691213"/>
    <w:rsid w:val="00696CE0"/>
    <w:rsid w:val="006C009B"/>
    <w:rsid w:val="006C0678"/>
    <w:rsid w:val="006C09DE"/>
    <w:rsid w:val="006C11AE"/>
    <w:rsid w:val="006D1FBA"/>
    <w:rsid w:val="006D5E2F"/>
    <w:rsid w:val="006E37F4"/>
    <w:rsid w:val="006E3ABC"/>
    <w:rsid w:val="006F2037"/>
    <w:rsid w:val="006F4D9D"/>
    <w:rsid w:val="00702FD1"/>
    <w:rsid w:val="00713BEE"/>
    <w:rsid w:val="00714896"/>
    <w:rsid w:val="00714E4B"/>
    <w:rsid w:val="00721874"/>
    <w:rsid w:val="007226C9"/>
    <w:rsid w:val="00727734"/>
    <w:rsid w:val="007357AB"/>
    <w:rsid w:val="00736C13"/>
    <w:rsid w:val="007449AD"/>
    <w:rsid w:val="007475BA"/>
    <w:rsid w:val="00750465"/>
    <w:rsid w:val="00760CAD"/>
    <w:rsid w:val="00764946"/>
    <w:rsid w:val="007710E4"/>
    <w:rsid w:val="00777C7E"/>
    <w:rsid w:val="0078269B"/>
    <w:rsid w:val="0078522C"/>
    <w:rsid w:val="0078539A"/>
    <w:rsid w:val="007860D7"/>
    <w:rsid w:val="00791135"/>
    <w:rsid w:val="007A2BFC"/>
    <w:rsid w:val="007B5422"/>
    <w:rsid w:val="007B576A"/>
    <w:rsid w:val="007B5B00"/>
    <w:rsid w:val="007C5DD9"/>
    <w:rsid w:val="007D4712"/>
    <w:rsid w:val="007D7035"/>
    <w:rsid w:val="007E18EE"/>
    <w:rsid w:val="007E2CCC"/>
    <w:rsid w:val="007E434C"/>
    <w:rsid w:val="007E5647"/>
    <w:rsid w:val="007F3751"/>
    <w:rsid w:val="007F4081"/>
    <w:rsid w:val="007F729E"/>
    <w:rsid w:val="008046DA"/>
    <w:rsid w:val="00813D17"/>
    <w:rsid w:val="00814E54"/>
    <w:rsid w:val="008156AB"/>
    <w:rsid w:val="008164E1"/>
    <w:rsid w:val="00822415"/>
    <w:rsid w:val="00825D8E"/>
    <w:rsid w:val="00832EF3"/>
    <w:rsid w:val="008340A6"/>
    <w:rsid w:val="00836670"/>
    <w:rsid w:val="00837A9E"/>
    <w:rsid w:val="00840C19"/>
    <w:rsid w:val="00841D95"/>
    <w:rsid w:val="008435C1"/>
    <w:rsid w:val="00855660"/>
    <w:rsid w:val="0086001A"/>
    <w:rsid w:val="00860511"/>
    <w:rsid w:val="00864AA8"/>
    <w:rsid w:val="00865527"/>
    <w:rsid w:val="008676A3"/>
    <w:rsid w:val="00870067"/>
    <w:rsid w:val="008706EF"/>
    <w:rsid w:val="00873C1A"/>
    <w:rsid w:val="00874BB0"/>
    <w:rsid w:val="008768B9"/>
    <w:rsid w:val="008828F3"/>
    <w:rsid w:val="00883793"/>
    <w:rsid w:val="008853FC"/>
    <w:rsid w:val="00894234"/>
    <w:rsid w:val="008A1C18"/>
    <w:rsid w:val="008B4126"/>
    <w:rsid w:val="008B413C"/>
    <w:rsid w:val="008B5969"/>
    <w:rsid w:val="008B74F7"/>
    <w:rsid w:val="008C09FD"/>
    <w:rsid w:val="008D744C"/>
    <w:rsid w:val="008E38C1"/>
    <w:rsid w:val="008F4835"/>
    <w:rsid w:val="0090574C"/>
    <w:rsid w:val="009064C3"/>
    <w:rsid w:val="00910482"/>
    <w:rsid w:val="00910CF5"/>
    <w:rsid w:val="00925BA8"/>
    <w:rsid w:val="00926320"/>
    <w:rsid w:val="00926BF0"/>
    <w:rsid w:val="00926C54"/>
    <w:rsid w:val="009276BD"/>
    <w:rsid w:val="00932815"/>
    <w:rsid w:val="00935960"/>
    <w:rsid w:val="0093790C"/>
    <w:rsid w:val="00946FED"/>
    <w:rsid w:val="009546B8"/>
    <w:rsid w:val="00954935"/>
    <w:rsid w:val="009649B4"/>
    <w:rsid w:val="00971C58"/>
    <w:rsid w:val="009720D1"/>
    <w:rsid w:val="00976311"/>
    <w:rsid w:val="009824FA"/>
    <w:rsid w:val="009847AB"/>
    <w:rsid w:val="00986CF4"/>
    <w:rsid w:val="00993F33"/>
    <w:rsid w:val="009949A3"/>
    <w:rsid w:val="0099772D"/>
    <w:rsid w:val="009A45CE"/>
    <w:rsid w:val="009A4986"/>
    <w:rsid w:val="009A62D6"/>
    <w:rsid w:val="009A6F5B"/>
    <w:rsid w:val="009B0803"/>
    <w:rsid w:val="009B1130"/>
    <w:rsid w:val="009B4077"/>
    <w:rsid w:val="009B5231"/>
    <w:rsid w:val="009B6D76"/>
    <w:rsid w:val="009C2D6A"/>
    <w:rsid w:val="009C72E5"/>
    <w:rsid w:val="009D0D7E"/>
    <w:rsid w:val="009D1487"/>
    <w:rsid w:val="009D16B9"/>
    <w:rsid w:val="009D19A0"/>
    <w:rsid w:val="009D2710"/>
    <w:rsid w:val="009D6EF2"/>
    <w:rsid w:val="009E31C0"/>
    <w:rsid w:val="009E3863"/>
    <w:rsid w:val="009E590E"/>
    <w:rsid w:val="009E5972"/>
    <w:rsid w:val="009F089B"/>
    <w:rsid w:val="009F2782"/>
    <w:rsid w:val="009F79E2"/>
    <w:rsid w:val="00A001C7"/>
    <w:rsid w:val="00A03B4B"/>
    <w:rsid w:val="00A042FC"/>
    <w:rsid w:val="00A157E2"/>
    <w:rsid w:val="00A27493"/>
    <w:rsid w:val="00A27642"/>
    <w:rsid w:val="00A326C1"/>
    <w:rsid w:val="00A33C50"/>
    <w:rsid w:val="00A3568F"/>
    <w:rsid w:val="00A44407"/>
    <w:rsid w:val="00A559B1"/>
    <w:rsid w:val="00A61189"/>
    <w:rsid w:val="00A63C58"/>
    <w:rsid w:val="00A64D49"/>
    <w:rsid w:val="00A753CA"/>
    <w:rsid w:val="00A77381"/>
    <w:rsid w:val="00A8172B"/>
    <w:rsid w:val="00A83FD8"/>
    <w:rsid w:val="00A92521"/>
    <w:rsid w:val="00A92B02"/>
    <w:rsid w:val="00A93E86"/>
    <w:rsid w:val="00A976DC"/>
    <w:rsid w:val="00AA11DB"/>
    <w:rsid w:val="00AA2D3D"/>
    <w:rsid w:val="00AA3F53"/>
    <w:rsid w:val="00AA62C6"/>
    <w:rsid w:val="00AB4470"/>
    <w:rsid w:val="00AB6BFE"/>
    <w:rsid w:val="00AB7A96"/>
    <w:rsid w:val="00AD43C3"/>
    <w:rsid w:val="00AD765E"/>
    <w:rsid w:val="00AF343B"/>
    <w:rsid w:val="00AF5D97"/>
    <w:rsid w:val="00B03CB4"/>
    <w:rsid w:val="00B04810"/>
    <w:rsid w:val="00B067BB"/>
    <w:rsid w:val="00B135F1"/>
    <w:rsid w:val="00B201F3"/>
    <w:rsid w:val="00B35221"/>
    <w:rsid w:val="00B42152"/>
    <w:rsid w:val="00B51241"/>
    <w:rsid w:val="00B520E3"/>
    <w:rsid w:val="00B52411"/>
    <w:rsid w:val="00B528F9"/>
    <w:rsid w:val="00B53527"/>
    <w:rsid w:val="00B61074"/>
    <w:rsid w:val="00B725AC"/>
    <w:rsid w:val="00B75E01"/>
    <w:rsid w:val="00B75E52"/>
    <w:rsid w:val="00B83436"/>
    <w:rsid w:val="00B835ED"/>
    <w:rsid w:val="00B856FE"/>
    <w:rsid w:val="00B94642"/>
    <w:rsid w:val="00B95257"/>
    <w:rsid w:val="00B96188"/>
    <w:rsid w:val="00B966AB"/>
    <w:rsid w:val="00BA5682"/>
    <w:rsid w:val="00BB090D"/>
    <w:rsid w:val="00BB5E79"/>
    <w:rsid w:val="00BB74D2"/>
    <w:rsid w:val="00BC1EC5"/>
    <w:rsid w:val="00BC1FDC"/>
    <w:rsid w:val="00BC21F8"/>
    <w:rsid w:val="00BC57AB"/>
    <w:rsid w:val="00BD0C70"/>
    <w:rsid w:val="00BD3596"/>
    <w:rsid w:val="00BE2C89"/>
    <w:rsid w:val="00BE6DB8"/>
    <w:rsid w:val="00BF32B7"/>
    <w:rsid w:val="00C123A7"/>
    <w:rsid w:val="00C12A2C"/>
    <w:rsid w:val="00C13713"/>
    <w:rsid w:val="00C1760B"/>
    <w:rsid w:val="00C2149A"/>
    <w:rsid w:val="00C218F7"/>
    <w:rsid w:val="00C22150"/>
    <w:rsid w:val="00C25432"/>
    <w:rsid w:val="00C2745A"/>
    <w:rsid w:val="00C30AAC"/>
    <w:rsid w:val="00C56ED4"/>
    <w:rsid w:val="00C57AE2"/>
    <w:rsid w:val="00C700CA"/>
    <w:rsid w:val="00C73234"/>
    <w:rsid w:val="00C74FF2"/>
    <w:rsid w:val="00C81141"/>
    <w:rsid w:val="00C8615D"/>
    <w:rsid w:val="00CA15CA"/>
    <w:rsid w:val="00CB650E"/>
    <w:rsid w:val="00CB7028"/>
    <w:rsid w:val="00CB71FE"/>
    <w:rsid w:val="00CD3946"/>
    <w:rsid w:val="00CD4695"/>
    <w:rsid w:val="00CF102E"/>
    <w:rsid w:val="00CF1B6C"/>
    <w:rsid w:val="00CF6CBC"/>
    <w:rsid w:val="00D005DE"/>
    <w:rsid w:val="00D00A2C"/>
    <w:rsid w:val="00D01E4A"/>
    <w:rsid w:val="00D030ED"/>
    <w:rsid w:val="00D0544D"/>
    <w:rsid w:val="00D060C8"/>
    <w:rsid w:val="00D07820"/>
    <w:rsid w:val="00D11B4E"/>
    <w:rsid w:val="00D22D18"/>
    <w:rsid w:val="00D30C53"/>
    <w:rsid w:val="00D42DB7"/>
    <w:rsid w:val="00D43173"/>
    <w:rsid w:val="00D555CC"/>
    <w:rsid w:val="00D57DDA"/>
    <w:rsid w:val="00D60A73"/>
    <w:rsid w:val="00D61AEC"/>
    <w:rsid w:val="00D76F1B"/>
    <w:rsid w:val="00D85CBD"/>
    <w:rsid w:val="00D87829"/>
    <w:rsid w:val="00D91A64"/>
    <w:rsid w:val="00DA1EF0"/>
    <w:rsid w:val="00DA2D05"/>
    <w:rsid w:val="00DA4171"/>
    <w:rsid w:val="00DB048A"/>
    <w:rsid w:val="00DB0C9B"/>
    <w:rsid w:val="00DB103B"/>
    <w:rsid w:val="00DB58D9"/>
    <w:rsid w:val="00DC1E51"/>
    <w:rsid w:val="00DC7C5B"/>
    <w:rsid w:val="00DD2D3A"/>
    <w:rsid w:val="00DD43BF"/>
    <w:rsid w:val="00DE138A"/>
    <w:rsid w:val="00DE4309"/>
    <w:rsid w:val="00DE66D5"/>
    <w:rsid w:val="00DE78FC"/>
    <w:rsid w:val="00DF02EE"/>
    <w:rsid w:val="00DF1C82"/>
    <w:rsid w:val="00E03C64"/>
    <w:rsid w:val="00E03F2C"/>
    <w:rsid w:val="00E115E0"/>
    <w:rsid w:val="00E124FB"/>
    <w:rsid w:val="00E14FF3"/>
    <w:rsid w:val="00E21599"/>
    <w:rsid w:val="00E255B9"/>
    <w:rsid w:val="00E32FA0"/>
    <w:rsid w:val="00E37C61"/>
    <w:rsid w:val="00E625A3"/>
    <w:rsid w:val="00E64ACA"/>
    <w:rsid w:val="00E7151D"/>
    <w:rsid w:val="00E73353"/>
    <w:rsid w:val="00E80083"/>
    <w:rsid w:val="00E828C6"/>
    <w:rsid w:val="00E904DC"/>
    <w:rsid w:val="00E97D5B"/>
    <w:rsid w:val="00EA1DF9"/>
    <w:rsid w:val="00EA6E8C"/>
    <w:rsid w:val="00EB3361"/>
    <w:rsid w:val="00EB76F8"/>
    <w:rsid w:val="00EC0999"/>
    <w:rsid w:val="00EC5276"/>
    <w:rsid w:val="00ED1BA0"/>
    <w:rsid w:val="00ED209B"/>
    <w:rsid w:val="00EE21AB"/>
    <w:rsid w:val="00EE6ADC"/>
    <w:rsid w:val="00EF423C"/>
    <w:rsid w:val="00F02018"/>
    <w:rsid w:val="00F02E23"/>
    <w:rsid w:val="00F15A3A"/>
    <w:rsid w:val="00F2799E"/>
    <w:rsid w:val="00F27A6E"/>
    <w:rsid w:val="00F4190A"/>
    <w:rsid w:val="00F51C17"/>
    <w:rsid w:val="00F57774"/>
    <w:rsid w:val="00F613B6"/>
    <w:rsid w:val="00F651BB"/>
    <w:rsid w:val="00F70000"/>
    <w:rsid w:val="00F75315"/>
    <w:rsid w:val="00F83D5F"/>
    <w:rsid w:val="00F84CDA"/>
    <w:rsid w:val="00F85C14"/>
    <w:rsid w:val="00F85F48"/>
    <w:rsid w:val="00F8772F"/>
    <w:rsid w:val="00F9488C"/>
    <w:rsid w:val="00FA5509"/>
    <w:rsid w:val="00FC426B"/>
    <w:rsid w:val="00FC7039"/>
    <w:rsid w:val="00FD2897"/>
    <w:rsid w:val="00FD310F"/>
    <w:rsid w:val="00FD5EAA"/>
    <w:rsid w:val="00FE160C"/>
    <w:rsid w:val="00FE48CB"/>
    <w:rsid w:val="00FE6273"/>
    <w:rsid w:val="00FF51F2"/>
    <w:rsid w:val="00FF6B19"/>
    <w:rsid w:val="21D4A9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A0"/>
    <w:rPr>
      <w:sz w:val="22"/>
      <w:szCs w:val="22"/>
      <w:lang w:val="en-GB" w:eastAsia="en-US"/>
    </w:rPr>
  </w:style>
  <w:style w:type="paragraph" w:styleId="Heading1">
    <w:name w:val="heading 1"/>
    <w:basedOn w:val="Normal"/>
    <w:next w:val="Normal"/>
    <w:link w:val="Heading1Char"/>
    <w:qFormat/>
    <w:rsid w:val="000349BC"/>
    <w:pPr>
      <w:keepNext/>
      <w:jc w:val="both"/>
      <w:outlineLvl w:val="0"/>
    </w:pPr>
    <w:rPr>
      <w:rFonts w:ascii="Times New Roman" w:eastAsia="Times New Roman" w:hAnsi="Times New Roman"/>
      <w:b/>
      <w:sz w:val="24"/>
      <w:szCs w:val="20"/>
      <w:u w:val="single"/>
      <w:lang w:val="x-none"/>
    </w:rPr>
  </w:style>
  <w:style w:type="paragraph" w:styleId="Heading3">
    <w:name w:val="heading 3"/>
    <w:basedOn w:val="Normal"/>
    <w:next w:val="Normal"/>
    <w:link w:val="Heading3Char"/>
    <w:qFormat/>
    <w:rsid w:val="000349BC"/>
    <w:pPr>
      <w:keepNext/>
      <w:outlineLvl w:val="2"/>
    </w:pPr>
    <w:rPr>
      <w:rFonts w:ascii="Times New Roman" w:eastAsia="Times New Roman" w:hAnsi="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A0"/>
    <w:pPr>
      <w:ind w:left="720"/>
      <w:contextualSpacing/>
    </w:pPr>
  </w:style>
  <w:style w:type="paragraph" w:customStyle="1" w:styleId="Bhead">
    <w:name w:val="B head"/>
    <w:basedOn w:val="Normal"/>
    <w:rsid w:val="004B3B01"/>
    <w:pPr>
      <w:widowControl w:val="0"/>
      <w:suppressAutoHyphens/>
      <w:autoSpaceDE w:val="0"/>
      <w:autoSpaceDN w:val="0"/>
      <w:adjustRightInd w:val="0"/>
      <w:spacing w:after="113" w:line="260" w:lineRule="atLeast"/>
      <w:textAlignment w:val="center"/>
    </w:pPr>
    <w:rPr>
      <w:rFonts w:ascii="FrutigerLTStd-Bold" w:eastAsia="Times New Roman" w:hAnsi="FrutigerLTStd-Bold" w:cs="FrutigerLTStd-Bold"/>
      <w:b/>
      <w:bCs/>
      <w:color w:val="000000"/>
    </w:rPr>
  </w:style>
  <w:style w:type="table" w:styleId="TableGrid">
    <w:name w:val="Table Grid"/>
    <w:basedOn w:val="TableNormal"/>
    <w:rsid w:val="004158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8D8"/>
    <w:rPr>
      <w:color w:val="0000FF"/>
      <w:u w:val="single"/>
    </w:rPr>
  </w:style>
  <w:style w:type="paragraph" w:customStyle="1" w:styleId="Default">
    <w:name w:val="Default"/>
    <w:rsid w:val="004158D8"/>
    <w:pPr>
      <w:autoSpaceDE w:val="0"/>
      <w:autoSpaceDN w:val="0"/>
      <w:adjustRightInd w:val="0"/>
    </w:pPr>
    <w:rPr>
      <w:rFonts w:eastAsia="Times New Roman" w:cs="Arial"/>
      <w:color w:val="000000"/>
      <w:sz w:val="24"/>
      <w:szCs w:val="24"/>
      <w:lang w:val="en-GB" w:eastAsia="en-GB"/>
    </w:rPr>
  </w:style>
  <w:style w:type="character" w:styleId="FollowedHyperlink">
    <w:name w:val="FollowedHyperlink"/>
    <w:uiPriority w:val="99"/>
    <w:semiHidden/>
    <w:unhideWhenUsed/>
    <w:rsid w:val="001172BC"/>
    <w:rPr>
      <w:color w:val="800080"/>
      <w:u w:val="single"/>
    </w:rPr>
  </w:style>
  <w:style w:type="paragraph" w:styleId="Header">
    <w:name w:val="header"/>
    <w:basedOn w:val="Normal"/>
    <w:link w:val="HeaderChar"/>
    <w:uiPriority w:val="99"/>
    <w:semiHidden/>
    <w:unhideWhenUsed/>
    <w:rsid w:val="00C700CA"/>
    <w:pPr>
      <w:tabs>
        <w:tab w:val="center" w:pos="4513"/>
        <w:tab w:val="right" w:pos="9026"/>
      </w:tabs>
    </w:pPr>
    <w:rPr>
      <w:lang w:val="x-none"/>
    </w:rPr>
  </w:style>
  <w:style w:type="character" w:customStyle="1" w:styleId="HeaderChar">
    <w:name w:val="Header Char"/>
    <w:link w:val="Header"/>
    <w:uiPriority w:val="99"/>
    <w:semiHidden/>
    <w:rsid w:val="00C700CA"/>
    <w:rPr>
      <w:sz w:val="22"/>
      <w:szCs w:val="22"/>
      <w:lang w:eastAsia="en-US"/>
    </w:rPr>
  </w:style>
  <w:style w:type="paragraph" w:styleId="Footer">
    <w:name w:val="footer"/>
    <w:basedOn w:val="Normal"/>
    <w:link w:val="FooterChar"/>
    <w:uiPriority w:val="99"/>
    <w:unhideWhenUsed/>
    <w:rsid w:val="00C700CA"/>
    <w:pPr>
      <w:tabs>
        <w:tab w:val="center" w:pos="4513"/>
        <w:tab w:val="right" w:pos="9026"/>
      </w:tabs>
    </w:pPr>
    <w:rPr>
      <w:lang w:val="x-none"/>
    </w:rPr>
  </w:style>
  <w:style w:type="character" w:customStyle="1" w:styleId="FooterChar">
    <w:name w:val="Footer Char"/>
    <w:link w:val="Footer"/>
    <w:uiPriority w:val="99"/>
    <w:rsid w:val="00C700CA"/>
    <w:rPr>
      <w:sz w:val="22"/>
      <w:szCs w:val="22"/>
      <w:lang w:eastAsia="en-US"/>
    </w:rPr>
  </w:style>
  <w:style w:type="character" w:customStyle="1" w:styleId="Heading1Char">
    <w:name w:val="Heading 1 Char"/>
    <w:link w:val="Heading1"/>
    <w:rsid w:val="000349BC"/>
    <w:rPr>
      <w:rFonts w:ascii="Times New Roman" w:eastAsia="Times New Roman" w:hAnsi="Times New Roman"/>
      <w:b/>
      <w:sz w:val="24"/>
      <w:u w:val="single"/>
      <w:lang w:eastAsia="en-US"/>
    </w:rPr>
  </w:style>
  <w:style w:type="character" w:customStyle="1" w:styleId="Heading3Char">
    <w:name w:val="Heading 3 Char"/>
    <w:link w:val="Heading3"/>
    <w:rsid w:val="000349BC"/>
    <w:rPr>
      <w:rFonts w:ascii="Times New Roman" w:eastAsia="Times New Roman" w:hAnsi="Times New Roman"/>
      <w:b/>
      <w:sz w:val="24"/>
      <w:u w:val="single"/>
      <w:lang w:eastAsia="en-US"/>
    </w:rPr>
  </w:style>
  <w:style w:type="paragraph" w:styleId="Title">
    <w:name w:val="Title"/>
    <w:basedOn w:val="Normal"/>
    <w:link w:val="TitleChar"/>
    <w:qFormat/>
    <w:rsid w:val="000349BC"/>
    <w:pPr>
      <w:jc w:val="center"/>
    </w:pPr>
    <w:rPr>
      <w:rFonts w:ascii="Times New Roman" w:eastAsia="Times New Roman" w:hAnsi="Times New Roman"/>
      <w:b/>
      <w:sz w:val="24"/>
      <w:szCs w:val="20"/>
      <w:lang w:val="x-none"/>
    </w:rPr>
  </w:style>
  <w:style w:type="character" w:customStyle="1" w:styleId="TitleChar">
    <w:name w:val="Title Char"/>
    <w:link w:val="Title"/>
    <w:rsid w:val="000349BC"/>
    <w:rPr>
      <w:rFonts w:ascii="Times New Roman" w:eastAsia="Times New Roman" w:hAnsi="Times New Roman"/>
      <w:b/>
      <w:sz w:val="24"/>
      <w:lang w:eastAsia="en-US"/>
    </w:rPr>
  </w:style>
  <w:style w:type="paragraph" w:styleId="Subtitle">
    <w:name w:val="Subtitle"/>
    <w:basedOn w:val="Normal"/>
    <w:link w:val="SubtitleChar"/>
    <w:qFormat/>
    <w:rsid w:val="000349BC"/>
    <w:pPr>
      <w:jc w:val="center"/>
    </w:pPr>
    <w:rPr>
      <w:rFonts w:ascii="Times New Roman" w:eastAsia="Times New Roman" w:hAnsi="Times New Roman"/>
      <w:b/>
      <w:sz w:val="24"/>
      <w:szCs w:val="20"/>
      <w:lang w:val="x-none"/>
    </w:rPr>
  </w:style>
  <w:style w:type="character" w:customStyle="1" w:styleId="SubtitleChar">
    <w:name w:val="Subtitle Char"/>
    <w:link w:val="Subtitle"/>
    <w:rsid w:val="000349BC"/>
    <w:rPr>
      <w:rFonts w:ascii="Times New Roman" w:eastAsia="Times New Roman" w:hAnsi="Times New Roman"/>
      <w:b/>
      <w:sz w:val="24"/>
      <w:lang w:eastAsia="en-US"/>
    </w:rPr>
  </w:style>
  <w:style w:type="paragraph" w:styleId="BodyTextIndent">
    <w:name w:val="Body Text Indent"/>
    <w:basedOn w:val="Normal"/>
    <w:link w:val="BodyTextIndentChar"/>
    <w:semiHidden/>
    <w:rsid w:val="000349BC"/>
    <w:pPr>
      <w:ind w:left="360"/>
      <w:jc w:val="both"/>
    </w:pPr>
    <w:rPr>
      <w:rFonts w:ascii="Times New Roman" w:eastAsia="Times New Roman" w:hAnsi="Times New Roman"/>
      <w:sz w:val="24"/>
      <w:szCs w:val="20"/>
      <w:lang w:val="x-none"/>
    </w:rPr>
  </w:style>
  <w:style w:type="character" w:customStyle="1" w:styleId="BodyTextIndentChar">
    <w:name w:val="Body Text Indent Char"/>
    <w:link w:val="BodyTextIndent"/>
    <w:semiHidden/>
    <w:rsid w:val="000349BC"/>
    <w:rPr>
      <w:rFonts w:ascii="Times New Roman" w:eastAsia="Times New Roman" w:hAnsi="Times New Roman"/>
      <w:sz w:val="24"/>
      <w:lang w:eastAsia="en-US"/>
    </w:rPr>
  </w:style>
  <w:style w:type="paragraph" w:styleId="BodyTextIndent3">
    <w:name w:val="Body Text Indent 3"/>
    <w:basedOn w:val="Normal"/>
    <w:link w:val="BodyTextIndent3Char"/>
    <w:semiHidden/>
    <w:rsid w:val="000349BC"/>
    <w:pPr>
      <w:ind w:left="360" w:hanging="360"/>
      <w:jc w:val="both"/>
    </w:pPr>
    <w:rPr>
      <w:rFonts w:ascii="Times New Roman" w:eastAsia="Times New Roman" w:hAnsi="Times New Roman"/>
      <w:sz w:val="24"/>
      <w:szCs w:val="20"/>
      <w:lang w:val="x-none"/>
    </w:rPr>
  </w:style>
  <w:style w:type="character" w:customStyle="1" w:styleId="BodyTextIndent3Char">
    <w:name w:val="Body Text Indent 3 Char"/>
    <w:link w:val="BodyTextIndent3"/>
    <w:semiHidden/>
    <w:rsid w:val="000349BC"/>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DB58D9"/>
    <w:pPr>
      <w:spacing w:after="100" w:line="276" w:lineRule="auto"/>
      <w:ind w:left="220"/>
    </w:pPr>
    <w:rPr>
      <w:rFonts w:ascii="Calibri" w:eastAsia="Times New Roman" w:hAnsi="Calibri"/>
      <w:lang w:val="en-US"/>
    </w:rPr>
  </w:style>
  <w:style w:type="paragraph" w:styleId="NormalWeb">
    <w:name w:val="Normal (Web)"/>
    <w:basedOn w:val="Normal"/>
    <w:uiPriority w:val="99"/>
    <w:semiHidden/>
    <w:unhideWhenUsed/>
    <w:rsid w:val="00BD3596"/>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3E1C84"/>
    <w:rPr>
      <w:b/>
      <w:bCs/>
    </w:rPr>
  </w:style>
  <w:style w:type="paragraph" w:styleId="BalloonText">
    <w:name w:val="Balloon Text"/>
    <w:basedOn w:val="Normal"/>
    <w:semiHidden/>
    <w:rsid w:val="00E625A3"/>
    <w:rPr>
      <w:rFonts w:ascii="Tahoma" w:hAnsi="Tahoma" w:cs="Tahoma"/>
      <w:sz w:val="16"/>
      <w:szCs w:val="16"/>
    </w:rPr>
  </w:style>
  <w:style w:type="character" w:customStyle="1" w:styleId="apple-converted-space">
    <w:name w:val="apple-converted-space"/>
    <w:rsid w:val="00352B21"/>
  </w:style>
  <w:style w:type="character" w:customStyle="1" w:styleId="aqj">
    <w:name w:val="aqj"/>
    <w:rsid w:val="00352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A0"/>
    <w:rPr>
      <w:sz w:val="22"/>
      <w:szCs w:val="22"/>
      <w:lang w:val="en-GB" w:eastAsia="en-US"/>
    </w:rPr>
  </w:style>
  <w:style w:type="paragraph" w:styleId="Heading1">
    <w:name w:val="heading 1"/>
    <w:basedOn w:val="Normal"/>
    <w:next w:val="Normal"/>
    <w:link w:val="Heading1Char"/>
    <w:qFormat/>
    <w:rsid w:val="000349BC"/>
    <w:pPr>
      <w:keepNext/>
      <w:jc w:val="both"/>
      <w:outlineLvl w:val="0"/>
    </w:pPr>
    <w:rPr>
      <w:rFonts w:ascii="Times New Roman" w:eastAsia="Times New Roman" w:hAnsi="Times New Roman"/>
      <w:b/>
      <w:sz w:val="24"/>
      <w:szCs w:val="20"/>
      <w:u w:val="single"/>
      <w:lang w:val="x-none"/>
    </w:rPr>
  </w:style>
  <w:style w:type="paragraph" w:styleId="Heading3">
    <w:name w:val="heading 3"/>
    <w:basedOn w:val="Normal"/>
    <w:next w:val="Normal"/>
    <w:link w:val="Heading3Char"/>
    <w:qFormat/>
    <w:rsid w:val="000349BC"/>
    <w:pPr>
      <w:keepNext/>
      <w:outlineLvl w:val="2"/>
    </w:pPr>
    <w:rPr>
      <w:rFonts w:ascii="Times New Roman" w:eastAsia="Times New Roman" w:hAnsi="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A0"/>
    <w:pPr>
      <w:ind w:left="720"/>
      <w:contextualSpacing/>
    </w:pPr>
  </w:style>
  <w:style w:type="paragraph" w:customStyle="1" w:styleId="Bhead">
    <w:name w:val="B head"/>
    <w:basedOn w:val="Normal"/>
    <w:rsid w:val="004B3B01"/>
    <w:pPr>
      <w:widowControl w:val="0"/>
      <w:suppressAutoHyphens/>
      <w:autoSpaceDE w:val="0"/>
      <w:autoSpaceDN w:val="0"/>
      <w:adjustRightInd w:val="0"/>
      <w:spacing w:after="113" w:line="260" w:lineRule="atLeast"/>
      <w:textAlignment w:val="center"/>
    </w:pPr>
    <w:rPr>
      <w:rFonts w:ascii="FrutigerLTStd-Bold" w:eastAsia="Times New Roman" w:hAnsi="FrutigerLTStd-Bold" w:cs="FrutigerLTStd-Bold"/>
      <w:b/>
      <w:bCs/>
      <w:color w:val="000000"/>
    </w:rPr>
  </w:style>
  <w:style w:type="table" w:styleId="TableGrid">
    <w:name w:val="Table Grid"/>
    <w:basedOn w:val="TableNormal"/>
    <w:rsid w:val="004158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8D8"/>
    <w:rPr>
      <w:color w:val="0000FF"/>
      <w:u w:val="single"/>
    </w:rPr>
  </w:style>
  <w:style w:type="paragraph" w:customStyle="1" w:styleId="Default">
    <w:name w:val="Default"/>
    <w:rsid w:val="004158D8"/>
    <w:pPr>
      <w:autoSpaceDE w:val="0"/>
      <w:autoSpaceDN w:val="0"/>
      <w:adjustRightInd w:val="0"/>
    </w:pPr>
    <w:rPr>
      <w:rFonts w:eastAsia="Times New Roman" w:cs="Arial"/>
      <w:color w:val="000000"/>
      <w:sz w:val="24"/>
      <w:szCs w:val="24"/>
      <w:lang w:val="en-GB" w:eastAsia="en-GB"/>
    </w:rPr>
  </w:style>
  <w:style w:type="character" w:styleId="FollowedHyperlink">
    <w:name w:val="FollowedHyperlink"/>
    <w:uiPriority w:val="99"/>
    <w:semiHidden/>
    <w:unhideWhenUsed/>
    <w:rsid w:val="001172BC"/>
    <w:rPr>
      <w:color w:val="800080"/>
      <w:u w:val="single"/>
    </w:rPr>
  </w:style>
  <w:style w:type="paragraph" w:styleId="Header">
    <w:name w:val="header"/>
    <w:basedOn w:val="Normal"/>
    <w:link w:val="HeaderChar"/>
    <w:uiPriority w:val="99"/>
    <w:semiHidden/>
    <w:unhideWhenUsed/>
    <w:rsid w:val="00C700CA"/>
    <w:pPr>
      <w:tabs>
        <w:tab w:val="center" w:pos="4513"/>
        <w:tab w:val="right" w:pos="9026"/>
      </w:tabs>
    </w:pPr>
    <w:rPr>
      <w:lang w:val="x-none"/>
    </w:rPr>
  </w:style>
  <w:style w:type="character" w:customStyle="1" w:styleId="HeaderChar">
    <w:name w:val="Header Char"/>
    <w:link w:val="Header"/>
    <w:uiPriority w:val="99"/>
    <w:semiHidden/>
    <w:rsid w:val="00C700CA"/>
    <w:rPr>
      <w:sz w:val="22"/>
      <w:szCs w:val="22"/>
      <w:lang w:eastAsia="en-US"/>
    </w:rPr>
  </w:style>
  <w:style w:type="paragraph" w:styleId="Footer">
    <w:name w:val="footer"/>
    <w:basedOn w:val="Normal"/>
    <w:link w:val="FooterChar"/>
    <w:uiPriority w:val="99"/>
    <w:unhideWhenUsed/>
    <w:rsid w:val="00C700CA"/>
    <w:pPr>
      <w:tabs>
        <w:tab w:val="center" w:pos="4513"/>
        <w:tab w:val="right" w:pos="9026"/>
      </w:tabs>
    </w:pPr>
    <w:rPr>
      <w:lang w:val="x-none"/>
    </w:rPr>
  </w:style>
  <w:style w:type="character" w:customStyle="1" w:styleId="FooterChar">
    <w:name w:val="Footer Char"/>
    <w:link w:val="Footer"/>
    <w:uiPriority w:val="99"/>
    <w:rsid w:val="00C700CA"/>
    <w:rPr>
      <w:sz w:val="22"/>
      <w:szCs w:val="22"/>
      <w:lang w:eastAsia="en-US"/>
    </w:rPr>
  </w:style>
  <w:style w:type="character" w:customStyle="1" w:styleId="Heading1Char">
    <w:name w:val="Heading 1 Char"/>
    <w:link w:val="Heading1"/>
    <w:rsid w:val="000349BC"/>
    <w:rPr>
      <w:rFonts w:ascii="Times New Roman" w:eastAsia="Times New Roman" w:hAnsi="Times New Roman"/>
      <w:b/>
      <w:sz w:val="24"/>
      <w:u w:val="single"/>
      <w:lang w:eastAsia="en-US"/>
    </w:rPr>
  </w:style>
  <w:style w:type="character" w:customStyle="1" w:styleId="Heading3Char">
    <w:name w:val="Heading 3 Char"/>
    <w:link w:val="Heading3"/>
    <w:rsid w:val="000349BC"/>
    <w:rPr>
      <w:rFonts w:ascii="Times New Roman" w:eastAsia="Times New Roman" w:hAnsi="Times New Roman"/>
      <w:b/>
      <w:sz w:val="24"/>
      <w:u w:val="single"/>
      <w:lang w:eastAsia="en-US"/>
    </w:rPr>
  </w:style>
  <w:style w:type="paragraph" w:styleId="Title">
    <w:name w:val="Title"/>
    <w:basedOn w:val="Normal"/>
    <w:link w:val="TitleChar"/>
    <w:qFormat/>
    <w:rsid w:val="000349BC"/>
    <w:pPr>
      <w:jc w:val="center"/>
    </w:pPr>
    <w:rPr>
      <w:rFonts w:ascii="Times New Roman" w:eastAsia="Times New Roman" w:hAnsi="Times New Roman"/>
      <w:b/>
      <w:sz w:val="24"/>
      <w:szCs w:val="20"/>
      <w:lang w:val="x-none"/>
    </w:rPr>
  </w:style>
  <w:style w:type="character" w:customStyle="1" w:styleId="TitleChar">
    <w:name w:val="Title Char"/>
    <w:link w:val="Title"/>
    <w:rsid w:val="000349BC"/>
    <w:rPr>
      <w:rFonts w:ascii="Times New Roman" w:eastAsia="Times New Roman" w:hAnsi="Times New Roman"/>
      <w:b/>
      <w:sz w:val="24"/>
      <w:lang w:eastAsia="en-US"/>
    </w:rPr>
  </w:style>
  <w:style w:type="paragraph" w:styleId="Subtitle">
    <w:name w:val="Subtitle"/>
    <w:basedOn w:val="Normal"/>
    <w:link w:val="SubtitleChar"/>
    <w:qFormat/>
    <w:rsid w:val="000349BC"/>
    <w:pPr>
      <w:jc w:val="center"/>
    </w:pPr>
    <w:rPr>
      <w:rFonts w:ascii="Times New Roman" w:eastAsia="Times New Roman" w:hAnsi="Times New Roman"/>
      <w:b/>
      <w:sz w:val="24"/>
      <w:szCs w:val="20"/>
      <w:lang w:val="x-none"/>
    </w:rPr>
  </w:style>
  <w:style w:type="character" w:customStyle="1" w:styleId="SubtitleChar">
    <w:name w:val="Subtitle Char"/>
    <w:link w:val="Subtitle"/>
    <w:rsid w:val="000349BC"/>
    <w:rPr>
      <w:rFonts w:ascii="Times New Roman" w:eastAsia="Times New Roman" w:hAnsi="Times New Roman"/>
      <w:b/>
      <w:sz w:val="24"/>
      <w:lang w:eastAsia="en-US"/>
    </w:rPr>
  </w:style>
  <w:style w:type="paragraph" w:styleId="BodyTextIndent">
    <w:name w:val="Body Text Indent"/>
    <w:basedOn w:val="Normal"/>
    <w:link w:val="BodyTextIndentChar"/>
    <w:semiHidden/>
    <w:rsid w:val="000349BC"/>
    <w:pPr>
      <w:ind w:left="360"/>
      <w:jc w:val="both"/>
    </w:pPr>
    <w:rPr>
      <w:rFonts w:ascii="Times New Roman" w:eastAsia="Times New Roman" w:hAnsi="Times New Roman"/>
      <w:sz w:val="24"/>
      <w:szCs w:val="20"/>
      <w:lang w:val="x-none"/>
    </w:rPr>
  </w:style>
  <w:style w:type="character" w:customStyle="1" w:styleId="BodyTextIndentChar">
    <w:name w:val="Body Text Indent Char"/>
    <w:link w:val="BodyTextIndent"/>
    <w:semiHidden/>
    <w:rsid w:val="000349BC"/>
    <w:rPr>
      <w:rFonts w:ascii="Times New Roman" w:eastAsia="Times New Roman" w:hAnsi="Times New Roman"/>
      <w:sz w:val="24"/>
      <w:lang w:eastAsia="en-US"/>
    </w:rPr>
  </w:style>
  <w:style w:type="paragraph" w:styleId="BodyTextIndent3">
    <w:name w:val="Body Text Indent 3"/>
    <w:basedOn w:val="Normal"/>
    <w:link w:val="BodyTextIndent3Char"/>
    <w:semiHidden/>
    <w:rsid w:val="000349BC"/>
    <w:pPr>
      <w:ind w:left="360" w:hanging="360"/>
      <w:jc w:val="both"/>
    </w:pPr>
    <w:rPr>
      <w:rFonts w:ascii="Times New Roman" w:eastAsia="Times New Roman" w:hAnsi="Times New Roman"/>
      <w:sz w:val="24"/>
      <w:szCs w:val="20"/>
      <w:lang w:val="x-none"/>
    </w:rPr>
  </w:style>
  <w:style w:type="character" w:customStyle="1" w:styleId="BodyTextIndent3Char">
    <w:name w:val="Body Text Indent 3 Char"/>
    <w:link w:val="BodyTextIndent3"/>
    <w:semiHidden/>
    <w:rsid w:val="000349BC"/>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DB58D9"/>
    <w:pPr>
      <w:spacing w:after="100" w:line="276" w:lineRule="auto"/>
      <w:ind w:left="220"/>
    </w:pPr>
    <w:rPr>
      <w:rFonts w:ascii="Calibri" w:eastAsia="Times New Roman" w:hAnsi="Calibri"/>
      <w:lang w:val="en-US"/>
    </w:rPr>
  </w:style>
  <w:style w:type="paragraph" w:styleId="NormalWeb">
    <w:name w:val="Normal (Web)"/>
    <w:basedOn w:val="Normal"/>
    <w:uiPriority w:val="99"/>
    <w:semiHidden/>
    <w:unhideWhenUsed/>
    <w:rsid w:val="00BD3596"/>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3E1C84"/>
    <w:rPr>
      <w:b/>
      <w:bCs/>
    </w:rPr>
  </w:style>
  <w:style w:type="paragraph" w:styleId="BalloonText">
    <w:name w:val="Balloon Text"/>
    <w:basedOn w:val="Normal"/>
    <w:semiHidden/>
    <w:rsid w:val="00E625A3"/>
    <w:rPr>
      <w:rFonts w:ascii="Tahoma" w:hAnsi="Tahoma" w:cs="Tahoma"/>
      <w:sz w:val="16"/>
      <w:szCs w:val="16"/>
    </w:rPr>
  </w:style>
  <w:style w:type="character" w:customStyle="1" w:styleId="apple-converted-space">
    <w:name w:val="apple-converted-space"/>
    <w:rsid w:val="00352B21"/>
  </w:style>
  <w:style w:type="character" w:customStyle="1" w:styleId="aqj">
    <w:name w:val="aqj"/>
    <w:rsid w:val="0035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861">
      <w:bodyDiv w:val="1"/>
      <w:marLeft w:val="0"/>
      <w:marRight w:val="0"/>
      <w:marTop w:val="0"/>
      <w:marBottom w:val="0"/>
      <w:divBdr>
        <w:top w:val="none" w:sz="0" w:space="0" w:color="auto"/>
        <w:left w:val="none" w:sz="0" w:space="0" w:color="auto"/>
        <w:bottom w:val="none" w:sz="0" w:space="0" w:color="auto"/>
        <w:right w:val="none" w:sz="0" w:space="0" w:color="auto"/>
      </w:divBdr>
    </w:div>
    <w:div w:id="7368555">
      <w:bodyDiv w:val="1"/>
      <w:marLeft w:val="0"/>
      <w:marRight w:val="0"/>
      <w:marTop w:val="0"/>
      <w:marBottom w:val="0"/>
      <w:divBdr>
        <w:top w:val="none" w:sz="0" w:space="0" w:color="auto"/>
        <w:left w:val="none" w:sz="0" w:space="0" w:color="auto"/>
        <w:bottom w:val="none" w:sz="0" w:space="0" w:color="auto"/>
        <w:right w:val="none" w:sz="0" w:space="0" w:color="auto"/>
      </w:divBdr>
    </w:div>
    <w:div w:id="36205510">
      <w:bodyDiv w:val="1"/>
      <w:marLeft w:val="0"/>
      <w:marRight w:val="0"/>
      <w:marTop w:val="0"/>
      <w:marBottom w:val="0"/>
      <w:divBdr>
        <w:top w:val="none" w:sz="0" w:space="0" w:color="auto"/>
        <w:left w:val="none" w:sz="0" w:space="0" w:color="auto"/>
        <w:bottom w:val="none" w:sz="0" w:space="0" w:color="auto"/>
        <w:right w:val="none" w:sz="0" w:space="0" w:color="auto"/>
      </w:divBdr>
    </w:div>
    <w:div w:id="100535265">
      <w:bodyDiv w:val="1"/>
      <w:marLeft w:val="0"/>
      <w:marRight w:val="0"/>
      <w:marTop w:val="0"/>
      <w:marBottom w:val="0"/>
      <w:divBdr>
        <w:top w:val="none" w:sz="0" w:space="0" w:color="auto"/>
        <w:left w:val="none" w:sz="0" w:space="0" w:color="auto"/>
        <w:bottom w:val="none" w:sz="0" w:space="0" w:color="auto"/>
        <w:right w:val="none" w:sz="0" w:space="0" w:color="auto"/>
      </w:divBdr>
    </w:div>
    <w:div w:id="162357517">
      <w:bodyDiv w:val="1"/>
      <w:marLeft w:val="0"/>
      <w:marRight w:val="0"/>
      <w:marTop w:val="0"/>
      <w:marBottom w:val="0"/>
      <w:divBdr>
        <w:top w:val="none" w:sz="0" w:space="0" w:color="auto"/>
        <w:left w:val="none" w:sz="0" w:space="0" w:color="auto"/>
        <w:bottom w:val="none" w:sz="0" w:space="0" w:color="auto"/>
        <w:right w:val="none" w:sz="0" w:space="0" w:color="auto"/>
      </w:divBdr>
    </w:div>
    <w:div w:id="183323337">
      <w:bodyDiv w:val="1"/>
      <w:marLeft w:val="0"/>
      <w:marRight w:val="0"/>
      <w:marTop w:val="0"/>
      <w:marBottom w:val="0"/>
      <w:divBdr>
        <w:top w:val="none" w:sz="0" w:space="0" w:color="auto"/>
        <w:left w:val="none" w:sz="0" w:space="0" w:color="auto"/>
        <w:bottom w:val="none" w:sz="0" w:space="0" w:color="auto"/>
        <w:right w:val="none" w:sz="0" w:space="0" w:color="auto"/>
      </w:divBdr>
    </w:div>
    <w:div w:id="210267573">
      <w:bodyDiv w:val="1"/>
      <w:marLeft w:val="0"/>
      <w:marRight w:val="0"/>
      <w:marTop w:val="0"/>
      <w:marBottom w:val="0"/>
      <w:divBdr>
        <w:top w:val="none" w:sz="0" w:space="0" w:color="auto"/>
        <w:left w:val="none" w:sz="0" w:space="0" w:color="auto"/>
        <w:bottom w:val="none" w:sz="0" w:space="0" w:color="auto"/>
        <w:right w:val="none" w:sz="0" w:space="0" w:color="auto"/>
      </w:divBdr>
    </w:div>
    <w:div w:id="260337940">
      <w:bodyDiv w:val="1"/>
      <w:marLeft w:val="0"/>
      <w:marRight w:val="0"/>
      <w:marTop w:val="0"/>
      <w:marBottom w:val="0"/>
      <w:divBdr>
        <w:top w:val="none" w:sz="0" w:space="0" w:color="auto"/>
        <w:left w:val="none" w:sz="0" w:space="0" w:color="auto"/>
        <w:bottom w:val="none" w:sz="0" w:space="0" w:color="auto"/>
        <w:right w:val="none" w:sz="0" w:space="0" w:color="auto"/>
      </w:divBdr>
    </w:div>
    <w:div w:id="264309458">
      <w:bodyDiv w:val="1"/>
      <w:marLeft w:val="0"/>
      <w:marRight w:val="0"/>
      <w:marTop w:val="0"/>
      <w:marBottom w:val="0"/>
      <w:divBdr>
        <w:top w:val="none" w:sz="0" w:space="0" w:color="auto"/>
        <w:left w:val="none" w:sz="0" w:space="0" w:color="auto"/>
        <w:bottom w:val="none" w:sz="0" w:space="0" w:color="auto"/>
        <w:right w:val="none" w:sz="0" w:space="0" w:color="auto"/>
      </w:divBdr>
    </w:div>
    <w:div w:id="371462960">
      <w:bodyDiv w:val="1"/>
      <w:marLeft w:val="0"/>
      <w:marRight w:val="0"/>
      <w:marTop w:val="0"/>
      <w:marBottom w:val="0"/>
      <w:divBdr>
        <w:top w:val="none" w:sz="0" w:space="0" w:color="auto"/>
        <w:left w:val="none" w:sz="0" w:space="0" w:color="auto"/>
        <w:bottom w:val="none" w:sz="0" w:space="0" w:color="auto"/>
        <w:right w:val="none" w:sz="0" w:space="0" w:color="auto"/>
      </w:divBdr>
      <w:divsChild>
        <w:div w:id="758871702">
          <w:marLeft w:val="0"/>
          <w:marRight w:val="0"/>
          <w:marTop w:val="0"/>
          <w:marBottom w:val="0"/>
          <w:divBdr>
            <w:top w:val="none" w:sz="0" w:space="0" w:color="auto"/>
            <w:left w:val="none" w:sz="0" w:space="0" w:color="auto"/>
            <w:bottom w:val="none" w:sz="0" w:space="0" w:color="auto"/>
            <w:right w:val="none" w:sz="0" w:space="0" w:color="auto"/>
          </w:divBdr>
          <w:divsChild>
            <w:div w:id="1929075619">
              <w:marLeft w:val="0"/>
              <w:marRight w:val="0"/>
              <w:marTop w:val="0"/>
              <w:marBottom w:val="5"/>
              <w:divBdr>
                <w:top w:val="none" w:sz="0" w:space="0" w:color="auto"/>
                <w:left w:val="none" w:sz="0" w:space="0" w:color="auto"/>
                <w:bottom w:val="none" w:sz="0" w:space="0" w:color="auto"/>
                <w:right w:val="none" w:sz="0" w:space="0" w:color="auto"/>
              </w:divBdr>
            </w:div>
          </w:divsChild>
        </w:div>
      </w:divsChild>
    </w:div>
    <w:div w:id="945577632">
      <w:bodyDiv w:val="1"/>
      <w:marLeft w:val="0"/>
      <w:marRight w:val="0"/>
      <w:marTop w:val="0"/>
      <w:marBottom w:val="0"/>
      <w:divBdr>
        <w:top w:val="none" w:sz="0" w:space="0" w:color="auto"/>
        <w:left w:val="none" w:sz="0" w:space="0" w:color="auto"/>
        <w:bottom w:val="none" w:sz="0" w:space="0" w:color="auto"/>
        <w:right w:val="none" w:sz="0" w:space="0" w:color="auto"/>
      </w:divBdr>
      <w:divsChild>
        <w:div w:id="993072368">
          <w:marLeft w:val="0"/>
          <w:marRight w:val="0"/>
          <w:marTop w:val="0"/>
          <w:marBottom w:val="0"/>
          <w:divBdr>
            <w:top w:val="single" w:sz="6" w:space="0" w:color="000000"/>
            <w:left w:val="single" w:sz="6" w:space="0" w:color="000000"/>
            <w:bottom w:val="single" w:sz="6" w:space="0" w:color="000000"/>
            <w:right w:val="single" w:sz="6" w:space="0" w:color="000000"/>
          </w:divBdr>
          <w:divsChild>
            <w:div w:id="508328980">
              <w:marLeft w:val="0"/>
              <w:marRight w:val="0"/>
              <w:marTop w:val="0"/>
              <w:marBottom w:val="0"/>
              <w:divBdr>
                <w:top w:val="none" w:sz="0" w:space="0" w:color="auto"/>
                <w:left w:val="none" w:sz="0" w:space="0" w:color="auto"/>
                <w:bottom w:val="none" w:sz="0" w:space="0" w:color="auto"/>
                <w:right w:val="none" w:sz="0" w:space="0" w:color="auto"/>
              </w:divBdr>
              <w:divsChild>
                <w:div w:id="264729038">
                  <w:marLeft w:val="0"/>
                  <w:marRight w:val="0"/>
                  <w:marTop w:val="0"/>
                  <w:marBottom w:val="0"/>
                  <w:divBdr>
                    <w:top w:val="none" w:sz="0" w:space="0" w:color="auto"/>
                    <w:left w:val="none" w:sz="0" w:space="0" w:color="auto"/>
                    <w:bottom w:val="none" w:sz="0" w:space="0" w:color="auto"/>
                    <w:right w:val="none" w:sz="0" w:space="0" w:color="auto"/>
                  </w:divBdr>
                  <w:divsChild>
                    <w:div w:id="31343518">
                      <w:marLeft w:val="0"/>
                      <w:marRight w:val="0"/>
                      <w:marTop w:val="0"/>
                      <w:marBottom w:val="0"/>
                      <w:divBdr>
                        <w:top w:val="single" w:sz="6" w:space="2" w:color="252525"/>
                        <w:left w:val="single" w:sz="6" w:space="12" w:color="252525"/>
                        <w:bottom w:val="single" w:sz="6" w:space="2" w:color="252525"/>
                        <w:right w:val="single" w:sz="6" w:space="12" w:color="252525"/>
                      </w:divBdr>
                      <w:divsChild>
                        <w:div w:id="1440682495">
                          <w:marLeft w:val="0"/>
                          <w:marRight w:val="0"/>
                          <w:marTop w:val="0"/>
                          <w:marBottom w:val="0"/>
                          <w:divBdr>
                            <w:top w:val="none" w:sz="0" w:space="0" w:color="auto"/>
                            <w:left w:val="none" w:sz="0" w:space="0" w:color="auto"/>
                            <w:bottom w:val="none" w:sz="0" w:space="0" w:color="auto"/>
                            <w:right w:val="none" w:sz="0" w:space="0" w:color="auto"/>
                          </w:divBdr>
                          <w:divsChild>
                            <w:div w:id="26955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4209">
      <w:bodyDiv w:val="1"/>
      <w:marLeft w:val="0"/>
      <w:marRight w:val="0"/>
      <w:marTop w:val="0"/>
      <w:marBottom w:val="0"/>
      <w:divBdr>
        <w:top w:val="none" w:sz="0" w:space="0" w:color="auto"/>
        <w:left w:val="none" w:sz="0" w:space="0" w:color="auto"/>
        <w:bottom w:val="none" w:sz="0" w:space="0" w:color="auto"/>
        <w:right w:val="none" w:sz="0" w:space="0" w:color="auto"/>
      </w:divBdr>
    </w:div>
    <w:div w:id="1129861511">
      <w:bodyDiv w:val="1"/>
      <w:marLeft w:val="0"/>
      <w:marRight w:val="0"/>
      <w:marTop w:val="0"/>
      <w:marBottom w:val="0"/>
      <w:divBdr>
        <w:top w:val="none" w:sz="0" w:space="0" w:color="auto"/>
        <w:left w:val="none" w:sz="0" w:space="0" w:color="auto"/>
        <w:bottom w:val="none" w:sz="0" w:space="0" w:color="auto"/>
        <w:right w:val="none" w:sz="0" w:space="0" w:color="auto"/>
      </w:divBdr>
    </w:div>
    <w:div w:id="1232736137">
      <w:bodyDiv w:val="1"/>
      <w:marLeft w:val="0"/>
      <w:marRight w:val="0"/>
      <w:marTop w:val="0"/>
      <w:marBottom w:val="0"/>
      <w:divBdr>
        <w:top w:val="none" w:sz="0" w:space="0" w:color="auto"/>
        <w:left w:val="none" w:sz="0" w:space="0" w:color="auto"/>
        <w:bottom w:val="none" w:sz="0" w:space="0" w:color="auto"/>
        <w:right w:val="none" w:sz="0" w:space="0" w:color="auto"/>
      </w:divBdr>
    </w:div>
    <w:div w:id="1358459106">
      <w:bodyDiv w:val="1"/>
      <w:marLeft w:val="0"/>
      <w:marRight w:val="0"/>
      <w:marTop w:val="0"/>
      <w:marBottom w:val="0"/>
      <w:divBdr>
        <w:top w:val="none" w:sz="0" w:space="0" w:color="auto"/>
        <w:left w:val="none" w:sz="0" w:space="0" w:color="auto"/>
        <w:bottom w:val="none" w:sz="0" w:space="0" w:color="auto"/>
        <w:right w:val="none" w:sz="0" w:space="0" w:color="auto"/>
      </w:divBdr>
    </w:div>
    <w:div w:id="1653950577">
      <w:bodyDiv w:val="1"/>
      <w:marLeft w:val="0"/>
      <w:marRight w:val="0"/>
      <w:marTop w:val="0"/>
      <w:marBottom w:val="0"/>
      <w:divBdr>
        <w:top w:val="none" w:sz="0" w:space="0" w:color="auto"/>
        <w:left w:val="none" w:sz="0" w:space="0" w:color="auto"/>
        <w:bottom w:val="none" w:sz="0" w:space="0" w:color="auto"/>
        <w:right w:val="none" w:sz="0" w:space="0" w:color="auto"/>
      </w:divBdr>
    </w:div>
    <w:div w:id="1746338394">
      <w:bodyDiv w:val="1"/>
      <w:marLeft w:val="0"/>
      <w:marRight w:val="0"/>
      <w:marTop w:val="0"/>
      <w:marBottom w:val="0"/>
      <w:divBdr>
        <w:top w:val="none" w:sz="0" w:space="0" w:color="auto"/>
        <w:left w:val="none" w:sz="0" w:space="0" w:color="auto"/>
        <w:bottom w:val="none" w:sz="0" w:space="0" w:color="auto"/>
        <w:right w:val="none" w:sz="0" w:space="0" w:color="auto"/>
      </w:divBdr>
    </w:div>
    <w:div w:id="1765765537">
      <w:bodyDiv w:val="1"/>
      <w:marLeft w:val="0"/>
      <w:marRight w:val="0"/>
      <w:marTop w:val="0"/>
      <w:marBottom w:val="0"/>
      <w:divBdr>
        <w:top w:val="none" w:sz="0" w:space="0" w:color="auto"/>
        <w:left w:val="none" w:sz="0" w:space="0" w:color="auto"/>
        <w:bottom w:val="none" w:sz="0" w:space="0" w:color="auto"/>
        <w:right w:val="none" w:sz="0" w:space="0" w:color="auto"/>
      </w:divBdr>
    </w:div>
    <w:div w:id="1827359037">
      <w:bodyDiv w:val="1"/>
      <w:marLeft w:val="0"/>
      <w:marRight w:val="0"/>
      <w:marTop w:val="0"/>
      <w:marBottom w:val="0"/>
      <w:divBdr>
        <w:top w:val="none" w:sz="0" w:space="0" w:color="auto"/>
        <w:left w:val="none" w:sz="0" w:space="0" w:color="auto"/>
        <w:bottom w:val="none" w:sz="0" w:space="0" w:color="auto"/>
        <w:right w:val="none" w:sz="0" w:space="0" w:color="auto"/>
      </w:divBdr>
    </w:div>
    <w:div w:id="1910731627">
      <w:bodyDiv w:val="1"/>
      <w:marLeft w:val="0"/>
      <w:marRight w:val="0"/>
      <w:marTop w:val="0"/>
      <w:marBottom w:val="0"/>
      <w:divBdr>
        <w:top w:val="none" w:sz="0" w:space="0" w:color="auto"/>
        <w:left w:val="none" w:sz="0" w:space="0" w:color="auto"/>
        <w:bottom w:val="none" w:sz="0" w:space="0" w:color="auto"/>
        <w:right w:val="none" w:sz="0" w:space="0" w:color="auto"/>
      </w:divBdr>
    </w:div>
    <w:div w:id="1919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Kingston Environment Group</vt:lpstr>
    </vt:vector>
  </TitlesOfParts>
  <Company>RBK</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Environment Group</dc:title>
  <dc:creator>DeanT1</dc:creator>
  <cp:lastModifiedBy>Jo Butcher</cp:lastModifiedBy>
  <cp:revision>44</cp:revision>
  <cp:lastPrinted>2010-05-27T11:20:00Z</cp:lastPrinted>
  <dcterms:created xsi:type="dcterms:W3CDTF">2014-06-09T12:22:00Z</dcterms:created>
  <dcterms:modified xsi:type="dcterms:W3CDTF">2014-06-09T13:50:00Z</dcterms:modified>
</cp:coreProperties>
</file>