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BA79" w14:textId="77777777" w:rsidR="00631D5B" w:rsidRPr="00631D5B" w:rsidRDefault="00631D5B" w:rsidP="00631D5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31D5B">
        <w:rPr>
          <w:rFonts w:ascii="Arial" w:hAnsi="Arial" w:cs="Arial"/>
          <w:b/>
          <w:bCs/>
          <w:sz w:val="24"/>
          <w:szCs w:val="24"/>
        </w:rPr>
        <w:t>Kingston Community Refugee Sponsorship Annual General Meeting</w:t>
      </w:r>
    </w:p>
    <w:p w14:paraId="1A248EB3" w14:textId="77777777" w:rsidR="00631D5B" w:rsidRPr="00631D5B" w:rsidRDefault="00631D5B" w:rsidP="00631D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1D5B">
        <w:rPr>
          <w:rFonts w:ascii="Arial" w:hAnsi="Arial" w:cs="Arial"/>
          <w:b/>
          <w:bCs/>
          <w:sz w:val="24"/>
          <w:szCs w:val="24"/>
        </w:rPr>
        <w:t>All Saints Church, Market Place, Kingston upon Thames, KT1 1JP</w:t>
      </w:r>
    </w:p>
    <w:p w14:paraId="07831B3C" w14:textId="77777777" w:rsidR="00631D5B" w:rsidRPr="00631D5B" w:rsidRDefault="00631D5B" w:rsidP="00631D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1D5B">
        <w:rPr>
          <w:rFonts w:ascii="Arial" w:hAnsi="Arial" w:cs="Arial"/>
          <w:b/>
          <w:bCs/>
          <w:sz w:val="24"/>
          <w:szCs w:val="24"/>
        </w:rPr>
        <w:t>Monday 17</w:t>
      </w:r>
      <w:r w:rsidRPr="00631D5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631D5B">
        <w:rPr>
          <w:rFonts w:ascii="Arial" w:hAnsi="Arial" w:cs="Arial"/>
          <w:b/>
          <w:bCs/>
          <w:sz w:val="24"/>
          <w:szCs w:val="24"/>
        </w:rPr>
        <w:t xml:space="preserve"> June 2019 at 18.30</w:t>
      </w:r>
    </w:p>
    <w:p w14:paraId="6616E34F" w14:textId="77777777" w:rsidR="00F06691" w:rsidRDefault="00F06691" w:rsidP="00631D5B">
      <w:pPr>
        <w:rPr>
          <w:rFonts w:ascii="Arial" w:hAnsi="Arial" w:cs="Arial"/>
          <w:sz w:val="24"/>
          <w:szCs w:val="24"/>
        </w:rPr>
      </w:pPr>
    </w:p>
    <w:p w14:paraId="4BB874BC" w14:textId="21381869" w:rsidR="00631D5B" w:rsidRPr="00F06691" w:rsidRDefault="00F06691" w:rsidP="00F0669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F06691">
        <w:rPr>
          <w:rFonts w:ascii="Arial" w:hAnsi="Arial" w:cs="Arial"/>
          <w:b/>
          <w:bCs/>
          <w:sz w:val="24"/>
          <w:szCs w:val="24"/>
        </w:rPr>
        <w:t>Draft and unsigned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F06691">
        <w:rPr>
          <w:rFonts w:ascii="Arial" w:hAnsi="Arial" w:cs="Arial"/>
          <w:b/>
          <w:bCs/>
          <w:sz w:val="24"/>
          <w:szCs w:val="24"/>
        </w:rPr>
        <w:t xml:space="preserve"> Minutes</w:t>
      </w:r>
    </w:p>
    <w:p w14:paraId="34EEB0B7" w14:textId="77777777" w:rsidR="00F06691" w:rsidRDefault="00F06691" w:rsidP="00631D5B">
      <w:pPr>
        <w:rPr>
          <w:rFonts w:ascii="Arial" w:hAnsi="Arial" w:cs="Arial"/>
          <w:sz w:val="24"/>
          <w:szCs w:val="24"/>
        </w:rPr>
      </w:pPr>
    </w:p>
    <w:p w14:paraId="7E632304" w14:textId="77777777" w:rsidR="00631D5B" w:rsidRPr="00F84EF8" w:rsidRDefault="00631D5B" w:rsidP="00631D5B">
      <w:pPr>
        <w:rPr>
          <w:rFonts w:ascii="Arial" w:hAnsi="Arial" w:cs="Arial"/>
        </w:rPr>
      </w:pPr>
      <w:r w:rsidRPr="00F84EF8">
        <w:rPr>
          <w:rFonts w:ascii="Arial" w:hAnsi="Arial" w:cs="Arial"/>
          <w:b/>
          <w:bCs/>
        </w:rPr>
        <w:t>Apologies:</w:t>
      </w:r>
      <w:r w:rsidRPr="00F84EF8">
        <w:rPr>
          <w:rFonts w:ascii="Arial" w:hAnsi="Arial" w:cs="Arial"/>
        </w:rPr>
        <w:t xml:space="preserve"> J Bishop</w:t>
      </w:r>
    </w:p>
    <w:p w14:paraId="3C433EAC" w14:textId="77777777" w:rsidR="00631D5B" w:rsidRDefault="00631D5B" w:rsidP="00F84EF8">
      <w:pPr>
        <w:pStyle w:val="NoSpacing"/>
        <w:rPr>
          <w:rFonts w:ascii="Arial" w:hAnsi="Arial" w:cs="Arial"/>
        </w:rPr>
      </w:pPr>
      <w:r w:rsidRPr="00F84EF8">
        <w:rPr>
          <w:rFonts w:ascii="Arial" w:hAnsi="Arial" w:cs="Arial"/>
          <w:b/>
          <w:bCs/>
        </w:rPr>
        <w:t>Present:</w:t>
      </w:r>
      <w:r w:rsidRPr="00F84EF8">
        <w:rPr>
          <w:rFonts w:ascii="Arial" w:hAnsi="Arial" w:cs="Arial"/>
        </w:rPr>
        <w:t xml:space="preserve"> </w:t>
      </w:r>
      <w:r w:rsidR="00F84EF8" w:rsidRPr="00F84EF8">
        <w:rPr>
          <w:rFonts w:ascii="Arial" w:hAnsi="Arial" w:cs="Arial"/>
        </w:rPr>
        <w:t xml:space="preserve"> 13 individual members including t</w:t>
      </w:r>
      <w:r w:rsidRPr="00F84EF8">
        <w:rPr>
          <w:rFonts w:ascii="Arial" w:hAnsi="Arial" w:cs="Arial"/>
        </w:rPr>
        <w:t xml:space="preserve">rustees V Daly (Chair), K Rutlidge </w:t>
      </w:r>
      <w:r w:rsidR="00F84EF8" w:rsidRPr="00F84EF8">
        <w:rPr>
          <w:rFonts w:ascii="Arial" w:hAnsi="Arial" w:cs="Arial"/>
        </w:rPr>
        <w:t xml:space="preserve">(Hon </w:t>
      </w:r>
      <w:r w:rsidRPr="00F84EF8">
        <w:rPr>
          <w:rFonts w:ascii="Arial" w:hAnsi="Arial" w:cs="Arial"/>
        </w:rPr>
        <w:t xml:space="preserve">Treasurer), G Holdsworth (Hon Secretary), F Ashmore, S Cragg, R Laher, </w:t>
      </w:r>
      <w:r w:rsidR="00F84EF8" w:rsidRPr="00F84EF8">
        <w:rPr>
          <w:rFonts w:ascii="Arial" w:hAnsi="Arial" w:cs="Arial"/>
        </w:rPr>
        <w:t xml:space="preserve">I </w:t>
      </w:r>
      <w:r w:rsidRPr="00F84EF8">
        <w:rPr>
          <w:rFonts w:ascii="Arial" w:hAnsi="Arial" w:cs="Arial"/>
        </w:rPr>
        <w:t>Robinson.</w:t>
      </w:r>
    </w:p>
    <w:p w14:paraId="7AC82DD0" w14:textId="77777777" w:rsidR="00F84EF8" w:rsidRDefault="00F84EF8" w:rsidP="00F84E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 individual members were also representing organisational members St Johns Church, Kingston; Kingston Liberal Synagogue and Kingston Quakers.</w:t>
      </w:r>
    </w:p>
    <w:p w14:paraId="6C9282E4" w14:textId="77777777" w:rsidR="00F84EF8" w:rsidRDefault="00F84EF8" w:rsidP="00F84EF8">
      <w:pPr>
        <w:pStyle w:val="NoSpacing"/>
        <w:rPr>
          <w:rFonts w:ascii="Arial" w:hAnsi="Arial" w:cs="Arial"/>
        </w:rPr>
      </w:pPr>
    </w:p>
    <w:p w14:paraId="4BB44842" w14:textId="77777777" w:rsidR="00F84EF8" w:rsidRDefault="00F84EF8" w:rsidP="00F84EF8">
      <w:pPr>
        <w:pStyle w:val="NoSpacing"/>
        <w:rPr>
          <w:rFonts w:ascii="Arial" w:hAnsi="Arial" w:cs="Arial"/>
          <w:b/>
          <w:bCs/>
        </w:rPr>
      </w:pPr>
      <w:r w:rsidRPr="00F84EF8">
        <w:rPr>
          <w:rFonts w:ascii="Arial" w:hAnsi="Arial" w:cs="Arial"/>
          <w:b/>
          <w:bCs/>
        </w:rPr>
        <w:t>Minutes:</w:t>
      </w:r>
    </w:p>
    <w:p w14:paraId="5E44E750" w14:textId="77777777" w:rsidR="00156349" w:rsidRDefault="00156349" w:rsidP="00F84EF8">
      <w:pPr>
        <w:pStyle w:val="NoSpacing"/>
        <w:rPr>
          <w:rFonts w:ascii="Arial" w:hAnsi="Arial" w:cs="Arial"/>
          <w:b/>
          <w:bCs/>
        </w:rPr>
      </w:pPr>
    </w:p>
    <w:p w14:paraId="146AD204" w14:textId="36A27C6B" w:rsidR="00156349" w:rsidRDefault="00156349" w:rsidP="0015634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06691">
        <w:rPr>
          <w:rFonts w:ascii="Arial" w:hAnsi="Arial" w:cs="Arial"/>
        </w:rPr>
        <w:t xml:space="preserve">charity’s annual </w:t>
      </w:r>
      <w:r>
        <w:rPr>
          <w:rFonts w:ascii="Arial" w:hAnsi="Arial" w:cs="Arial"/>
        </w:rPr>
        <w:t xml:space="preserve">report </w:t>
      </w:r>
      <w:r w:rsidR="00F06691">
        <w:rPr>
          <w:rFonts w:ascii="Arial" w:hAnsi="Arial" w:cs="Arial"/>
        </w:rPr>
        <w:t xml:space="preserve">and accounts </w:t>
      </w:r>
      <w:r w:rsidR="007D14F0">
        <w:rPr>
          <w:rFonts w:ascii="Arial" w:hAnsi="Arial" w:cs="Arial"/>
        </w:rPr>
        <w:t xml:space="preserve">had been circulated to members at an appropriate time before the date of the AGM. Highlights were read and discussed, and questions </w:t>
      </w:r>
      <w:r w:rsidR="00F06691">
        <w:rPr>
          <w:rFonts w:ascii="Arial" w:hAnsi="Arial" w:cs="Arial"/>
        </w:rPr>
        <w:t xml:space="preserve">were </w:t>
      </w:r>
      <w:r w:rsidR="007D14F0">
        <w:rPr>
          <w:rFonts w:ascii="Arial" w:hAnsi="Arial" w:cs="Arial"/>
        </w:rPr>
        <w:t>answered.</w:t>
      </w:r>
    </w:p>
    <w:p w14:paraId="610790C8" w14:textId="77777777" w:rsidR="007D14F0" w:rsidRDefault="007D14F0" w:rsidP="007D14F0">
      <w:pPr>
        <w:pStyle w:val="NoSpacing"/>
        <w:rPr>
          <w:rFonts w:ascii="Arial" w:hAnsi="Arial" w:cs="Arial"/>
        </w:rPr>
      </w:pPr>
    </w:p>
    <w:p w14:paraId="41B10E6C" w14:textId="77777777" w:rsidR="00F06691" w:rsidRDefault="00F06691" w:rsidP="007D14F0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being the charity’s first AGM, </w:t>
      </w:r>
      <w:r w:rsidR="007D14F0">
        <w:rPr>
          <w:rFonts w:ascii="Arial" w:hAnsi="Arial" w:cs="Arial"/>
        </w:rPr>
        <w:t>all trustees stood down</w:t>
      </w:r>
      <w:r>
        <w:rPr>
          <w:rFonts w:ascii="Arial" w:hAnsi="Arial" w:cs="Arial"/>
        </w:rPr>
        <w:t xml:space="preserve"> as required by the charity’s constitution. </w:t>
      </w:r>
      <w:r w:rsidR="007D14F0">
        <w:rPr>
          <w:rFonts w:ascii="Arial" w:hAnsi="Arial" w:cs="Arial"/>
        </w:rPr>
        <w:t>Vince Dal</w:t>
      </w:r>
      <w:r>
        <w:rPr>
          <w:rFonts w:ascii="Arial" w:hAnsi="Arial" w:cs="Arial"/>
        </w:rPr>
        <w:t xml:space="preserve">y was elected by those present as Chair for the continuation of the </w:t>
      </w:r>
      <w:r w:rsidR="007D14F0">
        <w:rPr>
          <w:rFonts w:ascii="Arial" w:hAnsi="Arial" w:cs="Arial"/>
        </w:rPr>
        <w:t>AGM (proposed by Fred Ashmore, seconded by Jenny Holden).</w:t>
      </w:r>
    </w:p>
    <w:p w14:paraId="7A4A44BC" w14:textId="0026BAC5" w:rsidR="007D14F0" w:rsidRDefault="007D14F0" w:rsidP="00F066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E3BD8B6" w14:textId="3A5FA51A" w:rsidR="007D14F0" w:rsidRDefault="00F06691" w:rsidP="007710EC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trustees had </w:t>
      </w:r>
      <w:r w:rsidR="007D14F0">
        <w:rPr>
          <w:rFonts w:ascii="Arial" w:hAnsi="Arial" w:cs="Arial"/>
        </w:rPr>
        <w:t xml:space="preserve">agreed to </w:t>
      </w:r>
      <w:r w:rsidR="000813BB">
        <w:rPr>
          <w:rFonts w:ascii="Arial" w:hAnsi="Arial" w:cs="Arial"/>
        </w:rPr>
        <w:t>stand ag</w:t>
      </w:r>
      <w:r w:rsidR="007D14F0">
        <w:rPr>
          <w:rFonts w:ascii="Arial" w:hAnsi="Arial" w:cs="Arial"/>
        </w:rPr>
        <w:t>ain</w:t>
      </w:r>
      <w:r w:rsidR="007710EC">
        <w:rPr>
          <w:rFonts w:ascii="Arial" w:hAnsi="Arial" w:cs="Arial"/>
        </w:rPr>
        <w:t xml:space="preserve"> and their</w:t>
      </w:r>
      <w:r w:rsidR="000813BB">
        <w:rPr>
          <w:rFonts w:ascii="Arial" w:hAnsi="Arial" w:cs="Arial"/>
        </w:rPr>
        <w:t xml:space="preserve"> signed</w:t>
      </w:r>
      <w:r>
        <w:rPr>
          <w:rFonts w:ascii="Arial" w:hAnsi="Arial" w:cs="Arial"/>
        </w:rPr>
        <w:t xml:space="preserve"> nomination papers had </w:t>
      </w:r>
      <w:r w:rsidR="007710EC">
        <w:rPr>
          <w:rFonts w:ascii="Arial" w:hAnsi="Arial" w:cs="Arial"/>
        </w:rPr>
        <w:t xml:space="preserve">been </w:t>
      </w:r>
      <w:r w:rsidR="000813BB">
        <w:rPr>
          <w:rFonts w:ascii="Arial" w:hAnsi="Arial" w:cs="Arial"/>
        </w:rPr>
        <w:t>submitted</w:t>
      </w:r>
      <w:r w:rsidR="007710EC">
        <w:rPr>
          <w:rFonts w:ascii="Arial" w:hAnsi="Arial" w:cs="Arial"/>
        </w:rPr>
        <w:t xml:space="preserve">. No other nominations </w:t>
      </w:r>
      <w:r>
        <w:rPr>
          <w:rFonts w:ascii="Arial" w:hAnsi="Arial" w:cs="Arial"/>
        </w:rPr>
        <w:t xml:space="preserve">were </w:t>
      </w:r>
      <w:r w:rsidR="007710EC">
        <w:rPr>
          <w:rFonts w:ascii="Arial" w:hAnsi="Arial" w:cs="Arial"/>
        </w:rPr>
        <w:t>re</w:t>
      </w:r>
      <w:r w:rsidR="000813BB">
        <w:rPr>
          <w:rFonts w:ascii="Arial" w:hAnsi="Arial" w:cs="Arial"/>
        </w:rPr>
        <w:t>ceived</w:t>
      </w:r>
      <w:r>
        <w:rPr>
          <w:rFonts w:ascii="Arial" w:hAnsi="Arial" w:cs="Arial"/>
        </w:rPr>
        <w:t xml:space="preserve">. The meeting agreed that </w:t>
      </w:r>
      <w:r w:rsidR="000813BB">
        <w:rPr>
          <w:rFonts w:ascii="Arial" w:hAnsi="Arial" w:cs="Arial"/>
        </w:rPr>
        <w:t xml:space="preserve">all original trustees </w:t>
      </w:r>
      <w:r>
        <w:rPr>
          <w:rFonts w:ascii="Arial" w:hAnsi="Arial" w:cs="Arial"/>
        </w:rPr>
        <w:t xml:space="preserve">continue in post </w:t>
      </w:r>
      <w:r w:rsidR="000813BB">
        <w:rPr>
          <w:rFonts w:ascii="Arial" w:hAnsi="Arial" w:cs="Arial"/>
        </w:rPr>
        <w:t>with the three officers continuing in their roles.</w:t>
      </w:r>
    </w:p>
    <w:p w14:paraId="28F56DB3" w14:textId="77777777" w:rsidR="000813BB" w:rsidRDefault="000813BB" w:rsidP="007710EC">
      <w:pPr>
        <w:pStyle w:val="NoSpacing"/>
        <w:ind w:left="720"/>
        <w:rPr>
          <w:rFonts w:ascii="Arial" w:hAnsi="Arial" w:cs="Arial"/>
        </w:rPr>
      </w:pPr>
    </w:p>
    <w:p w14:paraId="6A7E2C9D" w14:textId="4F9C3990" w:rsidR="00F84EF8" w:rsidRDefault="00F06691" w:rsidP="00F84EF8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(AOB) </w:t>
      </w:r>
      <w:r w:rsidR="000813BB">
        <w:rPr>
          <w:rFonts w:ascii="Arial" w:hAnsi="Arial" w:cs="Arial"/>
        </w:rPr>
        <w:t xml:space="preserve">Rabbi Janet Darley </w:t>
      </w:r>
      <w:r w:rsidR="000A2ADB">
        <w:rPr>
          <w:rFonts w:ascii="Arial" w:hAnsi="Arial" w:cs="Arial"/>
        </w:rPr>
        <w:t xml:space="preserve">gave an inspiring </w:t>
      </w:r>
      <w:r>
        <w:rPr>
          <w:rFonts w:ascii="Arial" w:hAnsi="Arial" w:cs="Arial"/>
        </w:rPr>
        <w:t xml:space="preserve">and informative </w:t>
      </w:r>
      <w:r w:rsidR="000A2ADB">
        <w:rPr>
          <w:rFonts w:ascii="Arial" w:hAnsi="Arial" w:cs="Arial"/>
        </w:rPr>
        <w:t>talk about her experiences of welcoming refugees to Lambeth.</w:t>
      </w:r>
    </w:p>
    <w:p w14:paraId="058272E8" w14:textId="77777777" w:rsidR="000A2ADB" w:rsidRDefault="000A2ADB" w:rsidP="000A2ADB">
      <w:pPr>
        <w:pStyle w:val="NoSpacing"/>
        <w:rPr>
          <w:rFonts w:ascii="Arial" w:hAnsi="Arial" w:cs="Arial"/>
        </w:rPr>
      </w:pPr>
    </w:p>
    <w:p w14:paraId="787EE906" w14:textId="77777777" w:rsidR="000A2ADB" w:rsidRDefault="000A2ADB" w:rsidP="000A2ADB">
      <w:pPr>
        <w:pStyle w:val="NoSpacing"/>
        <w:rPr>
          <w:rFonts w:ascii="Arial" w:hAnsi="Arial" w:cs="Arial"/>
        </w:rPr>
      </w:pPr>
    </w:p>
    <w:p w14:paraId="37BE749B" w14:textId="0B41980A" w:rsidR="000A2ADB" w:rsidRPr="00F06691" w:rsidRDefault="00F06691" w:rsidP="000A2ADB">
      <w:pPr>
        <w:pStyle w:val="NoSpacing"/>
        <w:rPr>
          <w:rFonts w:ascii="Arial" w:hAnsi="Arial" w:cs="Arial"/>
          <w:i/>
        </w:rPr>
      </w:pPr>
      <w:r w:rsidRPr="00F06691">
        <w:rPr>
          <w:rFonts w:ascii="Arial" w:hAnsi="Arial" w:cs="Arial"/>
          <w:i/>
        </w:rPr>
        <w:t>To be signed and dated at the next General Meeting of KCRS members:</w:t>
      </w:r>
    </w:p>
    <w:p w14:paraId="09869653" w14:textId="77777777" w:rsidR="00F06691" w:rsidRDefault="00F06691" w:rsidP="000A2ADB">
      <w:pPr>
        <w:pStyle w:val="NoSpacing"/>
        <w:rPr>
          <w:rFonts w:ascii="Arial" w:hAnsi="Arial" w:cs="Arial"/>
        </w:rPr>
      </w:pPr>
    </w:p>
    <w:p w14:paraId="208C27AA" w14:textId="77777777" w:rsidR="000A2ADB" w:rsidRDefault="000A2ADB" w:rsidP="000A2ADB">
      <w:pPr>
        <w:pStyle w:val="NoSpacing"/>
        <w:rPr>
          <w:rFonts w:ascii="Arial" w:hAnsi="Arial" w:cs="Arial"/>
          <w:b/>
          <w:bCs/>
        </w:rPr>
      </w:pPr>
      <w:r w:rsidRPr="000A2ADB">
        <w:rPr>
          <w:rFonts w:ascii="Arial" w:hAnsi="Arial" w:cs="Arial"/>
          <w:b/>
          <w:bCs/>
        </w:rPr>
        <w:t>Signed:</w:t>
      </w:r>
    </w:p>
    <w:p w14:paraId="3BDA77EE" w14:textId="77777777" w:rsidR="000A2ADB" w:rsidRDefault="000A2ADB" w:rsidP="000A2ADB">
      <w:pPr>
        <w:pStyle w:val="NoSpacing"/>
        <w:rPr>
          <w:rFonts w:ascii="Arial" w:hAnsi="Arial" w:cs="Arial"/>
          <w:b/>
          <w:bCs/>
        </w:rPr>
      </w:pPr>
    </w:p>
    <w:p w14:paraId="4737B0C4" w14:textId="77777777" w:rsidR="000A2ADB" w:rsidRDefault="000A2ADB" w:rsidP="000A2ADB">
      <w:pPr>
        <w:pStyle w:val="NoSpacing"/>
        <w:rPr>
          <w:rFonts w:ascii="Arial" w:hAnsi="Arial" w:cs="Arial"/>
          <w:b/>
          <w:bCs/>
        </w:rPr>
      </w:pPr>
    </w:p>
    <w:p w14:paraId="3E8517BC" w14:textId="77777777" w:rsidR="000A2ADB" w:rsidRPr="000A2ADB" w:rsidRDefault="000A2ADB" w:rsidP="000A2ADB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Date:</w:t>
      </w:r>
    </w:p>
    <w:p w14:paraId="12EC5A8C" w14:textId="77777777" w:rsidR="00F84EF8" w:rsidRPr="00F84EF8" w:rsidRDefault="00F84EF8" w:rsidP="00F84EF8">
      <w:pPr>
        <w:pStyle w:val="NoSpacing"/>
        <w:rPr>
          <w:rFonts w:ascii="Arial" w:hAnsi="Arial" w:cs="Arial"/>
        </w:rPr>
      </w:pPr>
    </w:p>
    <w:p w14:paraId="105A58C5" w14:textId="77777777" w:rsidR="00631D5B" w:rsidRDefault="00631D5B" w:rsidP="00631D5B">
      <w:pPr>
        <w:rPr>
          <w:rFonts w:ascii="Arial" w:hAnsi="Arial" w:cs="Arial"/>
          <w:sz w:val="24"/>
          <w:szCs w:val="24"/>
        </w:rPr>
      </w:pPr>
    </w:p>
    <w:p w14:paraId="750C41F9" w14:textId="77777777" w:rsidR="00AA69B2" w:rsidRPr="00AA69B2" w:rsidRDefault="00AA69B2" w:rsidP="00AA69B2">
      <w:pPr>
        <w:rPr>
          <w:rFonts w:ascii="Arial" w:hAnsi="Arial" w:cs="Arial"/>
          <w:sz w:val="24"/>
          <w:szCs w:val="24"/>
        </w:rPr>
      </w:pPr>
    </w:p>
    <w:sectPr w:rsidR="00AA69B2" w:rsidRPr="00AA6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C028D"/>
    <w:multiLevelType w:val="hybridMultilevel"/>
    <w:tmpl w:val="DD0A7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7C"/>
    <w:rsid w:val="000813BB"/>
    <w:rsid w:val="000A2ADB"/>
    <w:rsid w:val="00156349"/>
    <w:rsid w:val="00523E57"/>
    <w:rsid w:val="00631D5B"/>
    <w:rsid w:val="007710EC"/>
    <w:rsid w:val="007D14F0"/>
    <w:rsid w:val="00AA69B2"/>
    <w:rsid w:val="00C30B3D"/>
    <w:rsid w:val="00D31E7C"/>
    <w:rsid w:val="00D35A0F"/>
    <w:rsid w:val="00F06691"/>
    <w:rsid w:val="00F8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A8CC"/>
  <w15:chartTrackingRefBased/>
  <w15:docId w15:val="{70F49C64-31A1-4F61-ADCA-65E62271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4E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Holdsworth</dc:creator>
  <cp:keywords/>
  <dc:description/>
  <cp:lastModifiedBy>Daly, Vincent</cp:lastModifiedBy>
  <cp:revision>2</cp:revision>
  <dcterms:created xsi:type="dcterms:W3CDTF">2019-06-20T13:43:00Z</dcterms:created>
  <dcterms:modified xsi:type="dcterms:W3CDTF">2019-06-20T13:43:00Z</dcterms:modified>
</cp:coreProperties>
</file>