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00B75" w14:textId="6F85A3BB" w:rsidR="003F694B" w:rsidRDefault="009E2B67" w:rsidP="006C4264">
      <w:pPr>
        <w:jc w:val="center"/>
      </w:pPr>
      <w:r>
        <w:rPr>
          <w:noProof/>
          <w:lang w:eastAsia="en-GB"/>
        </w:rPr>
        <w:drawing>
          <wp:inline distT="0" distB="0" distL="0" distR="0" wp14:anchorId="713106F8" wp14:editId="4785C3C3">
            <wp:extent cx="3924935" cy="1276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5105" cy="1286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012AF" w14:textId="77777777" w:rsidR="00E766B6" w:rsidRDefault="00E766B6" w:rsidP="00D771AF">
      <w:pPr>
        <w:pStyle w:val="NoSpacing"/>
        <w:jc w:val="center"/>
        <w:rPr>
          <w:rFonts w:cstheme="minorHAnsi"/>
          <w:b/>
          <w:bCs/>
          <w:sz w:val="28"/>
          <w:szCs w:val="28"/>
        </w:rPr>
      </w:pPr>
    </w:p>
    <w:p w14:paraId="697E8591" w14:textId="4006860B" w:rsidR="003F6498" w:rsidRDefault="00D771AF" w:rsidP="003F6498">
      <w:pPr>
        <w:pStyle w:val="NoSpacing"/>
        <w:jc w:val="center"/>
        <w:rPr>
          <w:b/>
          <w:bCs/>
          <w:sz w:val="24"/>
          <w:szCs w:val="24"/>
        </w:rPr>
      </w:pPr>
      <w:r w:rsidRPr="00D771AF">
        <w:rPr>
          <w:b/>
          <w:bCs/>
          <w:sz w:val="24"/>
          <w:szCs w:val="24"/>
        </w:rPr>
        <w:t>The minutes of the</w:t>
      </w:r>
      <w:r w:rsidR="002C2655">
        <w:rPr>
          <w:b/>
          <w:bCs/>
          <w:sz w:val="24"/>
          <w:szCs w:val="24"/>
        </w:rPr>
        <w:t xml:space="preserve"> annual parish</w:t>
      </w:r>
      <w:r w:rsidRPr="00D771AF">
        <w:rPr>
          <w:b/>
          <w:bCs/>
          <w:sz w:val="24"/>
          <w:szCs w:val="24"/>
        </w:rPr>
        <w:t xml:space="preserve"> meeting held on </w:t>
      </w:r>
      <w:r w:rsidR="003F694B" w:rsidRPr="00D771AF">
        <w:rPr>
          <w:b/>
          <w:bCs/>
          <w:sz w:val="24"/>
          <w:szCs w:val="24"/>
        </w:rPr>
        <w:t>Wednesday</w:t>
      </w:r>
      <w:r w:rsidR="002C2655">
        <w:rPr>
          <w:b/>
          <w:bCs/>
          <w:sz w:val="24"/>
          <w:szCs w:val="24"/>
        </w:rPr>
        <w:t xml:space="preserve"> 12</w:t>
      </w:r>
      <w:r w:rsidR="002C2655" w:rsidRPr="002C2655">
        <w:rPr>
          <w:b/>
          <w:bCs/>
          <w:sz w:val="24"/>
          <w:szCs w:val="24"/>
          <w:vertAlign w:val="superscript"/>
        </w:rPr>
        <w:t>th</w:t>
      </w:r>
      <w:r w:rsidR="002C2655">
        <w:rPr>
          <w:b/>
          <w:bCs/>
          <w:sz w:val="24"/>
          <w:szCs w:val="24"/>
        </w:rPr>
        <w:t xml:space="preserve"> May </w:t>
      </w:r>
      <w:r w:rsidR="003F694B" w:rsidRPr="00D771AF">
        <w:rPr>
          <w:b/>
          <w:bCs/>
          <w:sz w:val="24"/>
          <w:szCs w:val="24"/>
        </w:rPr>
        <w:t>202</w:t>
      </w:r>
      <w:r w:rsidR="00836AF1">
        <w:rPr>
          <w:b/>
          <w:bCs/>
          <w:sz w:val="24"/>
          <w:szCs w:val="24"/>
        </w:rPr>
        <w:t>1</w:t>
      </w:r>
      <w:r w:rsidR="003F694B" w:rsidRPr="00D771AF">
        <w:rPr>
          <w:b/>
          <w:bCs/>
          <w:sz w:val="24"/>
          <w:szCs w:val="24"/>
        </w:rPr>
        <w:t xml:space="preserve"> </w:t>
      </w:r>
      <w:r w:rsidR="00E766B6" w:rsidRPr="00D771AF">
        <w:rPr>
          <w:b/>
          <w:bCs/>
          <w:sz w:val="24"/>
          <w:szCs w:val="24"/>
        </w:rPr>
        <w:t>at 7pm.</w:t>
      </w:r>
    </w:p>
    <w:p w14:paraId="1115C048" w14:textId="77777777" w:rsidR="003F6498" w:rsidRDefault="003F694B" w:rsidP="003F6498">
      <w:pPr>
        <w:pStyle w:val="NoSpacing"/>
        <w:jc w:val="center"/>
        <w:rPr>
          <w:b/>
          <w:bCs/>
          <w:sz w:val="24"/>
          <w:szCs w:val="24"/>
        </w:rPr>
      </w:pPr>
      <w:r w:rsidRPr="00D771AF">
        <w:rPr>
          <w:b/>
          <w:bCs/>
          <w:sz w:val="24"/>
          <w:szCs w:val="24"/>
        </w:rPr>
        <w:t xml:space="preserve">Due to the Covid 19 virus the neighbourhood council </w:t>
      </w:r>
      <w:r w:rsidR="00747E70" w:rsidRPr="00D771AF">
        <w:rPr>
          <w:b/>
          <w:bCs/>
          <w:sz w:val="24"/>
          <w:szCs w:val="24"/>
        </w:rPr>
        <w:t xml:space="preserve">held this meeting </w:t>
      </w:r>
    </w:p>
    <w:p w14:paraId="23FCD8D0" w14:textId="204A4096" w:rsidR="003F694B" w:rsidRPr="00D771AF" w:rsidRDefault="00143FBC" w:rsidP="003F6498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747E70" w:rsidRPr="00D771AF">
        <w:rPr>
          <w:b/>
          <w:bCs/>
          <w:sz w:val="24"/>
          <w:szCs w:val="24"/>
        </w:rPr>
        <w:t>remotely</w:t>
      </w:r>
      <w:r w:rsidR="003F6498">
        <w:rPr>
          <w:b/>
          <w:bCs/>
          <w:sz w:val="24"/>
          <w:szCs w:val="24"/>
        </w:rPr>
        <w:t xml:space="preserve"> by Zoom communication</w:t>
      </w:r>
      <w:r w:rsidR="00747E70" w:rsidRPr="00D771AF">
        <w:rPr>
          <w:b/>
          <w:bCs/>
          <w:sz w:val="24"/>
          <w:szCs w:val="24"/>
        </w:rPr>
        <w:t>.</w:t>
      </w:r>
    </w:p>
    <w:p w14:paraId="2CE9FC7D" w14:textId="25DBF1EE" w:rsidR="00966C65" w:rsidRDefault="00966C65" w:rsidP="007B42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DCFCEC" w14:textId="77777777" w:rsidR="00935D7F" w:rsidRPr="007D5410" w:rsidRDefault="00935D7F" w:rsidP="007B42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0DBF2B" w14:textId="0CF8C498" w:rsidR="002C2655" w:rsidRDefault="003C7404" w:rsidP="002C2655">
      <w:pPr>
        <w:pStyle w:val="NoSpacing"/>
      </w:pPr>
      <w:r w:rsidRPr="003C7404">
        <w:rPr>
          <w:b/>
          <w:bCs/>
        </w:rPr>
        <w:t>Present:</w:t>
      </w:r>
      <w:r>
        <w:t xml:space="preserve"> </w:t>
      </w:r>
      <w:r w:rsidR="002C2655">
        <w:t>Cllr T Anderson</w:t>
      </w:r>
      <w:r w:rsidR="0028710E">
        <w:t xml:space="preserve">, </w:t>
      </w:r>
      <w:r w:rsidR="002C2655">
        <w:t xml:space="preserve">Cllr M </w:t>
      </w:r>
      <w:proofErr w:type="spellStart"/>
      <w:r w:rsidR="002C2655">
        <w:t>Carrig</w:t>
      </w:r>
      <w:proofErr w:type="spellEnd"/>
      <w:r w:rsidR="002C2655">
        <w:t xml:space="preserve">, Cllr N Darby, Cllr B Ellison, Cllr M Jewell, Cllr J Potter, Cllr C </w:t>
      </w:r>
      <w:proofErr w:type="spellStart"/>
      <w:r w:rsidR="002C2655">
        <w:t>Mylroie</w:t>
      </w:r>
      <w:proofErr w:type="spellEnd"/>
      <w:r w:rsidR="002C2655">
        <w:t xml:space="preserve">, Cllr D </w:t>
      </w:r>
      <w:proofErr w:type="spellStart"/>
      <w:r w:rsidR="002C2655">
        <w:t>Roskell</w:t>
      </w:r>
      <w:proofErr w:type="spellEnd"/>
      <w:r w:rsidR="002C2655">
        <w:t xml:space="preserve">, Cllr S </w:t>
      </w:r>
      <w:proofErr w:type="spellStart"/>
      <w:r w:rsidR="002C2655">
        <w:t>Zdan-Michajlowicz</w:t>
      </w:r>
      <w:proofErr w:type="spellEnd"/>
      <w:r w:rsidR="002C2655">
        <w:t>.</w:t>
      </w:r>
    </w:p>
    <w:p w14:paraId="73936669" w14:textId="2B6BDD11" w:rsidR="00D771AF" w:rsidRDefault="00D771AF" w:rsidP="00D771AF">
      <w:pPr>
        <w:pStyle w:val="NoSpacing"/>
      </w:pPr>
    </w:p>
    <w:p w14:paraId="2840E72F" w14:textId="56902554" w:rsidR="00A14EBB" w:rsidRDefault="00A14EBB" w:rsidP="00CF305A">
      <w:pPr>
        <w:pStyle w:val="NoSpacing"/>
      </w:pPr>
      <w:r>
        <w:t>Clerk – Gill Mason.</w:t>
      </w:r>
    </w:p>
    <w:p w14:paraId="72F4E1A7" w14:textId="183C9A3C" w:rsidR="000C393C" w:rsidRDefault="002C2655" w:rsidP="00CF305A">
      <w:pPr>
        <w:pStyle w:val="NoSpacing"/>
      </w:pPr>
      <w:r>
        <w:t xml:space="preserve">Three </w:t>
      </w:r>
      <w:r w:rsidR="003F15DA">
        <w:t>members of the public</w:t>
      </w:r>
      <w:r w:rsidR="006161B6">
        <w:t>.</w:t>
      </w:r>
    </w:p>
    <w:p w14:paraId="74B2A512" w14:textId="07A01A1C" w:rsidR="00A237D7" w:rsidRDefault="00A237D7" w:rsidP="00E11819">
      <w:pPr>
        <w:pStyle w:val="NoSpacing"/>
      </w:pPr>
    </w:p>
    <w:p w14:paraId="2C4533E6" w14:textId="0AECCFEC" w:rsidR="00633F19" w:rsidRDefault="005D032B" w:rsidP="00E11819">
      <w:pPr>
        <w:pStyle w:val="NoSpacing"/>
        <w:rPr>
          <w:b/>
          <w:bCs/>
        </w:rPr>
      </w:pPr>
      <w:r w:rsidRPr="005D032B">
        <w:rPr>
          <w:b/>
          <w:bCs/>
        </w:rPr>
        <w:t>Open f</w:t>
      </w:r>
      <w:r w:rsidR="00633F19">
        <w:rPr>
          <w:b/>
          <w:bCs/>
        </w:rPr>
        <w:t>orum</w:t>
      </w:r>
    </w:p>
    <w:p w14:paraId="4619F0A0" w14:textId="46755690" w:rsidR="00633F19" w:rsidRDefault="00633F19" w:rsidP="00E11819">
      <w:pPr>
        <w:pStyle w:val="NoSpacing"/>
      </w:pPr>
      <w:r w:rsidRPr="00633F19">
        <w:t>A resident asked whether anything ha</w:t>
      </w:r>
      <w:r w:rsidR="0028710E">
        <w:t>d</w:t>
      </w:r>
      <w:r w:rsidRPr="00633F19">
        <w:t xml:space="preserve"> been done </w:t>
      </w:r>
      <w:r>
        <w:t>regarding</w:t>
      </w:r>
      <w:r w:rsidRPr="00633F19">
        <w:t xml:space="preserve"> the debris and</w:t>
      </w:r>
      <w:r>
        <w:t xml:space="preserve"> rubbish</w:t>
      </w:r>
      <w:r w:rsidRPr="00633F19">
        <w:t xml:space="preserve"> around the </w:t>
      </w:r>
      <w:r w:rsidR="0028710E">
        <w:t>P</w:t>
      </w:r>
      <w:r w:rsidRPr="00633F19">
        <w:t xml:space="preserve">laces for </w:t>
      </w:r>
      <w:r w:rsidR="0028710E">
        <w:t>P</w:t>
      </w:r>
      <w:r w:rsidRPr="00633F19">
        <w:t>eople areas.</w:t>
      </w:r>
    </w:p>
    <w:p w14:paraId="315993FA" w14:textId="548EBACE" w:rsidR="00633F19" w:rsidRDefault="00633F19" w:rsidP="00E11819">
      <w:pPr>
        <w:pStyle w:val="NoSpacing"/>
      </w:pPr>
    </w:p>
    <w:p w14:paraId="02A15AA4" w14:textId="5C1589E8" w:rsidR="00633F19" w:rsidRPr="00633F19" w:rsidRDefault="00633F19" w:rsidP="00E11819">
      <w:pPr>
        <w:pStyle w:val="NoSpacing"/>
      </w:pPr>
      <w:r>
        <w:t>The benches at Golf View were placed in between the lampposts to try and stop antisocial behaviour</w:t>
      </w:r>
      <w:r w:rsidR="0028710E">
        <w:t>,</w:t>
      </w:r>
      <w:r>
        <w:t xml:space="preserve"> they</w:t>
      </w:r>
      <w:r w:rsidR="0028710E">
        <w:t xml:space="preserve"> were</w:t>
      </w:r>
      <w:r>
        <w:t xml:space="preserve"> also placed so they face the sun. Asking for them to be moved is a few people spoiling it for the many.</w:t>
      </w:r>
    </w:p>
    <w:p w14:paraId="749FD7DA" w14:textId="77777777" w:rsidR="00D87BD9" w:rsidRDefault="00D87BD9" w:rsidP="00E11819">
      <w:pPr>
        <w:pStyle w:val="NoSpacing"/>
        <w:rPr>
          <w:b/>
          <w:bCs/>
        </w:rPr>
      </w:pPr>
    </w:p>
    <w:p w14:paraId="79F68258" w14:textId="5946C50B" w:rsidR="00D87BD9" w:rsidRDefault="00D87BD9" w:rsidP="00D87BD9">
      <w:pPr>
        <w:pStyle w:val="NoSpacing"/>
        <w:rPr>
          <w:b/>
          <w:bCs/>
        </w:rPr>
      </w:pPr>
      <w:r>
        <w:rPr>
          <w:b/>
          <w:bCs/>
        </w:rPr>
        <w:t>51/21</w:t>
      </w:r>
      <w:r w:rsidRPr="00C73BD2">
        <w:rPr>
          <w:b/>
          <w:bCs/>
        </w:rPr>
        <w:t xml:space="preserve"> </w:t>
      </w:r>
      <w:r>
        <w:rPr>
          <w:b/>
          <w:bCs/>
        </w:rPr>
        <w:t>To r</w:t>
      </w:r>
      <w:r w:rsidRPr="00C73BD2">
        <w:rPr>
          <w:b/>
          <w:bCs/>
        </w:rPr>
        <w:t>eceive apologies.</w:t>
      </w:r>
    </w:p>
    <w:p w14:paraId="0B021675" w14:textId="50E56706" w:rsidR="00633F19" w:rsidRDefault="00633F19" w:rsidP="00D87BD9">
      <w:pPr>
        <w:pStyle w:val="NoSpacing"/>
      </w:pPr>
      <w:r w:rsidRPr="00633F19">
        <w:t>None.</w:t>
      </w:r>
    </w:p>
    <w:p w14:paraId="0BAE1ECF" w14:textId="77777777" w:rsidR="00633F19" w:rsidRPr="00633F19" w:rsidRDefault="00633F19" w:rsidP="00D87BD9">
      <w:pPr>
        <w:pStyle w:val="NoSpacing"/>
      </w:pPr>
    </w:p>
    <w:p w14:paraId="00F3684D" w14:textId="31E0A592" w:rsidR="00D87BD9" w:rsidRDefault="00D87BD9" w:rsidP="00D87BD9">
      <w:pPr>
        <w:pStyle w:val="NoSpacing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52/21 </w:t>
      </w:r>
      <w:r w:rsidRPr="00C73BD2">
        <w:rPr>
          <w:rFonts w:ascii="Calibri" w:eastAsia="Calibri" w:hAnsi="Calibri" w:cs="Calibri"/>
          <w:b/>
          <w:bCs/>
        </w:rPr>
        <w:t xml:space="preserve">Appointment of chairman. </w:t>
      </w:r>
    </w:p>
    <w:p w14:paraId="123C98A0" w14:textId="4DD0A31A" w:rsidR="00633F19" w:rsidRPr="00633F19" w:rsidRDefault="00633F19" w:rsidP="00D87BD9">
      <w:pPr>
        <w:pStyle w:val="NoSpacing"/>
        <w:rPr>
          <w:rFonts w:ascii="Calibri" w:eastAsia="Calibri" w:hAnsi="Calibri" w:cs="Calibri"/>
        </w:rPr>
      </w:pPr>
      <w:r w:rsidRPr="00633F19">
        <w:rPr>
          <w:rFonts w:ascii="Calibri" w:eastAsia="Calibri" w:hAnsi="Calibri" w:cs="Calibri"/>
        </w:rPr>
        <w:t>It was resolved that Cllr Ellison be appointed as chairman.</w:t>
      </w:r>
    </w:p>
    <w:p w14:paraId="580E0C76" w14:textId="662C3630" w:rsidR="00633F19" w:rsidRPr="00633F19" w:rsidRDefault="00633F19" w:rsidP="00D87BD9">
      <w:pPr>
        <w:pStyle w:val="NoSpacing"/>
        <w:rPr>
          <w:rFonts w:ascii="Calibri" w:eastAsia="Calibri" w:hAnsi="Calibri" w:cs="Calibri"/>
        </w:rPr>
      </w:pPr>
      <w:r w:rsidRPr="00633F19">
        <w:rPr>
          <w:rFonts w:ascii="Calibri" w:eastAsia="Calibri" w:hAnsi="Calibri" w:cs="Calibri"/>
        </w:rPr>
        <w:t xml:space="preserve">Proposed by </w:t>
      </w:r>
      <w:r w:rsidR="00C71326">
        <w:rPr>
          <w:rFonts w:ascii="Calibri" w:eastAsia="Calibri" w:hAnsi="Calibri" w:cs="Calibri"/>
        </w:rPr>
        <w:t>Cllr Darby.</w:t>
      </w:r>
    </w:p>
    <w:p w14:paraId="5BCF3DBF" w14:textId="5D4A72CE" w:rsidR="00633F19" w:rsidRPr="00633F19" w:rsidRDefault="00633F19" w:rsidP="00D87BD9">
      <w:pPr>
        <w:pStyle w:val="NoSpacing"/>
        <w:rPr>
          <w:rFonts w:ascii="Calibri" w:eastAsia="Calibri" w:hAnsi="Calibri" w:cs="Calibri"/>
        </w:rPr>
      </w:pPr>
      <w:r w:rsidRPr="00633F19">
        <w:rPr>
          <w:rFonts w:ascii="Calibri" w:eastAsia="Calibri" w:hAnsi="Calibri" w:cs="Calibri"/>
        </w:rPr>
        <w:t>Seconded by</w:t>
      </w:r>
      <w:r w:rsidR="00C71326">
        <w:rPr>
          <w:rFonts w:ascii="Calibri" w:eastAsia="Calibri" w:hAnsi="Calibri" w:cs="Calibri"/>
        </w:rPr>
        <w:t xml:space="preserve"> Cllr Potter.</w:t>
      </w:r>
    </w:p>
    <w:p w14:paraId="14F50F0B" w14:textId="77777777" w:rsidR="00D87BD9" w:rsidRPr="00C73BD2" w:rsidRDefault="00D87BD9" w:rsidP="00D87BD9">
      <w:pPr>
        <w:pStyle w:val="NoSpacing"/>
        <w:rPr>
          <w:rFonts w:ascii="Calibri" w:hAnsi="Calibri" w:cs="Calibri"/>
          <w:b/>
          <w:bCs/>
        </w:rPr>
      </w:pPr>
    </w:p>
    <w:p w14:paraId="184ECDE6" w14:textId="6976F7E0" w:rsidR="00D87BD9" w:rsidRDefault="00D87BD9" w:rsidP="00D87BD9">
      <w:pPr>
        <w:pStyle w:val="NoSpacing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53/21 </w:t>
      </w:r>
      <w:r w:rsidRPr="00C73BD2">
        <w:rPr>
          <w:rFonts w:ascii="Calibri" w:eastAsia="Calibri" w:hAnsi="Calibri" w:cs="Calibri"/>
          <w:b/>
          <w:bCs/>
        </w:rPr>
        <w:t xml:space="preserve">Appointment of vice chairman. </w:t>
      </w:r>
    </w:p>
    <w:p w14:paraId="4AF89941" w14:textId="3BA7AFA1" w:rsidR="00633F19" w:rsidRPr="00633F19" w:rsidRDefault="00633F19" w:rsidP="00633F19">
      <w:pPr>
        <w:pStyle w:val="NoSpacing"/>
        <w:rPr>
          <w:rFonts w:ascii="Calibri" w:eastAsia="Calibri" w:hAnsi="Calibri" w:cs="Calibri"/>
        </w:rPr>
      </w:pPr>
      <w:r w:rsidRPr="00633F19">
        <w:rPr>
          <w:rFonts w:ascii="Calibri" w:eastAsia="Calibri" w:hAnsi="Calibri" w:cs="Calibri"/>
        </w:rPr>
        <w:t xml:space="preserve">It was resolved that Cllr </w:t>
      </w:r>
      <w:r w:rsidR="00C71326">
        <w:rPr>
          <w:rFonts w:ascii="Calibri" w:eastAsia="Calibri" w:hAnsi="Calibri" w:cs="Calibri"/>
        </w:rPr>
        <w:t>Darby</w:t>
      </w:r>
      <w:r w:rsidRPr="00633F19">
        <w:rPr>
          <w:rFonts w:ascii="Calibri" w:eastAsia="Calibri" w:hAnsi="Calibri" w:cs="Calibri"/>
        </w:rPr>
        <w:t xml:space="preserve"> be appointed as </w:t>
      </w:r>
      <w:r w:rsidR="00C71326">
        <w:rPr>
          <w:rFonts w:ascii="Calibri" w:eastAsia="Calibri" w:hAnsi="Calibri" w:cs="Calibri"/>
        </w:rPr>
        <w:t xml:space="preserve">vice </w:t>
      </w:r>
      <w:r w:rsidRPr="00633F19">
        <w:rPr>
          <w:rFonts w:ascii="Calibri" w:eastAsia="Calibri" w:hAnsi="Calibri" w:cs="Calibri"/>
        </w:rPr>
        <w:t>chairman.</w:t>
      </w:r>
    </w:p>
    <w:p w14:paraId="3E1C3957" w14:textId="290C6F08" w:rsidR="00633F19" w:rsidRPr="00633F19" w:rsidRDefault="00633F19" w:rsidP="00633F19">
      <w:pPr>
        <w:pStyle w:val="NoSpacing"/>
        <w:rPr>
          <w:rFonts w:ascii="Calibri" w:eastAsia="Calibri" w:hAnsi="Calibri" w:cs="Calibri"/>
        </w:rPr>
      </w:pPr>
      <w:r w:rsidRPr="00633F19">
        <w:rPr>
          <w:rFonts w:ascii="Calibri" w:eastAsia="Calibri" w:hAnsi="Calibri" w:cs="Calibri"/>
        </w:rPr>
        <w:t xml:space="preserve">Proposed by </w:t>
      </w:r>
      <w:r w:rsidR="00C71326">
        <w:rPr>
          <w:rFonts w:ascii="Calibri" w:eastAsia="Calibri" w:hAnsi="Calibri" w:cs="Calibri"/>
        </w:rPr>
        <w:t>Cllr Ellison.</w:t>
      </w:r>
    </w:p>
    <w:p w14:paraId="3C5ACFBC" w14:textId="77777777" w:rsidR="00C71326" w:rsidRPr="00633F19" w:rsidRDefault="00C71326" w:rsidP="00C71326">
      <w:pPr>
        <w:pStyle w:val="NoSpacing"/>
        <w:rPr>
          <w:rFonts w:ascii="Calibri" w:eastAsia="Calibri" w:hAnsi="Calibri" w:cs="Calibri"/>
        </w:rPr>
      </w:pPr>
      <w:r w:rsidRPr="00633F19">
        <w:rPr>
          <w:rFonts w:ascii="Calibri" w:eastAsia="Calibri" w:hAnsi="Calibri" w:cs="Calibri"/>
        </w:rPr>
        <w:t>Seconded by</w:t>
      </w:r>
      <w:r>
        <w:rPr>
          <w:rFonts w:ascii="Calibri" w:eastAsia="Calibri" w:hAnsi="Calibri" w:cs="Calibri"/>
        </w:rPr>
        <w:t xml:space="preserve"> Cllr Potter.</w:t>
      </w:r>
    </w:p>
    <w:p w14:paraId="223DB8AD" w14:textId="77777777" w:rsidR="00D87BD9" w:rsidRPr="00C73BD2" w:rsidRDefault="00D87BD9" w:rsidP="00D87BD9">
      <w:pPr>
        <w:pStyle w:val="NoSpacing"/>
        <w:rPr>
          <w:rFonts w:ascii="Calibri" w:hAnsi="Calibri" w:cs="Calibri"/>
          <w:b/>
          <w:bCs/>
        </w:rPr>
      </w:pPr>
    </w:p>
    <w:p w14:paraId="34E284F3" w14:textId="396CC272" w:rsidR="00D87BD9" w:rsidRDefault="00D87BD9" w:rsidP="00D87BD9">
      <w:pPr>
        <w:pStyle w:val="NoSpacing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54/21 </w:t>
      </w:r>
      <w:r w:rsidRPr="00C73BD2">
        <w:rPr>
          <w:rFonts w:ascii="Calibri" w:eastAsia="Calibri" w:hAnsi="Calibri" w:cs="Calibri"/>
          <w:b/>
          <w:bCs/>
        </w:rPr>
        <w:t xml:space="preserve">Appointment of representatives on committees, working groups and outside bodies. </w:t>
      </w:r>
    </w:p>
    <w:p w14:paraId="24191610" w14:textId="62768CBE" w:rsidR="00423F82" w:rsidRDefault="00423F82" w:rsidP="00423F82">
      <w:pPr>
        <w:spacing w:after="0" w:line="240" w:lineRule="auto"/>
        <w:ind w:right="401"/>
        <w:rPr>
          <w:rFonts w:ascii="Calibri" w:eastAsia="Times New Roman" w:hAnsi="Calibri" w:cs="Calibri"/>
          <w:b/>
          <w:color w:val="201F1E"/>
          <w:lang w:eastAsia="en-GB"/>
        </w:rPr>
      </w:pPr>
      <w:r w:rsidRPr="00423F82">
        <w:rPr>
          <w:rFonts w:ascii="Calibri" w:eastAsia="Times New Roman" w:hAnsi="Calibri" w:cs="Calibri"/>
          <w:b/>
          <w:color w:val="201F1E"/>
          <w:lang w:eastAsia="en-GB"/>
        </w:rPr>
        <w:t>Neighbourhood council review working group.</w:t>
      </w:r>
    </w:p>
    <w:p w14:paraId="79025034" w14:textId="224EF5BE" w:rsidR="00423F82" w:rsidRPr="00423F82" w:rsidRDefault="00423F82" w:rsidP="00423F82">
      <w:pPr>
        <w:spacing w:after="0" w:line="240" w:lineRule="auto"/>
        <w:ind w:right="401"/>
        <w:rPr>
          <w:rFonts w:ascii="Calibri" w:eastAsia="Times New Roman" w:hAnsi="Calibri" w:cs="Calibri"/>
          <w:bCs/>
          <w:color w:val="201F1E"/>
          <w:lang w:eastAsia="en-GB"/>
        </w:rPr>
      </w:pPr>
      <w:r w:rsidRPr="00423F82">
        <w:rPr>
          <w:rFonts w:ascii="Calibri" w:eastAsia="Times New Roman" w:hAnsi="Calibri" w:cs="Calibri"/>
          <w:bCs/>
          <w:color w:val="201F1E"/>
          <w:lang w:eastAsia="en-GB"/>
        </w:rPr>
        <w:t>Cllr Potter.</w:t>
      </w:r>
    </w:p>
    <w:p w14:paraId="4A363BBC" w14:textId="216BFBEE" w:rsidR="00423F82" w:rsidRPr="00423F82" w:rsidRDefault="00423F82" w:rsidP="00423F82">
      <w:pPr>
        <w:spacing w:after="0" w:line="240" w:lineRule="auto"/>
        <w:ind w:right="401"/>
        <w:rPr>
          <w:rFonts w:ascii="Calibri" w:eastAsia="Times New Roman" w:hAnsi="Calibri" w:cs="Calibri"/>
          <w:bCs/>
          <w:color w:val="201F1E"/>
          <w:lang w:eastAsia="en-GB"/>
        </w:rPr>
      </w:pPr>
      <w:r w:rsidRPr="00423F82">
        <w:rPr>
          <w:rFonts w:ascii="Calibri" w:eastAsia="Times New Roman" w:hAnsi="Calibri" w:cs="Calibri"/>
          <w:bCs/>
          <w:color w:val="201F1E"/>
          <w:lang w:eastAsia="en-GB"/>
        </w:rPr>
        <w:t>Cllr Jewell.</w:t>
      </w:r>
    </w:p>
    <w:p w14:paraId="46AC94E1" w14:textId="57D4D967" w:rsidR="00423F82" w:rsidRDefault="00423F82" w:rsidP="00423F82">
      <w:pPr>
        <w:spacing w:after="0" w:line="240" w:lineRule="auto"/>
        <w:ind w:right="401"/>
        <w:rPr>
          <w:rFonts w:ascii="Calibri" w:eastAsia="Times New Roman" w:hAnsi="Calibri" w:cs="Calibri"/>
          <w:b/>
          <w:color w:val="201F1E"/>
          <w:lang w:eastAsia="en-GB"/>
        </w:rPr>
      </w:pPr>
      <w:r>
        <w:t xml:space="preserve">Cllr </w:t>
      </w:r>
      <w:proofErr w:type="spellStart"/>
      <w:r>
        <w:t>Zdan-Michajlowicz</w:t>
      </w:r>
      <w:proofErr w:type="spellEnd"/>
      <w:r>
        <w:t>.</w:t>
      </w:r>
    </w:p>
    <w:p w14:paraId="092DC631" w14:textId="77777777" w:rsidR="00423F82" w:rsidRPr="00423F82" w:rsidRDefault="00423F82" w:rsidP="00423F82">
      <w:pPr>
        <w:spacing w:after="0" w:line="240" w:lineRule="auto"/>
        <w:ind w:right="401"/>
        <w:rPr>
          <w:rFonts w:eastAsia="Calibri" w:cstheme="minorHAnsi"/>
          <w:b/>
        </w:rPr>
      </w:pPr>
    </w:p>
    <w:p w14:paraId="71702BAB" w14:textId="1BA52DEB" w:rsidR="00423F82" w:rsidRDefault="00423F82" w:rsidP="00423F82">
      <w:pPr>
        <w:spacing w:after="0" w:line="240" w:lineRule="auto"/>
        <w:ind w:right="401"/>
        <w:rPr>
          <w:rFonts w:ascii="Calibri" w:eastAsia="Times New Roman" w:hAnsi="Calibri" w:cs="Calibri"/>
          <w:b/>
          <w:color w:val="201F1E"/>
          <w:lang w:eastAsia="en-GB"/>
        </w:rPr>
      </w:pPr>
      <w:r w:rsidRPr="00423F82">
        <w:rPr>
          <w:rFonts w:ascii="Calibri" w:eastAsia="Times New Roman" w:hAnsi="Calibri" w:cs="Calibri"/>
          <w:b/>
          <w:color w:val="201F1E"/>
          <w:lang w:eastAsia="en-GB"/>
        </w:rPr>
        <w:t>ITNC communications working group.</w:t>
      </w:r>
    </w:p>
    <w:p w14:paraId="2ADF609F" w14:textId="791E906A" w:rsidR="00423F82" w:rsidRPr="00423F82" w:rsidRDefault="00423F82" w:rsidP="00423F82">
      <w:pPr>
        <w:spacing w:after="0" w:line="240" w:lineRule="auto"/>
        <w:ind w:right="401"/>
        <w:rPr>
          <w:rFonts w:ascii="Calibri" w:eastAsia="Times New Roman" w:hAnsi="Calibri" w:cs="Calibri"/>
          <w:bCs/>
          <w:color w:val="201F1E"/>
          <w:lang w:eastAsia="en-GB"/>
        </w:rPr>
      </w:pPr>
      <w:r w:rsidRPr="00423F82">
        <w:rPr>
          <w:rFonts w:ascii="Calibri" w:eastAsia="Times New Roman" w:hAnsi="Calibri" w:cs="Calibri"/>
          <w:bCs/>
          <w:color w:val="201F1E"/>
          <w:lang w:eastAsia="en-GB"/>
        </w:rPr>
        <w:t>Cllr Darby.</w:t>
      </w:r>
    </w:p>
    <w:p w14:paraId="24971E42" w14:textId="76013A0B" w:rsidR="00423F82" w:rsidRPr="00423F82" w:rsidRDefault="00423F82" w:rsidP="00423F82">
      <w:pPr>
        <w:spacing w:after="0" w:line="240" w:lineRule="auto"/>
        <w:ind w:right="401"/>
        <w:rPr>
          <w:rFonts w:ascii="Calibri" w:eastAsia="Times New Roman" w:hAnsi="Calibri" w:cs="Calibri"/>
          <w:bCs/>
          <w:color w:val="201F1E"/>
          <w:lang w:eastAsia="en-GB"/>
        </w:rPr>
      </w:pPr>
      <w:r w:rsidRPr="00423F82">
        <w:rPr>
          <w:rFonts w:ascii="Calibri" w:eastAsia="Times New Roman" w:hAnsi="Calibri" w:cs="Calibri"/>
          <w:bCs/>
          <w:color w:val="201F1E"/>
          <w:lang w:eastAsia="en-GB"/>
        </w:rPr>
        <w:t xml:space="preserve">Cllr </w:t>
      </w:r>
      <w:proofErr w:type="spellStart"/>
      <w:r w:rsidRPr="00423F82">
        <w:rPr>
          <w:rFonts w:ascii="Calibri" w:eastAsia="Times New Roman" w:hAnsi="Calibri" w:cs="Calibri"/>
          <w:bCs/>
          <w:color w:val="201F1E"/>
          <w:lang w:eastAsia="en-GB"/>
        </w:rPr>
        <w:t>Roskell</w:t>
      </w:r>
      <w:proofErr w:type="spellEnd"/>
      <w:r w:rsidRPr="00423F82">
        <w:rPr>
          <w:rFonts w:ascii="Calibri" w:eastAsia="Times New Roman" w:hAnsi="Calibri" w:cs="Calibri"/>
          <w:bCs/>
          <w:color w:val="201F1E"/>
          <w:lang w:eastAsia="en-GB"/>
        </w:rPr>
        <w:t>.</w:t>
      </w:r>
    </w:p>
    <w:p w14:paraId="77482060" w14:textId="77777777" w:rsidR="00423F82" w:rsidRPr="00423F82" w:rsidRDefault="00423F82" w:rsidP="00423F82">
      <w:pPr>
        <w:pStyle w:val="NoSpacing"/>
        <w:rPr>
          <w:b/>
          <w:lang w:eastAsia="en-GB"/>
        </w:rPr>
      </w:pPr>
    </w:p>
    <w:p w14:paraId="250EFA63" w14:textId="281C9E0D" w:rsidR="00423F82" w:rsidRDefault="00423F82" w:rsidP="00423F82">
      <w:pPr>
        <w:pStyle w:val="NoSpacing"/>
        <w:rPr>
          <w:b/>
          <w:lang w:eastAsia="en-GB"/>
        </w:rPr>
      </w:pPr>
      <w:r w:rsidRPr="00423F82">
        <w:rPr>
          <w:b/>
          <w:lang w:eastAsia="en-GB"/>
        </w:rPr>
        <w:t>Outreach to community groups working group.</w:t>
      </w:r>
    </w:p>
    <w:p w14:paraId="531BF9B3" w14:textId="77777777" w:rsidR="00423F82" w:rsidRPr="00423F82" w:rsidRDefault="00423F82" w:rsidP="00423F82">
      <w:pPr>
        <w:spacing w:after="0" w:line="240" w:lineRule="auto"/>
        <w:ind w:right="401"/>
        <w:rPr>
          <w:rFonts w:ascii="Calibri" w:eastAsia="Times New Roman" w:hAnsi="Calibri" w:cs="Calibri"/>
          <w:bCs/>
          <w:color w:val="201F1E"/>
          <w:lang w:eastAsia="en-GB"/>
        </w:rPr>
      </w:pPr>
      <w:r w:rsidRPr="00423F82">
        <w:rPr>
          <w:rFonts w:ascii="Calibri" w:eastAsia="Times New Roman" w:hAnsi="Calibri" w:cs="Calibri"/>
          <w:bCs/>
          <w:color w:val="201F1E"/>
          <w:lang w:eastAsia="en-GB"/>
        </w:rPr>
        <w:t>Cllr Jewell.</w:t>
      </w:r>
    </w:p>
    <w:p w14:paraId="0EE4A58B" w14:textId="7F5E2675" w:rsidR="00423F82" w:rsidRPr="00423F82" w:rsidRDefault="00423F82" w:rsidP="00423F82">
      <w:pPr>
        <w:pStyle w:val="NoSpacing"/>
        <w:rPr>
          <w:bCs/>
          <w:lang w:eastAsia="en-GB"/>
        </w:rPr>
      </w:pPr>
      <w:r w:rsidRPr="00423F82">
        <w:rPr>
          <w:bCs/>
          <w:lang w:eastAsia="en-GB"/>
        </w:rPr>
        <w:t>Cllr Anderson</w:t>
      </w:r>
      <w:r w:rsidR="005A3312">
        <w:rPr>
          <w:bCs/>
          <w:lang w:eastAsia="en-GB"/>
        </w:rPr>
        <w:t>.</w:t>
      </w:r>
    </w:p>
    <w:p w14:paraId="4AA87704" w14:textId="77777777" w:rsidR="00423F82" w:rsidRPr="00423F82" w:rsidRDefault="00423F82" w:rsidP="00423F82">
      <w:pPr>
        <w:pStyle w:val="NoSpacing"/>
        <w:rPr>
          <w:b/>
        </w:rPr>
      </w:pPr>
    </w:p>
    <w:p w14:paraId="3BEAA022" w14:textId="55A3B094" w:rsidR="00423F82" w:rsidRDefault="00423F82" w:rsidP="00423F82">
      <w:pPr>
        <w:pStyle w:val="NoSpacing"/>
        <w:rPr>
          <w:b/>
        </w:rPr>
      </w:pPr>
      <w:proofErr w:type="spellStart"/>
      <w:r w:rsidRPr="00423F82">
        <w:rPr>
          <w:b/>
        </w:rPr>
        <w:lastRenderedPageBreak/>
        <w:t>Tanterton</w:t>
      </w:r>
      <w:proofErr w:type="spellEnd"/>
      <w:r w:rsidRPr="00423F82">
        <w:rPr>
          <w:b/>
        </w:rPr>
        <w:t xml:space="preserve"> shops area improvement working group.</w:t>
      </w:r>
    </w:p>
    <w:p w14:paraId="43B9E245" w14:textId="77777777" w:rsidR="00423F82" w:rsidRPr="00423F82" w:rsidRDefault="00423F82" w:rsidP="00423F82">
      <w:pPr>
        <w:spacing w:after="0" w:line="240" w:lineRule="auto"/>
        <w:ind w:right="401"/>
        <w:rPr>
          <w:rFonts w:ascii="Calibri" w:eastAsia="Times New Roman" w:hAnsi="Calibri" w:cs="Calibri"/>
          <w:bCs/>
          <w:color w:val="201F1E"/>
          <w:lang w:eastAsia="en-GB"/>
        </w:rPr>
      </w:pPr>
      <w:r w:rsidRPr="00423F82">
        <w:rPr>
          <w:rFonts w:ascii="Calibri" w:eastAsia="Times New Roman" w:hAnsi="Calibri" w:cs="Calibri"/>
          <w:bCs/>
          <w:color w:val="201F1E"/>
          <w:lang w:eastAsia="en-GB"/>
        </w:rPr>
        <w:t>Cllr Potter.</w:t>
      </w:r>
    </w:p>
    <w:p w14:paraId="03B9F044" w14:textId="381548DA" w:rsidR="00423F82" w:rsidRPr="00423F82" w:rsidRDefault="00423F82" w:rsidP="00423F82">
      <w:pPr>
        <w:pStyle w:val="NoSpacing"/>
        <w:rPr>
          <w:bCs/>
          <w:lang w:eastAsia="en-GB"/>
        </w:rPr>
      </w:pPr>
      <w:r w:rsidRPr="00423F82">
        <w:rPr>
          <w:bCs/>
          <w:lang w:eastAsia="en-GB"/>
        </w:rPr>
        <w:t>Cllr Ellison</w:t>
      </w:r>
      <w:r>
        <w:rPr>
          <w:bCs/>
          <w:lang w:eastAsia="en-GB"/>
        </w:rPr>
        <w:t>.</w:t>
      </w:r>
    </w:p>
    <w:p w14:paraId="19F20835" w14:textId="23989CDA" w:rsidR="00423F82" w:rsidRDefault="00423F82" w:rsidP="00423F82">
      <w:pPr>
        <w:spacing w:after="0" w:line="240" w:lineRule="auto"/>
        <w:ind w:right="401"/>
      </w:pPr>
      <w:r>
        <w:t xml:space="preserve">Cllr </w:t>
      </w:r>
      <w:proofErr w:type="spellStart"/>
      <w:r>
        <w:t>Zdan-Michajlowicz</w:t>
      </w:r>
      <w:proofErr w:type="spellEnd"/>
      <w:r>
        <w:t>.</w:t>
      </w:r>
    </w:p>
    <w:p w14:paraId="30C61FE1" w14:textId="0E5240A6" w:rsidR="00423F82" w:rsidRDefault="00423F82" w:rsidP="00423F82">
      <w:pPr>
        <w:spacing w:after="0" w:line="240" w:lineRule="auto"/>
        <w:ind w:right="401"/>
      </w:pPr>
      <w:r>
        <w:t>Cllr Darby.</w:t>
      </w:r>
    </w:p>
    <w:p w14:paraId="330DFD5D" w14:textId="77777777" w:rsidR="00423F82" w:rsidRPr="00423F82" w:rsidRDefault="00423F82" w:rsidP="00423F82">
      <w:pPr>
        <w:pStyle w:val="NoSpacing"/>
        <w:rPr>
          <w:b/>
        </w:rPr>
      </w:pPr>
    </w:p>
    <w:p w14:paraId="3ABD976D" w14:textId="77777777" w:rsidR="00423F82" w:rsidRPr="00423F82" w:rsidRDefault="00423F82" w:rsidP="00423F82">
      <w:pPr>
        <w:pStyle w:val="NoSpacing"/>
        <w:rPr>
          <w:b/>
        </w:rPr>
      </w:pPr>
      <w:r w:rsidRPr="00423F82">
        <w:rPr>
          <w:b/>
        </w:rPr>
        <w:t>Planter sponsorship working group – To consider and approve the sponsorship policy.</w:t>
      </w:r>
    </w:p>
    <w:p w14:paraId="44B962D8" w14:textId="77777777" w:rsidR="00423F82" w:rsidRPr="00423F82" w:rsidRDefault="00423F82" w:rsidP="00423F82">
      <w:pPr>
        <w:pStyle w:val="NoSpacing"/>
        <w:rPr>
          <w:bCs/>
          <w:lang w:eastAsia="en-GB"/>
        </w:rPr>
      </w:pPr>
      <w:r w:rsidRPr="00423F82">
        <w:rPr>
          <w:bCs/>
          <w:lang w:eastAsia="en-GB"/>
        </w:rPr>
        <w:t>Cllr Anderson</w:t>
      </w:r>
    </w:p>
    <w:p w14:paraId="217EB538" w14:textId="77777777" w:rsidR="00423F82" w:rsidRPr="00423F82" w:rsidRDefault="00423F82" w:rsidP="00423F82">
      <w:pPr>
        <w:spacing w:after="0" w:line="240" w:lineRule="auto"/>
        <w:ind w:right="401"/>
        <w:rPr>
          <w:rFonts w:ascii="Calibri" w:eastAsia="Times New Roman" w:hAnsi="Calibri" w:cs="Calibri"/>
          <w:bCs/>
          <w:color w:val="201F1E"/>
          <w:lang w:eastAsia="en-GB"/>
        </w:rPr>
      </w:pPr>
      <w:r w:rsidRPr="00423F82">
        <w:rPr>
          <w:rFonts w:ascii="Calibri" w:eastAsia="Times New Roman" w:hAnsi="Calibri" w:cs="Calibri"/>
          <w:bCs/>
          <w:color w:val="201F1E"/>
          <w:lang w:eastAsia="en-GB"/>
        </w:rPr>
        <w:t xml:space="preserve">Cllr </w:t>
      </w:r>
      <w:proofErr w:type="spellStart"/>
      <w:r w:rsidRPr="00423F82">
        <w:rPr>
          <w:rFonts w:ascii="Calibri" w:eastAsia="Times New Roman" w:hAnsi="Calibri" w:cs="Calibri"/>
          <w:bCs/>
          <w:color w:val="201F1E"/>
          <w:lang w:eastAsia="en-GB"/>
        </w:rPr>
        <w:t>Roskell</w:t>
      </w:r>
      <w:proofErr w:type="spellEnd"/>
      <w:r w:rsidRPr="00423F82">
        <w:rPr>
          <w:rFonts w:ascii="Calibri" w:eastAsia="Times New Roman" w:hAnsi="Calibri" w:cs="Calibri"/>
          <w:bCs/>
          <w:color w:val="201F1E"/>
          <w:lang w:eastAsia="en-GB"/>
        </w:rPr>
        <w:t>.</w:t>
      </w:r>
    </w:p>
    <w:p w14:paraId="78622AAE" w14:textId="77777777" w:rsidR="00423F82" w:rsidRDefault="00423F82" w:rsidP="00423F82">
      <w:pPr>
        <w:spacing w:after="0" w:line="240" w:lineRule="auto"/>
        <w:ind w:right="401"/>
      </w:pPr>
      <w:r>
        <w:t>Cllr Darby.</w:t>
      </w:r>
    </w:p>
    <w:p w14:paraId="1C6C65BC" w14:textId="77777777" w:rsidR="00423F82" w:rsidRPr="00C73BD2" w:rsidRDefault="00423F82" w:rsidP="00D87BD9">
      <w:pPr>
        <w:pStyle w:val="NoSpacing"/>
        <w:rPr>
          <w:rFonts w:ascii="Calibri" w:eastAsia="Calibri" w:hAnsi="Calibri" w:cs="Calibri"/>
          <w:b/>
          <w:bCs/>
        </w:rPr>
      </w:pPr>
    </w:p>
    <w:p w14:paraId="71133408" w14:textId="16D1D47C" w:rsidR="00D87BD9" w:rsidRDefault="005A3312" w:rsidP="00D87BD9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Planning </w:t>
      </w:r>
    </w:p>
    <w:p w14:paraId="72224A45" w14:textId="77777777" w:rsidR="005A3312" w:rsidRPr="00423F82" w:rsidRDefault="005A3312" w:rsidP="005A3312">
      <w:pPr>
        <w:pStyle w:val="NoSpacing"/>
        <w:rPr>
          <w:bCs/>
          <w:lang w:eastAsia="en-GB"/>
        </w:rPr>
      </w:pPr>
      <w:r w:rsidRPr="00423F82">
        <w:rPr>
          <w:bCs/>
          <w:lang w:eastAsia="en-GB"/>
        </w:rPr>
        <w:t>Cllr Ellison</w:t>
      </w:r>
      <w:r>
        <w:rPr>
          <w:bCs/>
          <w:lang w:eastAsia="en-GB"/>
        </w:rPr>
        <w:t>.</w:t>
      </w:r>
    </w:p>
    <w:p w14:paraId="0A2CDEB8" w14:textId="77777777" w:rsidR="005A3312" w:rsidRPr="00423F82" w:rsidRDefault="005A3312" w:rsidP="005A3312">
      <w:pPr>
        <w:pStyle w:val="NoSpacing"/>
        <w:rPr>
          <w:bCs/>
          <w:lang w:eastAsia="en-GB"/>
        </w:rPr>
      </w:pPr>
      <w:r w:rsidRPr="00423F82">
        <w:rPr>
          <w:bCs/>
          <w:lang w:eastAsia="en-GB"/>
        </w:rPr>
        <w:t>Cllr Anderson</w:t>
      </w:r>
      <w:r>
        <w:rPr>
          <w:bCs/>
          <w:lang w:eastAsia="en-GB"/>
        </w:rPr>
        <w:t>.</w:t>
      </w:r>
    </w:p>
    <w:p w14:paraId="346F5E3E" w14:textId="77777777" w:rsidR="005A3312" w:rsidRDefault="005A3312" w:rsidP="005A3312">
      <w:pPr>
        <w:spacing w:after="0" w:line="240" w:lineRule="auto"/>
        <w:ind w:right="401"/>
      </w:pPr>
      <w:r>
        <w:t xml:space="preserve">Cllr </w:t>
      </w:r>
      <w:proofErr w:type="spellStart"/>
      <w:r>
        <w:t>Zdan-Michajlowicz</w:t>
      </w:r>
      <w:proofErr w:type="spellEnd"/>
      <w:r>
        <w:t>.</w:t>
      </w:r>
    </w:p>
    <w:p w14:paraId="0AD14B07" w14:textId="2F7F4C03" w:rsidR="005A3312" w:rsidRDefault="005A3312" w:rsidP="00D87BD9">
      <w:pPr>
        <w:pStyle w:val="NoSpacing"/>
        <w:rPr>
          <w:rFonts w:ascii="Calibri" w:hAnsi="Calibri" w:cs="Calibri"/>
          <w:b/>
          <w:bCs/>
        </w:rPr>
      </w:pPr>
    </w:p>
    <w:p w14:paraId="4193E09D" w14:textId="31CFD90C" w:rsidR="005A3312" w:rsidRDefault="005A3312" w:rsidP="00D87BD9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PAC</w:t>
      </w:r>
    </w:p>
    <w:p w14:paraId="6927C076" w14:textId="77777777" w:rsidR="005A3312" w:rsidRPr="00423F82" w:rsidRDefault="005A3312" w:rsidP="005A3312">
      <w:pPr>
        <w:pStyle w:val="NoSpacing"/>
        <w:rPr>
          <w:bCs/>
          <w:lang w:eastAsia="en-GB"/>
        </w:rPr>
      </w:pPr>
      <w:r w:rsidRPr="00423F82">
        <w:rPr>
          <w:bCs/>
          <w:lang w:eastAsia="en-GB"/>
        </w:rPr>
        <w:t>Cllr Ellison</w:t>
      </w:r>
      <w:r>
        <w:rPr>
          <w:bCs/>
          <w:lang w:eastAsia="en-GB"/>
        </w:rPr>
        <w:t>.</w:t>
      </w:r>
    </w:p>
    <w:p w14:paraId="2C10B81E" w14:textId="3B004588" w:rsidR="005A3312" w:rsidRDefault="005A3312" w:rsidP="005A3312">
      <w:pPr>
        <w:spacing w:after="0" w:line="240" w:lineRule="auto"/>
        <w:ind w:right="401"/>
      </w:pPr>
      <w:r>
        <w:t xml:space="preserve">Cllr </w:t>
      </w:r>
      <w:proofErr w:type="spellStart"/>
      <w:r>
        <w:t>Zdan-Michajlowicz</w:t>
      </w:r>
      <w:proofErr w:type="spellEnd"/>
      <w:r>
        <w:t>.</w:t>
      </w:r>
    </w:p>
    <w:p w14:paraId="147856D0" w14:textId="67A72C52" w:rsidR="005A3312" w:rsidRDefault="005A3312" w:rsidP="005A3312">
      <w:pPr>
        <w:spacing w:after="0" w:line="240" w:lineRule="auto"/>
        <w:ind w:right="401"/>
      </w:pPr>
    </w:p>
    <w:p w14:paraId="135C3FED" w14:textId="4BAF4836" w:rsidR="005A3312" w:rsidRDefault="005A3312" w:rsidP="005A3312">
      <w:pPr>
        <w:spacing w:after="0" w:line="240" w:lineRule="auto"/>
        <w:ind w:right="401"/>
      </w:pPr>
      <w:r>
        <w:t>It was resolved that the councillors be appointed.</w:t>
      </w:r>
    </w:p>
    <w:p w14:paraId="1E7212DD" w14:textId="5DFA03B0" w:rsidR="005A3312" w:rsidRDefault="005A3312" w:rsidP="005A3312">
      <w:pPr>
        <w:spacing w:after="0" w:line="240" w:lineRule="auto"/>
        <w:ind w:right="401"/>
      </w:pPr>
      <w:r>
        <w:t>Proposed by Cllr Darby.</w:t>
      </w:r>
    </w:p>
    <w:p w14:paraId="5B6C5366" w14:textId="3945F6A8" w:rsidR="005A3312" w:rsidRDefault="005A3312" w:rsidP="005A3312">
      <w:pPr>
        <w:spacing w:after="0" w:line="240" w:lineRule="auto"/>
        <w:ind w:right="401"/>
      </w:pPr>
      <w:r>
        <w:t>Seconded by Cllr Jewell.</w:t>
      </w:r>
    </w:p>
    <w:p w14:paraId="0DC65EBB" w14:textId="77777777" w:rsidR="005A3312" w:rsidRPr="00C73BD2" w:rsidRDefault="005A3312" w:rsidP="00D87BD9">
      <w:pPr>
        <w:pStyle w:val="NoSpacing"/>
        <w:rPr>
          <w:rFonts w:ascii="Calibri" w:hAnsi="Calibri" w:cs="Calibri"/>
          <w:b/>
          <w:bCs/>
        </w:rPr>
      </w:pPr>
    </w:p>
    <w:p w14:paraId="08BFFF9F" w14:textId="6CA03D25" w:rsidR="00D87BD9" w:rsidRDefault="00D87BD9" w:rsidP="00D87BD9">
      <w:pPr>
        <w:pStyle w:val="NoSpacing"/>
        <w:rPr>
          <w:rFonts w:ascii="Calibri" w:eastAsia="Calibri" w:hAnsi="Calibri" w:cs="Calibri"/>
          <w:b/>
          <w:bCs/>
        </w:rPr>
      </w:pPr>
      <w:r w:rsidRPr="00C73BD2">
        <w:rPr>
          <w:rFonts w:ascii="Calibri" w:eastAsia="Calibri" w:hAnsi="Calibri" w:cs="Calibri"/>
          <w:b/>
          <w:bCs/>
        </w:rPr>
        <w:t>5</w:t>
      </w:r>
      <w:r>
        <w:rPr>
          <w:rFonts w:ascii="Calibri" w:eastAsia="Calibri" w:hAnsi="Calibri" w:cs="Calibri"/>
          <w:b/>
          <w:bCs/>
        </w:rPr>
        <w:t xml:space="preserve">5/21 </w:t>
      </w:r>
      <w:r w:rsidRPr="00C73BD2">
        <w:rPr>
          <w:rFonts w:ascii="Calibri" w:eastAsia="Calibri" w:hAnsi="Calibri" w:cs="Calibri"/>
          <w:b/>
          <w:bCs/>
        </w:rPr>
        <w:t xml:space="preserve">Appointment of the responsible financial officer. </w:t>
      </w:r>
    </w:p>
    <w:p w14:paraId="47C7F8DE" w14:textId="187426C6" w:rsidR="00633F19" w:rsidRPr="00633F19" w:rsidRDefault="00633F19" w:rsidP="00633F19">
      <w:pPr>
        <w:pStyle w:val="NoSpacing"/>
        <w:rPr>
          <w:rFonts w:ascii="Calibri" w:eastAsia="Calibri" w:hAnsi="Calibri" w:cs="Calibri"/>
        </w:rPr>
      </w:pPr>
      <w:r w:rsidRPr="00633F19">
        <w:rPr>
          <w:rFonts w:ascii="Calibri" w:eastAsia="Calibri" w:hAnsi="Calibri" w:cs="Calibri"/>
        </w:rPr>
        <w:t xml:space="preserve">It was resolved that </w:t>
      </w:r>
      <w:r w:rsidR="00C71326">
        <w:rPr>
          <w:rFonts w:ascii="Calibri" w:eastAsia="Calibri" w:hAnsi="Calibri" w:cs="Calibri"/>
        </w:rPr>
        <w:t>the clerk</w:t>
      </w:r>
      <w:r w:rsidR="00423F82">
        <w:rPr>
          <w:rFonts w:ascii="Calibri" w:eastAsia="Calibri" w:hAnsi="Calibri" w:cs="Calibri"/>
        </w:rPr>
        <w:t xml:space="preserve"> be appointed as the RFO</w:t>
      </w:r>
      <w:r w:rsidR="005A3312">
        <w:rPr>
          <w:rFonts w:ascii="Calibri" w:eastAsia="Calibri" w:hAnsi="Calibri" w:cs="Calibri"/>
        </w:rPr>
        <w:t>.</w:t>
      </w:r>
    </w:p>
    <w:p w14:paraId="5DA3404D" w14:textId="12FAC538" w:rsidR="00633F19" w:rsidRPr="00633F19" w:rsidRDefault="00633F19" w:rsidP="00633F19">
      <w:pPr>
        <w:pStyle w:val="NoSpacing"/>
        <w:rPr>
          <w:rFonts w:ascii="Calibri" w:eastAsia="Calibri" w:hAnsi="Calibri" w:cs="Calibri"/>
        </w:rPr>
      </w:pPr>
      <w:r w:rsidRPr="00633F19">
        <w:rPr>
          <w:rFonts w:ascii="Calibri" w:eastAsia="Calibri" w:hAnsi="Calibri" w:cs="Calibri"/>
        </w:rPr>
        <w:t xml:space="preserve">Proposed by </w:t>
      </w:r>
      <w:r w:rsidR="00423F82">
        <w:rPr>
          <w:rFonts w:ascii="Calibri" w:eastAsia="Calibri" w:hAnsi="Calibri" w:cs="Calibri"/>
        </w:rPr>
        <w:t>Cllr Ellison.</w:t>
      </w:r>
    </w:p>
    <w:p w14:paraId="5AE6BA24" w14:textId="1D2797E4" w:rsidR="00633F19" w:rsidRPr="00633F19" w:rsidRDefault="00633F19" w:rsidP="00633F19">
      <w:pPr>
        <w:pStyle w:val="NoSpacing"/>
        <w:rPr>
          <w:rFonts w:ascii="Calibri" w:eastAsia="Calibri" w:hAnsi="Calibri" w:cs="Calibri"/>
        </w:rPr>
      </w:pPr>
      <w:r w:rsidRPr="00633F19">
        <w:rPr>
          <w:rFonts w:ascii="Calibri" w:eastAsia="Calibri" w:hAnsi="Calibri" w:cs="Calibri"/>
        </w:rPr>
        <w:t>Seconded by</w:t>
      </w:r>
      <w:r w:rsidR="00423F82">
        <w:rPr>
          <w:rFonts w:ascii="Calibri" w:eastAsia="Calibri" w:hAnsi="Calibri" w:cs="Calibri"/>
        </w:rPr>
        <w:t xml:space="preserve"> Cllr </w:t>
      </w:r>
      <w:proofErr w:type="spellStart"/>
      <w:r w:rsidR="00423F82">
        <w:rPr>
          <w:rFonts w:ascii="Calibri" w:eastAsia="Calibri" w:hAnsi="Calibri" w:cs="Calibri"/>
        </w:rPr>
        <w:t>Roskell</w:t>
      </w:r>
      <w:proofErr w:type="spellEnd"/>
      <w:r w:rsidR="00423F82">
        <w:rPr>
          <w:rFonts w:ascii="Calibri" w:eastAsia="Calibri" w:hAnsi="Calibri" w:cs="Calibri"/>
        </w:rPr>
        <w:t>.</w:t>
      </w:r>
    </w:p>
    <w:p w14:paraId="48BE376D" w14:textId="77777777" w:rsidR="00D87BD9" w:rsidRPr="00C73BD2" w:rsidRDefault="00D87BD9" w:rsidP="00D87BD9">
      <w:pPr>
        <w:pStyle w:val="NoSpacing"/>
        <w:rPr>
          <w:b/>
          <w:bCs/>
        </w:rPr>
      </w:pPr>
    </w:p>
    <w:p w14:paraId="44612112" w14:textId="607FCDB2" w:rsidR="00D87BD9" w:rsidRDefault="00D87BD9" w:rsidP="00D87BD9">
      <w:pPr>
        <w:pStyle w:val="NoSpacing"/>
        <w:rPr>
          <w:b/>
          <w:bCs/>
        </w:rPr>
      </w:pPr>
      <w:r>
        <w:rPr>
          <w:b/>
          <w:bCs/>
        </w:rPr>
        <w:t xml:space="preserve">56/21 </w:t>
      </w:r>
      <w:r w:rsidRPr="00C73BD2">
        <w:rPr>
          <w:b/>
          <w:bCs/>
        </w:rPr>
        <w:t>To approve the minutes of the meeting held on Wednesday 21</w:t>
      </w:r>
      <w:r w:rsidRPr="00C73BD2">
        <w:rPr>
          <w:b/>
          <w:bCs/>
          <w:vertAlign w:val="superscript"/>
        </w:rPr>
        <w:t>st</w:t>
      </w:r>
      <w:r w:rsidRPr="00C73BD2">
        <w:rPr>
          <w:b/>
          <w:bCs/>
        </w:rPr>
        <w:t xml:space="preserve"> April 2021. </w:t>
      </w:r>
    </w:p>
    <w:p w14:paraId="2202FE9B" w14:textId="19449C6E" w:rsidR="00633F19" w:rsidRPr="005A3312" w:rsidRDefault="00633F19" w:rsidP="00D87BD9">
      <w:pPr>
        <w:pStyle w:val="NoSpacing"/>
      </w:pPr>
      <w:r w:rsidRPr="005A3312">
        <w:t>It was resolved that the minutes be approved and signed by the chairman at the next meeting.</w:t>
      </w:r>
    </w:p>
    <w:p w14:paraId="417D9E14" w14:textId="77777777" w:rsidR="005A3312" w:rsidRDefault="005A3312" w:rsidP="005A3312">
      <w:pPr>
        <w:spacing w:after="0" w:line="240" w:lineRule="auto"/>
        <w:ind w:right="401"/>
      </w:pPr>
      <w:r>
        <w:t>Proposed by Cllr Darby.</w:t>
      </w:r>
    </w:p>
    <w:p w14:paraId="440AB8F3" w14:textId="25004B81" w:rsidR="00633F19" w:rsidRPr="005A3312" w:rsidRDefault="00633F19" w:rsidP="00D87BD9">
      <w:pPr>
        <w:pStyle w:val="NoSpacing"/>
      </w:pPr>
      <w:r w:rsidRPr="005A3312">
        <w:t>Seconded by</w:t>
      </w:r>
      <w:r w:rsidR="005A3312">
        <w:t xml:space="preserve"> Cllr Jewell.</w:t>
      </w:r>
    </w:p>
    <w:p w14:paraId="5D3E8C86" w14:textId="77777777" w:rsidR="00D87BD9" w:rsidRPr="00C73BD2" w:rsidRDefault="00D87BD9" w:rsidP="00D87BD9">
      <w:pPr>
        <w:pStyle w:val="NoSpacing"/>
        <w:rPr>
          <w:b/>
          <w:bCs/>
        </w:rPr>
      </w:pPr>
    </w:p>
    <w:p w14:paraId="43A1DA7B" w14:textId="64768BD3" w:rsidR="00D87BD9" w:rsidRDefault="00D87BD9" w:rsidP="00D87BD9">
      <w:pPr>
        <w:pStyle w:val="NoSpacing"/>
        <w:rPr>
          <w:b/>
          <w:bCs/>
        </w:rPr>
      </w:pPr>
      <w:r>
        <w:rPr>
          <w:b/>
          <w:bCs/>
        </w:rPr>
        <w:t xml:space="preserve">57/21 </w:t>
      </w:r>
      <w:r w:rsidRPr="00C73BD2">
        <w:rPr>
          <w:b/>
          <w:bCs/>
        </w:rPr>
        <w:t>To receive declarations of interest.</w:t>
      </w:r>
    </w:p>
    <w:p w14:paraId="3158D0F6" w14:textId="77777777" w:rsidR="0028710E" w:rsidRDefault="0028710E" w:rsidP="0028710E">
      <w:pPr>
        <w:pStyle w:val="NoSpacing"/>
        <w:rPr>
          <w:rFonts w:cstheme="minorHAnsi"/>
        </w:rPr>
      </w:pPr>
      <w:r w:rsidRPr="00252067">
        <w:rPr>
          <w:rFonts w:cstheme="minorHAnsi"/>
        </w:rPr>
        <w:t>Cllr D</w:t>
      </w:r>
      <w:r>
        <w:rPr>
          <w:rFonts w:cstheme="minorHAnsi"/>
        </w:rPr>
        <w:t>a</w:t>
      </w:r>
      <w:r w:rsidRPr="00252067">
        <w:rPr>
          <w:rFonts w:cstheme="minorHAnsi"/>
        </w:rPr>
        <w:t>rby declared an</w:t>
      </w:r>
      <w:r>
        <w:rPr>
          <w:rFonts w:cstheme="minorHAnsi"/>
        </w:rPr>
        <w:t xml:space="preserve"> </w:t>
      </w:r>
      <w:r w:rsidRPr="00252067">
        <w:rPr>
          <w:rFonts w:cstheme="minorHAnsi"/>
        </w:rPr>
        <w:t>interest in the planning agenda item as a member of Preston City Council Planning Committee.</w:t>
      </w:r>
    </w:p>
    <w:p w14:paraId="375533E0" w14:textId="77777777" w:rsidR="0028710E" w:rsidRDefault="0028710E" w:rsidP="0028710E">
      <w:pPr>
        <w:pStyle w:val="NoSpacing"/>
        <w:rPr>
          <w:rFonts w:cstheme="minorHAnsi"/>
        </w:rPr>
      </w:pPr>
      <w:r>
        <w:rPr>
          <w:rFonts w:cstheme="minorHAnsi"/>
        </w:rPr>
        <w:t>Cllr Potter declared a prejudicial interest in the Intact grant agenda item as a trustee.</w:t>
      </w:r>
    </w:p>
    <w:p w14:paraId="67A0B6C4" w14:textId="77777777" w:rsidR="0028710E" w:rsidRDefault="0028710E" w:rsidP="0028710E">
      <w:pPr>
        <w:pStyle w:val="NoSpacing"/>
        <w:rPr>
          <w:rFonts w:cstheme="minorHAnsi"/>
        </w:rPr>
      </w:pPr>
      <w:r>
        <w:rPr>
          <w:rFonts w:cstheme="minorHAnsi"/>
        </w:rPr>
        <w:t>Cllr Ellison declared a prejudicial interest in the TVC grant agenda item as a trustee.</w:t>
      </w:r>
    </w:p>
    <w:p w14:paraId="3258102D" w14:textId="77777777" w:rsidR="00D87BD9" w:rsidRDefault="00D87BD9" w:rsidP="00D87BD9">
      <w:pPr>
        <w:pStyle w:val="NoSpacing"/>
        <w:rPr>
          <w:b/>
          <w:bCs/>
        </w:rPr>
      </w:pPr>
    </w:p>
    <w:p w14:paraId="5531DB03" w14:textId="747AABBB" w:rsidR="00D87BD9" w:rsidRDefault="00D87BD9" w:rsidP="00D87BD9">
      <w:pPr>
        <w:pStyle w:val="NoSpacing"/>
        <w:rPr>
          <w:b/>
          <w:bCs/>
        </w:rPr>
      </w:pPr>
      <w:r>
        <w:rPr>
          <w:b/>
          <w:bCs/>
        </w:rPr>
        <w:t>58/21 T</w:t>
      </w:r>
      <w:r w:rsidRPr="00C73BD2">
        <w:rPr>
          <w:b/>
          <w:bCs/>
        </w:rPr>
        <w:t>o consider the update on the installation of the defibrillator at the TVC.</w:t>
      </w:r>
    </w:p>
    <w:p w14:paraId="211B213E" w14:textId="35654C32" w:rsidR="005A3312" w:rsidRPr="005A3312" w:rsidRDefault="005A3312" w:rsidP="00D87BD9">
      <w:pPr>
        <w:pStyle w:val="NoSpacing"/>
      </w:pPr>
      <w:r w:rsidRPr="005A3312">
        <w:t>The defibrillator will be sited on Monday afternoon. The noticeboard has been</w:t>
      </w:r>
      <w:r>
        <w:t xml:space="preserve"> moved so the device can go under the CCTV camera.</w:t>
      </w:r>
    </w:p>
    <w:p w14:paraId="74ABD362" w14:textId="77777777" w:rsidR="00D87BD9" w:rsidRPr="00182DDE" w:rsidRDefault="00D87BD9" w:rsidP="00D87BD9">
      <w:pPr>
        <w:pStyle w:val="NoSpacing"/>
        <w:rPr>
          <w:i/>
        </w:rPr>
      </w:pPr>
    </w:p>
    <w:p w14:paraId="7ED959DF" w14:textId="3BCF9852" w:rsidR="00D87BD9" w:rsidRPr="00C73BD2" w:rsidRDefault="00D87BD9" w:rsidP="00D87BD9">
      <w:pPr>
        <w:pStyle w:val="NoSpacing"/>
        <w:rPr>
          <w:b/>
          <w:bCs/>
        </w:rPr>
      </w:pPr>
      <w:bookmarkStart w:id="0" w:name="_Hlk40795039"/>
      <w:r>
        <w:rPr>
          <w:b/>
          <w:bCs/>
        </w:rPr>
        <w:t xml:space="preserve">59/21 </w:t>
      </w:r>
      <w:r w:rsidRPr="00C73BD2">
        <w:rPr>
          <w:b/>
          <w:bCs/>
        </w:rPr>
        <w:t>Finance.</w:t>
      </w:r>
    </w:p>
    <w:p w14:paraId="7359C934" w14:textId="77777777" w:rsidR="00D87BD9" w:rsidRPr="00182DDE" w:rsidRDefault="00D87BD9" w:rsidP="00D87BD9">
      <w:pPr>
        <w:pStyle w:val="NoSpacing"/>
        <w:rPr>
          <w:b/>
        </w:rPr>
      </w:pPr>
      <w:r w:rsidRPr="00182DDE">
        <w:rPr>
          <w:b/>
        </w:rPr>
        <w:t>Expenditure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2552"/>
        <w:gridCol w:w="4252"/>
        <w:gridCol w:w="1164"/>
      </w:tblGrid>
      <w:tr w:rsidR="00D87BD9" w:rsidRPr="00182DDE" w14:paraId="26D9D045" w14:textId="77777777" w:rsidTr="001A75D8">
        <w:tc>
          <w:tcPr>
            <w:tcW w:w="1843" w:type="dxa"/>
          </w:tcPr>
          <w:p w14:paraId="5688C035" w14:textId="77777777" w:rsidR="00D87BD9" w:rsidRPr="00182DDE" w:rsidRDefault="00D87BD9" w:rsidP="001A75D8">
            <w:pPr>
              <w:rPr>
                <w:rFonts w:cstheme="minorHAnsi"/>
              </w:rPr>
            </w:pPr>
            <w:r w:rsidRPr="00182DDE">
              <w:rPr>
                <w:rFonts w:cstheme="minorHAnsi"/>
              </w:rPr>
              <w:t>BACS</w:t>
            </w:r>
          </w:p>
        </w:tc>
        <w:tc>
          <w:tcPr>
            <w:tcW w:w="2552" w:type="dxa"/>
          </w:tcPr>
          <w:p w14:paraId="574295E2" w14:textId="77777777" w:rsidR="00D87BD9" w:rsidRPr="00182DDE" w:rsidRDefault="00D87BD9" w:rsidP="001A75D8">
            <w:pPr>
              <w:rPr>
                <w:rFonts w:cstheme="minorHAnsi"/>
              </w:rPr>
            </w:pPr>
            <w:r w:rsidRPr="00182DDE">
              <w:rPr>
                <w:rFonts w:cstheme="minorHAnsi"/>
              </w:rPr>
              <w:t>Gill Mason – clerk</w:t>
            </w:r>
          </w:p>
        </w:tc>
        <w:tc>
          <w:tcPr>
            <w:tcW w:w="4252" w:type="dxa"/>
          </w:tcPr>
          <w:p w14:paraId="307CD6C5" w14:textId="77777777" w:rsidR="00D87BD9" w:rsidRPr="00182DDE" w:rsidRDefault="00D87BD9" w:rsidP="001A75D8">
            <w:pPr>
              <w:rPr>
                <w:rFonts w:cstheme="minorHAnsi"/>
              </w:rPr>
            </w:pPr>
            <w:r w:rsidRPr="00182DDE">
              <w:rPr>
                <w:rFonts w:cstheme="minorHAnsi"/>
              </w:rPr>
              <w:t xml:space="preserve">Expenses </w:t>
            </w:r>
            <w:r>
              <w:rPr>
                <w:rFonts w:cstheme="minorHAnsi"/>
              </w:rPr>
              <w:t>April</w:t>
            </w:r>
          </w:p>
        </w:tc>
        <w:tc>
          <w:tcPr>
            <w:tcW w:w="1053" w:type="dxa"/>
          </w:tcPr>
          <w:p w14:paraId="40480AF9" w14:textId="77777777" w:rsidR="00D87BD9" w:rsidRPr="00182DDE" w:rsidRDefault="00D87BD9" w:rsidP="001A75D8">
            <w:pPr>
              <w:jc w:val="right"/>
              <w:rPr>
                <w:rFonts w:cstheme="minorHAnsi"/>
              </w:rPr>
            </w:pPr>
            <w:r w:rsidRPr="00182DDE">
              <w:rPr>
                <w:rFonts w:cstheme="minorHAnsi"/>
              </w:rPr>
              <w:t>£</w:t>
            </w:r>
            <w:r>
              <w:rPr>
                <w:rFonts w:cstheme="minorHAnsi"/>
              </w:rPr>
              <w:t>53.88</w:t>
            </w:r>
          </w:p>
        </w:tc>
      </w:tr>
      <w:tr w:rsidR="00D87BD9" w:rsidRPr="00182DDE" w14:paraId="6BD9C167" w14:textId="77777777" w:rsidTr="001A75D8">
        <w:trPr>
          <w:trHeight w:val="220"/>
        </w:trPr>
        <w:tc>
          <w:tcPr>
            <w:tcW w:w="1843" w:type="dxa"/>
          </w:tcPr>
          <w:p w14:paraId="0D17AA6E" w14:textId="77777777" w:rsidR="00D87BD9" w:rsidRPr="00182DDE" w:rsidRDefault="00D87BD9" w:rsidP="001A75D8">
            <w:pPr>
              <w:rPr>
                <w:rFonts w:cstheme="minorHAnsi"/>
              </w:rPr>
            </w:pPr>
            <w:r w:rsidRPr="00182DDE">
              <w:rPr>
                <w:rFonts w:cstheme="minorHAnsi"/>
              </w:rPr>
              <w:t>BACS</w:t>
            </w:r>
          </w:p>
        </w:tc>
        <w:tc>
          <w:tcPr>
            <w:tcW w:w="2552" w:type="dxa"/>
          </w:tcPr>
          <w:p w14:paraId="5FF1FCC0" w14:textId="77777777" w:rsidR="00D87BD9" w:rsidRPr="00182DDE" w:rsidRDefault="00D87BD9" w:rsidP="001A75D8">
            <w:pPr>
              <w:rPr>
                <w:rFonts w:cstheme="minorHAnsi"/>
              </w:rPr>
            </w:pPr>
            <w:r w:rsidRPr="00182DDE">
              <w:rPr>
                <w:rFonts w:cstheme="minorHAnsi"/>
              </w:rPr>
              <w:t>MB Landscaping</w:t>
            </w:r>
          </w:p>
        </w:tc>
        <w:tc>
          <w:tcPr>
            <w:tcW w:w="4252" w:type="dxa"/>
          </w:tcPr>
          <w:p w14:paraId="617A33D4" w14:textId="77777777" w:rsidR="00D87BD9" w:rsidRPr="00182DDE" w:rsidRDefault="00D87BD9" w:rsidP="001A75D8">
            <w:pPr>
              <w:rPr>
                <w:rFonts w:cstheme="minorHAnsi"/>
              </w:rPr>
            </w:pPr>
            <w:proofErr w:type="spellStart"/>
            <w:r w:rsidRPr="00182DDE">
              <w:rPr>
                <w:rFonts w:cstheme="minorHAnsi"/>
              </w:rPr>
              <w:t>Lengthsman’s</w:t>
            </w:r>
            <w:proofErr w:type="spellEnd"/>
            <w:r w:rsidRPr="00182DDE">
              <w:rPr>
                <w:rFonts w:cstheme="minorHAnsi"/>
              </w:rPr>
              <w:t xml:space="preserve"> hours (basic)</w:t>
            </w:r>
            <w:r>
              <w:rPr>
                <w:rFonts w:cstheme="minorHAnsi"/>
              </w:rPr>
              <w:t>May</w:t>
            </w:r>
          </w:p>
        </w:tc>
        <w:tc>
          <w:tcPr>
            <w:tcW w:w="1053" w:type="dxa"/>
          </w:tcPr>
          <w:p w14:paraId="2823434E" w14:textId="77777777" w:rsidR="00D87BD9" w:rsidRPr="00182DDE" w:rsidRDefault="00D87BD9" w:rsidP="001A75D8">
            <w:pPr>
              <w:jc w:val="right"/>
              <w:rPr>
                <w:rFonts w:cstheme="minorHAnsi"/>
              </w:rPr>
            </w:pPr>
            <w:r w:rsidRPr="00182DDE">
              <w:rPr>
                <w:rFonts w:cstheme="minorHAnsi"/>
              </w:rPr>
              <w:t>£450.66</w:t>
            </w:r>
          </w:p>
        </w:tc>
      </w:tr>
      <w:tr w:rsidR="00D87BD9" w:rsidRPr="00182DDE" w14:paraId="4E3E47BD" w14:textId="77777777" w:rsidTr="001A75D8">
        <w:trPr>
          <w:trHeight w:val="220"/>
        </w:trPr>
        <w:tc>
          <w:tcPr>
            <w:tcW w:w="1843" w:type="dxa"/>
          </w:tcPr>
          <w:p w14:paraId="1BDD83DB" w14:textId="77777777" w:rsidR="00D87BD9" w:rsidRPr="00182DDE" w:rsidRDefault="00D87BD9" w:rsidP="001A75D8">
            <w:pPr>
              <w:rPr>
                <w:rFonts w:cstheme="minorHAnsi"/>
              </w:rPr>
            </w:pPr>
            <w:r w:rsidRPr="00182DDE">
              <w:rPr>
                <w:rFonts w:cstheme="minorHAnsi"/>
              </w:rPr>
              <w:t>BACS</w:t>
            </w:r>
          </w:p>
        </w:tc>
        <w:tc>
          <w:tcPr>
            <w:tcW w:w="2552" w:type="dxa"/>
          </w:tcPr>
          <w:p w14:paraId="1C1830B8" w14:textId="77777777" w:rsidR="00D87BD9" w:rsidRPr="00182DDE" w:rsidRDefault="00D87BD9" w:rsidP="001A75D8">
            <w:pPr>
              <w:rPr>
                <w:rFonts w:cstheme="minorHAnsi"/>
              </w:rPr>
            </w:pPr>
            <w:r w:rsidRPr="00182DDE">
              <w:rPr>
                <w:rFonts w:cstheme="minorHAnsi"/>
              </w:rPr>
              <w:t xml:space="preserve">Gill Mason – clerk </w:t>
            </w:r>
          </w:p>
        </w:tc>
        <w:tc>
          <w:tcPr>
            <w:tcW w:w="4252" w:type="dxa"/>
          </w:tcPr>
          <w:p w14:paraId="6711B33F" w14:textId="77777777" w:rsidR="00D87BD9" w:rsidRPr="00182DDE" w:rsidRDefault="00D87BD9" w:rsidP="001A75D8">
            <w:pPr>
              <w:rPr>
                <w:rFonts w:cstheme="minorHAnsi"/>
              </w:rPr>
            </w:pPr>
            <w:r w:rsidRPr="00182DDE">
              <w:rPr>
                <w:rFonts w:cstheme="minorHAnsi"/>
              </w:rPr>
              <w:t xml:space="preserve">Wages </w:t>
            </w:r>
            <w:r>
              <w:rPr>
                <w:rFonts w:cstheme="minorHAnsi"/>
              </w:rPr>
              <w:t>May</w:t>
            </w:r>
          </w:p>
        </w:tc>
        <w:tc>
          <w:tcPr>
            <w:tcW w:w="1053" w:type="dxa"/>
          </w:tcPr>
          <w:p w14:paraId="2D165EC4" w14:textId="77777777" w:rsidR="00D87BD9" w:rsidRPr="00182DDE" w:rsidRDefault="00D87BD9" w:rsidP="001A75D8">
            <w:pPr>
              <w:jc w:val="right"/>
              <w:rPr>
                <w:rFonts w:cstheme="minorHAnsi"/>
              </w:rPr>
            </w:pPr>
            <w:r w:rsidRPr="00182DDE">
              <w:rPr>
                <w:rFonts w:cstheme="minorHAnsi"/>
              </w:rPr>
              <w:t>£680.73</w:t>
            </w:r>
          </w:p>
        </w:tc>
      </w:tr>
      <w:tr w:rsidR="00D87BD9" w:rsidRPr="00182DDE" w14:paraId="0B279E3C" w14:textId="77777777" w:rsidTr="001A75D8">
        <w:trPr>
          <w:trHeight w:val="220"/>
        </w:trPr>
        <w:tc>
          <w:tcPr>
            <w:tcW w:w="1843" w:type="dxa"/>
          </w:tcPr>
          <w:p w14:paraId="465302E3" w14:textId="77777777" w:rsidR="00D87BD9" w:rsidRPr="00182DDE" w:rsidRDefault="00D87BD9" w:rsidP="001A75D8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2552" w:type="dxa"/>
          </w:tcPr>
          <w:p w14:paraId="79A2A783" w14:textId="77777777" w:rsidR="00D87BD9" w:rsidRPr="00182DDE" w:rsidRDefault="00D87BD9" w:rsidP="001A75D8">
            <w:pPr>
              <w:rPr>
                <w:rFonts w:cstheme="minorHAnsi"/>
              </w:rPr>
            </w:pPr>
            <w:r>
              <w:rPr>
                <w:rFonts w:cstheme="minorHAnsi"/>
              </w:rPr>
              <w:t>Preston CC</w:t>
            </w:r>
          </w:p>
        </w:tc>
        <w:tc>
          <w:tcPr>
            <w:tcW w:w="4252" w:type="dxa"/>
          </w:tcPr>
          <w:p w14:paraId="70013FC1" w14:textId="77777777" w:rsidR="00D87BD9" w:rsidRPr="00182DDE" w:rsidRDefault="00D87BD9" w:rsidP="001A75D8">
            <w:pPr>
              <w:rPr>
                <w:rFonts w:cstheme="minorHAnsi"/>
              </w:rPr>
            </w:pPr>
            <w:r>
              <w:rPr>
                <w:rFonts w:cstheme="minorHAnsi"/>
              </w:rPr>
              <w:t>Greenspace contribution 4</w:t>
            </w:r>
            <w:r w:rsidRPr="003A21AD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quarter</w:t>
            </w:r>
          </w:p>
        </w:tc>
        <w:tc>
          <w:tcPr>
            <w:tcW w:w="1053" w:type="dxa"/>
          </w:tcPr>
          <w:p w14:paraId="7AF7AFFE" w14:textId="77777777" w:rsidR="00D87BD9" w:rsidRPr="00182DDE" w:rsidRDefault="00D87BD9" w:rsidP="001A75D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£2387.50</w:t>
            </w:r>
          </w:p>
        </w:tc>
      </w:tr>
      <w:tr w:rsidR="00D87BD9" w:rsidRPr="00182DDE" w14:paraId="1EB270DF" w14:textId="77777777" w:rsidTr="001A75D8">
        <w:trPr>
          <w:trHeight w:val="220"/>
        </w:trPr>
        <w:tc>
          <w:tcPr>
            <w:tcW w:w="1843" w:type="dxa"/>
          </w:tcPr>
          <w:p w14:paraId="09EE1A20" w14:textId="77777777" w:rsidR="00D87BD9" w:rsidRDefault="00D87BD9" w:rsidP="001A75D8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2552" w:type="dxa"/>
          </w:tcPr>
          <w:p w14:paraId="0E6CE531" w14:textId="77777777" w:rsidR="00D87BD9" w:rsidRDefault="00D87BD9" w:rsidP="001A75D8">
            <w:pPr>
              <w:rPr>
                <w:rFonts w:cstheme="minorHAnsi"/>
              </w:rPr>
            </w:pPr>
            <w:r>
              <w:rPr>
                <w:rFonts w:cstheme="minorHAnsi"/>
              </w:rPr>
              <w:t>Catchpoint</w:t>
            </w:r>
          </w:p>
        </w:tc>
        <w:tc>
          <w:tcPr>
            <w:tcW w:w="4252" w:type="dxa"/>
          </w:tcPr>
          <w:p w14:paraId="02A138AF" w14:textId="77777777" w:rsidR="00D87BD9" w:rsidRDefault="00D87BD9" w:rsidP="001A75D8">
            <w:pPr>
              <w:rPr>
                <w:rFonts w:cstheme="minorHAnsi"/>
              </w:rPr>
            </w:pPr>
            <w:r>
              <w:rPr>
                <w:rFonts w:cstheme="minorHAnsi"/>
              </w:rPr>
              <w:t>Removal of CCTV at Bridge House</w:t>
            </w:r>
          </w:p>
        </w:tc>
        <w:tc>
          <w:tcPr>
            <w:tcW w:w="1053" w:type="dxa"/>
          </w:tcPr>
          <w:p w14:paraId="7E0847AB" w14:textId="77777777" w:rsidR="00D87BD9" w:rsidRDefault="00D87BD9" w:rsidP="001A75D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£132.00</w:t>
            </w:r>
          </w:p>
        </w:tc>
      </w:tr>
      <w:tr w:rsidR="00D87BD9" w:rsidRPr="00182DDE" w14:paraId="3535E234" w14:textId="77777777" w:rsidTr="001A75D8">
        <w:trPr>
          <w:trHeight w:val="220"/>
        </w:trPr>
        <w:tc>
          <w:tcPr>
            <w:tcW w:w="1843" w:type="dxa"/>
          </w:tcPr>
          <w:p w14:paraId="3EA0EE42" w14:textId="77777777" w:rsidR="00D87BD9" w:rsidRDefault="00D87BD9" w:rsidP="001A75D8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2552" w:type="dxa"/>
          </w:tcPr>
          <w:p w14:paraId="3EE12C40" w14:textId="77777777" w:rsidR="00D87BD9" w:rsidRDefault="00D87BD9" w:rsidP="001A75D8">
            <w:pPr>
              <w:rPr>
                <w:rFonts w:cstheme="minorHAnsi"/>
              </w:rPr>
            </w:pPr>
            <w:r>
              <w:rPr>
                <w:rFonts w:cstheme="minorHAnsi"/>
              </w:rPr>
              <w:t>TVC</w:t>
            </w:r>
          </w:p>
        </w:tc>
        <w:tc>
          <w:tcPr>
            <w:tcW w:w="4252" w:type="dxa"/>
          </w:tcPr>
          <w:p w14:paraId="5F6B57A8" w14:textId="77777777" w:rsidR="00D87BD9" w:rsidRDefault="00D87BD9" w:rsidP="001A75D8">
            <w:pPr>
              <w:rPr>
                <w:rFonts w:cstheme="minorHAnsi"/>
              </w:rPr>
            </w:pPr>
            <w:r>
              <w:rPr>
                <w:rFonts w:cstheme="minorHAnsi"/>
              </w:rPr>
              <w:t>Grant</w:t>
            </w:r>
          </w:p>
        </w:tc>
        <w:tc>
          <w:tcPr>
            <w:tcW w:w="1053" w:type="dxa"/>
          </w:tcPr>
          <w:p w14:paraId="340EC204" w14:textId="77777777" w:rsidR="00D87BD9" w:rsidRDefault="00D87BD9" w:rsidP="001A75D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£5000.00</w:t>
            </w:r>
          </w:p>
        </w:tc>
      </w:tr>
      <w:tr w:rsidR="00D87BD9" w:rsidRPr="00182DDE" w14:paraId="21AD732E" w14:textId="77777777" w:rsidTr="001A75D8">
        <w:trPr>
          <w:trHeight w:val="220"/>
        </w:trPr>
        <w:tc>
          <w:tcPr>
            <w:tcW w:w="1843" w:type="dxa"/>
          </w:tcPr>
          <w:p w14:paraId="6F33BB0E" w14:textId="77777777" w:rsidR="00D87BD9" w:rsidRDefault="00D87BD9" w:rsidP="001A75D8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2552" w:type="dxa"/>
          </w:tcPr>
          <w:p w14:paraId="2E9C03F2" w14:textId="77777777" w:rsidR="00D87BD9" w:rsidRDefault="00D87BD9" w:rsidP="001A75D8">
            <w:pPr>
              <w:rPr>
                <w:rFonts w:cstheme="minorHAnsi"/>
              </w:rPr>
            </w:pPr>
            <w:r>
              <w:rPr>
                <w:rFonts w:cstheme="minorHAnsi"/>
              </w:rPr>
              <w:t>Intact</w:t>
            </w:r>
          </w:p>
        </w:tc>
        <w:tc>
          <w:tcPr>
            <w:tcW w:w="4252" w:type="dxa"/>
          </w:tcPr>
          <w:p w14:paraId="32501822" w14:textId="77777777" w:rsidR="00D87BD9" w:rsidRDefault="00D87BD9" w:rsidP="001A75D8">
            <w:pPr>
              <w:rPr>
                <w:rFonts w:cstheme="minorHAnsi"/>
              </w:rPr>
            </w:pPr>
            <w:r>
              <w:rPr>
                <w:rFonts w:cstheme="minorHAnsi"/>
              </w:rPr>
              <w:t>Grant</w:t>
            </w:r>
          </w:p>
        </w:tc>
        <w:tc>
          <w:tcPr>
            <w:tcW w:w="1053" w:type="dxa"/>
          </w:tcPr>
          <w:p w14:paraId="45BA9330" w14:textId="77777777" w:rsidR="00D87BD9" w:rsidRDefault="00D87BD9" w:rsidP="001A75D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£10000.00</w:t>
            </w:r>
          </w:p>
        </w:tc>
      </w:tr>
      <w:tr w:rsidR="00D87BD9" w:rsidRPr="00182DDE" w14:paraId="02E8079E" w14:textId="77777777" w:rsidTr="001A75D8">
        <w:trPr>
          <w:trHeight w:val="220"/>
        </w:trPr>
        <w:tc>
          <w:tcPr>
            <w:tcW w:w="1843" w:type="dxa"/>
          </w:tcPr>
          <w:p w14:paraId="16285DEA" w14:textId="77777777" w:rsidR="00D87BD9" w:rsidRDefault="00D87BD9" w:rsidP="001A75D8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2552" w:type="dxa"/>
          </w:tcPr>
          <w:p w14:paraId="25A7A84F" w14:textId="77777777" w:rsidR="00D87BD9" w:rsidRDefault="00D87BD9" w:rsidP="001A75D8">
            <w:pPr>
              <w:rPr>
                <w:rFonts w:cstheme="minorHAnsi"/>
              </w:rPr>
            </w:pPr>
            <w:r>
              <w:rPr>
                <w:rFonts w:cstheme="minorHAnsi"/>
              </w:rPr>
              <w:t>C and P Doran</w:t>
            </w:r>
          </w:p>
        </w:tc>
        <w:tc>
          <w:tcPr>
            <w:tcW w:w="4252" w:type="dxa"/>
          </w:tcPr>
          <w:p w14:paraId="2BF0B16C" w14:textId="77777777" w:rsidR="00D87BD9" w:rsidRDefault="00D87BD9" w:rsidP="001A75D8">
            <w:pPr>
              <w:rPr>
                <w:rFonts w:cstheme="minorHAnsi"/>
              </w:rPr>
            </w:pPr>
            <w:r>
              <w:rPr>
                <w:rFonts w:cstheme="minorHAnsi"/>
              </w:rPr>
              <w:t>Leaflet distribution</w:t>
            </w:r>
          </w:p>
        </w:tc>
        <w:tc>
          <w:tcPr>
            <w:tcW w:w="1053" w:type="dxa"/>
          </w:tcPr>
          <w:p w14:paraId="4BD34417" w14:textId="77777777" w:rsidR="00D87BD9" w:rsidRDefault="00D87BD9" w:rsidP="001A75D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£240.00</w:t>
            </w:r>
          </w:p>
        </w:tc>
      </w:tr>
      <w:tr w:rsidR="00D87BD9" w:rsidRPr="00182DDE" w14:paraId="0041B78B" w14:textId="77777777" w:rsidTr="001A75D8">
        <w:trPr>
          <w:trHeight w:val="220"/>
        </w:trPr>
        <w:tc>
          <w:tcPr>
            <w:tcW w:w="1843" w:type="dxa"/>
          </w:tcPr>
          <w:p w14:paraId="1A78E309" w14:textId="77777777" w:rsidR="00D87BD9" w:rsidRDefault="00D87BD9" w:rsidP="001A75D8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BACS</w:t>
            </w:r>
          </w:p>
        </w:tc>
        <w:tc>
          <w:tcPr>
            <w:tcW w:w="2552" w:type="dxa"/>
          </w:tcPr>
          <w:p w14:paraId="2AAA9150" w14:textId="77777777" w:rsidR="00D87BD9" w:rsidRDefault="00D87BD9" w:rsidP="001A75D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Neil Darby </w:t>
            </w:r>
          </w:p>
        </w:tc>
        <w:tc>
          <w:tcPr>
            <w:tcW w:w="4252" w:type="dxa"/>
          </w:tcPr>
          <w:p w14:paraId="6C9567A7" w14:textId="77777777" w:rsidR="00D87BD9" w:rsidRDefault="00D87BD9" w:rsidP="001A75D8">
            <w:pPr>
              <w:rPr>
                <w:rFonts w:cstheme="minorHAnsi"/>
              </w:rPr>
            </w:pPr>
            <w:r>
              <w:rPr>
                <w:rFonts w:cstheme="minorHAnsi"/>
              </w:rPr>
              <w:t>Leaflet print reimbursement</w:t>
            </w:r>
          </w:p>
        </w:tc>
        <w:tc>
          <w:tcPr>
            <w:tcW w:w="1053" w:type="dxa"/>
          </w:tcPr>
          <w:p w14:paraId="3AB65759" w14:textId="77777777" w:rsidR="00D87BD9" w:rsidRDefault="00D87BD9" w:rsidP="001A75D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£140.00</w:t>
            </w:r>
          </w:p>
        </w:tc>
      </w:tr>
    </w:tbl>
    <w:p w14:paraId="742B0A89" w14:textId="0A28E8C4" w:rsidR="00D87BD9" w:rsidRPr="005A3312" w:rsidRDefault="00805AF0" w:rsidP="00D87BD9">
      <w:pPr>
        <w:pStyle w:val="NoSpacing"/>
      </w:pPr>
      <w:r w:rsidRPr="005A3312">
        <w:t>It was re</w:t>
      </w:r>
      <w:r w:rsidR="005A3312" w:rsidRPr="005A3312">
        <w:t>s</w:t>
      </w:r>
      <w:r w:rsidRPr="005A3312">
        <w:t>olved that the payments be made.</w:t>
      </w:r>
    </w:p>
    <w:p w14:paraId="513BB3D6" w14:textId="03526258" w:rsidR="00805AF0" w:rsidRPr="005A3312" w:rsidRDefault="00805AF0" w:rsidP="00D87BD9">
      <w:pPr>
        <w:pStyle w:val="NoSpacing"/>
      </w:pPr>
      <w:r w:rsidRPr="005A3312">
        <w:t xml:space="preserve">Proposed by </w:t>
      </w:r>
      <w:r w:rsidR="005A3312" w:rsidRPr="005A3312">
        <w:t xml:space="preserve">Cllr </w:t>
      </w:r>
      <w:r w:rsidR="005A3312">
        <w:t>Jewell.</w:t>
      </w:r>
    </w:p>
    <w:p w14:paraId="592F6153" w14:textId="269C1998" w:rsidR="00805AF0" w:rsidRPr="0028710E" w:rsidRDefault="00805AF0" w:rsidP="00D87BD9">
      <w:pPr>
        <w:pStyle w:val="NoSpacing"/>
      </w:pPr>
      <w:r w:rsidRPr="005A3312">
        <w:t>Seconded by</w:t>
      </w:r>
      <w:r w:rsidR="005A3312" w:rsidRPr="005A3312">
        <w:t xml:space="preserve"> Cllr </w:t>
      </w:r>
      <w:proofErr w:type="spellStart"/>
      <w:r w:rsidR="005A3312" w:rsidRPr="005A3312">
        <w:t>Roskell</w:t>
      </w:r>
      <w:proofErr w:type="spellEnd"/>
      <w:r w:rsidR="005A3312" w:rsidRPr="005A3312">
        <w:t>.</w:t>
      </w:r>
    </w:p>
    <w:p w14:paraId="32402F12" w14:textId="77777777" w:rsidR="00D87BD9" w:rsidRDefault="00D87BD9" w:rsidP="00D87BD9">
      <w:pPr>
        <w:pStyle w:val="NoSpacing"/>
        <w:rPr>
          <w:b/>
          <w:bCs/>
        </w:rPr>
      </w:pPr>
      <w:r>
        <w:rPr>
          <w:b/>
          <w:bCs/>
        </w:rPr>
        <w:t>Receipts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2552"/>
        <w:gridCol w:w="4252"/>
        <w:gridCol w:w="1164"/>
      </w:tblGrid>
      <w:tr w:rsidR="00D87BD9" w:rsidRPr="00182DDE" w14:paraId="7C3FD060" w14:textId="77777777" w:rsidTr="001A75D8">
        <w:trPr>
          <w:trHeight w:val="220"/>
        </w:trPr>
        <w:tc>
          <w:tcPr>
            <w:tcW w:w="1843" w:type="dxa"/>
          </w:tcPr>
          <w:p w14:paraId="635A8CCB" w14:textId="77777777" w:rsidR="00D87BD9" w:rsidRDefault="00D87BD9" w:rsidP="001A75D8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2552" w:type="dxa"/>
          </w:tcPr>
          <w:p w14:paraId="23D83DFC" w14:textId="77777777" w:rsidR="00D87BD9" w:rsidRDefault="00D87BD9" w:rsidP="001A75D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Preston City Council </w:t>
            </w:r>
          </w:p>
        </w:tc>
        <w:tc>
          <w:tcPr>
            <w:tcW w:w="4252" w:type="dxa"/>
          </w:tcPr>
          <w:p w14:paraId="39CEB826" w14:textId="77777777" w:rsidR="00D87BD9" w:rsidRDefault="00D87BD9" w:rsidP="001A75D8">
            <w:pPr>
              <w:rPr>
                <w:rFonts w:cstheme="minorHAnsi"/>
              </w:rPr>
            </w:pPr>
            <w:r>
              <w:rPr>
                <w:rFonts w:cstheme="minorHAnsi"/>
              </w:rPr>
              <w:t>CIL Monies</w:t>
            </w:r>
          </w:p>
        </w:tc>
        <w:tc>
          <w:tcPr>
            <w:tcW w:w="1053" w:type="dxa"/>
          </w:tcPr>
          <w:p w14:paraId="4A7B6E35" w14:textId="77777777" w:rsidR="00D87BD9" w:rsidRDefault="00D87BD9" w:rsidP="001A75D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£36488.31</w:t>
            </w:r>
          </w:p>
        </w:tc>
      </w:tr>
    </w:tbl>
    <w:p w14:paraId="3729ED02" w14:textId="77777777" w:rsidR="00D87BD9" w:rsidRPr="00182DDE" w:rsidRDefault="00D87BD9" w:rsidP="00D87BD9">
      <w:pPr>
        <w:pStyle w:val="NoSpacing"/>
        <w:rPr>
          <w:b/>
          <w:bCs/>
        </w:rPr>
      </w:pPr>
    </w:p>
    <w:p w14:paraId="5E764290" w14:textId="2DFD6D54" w:rsidR="00D87BD9" w:rsidRDefault="00D87BD9" w:rsidP="00D87BD9">
      <w:pPr>
        <w:pStyle w:val="NoSpacing"/>
        <w:rPr>
          <w:b/>
          <w:bCs/>
          <w:bdr w:val="none" w:sz="0" w:space="0" w:color="auto" w:frame="1"/>
          <w:lang w:eastAsia="en-GB"/>
        </w:rPr>
      </w:pPr>
      <w:r>
        <w:rPr>
          <w:b/>
          <w:bCs/>
          <w:bdr w:val="none" w:sz="0" w:space="0" w:color="auto" w:frame="1"/>
          <w:lang w:eastAsia="en-GB"/>
        </w:rPr>
        <w:t>60/21 T</w:t>
      </w:r>
      <w:r w:rsidRPr="00182DDE">
        <w:rPr>
          <w:b/>
          <w:bCs/>
          <w:bdr w:val="none" w:sz="0" w:space="0" w:color="auto" w:frame="1"/>
          <w:lang w:eastAsia="en-GB"/>
        </w:rPr>
        <w:t xml:space="preserve">o consider the </w:t>
      </w:r>
      <w:proofErr w:type="spellStart"/>
      <w:r w:rsidRPr="00182DDE">
        <w:rPr>
          <w:b/>
          <w:bCs/>
          <w:bdr w:val="none" w:sz="0" w:space="0" w:color="auto" w:frame="1"/>
          <w:lang w:eastAsia="en-GB"/>
        </w:rPr>
        <w:t>lengthsman’s</w:t>
      </w:r>
      <w:proofErr w:type="spellEnd"/>
      <w:r w:rsidRPr="00182DDE">
        <w:rPr>
          <w:b/>
          <w:bCs/>
          <w:bdr w:val="none" w:sz="0" w:space="0" w:color="auto" w:frame="1"/>
          <w:lang w:eastAsia="en-GB"/>
        </w:rPr>
        <w:t xml:space="preserve"> update.</w:t>
      </w:r>
    </w:p>
    <w:p w14:paraId="79E46A2C" w14:textId="5989C0BB" w:rsidR="00D87BD9" w:rsidRDefault="00D87BD9" w:rsidP="00805AF0">
      <w:pPr>
        <w:pStyle w:val="NoSpacing"/>
        <w:rPr>
          <w:b/>
          <w:bCs/>
          <w:i/>
          <w:iCs/>
          <w:bdr w:val="none" w:sz="0" w:space="0" w:color="auto" w:frame="1"/>
          <w:lang w:eastAsia="en-GB"/>
        </w:rPr>
      </w:pPr>
      <w:r w:rsidRPr="00805AF0">
        <w:rPr>
          <w:b/>
          <w:bCs/>
          <w:i/>
          <w:iCs/>
          <w:bdr w:val="none" w:sz="0" w:space="0" w:color="auto" w:frame="1"/>
          <w:lang w:eastAsia="en-GB"/>
        </w:rPr>
        <w:t>Weed spraying</w:t>
      </w:r>
    </w:p>
    <w:p w14:paraId="7136ACA2" w14:textId="69348F32" w:rsidR="006D05AF" w:rsidRPr="006D05AF" w:rsidRDefault="006D05AF" w:rsidP="00805AF0">
      <w:pPr>
        <w:pStyle w:val="NoSpacing"/>
        <w:rPr>
          <w:bdr w:val="none" w:sz="0" w:space="0" w:color="auto" w:frame="1"/>
          <w:lang w:eastAsia="en-GB"/>
        </w:rPr>
      </w:pPr>
      <w:r>
        <w:rPr>
          <w:bdr w:val="none" w:sz="0" w:space="0" w:color="auto" w:frame="1"/>
          <w:lang w:eastAsia="en-GB"/>
        </w:rPr>
        <w:t xml:space="preserve">It was resolved that the ITNC authorise the </w:t>
      </w:r>
      <w:proofErr w:type="spellStart"/>
      <w:r>
        <w:rPr>
          <w:bdr w:val="none" w:sz="0" w:space="0" w:color="auto" w:frame="1"/>
          <w:lang w:eastAsia="en-GB"/>
        </w:rPr>
        <w:t>lengthsman</w:t>
      </w:r>
      <w:proofErr w:type="spellEnd"/>
      <w:r>
        <w:rPr>
          <w:bdr w:val="none" w:sz="0" w:space="0" w:color="auto" w:frame="1"/>
          <w:lang w:eastAsia="en-GB"/>
        </w:rPr>
        <w:t xml:space="preserve"> to start with the weed spraying duties at a cost of £890.</w:t>
      </w:r>
    </w:p>
    <w:p w14:paraId="6797D746" w14:textId="730E9124" w:rsidR="00D746A4" w:rsidRPr="00D746A4" w:rsidRDefault="00D746A4" w:rsidP="00D746A4">
      <w:pPr>
        <w:pStyle w:val="NoSpacing"/>
        <w:rPr>
          <w:bdr w:val="none" w:sz="0" w:space="0" w:color="auto" w:frame="1"/>
          <w:lang w:eastAsia="en-GB"/>
        </w:rPr>
      </w:pPr>
      <w:r w:rsidRPr="00D746A4">
        <w:rPr>
          <w:bdr w:val="none" w:sz="0" w:space="0" w:color="auto" w:frame="1"/>
          <w:lang w:eastAsia="en-GB"/>
        </w:rPr>
        <w:t xml:space="preserve">Proposed by </w:t>
      </w:r>
      <w:r>
        <w:rPr>
          <w:bdr w:val="none" w:sz="0" w:space="0" w:color="auto" w:frame="1"/>
          <w:lang w:eastAsia="en-GB"/>
        </w:rPr>
        <w:t>Cllr Jewell.</w:t>
      </w:r>
    </w:p>
    <w:p w14:paraId="472A999B" w14:textId="3DE300EB" w:rsidR="00D746A4" w:rsidRPr="00D746A4" w:rsidRDefault="00D746A4" w:rsidP="00D746A4">
      <w:pPr>
        <w:pStyle w:val="NoSpacing"/>
        <w:rPr>
          <w:bdr w:val="none" w:sz="0" w:space="0" w:color="auto" w:frame="1"/>
          <w:lang w:eastAsia="en-GB"/>
        </w:rPr>
      </w:pPr>
      <w:r w:rsidRPr="00D746A4">
        <w:rPr>
          <w:bdr w:val="none" w:sz="0" w:space="0" w:color="auto" w:frame="1"/>
          <w:lang w:eastAsia="en-GB"/>
        </w:rPr>
        <w:t xml:space="preserve">Seconded by </w:t>
      </w:r>
      <w:r>
        <w:rPr>
          <w:bdr w:val="none" w:sz="0" w:space="0" w:color="auto" w:frame="1"/>
          <w:lang w:eastAsia="en-GB"/>
        </w:rPr>
        <w:t>Cllr Darby.</w:t>
      </w:r>
    </w:p>
    <w:p w14:paraId="5487AEF2" w14:textId="77777777" w:rsidR="005A3312" w:rsidRPr="00805AF0" w:rsidRDefault="005A3312" w:rsidP="00805AF0">
      <w:pPr>
        <w:pStyle w:val="NoSpacing"/>
        <w:rPr>
          <w:b/>
          <w:bCs/>
          <w:i/>
          <w:iCs/>
          <w:bdr w:val="none" w:sz="0" w:space="0" w:color="auto" w:frame="1"/>
          <w:lang w:eastAsia="en-GB"/>
        </w:rPr>
      </w:pPr>
    </w:p>
    <w:p w14:paraId="4ACA0E59" w14:textId="744F61B0" w:rsidR="00D87BD9" w:rsidRDefault="00D87BD9" w:rsidP="00805AF0">
      <w:pPr>
        <w:pStyle w:val="NoSpacing"/>
        <w:rPr>
          <w:b/>
          <w:bCs/>
          <w:i/>
          <w:iCs/>
          <w:bdr w:val="none" w:sz="0" w:space="0" w:color="auto" w:frame="1"/>
          <w:lang w:eastAsia="en-GB"/>
        </w:rPr>
      </w:pPr>
      <w:proofErr w:type="spellStart"/>
      <w:r w:rsidRPr="00805AF0">
        <w:rPr>
          <w:b/>
          <w:bCs/>
          <w:i/>
          <w:iCs/>
          <w:bdr w:val="none" w:sz="0" w:space="0" w:color="auto" w:frame="1"/>
          <w:lang w:eastAsia="en-GB"/>
        </w:rPr>
        <w:t>Tanterton</w:t>
      </w:r>
      <w:proofErr w:type="spellEnd"/>
      <w:r w:rsidRPr="00805AF0">
        <w:rPr>
          <w:b/>
          <w:bCs/>
          <w:i/>
          <w:iCs/>
          <w:bdr w:val="none" w:sz="0" w:space="0" w:color="auto" w:frame="1"/>
          <w:lang w:eastAsia="en-GB"/>
        </w:rPr>
        <w:t xml:space="preserve"> Hall Road edging</w:t>
      </w:r>
    </w:p>
    <w:p w14:paraId="12941D42" w14:textId="3B23BE07" w:rsidR="006D05AF" w:rsidRPr="006D05AF" w:rsidRDefault="006D05AF" w:rsidP="006D05AF">
      <w:pPr>
        <w:pStyle w:val="NoSpacing"/>
        <w:rPr>
          <w:bdr w:val="none" w:sz="0" w:space="0" w:color="auto" w:frame="1"/>
          <w:lang w:eastAsia="en-GB"/>
        </w:rPr>
      </w:pPr>
      <w:r>
        <w:rPr>
          <w:bdr w:val="none" w:sz="0" w:space="0" w:color="auto" w:frame="1"/>
          <w:lang w:eastAsia="en-GB"/>
        </w:rPr>
        <w:t xml:space="preserve">It was resolved that the ITNC authorise the </w:t>
      </w:r>
      <w:proofErr w:type="spellStart"/>
      <w:r>
        <w:rPr>
          <w:bdr w:val="none" w:sz="0" w:space="0" w:color="auto" w:frame="1"/>
          <w:lang w:eastAsia="en-GB"/>
        </w:rPr>
        <w:t>lengthsman</w:t>
      </w:r>
      <w:proofErr w:type="spellEnd"/>
      <w:r>
        <w:rPr>
          <w:bdr w:val="none" w:sz="0" w:space="0" w:color="auto" w:frame="1"/>
          <w:lang w:eastAsia="en-GB"/>
        </w:rPr>
        <w:t xml:space="preserve"> to start with the edging duties at a cost of £1700.00.</w:t>
      </w:r>
    </w:p>
    <w:p w14:paraId="4853AED8" w14:textId="5D699FA0" w:rsidR="00D746A4" w:rsidRPr="00D746A4" w:rsidRDefault="00D746A4" w:rsidP="00D746A4">
      <w:pPr>
        <w:pStyle w:val="NoSpacing"/>
        <w:rPr>
          <w:bdr w:val="none" w:sz="0" w:space="0" w:color="auto" w:frame="1"/>
          <w:lang w:eastAsia="en-GB"/>
        </w:rPr>
      </w:pPr>
      <w:r w:rsidRPr="00D746A4">
        <w:rPr>
          <w:bdr w:val="none" w:sz="0" w:space="0" w:color="auto" w:frame="1"/>
          <w:lang w:eastAsia="en-GB"/>
        </w:rPr>
        <w:t xml:space="preserve">Proposed by </w:t>
      </w:r>
      <w:r>
        <w:rPr>
          <w:bdr w:val="none" w:sz="0" w:space="0" w:color="auto" w:frame="1"/>
          <w:lang w:eastAsia="en-GB"/>
        </w:rPr>
        <w:t>Cllr Darby.</w:t>
      </w:r>
    </w:p>
    <w:p w14:paraId="4D675EA6" w14:textId="6FE5D19A" w:rsidR="00D746A4" w:rsidRPr="00D746A4" w:rsidRDefault="00D746A4" w:rsidP="00D746A4">
      <w:pPr>
        <w:pStyle w:val="NoSpacing"/>
        <w:rPr>
          <w:bdr w:val="none" w:sz="0" w:space="0" w:color="auto" w:frame="1"/>
          <w:lang w:eastAsia="en-GB"/>
        </w:rPr>
      </w:pPr>
      <w:r w:rsidRPr="00D746A4">
        <w:rPr>
          <w:bdr w:val="none" w:sz="0" w:space="0" w:color="auto" w:frame="1"/>
          <w:lang w:eastAsia="en-GB"/>
        </w:rPr>
        <w:t xml:space="preserve">Seconded by </w:t>
      </w:r>
      <w:r>
        <w:rPr>
          <w:bdr w:val="none" w:sz="0" w:space="0" w:color="auto" w:frame="1"/>
          <w:lang w:eastAsia="en-GB"/>
        </w:rPr>
        <w:t xml:space="preserve">Cllr </w:t>
      </w:r>
      <w:proofErr w:type="spellStart"/>
      <w:r>
        <w:rPr>
          <w:bdr w:val="none" w:sz="0" w:space="0" w:color="auto" w:frame="1"/>
          <w:lang w:eastAsia="en-GB"/>
        </w:rPr>
        <w:t>Roskell</w:t>
      </w:r>
      <w:proofErr w:type="spellEnd"/>
      <w:r>
        <w:rPr>
          <w:bdr w:val="none" w:sz="0" w:space="0" w:color="auto" w:frame="1"/>
          <w:lang w:eastAsia="en-GB"/>
        </w:rPr>
        <w:t>.</w:t>
      </w:r>
    </w:p>
    <w:p w14:paraId="24638CBC" w14:textId="77777777" w:rsidR="005A3312" w:rsidRPr="00805AF0" w:rsidRDefault="005A3312" w:rsidP="00805AF0">
      <w:pPr>
        <w:pStyle w:val="NoSpacing"/>
        <w:rPr>
          <w:b/>
          <w:bCs/>
          <w:i/>
          <w:iCs/>
          <w:bdr w:val="none" w:sz="0" w:space="0" w:color="auto" w:frame="1"/>
          <w:lang w:eastAsia="en-GB"/>
        </w:rPr>
      </w:pPr>
    </w:p>
    <w:p w14:paraId="4495499E" w14:textId="491128A0" w:rsidR="00D87BD9" w:rsidRDefault="00D87BD9" w:rsidP="00805AF0">
      <w:pPr>
        <w:pStyle w:val="NoSpacing"/>
        <w:rPr>
          <w:b/>
          <w:bCs/>
          <w:i/>
          <w:iCs/>
          <w:bdr w:val="none" w:sz="0" w:space="0" w:color="auto" w:frame="1"/>
          <w:lang w:eastAsia="en-GB"/>
        </w:rPr>
      </w:pPr>
      <w:r w:rsidRPr="00805AF0">
        <w:rPr>
          <w:b/>
          <w:bCs/>
          <w:i/>
          <w:iCs/>
          <w:bdr w:val="none" w:sz="0" w:space="0" w:color="auto" w:frame="1"/>
          <w:lang w:eastAsia="en-GB"/>
        </w:rPr>
        <w:t>Summer watering</w:t>
      </w:r>
    </w:p>
    <w:p w14:paraId="32505CA4" w14:textId="65D336CC" w:rsidR="006D05AF" w:rsidRPr="00D746A4" w:rsidRDefault="006D05AF" w:rsidP="00805AF0">
      <w:pPr>
        <w:pStyle w:val="NoSpacing"/>
        <w:rPr>
          <w:b/>
          <w:bCs/>
          <w:i/>
          <w:iCs/>
          <w:bdr w:val="none" w:sz="0" w:space="0" w:color="auto" w:frame="1"/>
          <w:lang w:eastAsia="en-GB"/>
        </w:rPr>
      </w:pPr>
      <w:r w:rsidRPr="00D746A4">
        <w:rPr>
          <w:bdr w:val="none" w:sz="0" w:space="0" w:color="auto" w:frame="1"/>
          <w:lang w:eastAsia="en-GB"/>
        </w:rPr>
        <w:t>It wa</w:t>
      </w:r>
      <w:r w:rsidR="00D746A4">
        <w:rPr>
          <w:bdr w:val="none" w:sz="0" w:space="0" w:color="auto" w:frame="1"/>
          <w:lang w:eastAsia="en-GB"/>
        </w:rPr>
        <w:t xml:space="preserve">s resolved that the </w:t>
      </w:r>
      <w:proofErr w:type="spellStart"/>
      <w:r w:rsidR="00D746A4">
        <w:rPr>
          <w:bdr w:val="none" w:sz="0" w:space="0" w:color="auto" w:frame="1"/>
          <w:lang w:eastAsia="en-GB"/>
        </w:rPr>
        <w:t>lengthsman</w:t>
      </w:r>
      <w:proofErr w:type="spellEnd"/>
      <w:r w:rsidR="00D746A4">
        <w:rPr>
          <w:bdr w:val="none" w:sz="0" w:space="0" w:color="auto" w:frame="1"/>
          <w:lang w:eastAsia="en-GB"/>
        </w:rPr>
        <w:t xml:space="preserve"> </w:t>
      </w:r>
      <w:r w:rsidR="0028710E">
        <w:rPr>
          <w:bdr w:val="none" w:sz="0" w:space="0" w:color="auto" w:frame="1"/>
          <w:lang w:eastAsia="en-GB"/>
        </w:rPr>
        <w:t xml:space="preserve">will </w:t>
      </w:r>
      <w:r w:rsidR="00D746A4">
        <w:rPr>
          <w:bdr w:val="none" w:sz="0" w:space="0" w:color="auto" w:frame="1"/>
          <w:lang w:eastAsia="en-GB"/>
        </w:rPr>
        <w:t xml:space="preserve">water all the planters twice a week from the beginning of June. If a third water is necessary the </w:t>
      </w:r>
      <w:proofErr w:type="spellStart"/>
      <w:r w:rsidR="00D746A4">
        <w:rPr>
          <w:bdr w:val="none" w:sz="0" w:space="0" w:color="auto" w:frame="1"/>
          <w:lang w:eastAsia="en-GB"/>
        </w:rPr>
        <w:t>lengthsman</w:t>
      </w:r>
      <w:proofErr w:type="spellEnd"/>
      <w:r w:rsidR="00D746A4">
        <w:rPr>
          <w:bdr w:val="none" w:sz="0" w:space="0" w:color="auto" w:frame="1"/>
          <w:lang w:eastAsia="en-GB"/>
        </w:rPr>
        <w:t xml:space="preserve"> will be asked to quote for the works package.</w:t>
      </w:r>
    </w:p>
    <w:p w14:paraId="1403F8E1" w14:textId="21A22261" w:rsidR="006D05AF" w:rsidRPr="00D746A4" w:rsidRDefault="00D746A4" w:rsidP="00805AF0">
      <w:pPr>
        <w:pStyle w:val="NoSpacing"/>
        <w:rPr>
          <w:bdr w:val="none" w:sz="0" w:space="0" w:color="auto" w:frame="1"/>
          <w:lang w:eastAsia="en-GB"/>
        </w:rPr>
      </w:pPr>
      <w:r w:rsidRPr="00D746A4">
        <w:rPr>
          <w:bdr w:val="none" w:sz="0" w:space="0" w:color="auto" w:frame="1"/>
          <w:lang w:eastAsia="en-GB"/>
        </w:rPr>
        <w:t xml:space="preserve">Proposed by </w:t>
      </w:r>
      <w:r>
        <w:rPr>
          <w:bdr w:val="none" w:sz="0" w:space="0" w:color="auto" w:frame="1"/>
          <w:lang w:eastAsia="en-GB"/>
        </w:rPr>
        <w:t>Cllr Ellison.</w:t>
      </w:r>
    </w:p>
    <w:p w14:paraId="43A7A6DA" w14:textId="0D5006DC" w:rsidR="00D746A4" w:rsidRPr="00D746A4" w:rsidRDefault="00D746A4" w:rsidP="00805AF0">
      <w:pPr>
        <w:pStyle w:val="NoSpacing"/>
        <w:rPr>
          <w:bdr w:val="none" w:sz="0" w:space="0" w:color="auto" w:frame="1"/>
          <w:lang w:eastAsia="en-GB"/>
        </w:rPr>
      </w:pPr>
      <w:r w:rsidRPr="00D746A4">
        <w:rPr>
          <w:bdr w:val="none" w:sz="0" w:space="0" w:color="auto" w:frame="1"/>
          <w:lang w:eastAsia="en-GB"/>
        </w:rPr>
        <w:t xml:space="preserve">Seconded by </w:t>
      </w:r>
      <w:r>
        <w:rPr>
          <w:bdr w:val="none" w:sz="0" w:space="0" w:color="auto" w:frame="1"/>
          <w:lang w:eastAsia="en-GB"/>
        </w:rPr>
        <w:t>Cllr Jewell.</w:t>
      </w:r>
    </w:p>
    <w:p w14:paraId="2E3611B5" w14:textId="77777777" w:rsidR="00D87BD9" w:rsidRPr="00182DDE" w:rsidRDefault="00D87BD9" w:rsidP="00D87BD9">
      <w:pPr>
        <w:spacing w:after="0" w:line="240" w:lineRule="auto"/>
        <w:ind w:right="401"/>
        <w:rPr>
          <w:rFonts w:eastAsia="Times New Roman" w:cstheme="minorHAnsi"/>
          <w:lang w:val="en-US"/>
        </w:rPr>
      </w:pPr>
      <w:r w:rsidRPr="00182DDE">
        <w:rPr>
          <w:rFonts w:eastAsia="Times New Roman" w:cstheme="minorHAnsi"/>
          <w:lang w:val="en-US"/>
        </w:rPr>
        <w:tab/>
      </w:r>
      <w:r w:rsidRPr="00182DDE">
        <w:rPr>
          <w:rFonts w:eastAsia="Times New Roman" w:cstheme="minorHAnsi"/>
          <w:lang w:val="en-US"/>
        </w:rPr>
        <w:tab/>
      </w:r>
      <w:r w:rsidRPr="00182DDE">
        <w:rPr>
          <w:rFonts w:eastAsia="Times New Roman" w:cstheme="minorHAnsi"/>
          <w:lang w:val="en-US"/>
        </w:rPr>
        <w:tab/>
      </w:r>
      <w:r w:rsidRPr="00182DDE">
        <w:rPr>
          <w:rFonts w:eastAsia="Times New Roman" w:cstheme="minorHAnsi"/>
          <w:lang w:val="en-US"/>
        </w:rPr>
        <w:tab/>
      </w:r>
      <w:r w:rsidRPr="00182DDE">
        <w:rPr>
          <w:rFonts w:eastAsia="Times New Roman" w:cstheme="minorHAnsi"/>
          <w:lang w:val="en-US"/>
        </w:rPr>
        <w:tab/>
      </w:r>
      <w:r w:rsidRPr="00182DDE">
        <w:rPr>
          <w:rFonts w:eastAsia="Times New Roman" w:cstheme="minorHAnsi"/>
          <w:lang w:val="en-US"/>
        </w:rPr>
        <w:tab/>
      </w:r>
      <w:r w:rsidRPr="00182DDE">
        <w:rPr>
          <w:rFonts w:eastAsia="Times New Roman" w:cstheme="minorHAnsi"/>
          <w:lang w:val="en-US"/>
        </w:rPr>
        <w:tab/>
      </w:r>
      <w:r w:rsidRPr="00182DDE">
        <w:rPr>
          <w:rFonts w:eastAsia="Times New Roman" w:cstheme="minorHAnsi"/>
          <w:lang w:val="en-US"/>
        </w:rPr>
        <w:tab/>
      </w:r>
      <w:r w:rsidRPr="00182DDE">
        <w:rPr>
          <w:rFonts w:eastAsia="Times New Roman" w:cstheme="minorHAnsi"/>
          <w:lang w:val="en-US"/>
        </w:rPr>
        <w:tab/>
      </w:r>
    </w:p>
    <w:p w14:paraId="6B522864" w14:textId="6A148CB6" w:rsidR="00D87BD9" w:rsidRDefault="00D87BD9" w:rsidP="00D87BD9">
      <w:pPr>
        <w:pStyle w:val="NoSpacing"/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 xml:space="preserve">61/21 </w:t>
      </w:r>
      <w:r w:rsidRPr="00182DDE">
        <w:rPr>
          <w:rFonts w:cstheme="minorHAnsi"/>
          <w:b/>
          <w:bCs/>
          <w:lang w:val="en-US"/>
        </w:rPr>
        <w:t>To consider planning matters and applications.</w:t>
      </w:r>
    </w:p>
    <w:p w14:paraId="49E463C9" w14:textId="77777777" w:rsidR="00D87BD9" w:rsidRPr="00D200D4" w:rsidRDefault="00D87BD9" w:rsidP="00D87BD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D200D4">
        <w:rPr>
          <w:rFonts w:eastAsia="Times New Roman" w:cstheme="minorHAnsi"/>
          <w:color w:val="000000" w:themeColor="text1"/>
          <w:sz w:val="23"/>
          <w:szCs w:val="23"/>
          <w:bdr w:val="none" w:sz="0" w:space="0" w:color="auto" w:frame="1"/>
          <w:shd w:val="clear" w:color="auto" w:fill="FFFFFF"/>
          <w:lang w:eastAsia="en-GB"/>
        </w:rPr>
        <w:t>06/2021/0470</w:t>
      </w:r>
    </w:p>
    <w:p w14:paraId="59D4FFBE" w14:textId="77777777" w:rsidR="00D87BD9" w:rsidRPr="00D200D4" w:rsidRDefault="00D87BD9" w:rsidP="00D87BD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3"/>
          <w:szCs w:val="23"/>
          <w:lang w:eastAsia="en-GB"/>
        </w:rPr>
      </w:pPr>
      <w:r w:rsidRPr="00D200D4">
        <w:rPr>
          <w:rFonts w:eastAsia="Times New Roman" w:cstheme="minorHAnsi"/>
          <w:b/>
          <w:bCs/>
          <w:color w:val="000000" w:themeColor="text1"/>
          <w:sz w:val="23"/>
          <w:szCs w:val="23"/>
          <w:lang w:eastAsia="en-GB"/>
        </w:rPr>
        <w:t>Application type:</w:t>
      </w:r>
      <w:r w:rsidRPr="00D200D4">
        <w:rPr>
          <w:rFonts w:eastAsia="Times New Roman" w:cstheme="minorHAnsi"/>
          <w:b/>
          <w:bCs/>
          <w:color w:val="000000" w:themeColor="text1"/>
          <w:sz w:val="23"/>
          <w:szCs w:val="23"/>
          <w:bdr w:val="none" w:sz="0" w:space="0" w:color="auto" w:frame="1"/>
          <w:lang w:eastAsia="en-GB"/>
        </w:rPr>
        <w:t> </w:t>
      </w:r>
      <w:r w:rsidRPr="00D200D4">
        <w:rPr>
          <w:rFonts w:eastAsia="Times New Roman" w:cstheme="minorHAnsi"/>
          <w:color w:val="000000" w:themeColor="text1"/>
          <w:sz w:val="23"/>
          <w:szCs w:val="23"/>
          <w:lang w:eastAsia="en-GB"/>
        </w:rPr>
        <w:t>Full application</w:t>
      </w:r>
    </w:p>
    <w:p w14:paraId="5B64012D" w14:textId="77777777" w:rsidR="00D87BD9" w:rsidRPr="00D200D4" w:rsidRDefault="00D87BD9" w:rsidP="00D87BD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3"/>
          <w:szCs w:val="23"/>
          <w:lang w:eastAsia="en-GB"/>
        </w:rPr>
      </w:pPr>
      <w:r w:rsidRPr="00D200D4">
        <w:rPr>
          <w:rFonts w:eastAsia="Times New Roman" w:cstheme="minorHAnsi"/>
          <w:b/>
          <w:bCs/>
          <w:color w:val="000000" w:themeColor="text1"/>
          <w:sz w:val="23"/>
          <w:szCs w:val="23"/>
          <w:lang w:eastAsia="en-GB"/>
        </w:rPr>
        <w:t>Address:</w:t>
      </w:r>
      <w:r w:rsidRPr="00D200D4">
        <w:rPr>
          <w:rFonts w:eastAsia="Times New Roman" w:cstheme="minorHAnsi"/>
          <w:b/>
          <w:bCs/>
          <w:color w:val="000000" w:themeColor="text1"/>
          <w:sz w:val="23"/>
          <w:szCs w:val="23"/>
          <w:bdr w:val="none" w:sz="0" w:space="0" w:color="auto" w:frame="1"/>
          <w:lang w:eastAsia="en-GB"/>
        </w:rPr>
        <w:t> </w:t>
      </w:r>
      <w:r w:rsidRPr="00D200D4">
        <w:rPr>
          <w:rFonts w:eastAsia="Times New Roman" w:cstheme="minorHAnsi"/>
          <w:color w:val="000000" w:themeColor="text1"/>
          <w:sz w:val="23"/>
          <w:szCs w:val="23"/>
          <w:lang w:eastAsia="en-GB"/>
        </w:rPr>
        <w:t>Braemar , 41 Mayfield Avenue, Preston, PR2 3UE</w:t>
      </w:r>
    </w:p>
    <w:p w14:paraId="268DFD6E" w14:textId="5223D02E" w:rsidR="00D87BD9" w:rsidRDefault="00D87BD9" w:rsidP="00D87BD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3"/>
          <w:szCs w:val="23"/>
          <w:bdr w:val="none" w:sz="0" w:space="0" w:color="auto" w:frame="1"/>
          <w:shd w:val="clear" w:color="auto" w:fill="FFFFFF"/>
          <w:lang w:eastAsia="en-GB"/>
        </w:rPr>
      </w:pPr>
      <w:r w:rsidRPr="00D200D4">
        <w:rPr>
          <w:rFonts w:eastAsia="Times New Roman" w:cstheme="minorHAnsi"/>
          <w:b/>
          <w:bCs/>
          <w:color w:val="000000" w:themeColor="text1"/>
          <w:sz w:val="23"/>
          <w:szCs w:val="23"/>
          <w:bdr w:val="none" w:sz="0" w:space="0" w:color="auto" w:frame="1"/>
          <w:shd w:val="clear" w:color="auto" w:fill="FFFFFF"/>
          <w:lang w:eastAsia="en-GB"/>
        </w:rPr>
        <w:t>Description: </w:t>
      </w:r>
      <w:r w:rsidRPr="00D200D4">
        <w:rPr>
          <w:rFonts w:eastAsia="Times New Roman" w:cstheme="minorHAnsi"/>
          <w:color w:val="000000" w:themeColor="text1"/>
          <w:sz w:val="23"/>
          <w:szCs w:val="23"/>
          <w:bdr w:val="none" w:sz="0" w:space="0" w:color="auto" w:frame="1"/>
          <w:shd w:val="clear" w:color="auto" w:fill="FFFFFF"/>
          <w:lang w:eastAsia="en-GB"/>
        </w:rPr>
        <w:t>Change of use from garage to 1no. dwelling, including formation of pitched roof, new access onto Oaktree Avenue, following part-demolition of existing boundary and the blocking up of an existing access</w:t>
      </w:r>
      <w:r>
        <w:rPr>
          <w:rFonts w:eastAsia="Times New Roman" w:cstheme="minorHAnsi"/>
          <w:color w:val="000000" w:themeColor="text1"/>
          <w:sz w:val="23"/>
          <w:szCs w:val="23"/>
          <w:bdr w:val="none" w:sz="0" w:space="0" w:color="auto" w:frame="1"/>
          <w:shd w:val="clear" w:color="auto" w:fill="FFFFFF"/>
          <w:lang w:eastAsia="en-GB"/>
        </w:rPr>
        <w:t>.</w:t>
      </w:r>
    </w:p>
    <w:p w14:paraId="42F65FA2" w14:textId="1EB35342" w:rsidR="00D746A4" w:rsidRPr="006D4D32" w:rsidRDefault="00D746A4" w:rsidP="00D87BD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>
        <w:rPr>
          <w:rFonts w:eastAsia="Times New Roman" w:cstheme="minorHAnsi"/>
          <w:color w:val="000000" w:themeColor="text1"/>
          <w:sz w:val="23"/>
          <w:szCs w:val="23"/>
          <w:bdr w:val="none" w:sz="0" w:space="0" w:color="auto" w:frame="1"/>
          <w:shd w:val="clear" w:color="auto" w:fill="FFFFFF"/>
          <w:lang w:eastAsia="en-GB"/>
        </w:rPr>
        <w:t>The neighbourhood council has no observations.</w:t>
      </w:r>
    </w:p>
    <w:p w14:paraId="304035E3" w14:textId="77777777" w:rsidR="00D87BD9" w:rsidRDefault="00D87BD9" w:rsidP="00D87BD9">
      <w:pPr>
        <w:pStyle w:val="NoSpacing"/>
        <w:rPr>
          <w:rFonts w:cstheme="minorHAnsi"/>
          <w:b/>
          <w:bCs/>
          <w:lang w:val="en-US"/>
        </w:rPr>
      </w:pPr>
    </w:p>
    <w:p w14:paraId="2A5FFF89" w14:textId="4B2E4A76" w:rsidR="00D87BD9" w:rsidRPr="00182DDE" w:rsidRDefault="00D87BD9" w:rsidP="00D87BD9">
      <w:pPr>
        <w:spacing w:after="0" w:line="240" w:lineRule="auto"/>
        <w:ind w:right="401"/>
        <w:rPr>
          <w:rFonts w:eastAsia="Times New Roman" w:cstheme="minorHAnsi"/>
          <w:b/>
          <w:bCs/>
          <w:lang w:val="en-US"/>
        </w:rPr>
      </w:pPr>
      <w:r>
        <w:rPr>
          <w:rFonts w:eastAsia="Times New Roman" w:cstheme="minorHAnsi"/>
          <w:b/>
          <w:bCs/>
          <w:lang w:val="en-US"/>
        </w:rPr>
        <w:t xml:space="preserve">62/21 </w:t>
      </w:r>
      <w:r w:rsidRPr="00182DDE">
        <w:rPr>
          <w:rFonts w:eastAsia="Times New Roman" w:cstheme="minorHAnsi"/>
          <w:b/>
          <w:bCs/>
          <w:lang w:val="en-US"/>
        </w:rPr>
        <w:t xml:space="preserve">Reports from the </w:t>
      </w:r>
      <w:proofErr w:type="spellStart"/>
      <w:r w:rsidRPr="00182DDE">
        <w:rPr>
          <w:rFonts w:eastAsia="Times New Roman" w:cstheme="minorHAnsi"/>
          <w:b/>
          <w:bCs/>
          <w:lang w:val="en-US"/>
        </w:rPr>
        <w:t>neighbourhood</w:t>
      </w:r>
      <w:proofErr w:type="spellEnd"/>
      <w:r w:rsidRPr="00182DDE">
        <w:rPr>
          <w:rFonts w:eastAsia="Times New Roman" w:cstheme="minorHAnsi"/>
          <w:b/>
          <w:bCs/>
          <w:lang w:val="en-US"/>
        </w:rPr>
        <w:t xml:space="preserve"> council working groups:</w:t>
      </w:r>
    </w:p>
    <w:p w14:paraId="3FDAFBD8" w14:textId="608DBF93" w:rsidR="00D87BD9" w:rsidRDefault="00D87BD9" w:rsidP="00805AF0">
      <w:pPr>
        <w:spacing w:after="0" w:line="240" w:lineRule="auto"/>
        <w:ind w:right="401"/>
        <w:rPr>
          <w:rFonts w:ascii="Calibri" w:eastAsia="Times New Roman" w:hAnsi="Calibri" w:cs="Calibri"/>
          <w:b/>
          <w:i/>
          <w:iCs/>
          <w:color w:val="201F1E"/>
          <w:lang w:eastAsia="en-GB"/>
        </w:rPr>
      </w:pPr>
      <w:r w:rsidRPr="00805AF0">
        <w:rPr>
          <w:rFonts w:ascii="Calibri" w:eastAsia="Times New Roman" w:hAnsi="Calibri" w:cs="Calibri"/>
          <w:b/>
          <w:i/>
          <w:iCs/>
          <w:color w:val="201F1E"/>
          <w:lang w:eastAsia="en-GB"/>
        </w:rPr>
        <w:t>Neighbourhood council review working group.</w:t>
      </w:r>
    </w:p>
    <w:p w14:paraId="38FB57E0" w14:textId="7DD047E0" w:rsidR="00D746A4" w:rsidRDefault="000139EC" w:rsidP="00805AF0">
      <w:pPr>
        <w:spacing w:after="0" w:line="240" w:lineRule="auto"/>
        <w:ind w:right="401"/>
        <w:rPr>
          <w:rFonts w:ascii="Calibri" w:eastAsia="Times New Roman" w:hAnsi="Calibri" w:cs="Calibri"/>
          <w:bCs/>
          <w:color w:val="201F1E"/>
          <w:lang w:eastAsia="en-GB"/>
        </w:rPr>
      </w:pPr>
      <w:r w:rsidRPr="000139EC">
        <w:rPr>
          <w:rFonts w:ascii="Calibri" w:eastAsia="Times New Roman" w:hAnsi="Calibri" w:cs="Calibri"/>
          <w:bCs/>
          <w:color w:val="201F1E"/>
          <w:lang w:eastAsia="en-GB"/>
        </w:rPr>
        <w:t>No update</w:t>
      </w:r>
      <w:r>
        <w:rPr>
          <w:rFonts w:ascii="Calibri" w:eastAsia="Times New Roman" w:hAnsi="Calibri" w:cs="Calibri"/>
          <w:bCs/>
          <w:color w:val="201F1E"/>
          <w:lang w:eastAsia="en-GB"/>
        </w:rPr>
        <w:t>.</w:t>
      </w:r>
    </w:p>
    <w:p w14:paraId="3A624D5E" w14:textId="115E7B8A" w:rsidR="000139EC" w:rsidRDefault="000139EC" w:rsidP="00805AF0">
      <w:pPr>
        <w:spacing w:after="0" w:line="240" w:lineRule="auto"/>
        <w:ind w:right="401"/>
        <w:rPr>
          <w:rFonts w:ascii="Calibri" w:eastAsia="Times New Roman" w:hAnsi="Calibri" w:cs="Calibri"/>
          <w:bCs/>
          <w:color w:val="201F1E"/>
          <w:lang w:eastAsia="en-GB"/>
        </w:rPr>
      </w:pPr>
      <w:r>
        <w:rPr>
          <w:rFonts w:ascii="Calibri" w:eastAsia="Times New Roman" w:hAnsi="Calibri" w:cs="Calibri"/>
          <w:bCs/>
          <w:color w:val="201F1E"/>
          <w:lang w:eastAsia="en-GB"/>
        </w:rPr>
        <w:t xml:space="preserve">The clerk was asked to contact locality to </w:t>
      </w:r>
      <w:r w:rsidR="00505840">
        <w:rPr>
          <w:rFonts w:ascii="Calibri" w:eastAsia="Times New Roman" w:hAnsi="Calibri" w:cs="Calibri"/>
          <w:bCs/>
          <w:color w:val="201F1E"/>
          <w:lang w:eastAsia="en-GB"/>
        </w:rPr>
        <w:t xml:space="preserve">request </w:t>
      </w:r>
      <w:r w:rsidR="0028710E">
        <w:rPr>
          <w:rFonts w:ascii="Calibri" w:eastAsia="Times New Roman" w:hAnsi="Calibri" w:cs="Calibri"/>
          <w:bCs/>
          <w:color w:val="201F1E"/>
          <w:lang w:eastAsia="en-GB"/>
        </w:rPr>
        <w:t>that the survey be launched.</w:t>
      </w:r>
    </w:p>
    <w:p w14:paraId="4449EBC7" w14:textId="77777777" w:rsidR="000139EC" w:rsidRPr="000139EC" w:rsidRDefault="000139EC" w:rsidP="00805AF0">
      <w:pPr>
        <w:spacing w:after="0" w:line="240" w:lineRule="auto"/>
        <w:ind w:right="401"/>
        <w:rPr>
          <w:rFonts w:eastAsia="Calibri" w:cstheme="minorHAnsi"/>
          <w:bCs/>
        </w:rPr>
      </w:pPr>
    </w:p>
    <w:p w14:paraId="4EFC5579" w14:textId="4AE932AA" w:rsidR="00D87BD9" w:rsidRDefault="00D87BD9" w:rsidP="00805AF0">
      <w:pPr>
        <w:spacing w:after="0" w:line="240" w:lineRule="auto"/>
        <w:ind w:right="401"/>
        <w:rPr>
          <w:rFonts w:ascii="Calibri" w:eastAsia="Times New Roman" w:hAnsi="Calibri" w:cs="Calibri"/>
          <w:b/>
          <w:i/>
          <w:iCs/>
          <w:color w:val="201F1E"/>
          <w:lang w:eastAsia="en-GB"/>
        </w:rPr>
      </w:pPr>
      <w:r w:rsidRPr="00805AF0">
        <w:rPr>
          <w:rFonts w:ascii="Calibri" w:eastAsia="Times New Roman" w:hAnsi="Calibri" w:cs="Calibri"/>
          <w:b/>
          <w:i/>
          <w:iCs/>
          <w:color w:val="201F1E"/>
          <w:lang w:eastAsia="en-GB"/>
        </w:rPr>
        <w:t>ITNC communications working group.</w:t>
      </w:r>
    </w:p>
    <w:p w14:paraId="6F497F18" w14:textId="440195C1" w:rsidR="00505840" w:rsidRPr="00505840" w:rsidRDefault="00505840" w:rsidP="00805AF0">
      <w:pPr>
        <w:spacing w:after="0" w:line="240" w:lineRule="auto"/>
        <w:ind w:right="401"/>
        <w:rPr>
          <w:rFonts w:ascii="Calibri" w:eastAsia="Times New Roman" w:hAnsi="Calibri" w:cs="Calibri"/>
          <w:bCs/>
          <w:color w:val="201F1E"/>
          <w:lang w:eastAsia="en-GB"/>
        </w:rPr>
      </w:pPr>
      <w:r w:rsidRPr="00505840">
        <w:rPr>
          <w:rFonts w:ascii="Calibri" w:eastAsia="Times New Roman" w:hAnsi="Calibri" w:cs="Calibri"/>
          <w:bCs/>
          <w:color w:val="201F1E"/>
          <w:lang w:eastAsia="en-GB"/>
        </w:rPr>
        <w:t xml:space="preserve">The newsletter will </w:t>
      </w:r>
      <w:r>
        <w:rPr>
          <w:rFonts w:ascii="Calibri" w:eastAsia="Times New Roman" w:hAnsi="Calibri" w:cs="Calibri"/>
          <w:bCs/>
          <w:color w:val="201F1E"/>
          <w:lang w:eastAsia="en-GB"/>
        </w:rPr>
        <w:t>be distributed on the 19</w:t>
      </w:r>
      <w:r w:rsidRPr="00505840">
        <w:rPr>
          <w:rFonts w:ascii="Calibri" w:eastAsia="Times New Roman" w:hAnsi="Calibri" w:cs="Calibri"/>
          <w:bCs/>
          <w:color w:val="201F1E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bCs/>
          <w:color w:val="201F1E"/>
          <w:lang w:eastAsia="en-GB"/>
        </w:rPr>
        <w:t xml:space="preserve"> and 20</w:t>
      </w:r>
      <w:r w:rsidRPr="00505840">
        <w:rPr>
          <w:rFonts w:ascii="Calibri" w:eastAsia="Times New Roman" w:hAnsi="Calibri" w:cs="Calibri"/>
          <w:bCs/>
          <w:color w:val="201F1E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bCs/>
          <w:color w:val="201F1E"/>
          <w:lang w:eastAsia="en-GB"/>
        </w:rPr>
        <w:t xml:space="preserve"> May.</w:t>
      </w:r>
    </w:p>
    <w:p w14:paraId="317D25CE" w14:textId="77777777" w:rsidR="00805AF0" w:rsidRDefault="00805AF0" w:rsidP="00805AF0">
      <w:pPr>
        <w:pStyle w:val="NoSpacing"/>
        <w:rPr>
          <w:b/>
          <w:i/>
          <w:iCs/>
          <w:lang w:eastAsia="en-GB"/>
        </w:rPr>
      </w:pPr>
    </w:p>
    <w:p w14:paraId="4167F227" w14:textId="5F041EA5" w:rsidR="00D87BD9" w:rsidRDefault="00D87BD9" w:rsidP="00805AF0">
      <w:pPr>
        <w:pStyle w:val="NoSpacing"/>
        <w:rPr>
          <w:b/>
          <w:i/>
          <w:iCs/>
          <w:lang w:eastAsia="en-GB"/>
        </w:rPr>
      </w:pPr>
      <w:r w:rsidRPr="00805AF0">
        <w:rPr>
          <w:b/>
          <w:i/>
          <w:iCs/>
          <w:lang w:eastAsia="en-GB"/>
        </w:rPr>
        <w:t>Outreach to community groups working group.</w:t>
      </w:r>
    </w:p>
    <w:p w14:paraId="3C18997A" w14:textId="3924915B" w:rsidR="00505840" w:rsidRPr="00505840" w:rsidRDefault="00505840" w:rsidP="00805AF0">
      <w:pPr>
        <w:pStyle w:val="NoSpacing"/>
        <w:rPr>
          <w:bCs/>
          <w:lang w:eastAsia="en-GB"/>
        </w:rPr>
      </w:pPr>
      <w:r w:rsidRPr="00505840">
        <w:rPr>
          <w:bCs/>
          <w:lang w:eastAsia="en-GB"/>
        </w:rPr>
        <w:t>No update</w:t>
      </w:r>
      <w:r>
        <w:rPr>
          <w:bCs/>
          <w:lang w:eastAsia="en-GB"/>
        </w:rPr>
        <w:t>.</w:t>
      </w:r>
    </w:p>
    <w:p w14:paraId="4EEC260D" w14:textId="77777777" w:rsidR="00805AF0" w:rsidRDefault="00805AF0" w:rsidP="00805AF0">
      <w:pPr>
        <w:pStyle w:val="NoSpacing"/>
        <w:rPr>
          <w:b/>
          <w:i/>
          <w:iCs/>
        </w:rPr>
      </w:pPr>
    </w:p>
    <w:p w14:paraId="4BC18AEC" w14:textId="6120F984" w:rsidR="00D87BD9" w:rsidRPr="00805AF0" w:rsidRDefault="00D87BD9" w:rsidP="00805AF0">
      <w:pPr>
        <w:pStyle w:val="NoSpacing"/>
        <w:rPr>
          <w:b/>
          <w:i/>
          <w:iCs/>
          <w:lang w:eastAsia="en-GB"/>
        </w:rPr>
      </w:pPr>
      <w:proofErr w:type="spellStart"/>
      <w:r w:rsidRPr="00805AF0">
        <w:rPr>
          <w:b/>
          <w:i/>
          <w:iCs/>
        </w:rPr>
        <w:t>Tanterton</w:t>
      </w:r>
      <w:proofErr w:type="spellEnd"/>
      <w:r w:rsidRPr="00805AF0">
        <w:rPr>
          <w:b/>
          <w:i/>
          <w:iCs/>
        </w:rPr>
        <w:t xml:space="preserve"> shops area improvement </w:t>
      </w:r>
      <w:r w:rsidR="006D05AF">
        <w:rPr>
          <w:b/>
          <w:i/>
          <w:iCs/>
        </w:rPr>
        <w:t>w</w:t>
      </w:r>
      <w:r w:rsidRPr="00805AF0">
        <w:rPr>
          <w:b/>
          <w:i/>
          <w:iCs/>
        </w:rPr>
        <w:t>orking group.</w:t>
      </w:r>
    </w:p>
    <w:p w14:paraId="68E92427" w14:textId="77777777" w:rsidR="00505840" w:rsidRPr="00505840" w:rsidRDefault="00505840" w:rsidP="00505840">
      <w:pPr>
        <w:pStyle w:val="NoSpacing"/>
        <w:rPr>
          <w:bCs/>
          <w:lang w:eastAsia="en-GB"/>
        </w:rPr>
      </w:pPr>
      <w:r w:rsidRPr="00505840">
        <w:rPr>
          <w:bCs/>
          <w:lang w:eastAsia="en-GB"/>
        </w:rPr>
        <w:t>No update</w:t>
      </w:r>
      <w:r>
        <w:rPr>
          <w:bCs/>
          <w:lang w:eastAsia="en-GB"/>
        </w:rPr>
        <w:t>.</w:t>
      </w:r>
    </w:p>
    <w:p w14:paraId="495C8DD7" w14:textId="77777777" w:rsidR="00805AF0" w:rsidRDefault="00805AF0" w:rsidP="00805AF0">
      <w:pPr>
        <w:pStyle w:val="NoSpacing"/>
        <w:rPr>
          <w:b/>
          <w:i/>
          <w:iCs/>
        </w:rPr>
      </w:pPr>
    </w:p>
    <w:p w14:paraId="5AFB67E2" w14:textId="531CE82C" w:rsidR="00D87BD9" w:rsidRDefault="00D87BD9" w:rsidP="00805AF0">
      <w:pPr>
        <w:pStyle w:val="NoSpacing"/>
        <w:rPr>
          <w:b/>
          <w:i/>
          <w:iCs/>
        </w:rPr>
      </w:pPr>
      <w:r w:rsidRPr="00805AF0">
        <w:rPr>
          <w:b/>
          <w:i/>
          <w:iCs/>
        </w:rPr>
        <w:t>Planter sponsorship working group – To consider and approve the sponsorship policy.</w:t>
      </w:r>
    </w:p>
    <w:p w14:paraId="75F5384A" w14:textId="57DF0231" w:rsidR="00C71326" w:rsidRPr="00505840" w:rsidRDefault="00505840" w:rsidP="00505840">
      <w:pPr>
        <w:pStyle w:val="NoSpacing"/>
        <w:rPr>
          <w:bCs/>
        </w:rPr>
      </w:pPr>
      <w:r w:rsidRPr="00505840">
        <w:rPr>
          <w:bCs/>
        </w:rPr>
        <w:t xml:space="preserve">Cllr </w:t>
      </w:r>
      <w:proofErr w:type="spellStart"/>
      <w:r w:rsidRPr="00505840">
        <w:rPr>
          <w:bCs/>
        </w:rPr>
        <w:t>Roskell</w:t>
      </w:r>
      <w:proofErr w:type="spellEnd"/>
      <w:r w:rsidRPr="00505840">
        <w:rPr>
          <w:bCs/>
        </w:rPr>
        <w:t xml:space="preserve"> ha</w:t>
      </w:r>
      <w:r>
        <w:rPr>
          <w:bCs/>
        </w:rPr>
        <w:t>s written a sponsorship policy proposal. The clerk hadn’t circulated the proposal before the meeting to allow the councillors to read through it. The policy will be adopted at the next meeting.</w:t>
      </w:r>
    </w:p>
    <w:p w14:paraId="79CD355F" w14:textId="77777777" w:rsidR="00D87BD9" w:rsidRDefault="00D87BD9" w:rsidP="00D87BD9">
      <w:pPr>
        <w:pStyle w:val="NoSpacing"/>
      </w:pPr>
    </w:p>
    <w:p w14:paraId="50856968" w14:textId="5E2854AF" w:rsidR="00D87BD9" w:rsidRDefault="00D87BD9" w:rsidP="00D87BD9">
      <w:pPr>
        <w:pStyle w:val="NoSpacing"/>
        <w:rPr>
          <w:b/>
          <w:bCs/>
        </w:rPr>
      </w:pPr>
      <w:r>
        <w:rPr>
          <w:b/>
          <w:bCs/>
        </w:rPr>
        <w:t xml:space="preserve">63/21 </w:t>
      </w:r>
      <w:r w:rsidRPr="008D7BF3">
        <w:rPr>
          <w:b/>
          <w:bCs/>
        </w:rPr>
        <w:t xml:space="preserve">To consider and approve the </w:t>
      </w:r>
      <w:r>
        <w:rPr>
          <w:b/>
          <w:bCs/>
        </w:rPr>
        <w:t xml:space="preserve">grant </w:t>
      </w:r>
      <w:r w:rsidRPr="008D7BF3">
        <w:rPr>
          <w:b/>
          <w:bCs/>
        </w:rPr>
        <w:t>reports from TVC and Intact.</w:t>
      </w:r>
    </w:p>
    <w:p w14:paraId="4C45B502" w14:textId="46A9B204" w:rsidR="00C71326" w:rsidRDefault="00C71326" w:rsidP="00D87BD9">
      <w:pPr>
        <w:pStyle w:val="NoSpacing"/>
      </w:pPr>
      <w:r w:rsidRPr="00505840">
        <w:t xml:space="preserve">It was resolved </w:t>
      </w:r>
      <w:r w:rsidR="00505840">
        <w:t>that the report be approved.</w:t>
      </w:r>
    </w:p>
    <w:p w14:paraId="771F0DB4" w14:textId="06EE6F31" w:rsidR="00505840" w:rsidRDefault="00505840" w:rsidP="00D87BD9">
      <w:pPr>
        <w:pStyle w:val="NoSpacing"/>
      </w:pPr>
      <w:r>
        <w:t>Proposed by Cllr Darby.</w:t>
      </w:r>
    </w:p>
    <w:p w14:paraId="27C9EB3E" w14:textId="3453FFFF" w:rsidR="00505840" w:rsidRPr="00505840" w:rsidRDefault="00505840" w:rsidP="00D87BD9">
      <w:pPr>
        <w:pStyle w:val="NoSpacing"/>
      </w:pPr>
      <w:r>
        <w:t xml:space="preserve">Seconded by Cllr </w:t>
      </w:r>
      <w:proofErr w:type="spellStart"/>
      <w:r>
        <w:t>Roskell</w:t>
      </w:r>
      <w:proofErr w:type="spellEnd"/>
      <w:r>
        <w:t xml:space="preserve">. </w:t>
      </w:r>
    </w:p>
    <w:p w14:paraId="2929AA34" w14:textId="77777777" w:rsidR="00D87BD9" w:rsidRDefault="00D87BD9" w:rsidP="00D87BD9">
      <w:pPr>
        <w:pStyle w:val="NoSpacing"/>
        <w:rPr>
          <w:b/>
          <w:bCs/>
        </w:rPr>
      </w:pPr>
    </w:p>
    <w:p w14:paraId="3E734430" w14:textId="2DC80E2E" w:rsidR="00D87BD9" w:rsidRDefault="00D87BD9" w:rsidP="00D87BD9">
      <w:pPr>
        <w:pStyle w:val="NoSpacing"/>
        <w:rPr>
          <w:b/>
          <w:bCs/>
        </w:rPr>
      </w:pPr>
      <w:r>
        <w:rPr>
          <w:b/>
          <w:bCs/>
        </w:rPr>
        <w:t>64/21 To consider the request to re-site the benches at Golf View.</w:t>
      </w:r>
    </w:p>
    <w:p w14:paraId="6ED4CA6F" w14:textId="7BEBD630" w:rsidR="00C71326" w:rsidRPr="00C71326" w:rsidRDefault="00C71326" w:rsidP="00D87BD9">
      <w:pPr>
        <w:pStyle w:val="NoSpacing"/>
      </w:pPr>
      <w:r w:rsidRPr="00C71326">
        <w:t>It was resolved that the benches are not re</w:t>
      </w:r>
      <w:r w:rsidR="00505840">
        <w:t>-</w:t>
      </w:r>
      <w:r w:rsidRPr="00C71326">
        <w:t>sited at this current time.</w:t>
      </w:r>
      <w:r w:rsidR="00505840">
        <w:t xml:space="preserve"> The ITNC consider the ASB a police matter and the clerk will report it.</w:t>
      </w:r>
    </w:p>
    <w:p w14:paraId="670BC139" w14:textId="77777777" w:rsidR="00D87BD9" w:rsidRDefault="00D87BD9" w:rsidP="00D87BD9">
      <w:pPr>
        <w:pStyle w:val="NoSpacing"/>
        <w:rPr>
          <w:b/>
          <w:bCs/>
        </w:rPr>
      </w:pPr>
    </w:p>
    <w:p w14:paraId="4900951A" w14:textId="61B857AC" w:rsidR="00D87BD9" w:rsidRDefault="00D87BD9" w:rsidP="00D87BD9">
      <w:pPr>
        <w:pStyle w:val="NoSpacing"/>
        <w:rPr>
          <w:b/>
          <w:bCs/>
        </w:rPr>
      </w:pPr>
      <w:r>
        <w:rPr>
          <w:b/>
          <w:bCs/>
        </w:rPr>
        <w:t xml:space="preserve">65/21 To consider the request for the ITNC to contribute to the sand topdressing for </w:t>
      </w:r>
      <w:proofErr w:type="spellStart"/>
      <w:r>
        <w:rPr>
          <w:b/>
          <w:bCs/>
        </w:rPr>
        <w:t>Tanterton</w:t>
      </w:r>
      <w:proofErr w:type="spellEnd"/>
      <w:r>
        <w:rPr>
          <w:b/>
          <w:bCs/>
        </w:rPr>
        <w:t xml:space="preserve"> playing field.</w:t>
      </w:r>
    </w:p>
    <w:p w14:paraId="7808595E" w14:textId="6C359248" w:rsidR="00C71326" w:rsidRPr="00C71326" w:rsidRDefault="00C71326" w:rsidP="00D87BD9">
      <w:pPr>
        <w:pStyle w:val="NoSpacing"/>
        <w:rPr>
          <w:lang w:eastAsia="en-GB"/>
        </w:rPr>
      </w:pPr>
      <w:r w:rsidRPr="00C71326">
        <w:t>The clerk was asked to send a grant form to the club</w:t>
      </w:r>
      <w:r w:rsidR="00505840">
        <w:t xml:space="preserve"> to complete.</w:t>
      </w:r>
    </w:p>
    <w:p w14:paraId="3664E7C7" w14:textId="77777777" w:rsidR="00D87BD9" w:rsidRPr="00182DDE" w:rsidRDefault="00D87BD9" w:rsidP="00D87BD9">
      <w:pPr>
        <w:spacing w:after="0" w:line="240" w:lineRule="auto"/>
        <w:ind w:right="401"/>
        <w:rPr>
          <w:rFonts w:eastAsia="Times New Roman" w:cstheme="minorHAnsi"/>
          <w:b/>
          <w:bCs/>
          <w:lang w:val="en-US"/>
        </w:rPr>
      </w:pPr>
    </w:p>
    <w:p w14:paraId="581C9542" w14:textId="5E39BD47" w:rsidR="00D87BD9" w:rsidRDefault="00D87BD9" w:rsidP="00D87BD9">
      <w:pPr>
        <w:pStyle w:val="NoSpacing"/>
        <w:rPr>
          <w:b/>
          <w:lang w:eastAsia="en-GB"/>
        </w:rPr>
      </w:pPr>
      <w:r>
        <w:rPr>
          <w:b/>
          <w:lang w:eastAsia="en-GB"/>
        </w:rPr>
        <w:t xml:space="preserve">66/21 </w:t>
      </w:r>
      <w:r w:rsidRPr="00182DDE">
        <w:rPr>
          <w:b/>
          <w:lang w:eastAsia="en-GB"/>
        </w:rPr>
        <w:t>Reports and correspondence.</w:t>
      </w:r>
    </w:p>
    <w:p w14:paraId="681F4700" w14:textId="15D5D2A1" w:rsidR="00505840" w:rsidRPr="00505840" w:rsidRDefault="00505840" w:rsidP="00D87BD9">
      <w:pPr>
        <w:pStyle w:val="NoSpacing"/>
        <w:rPr>
          <w:bCs/>
          <w:lang w:eastAsia="en-GB"/>
        </w:rPr>
      </w:pPr>
      <w:r w:rsidRPr="00505840">
        <w:rPr>
          <w:bCs/>
          <w:lang w:eastAsia="en-GB"/>
        </w:rPr>
        <w:t>The clerk reported that the ITNC needed to find a new auditor to complete the internal audit</w:t>
      </w:r>
      <w:r>
        <w:rPr>
          <w:bCs/>
          <w:lang w:eastAsia="en-GB"/>
        </w:rPr>
        <w:t>.</w:t>
      </w:r>
    </w:p>
    <w:bookmarkEnd w:id="0"/>
    <w:p w14:paraId="5B96E841" w14:textId="77777777" w:rsidR="00D87BD9" w:rsidRPr="00182DDE" w:rsidRDefault="00D87BD9" w:rsidP="00D87BD9">
      <w:pPr>
        <w:pStyle w:val="NoSpacing"/>
        <w:rPr>
          <w:bCs/>
          <w:lang w:eastAsia="en-GB"/>
        </w:rPr>
      </w:pPr>
    </w:p>
    <w:p w14:paraId="276E7F43" w14:textId="77777777" w:rsidR="00AB2CAD" w:rsidRPr="00AB2CAD" w:rsidRDefault="00D87BD9" w:rsidP="00AB2CAD">
      <w:pPr>
        <w:pStyle w:val="NoSpacing"/>
        <w:rPr>
          <w:b/>
          <w:bCs/>
        </w:rPr>
      </w:pPr>
      <w:r w:rsidRPr="00AB2CAD">
        <w:rPr>
          <w:b/>
          <w:bCs/>
        </w:rPr>
        <w:t>67/21 Date and time of meetings.</w:t>
      </w:r>
    </w:p>
    <w:p w14:paraId="6C21C2AD" w14:textId="4F41B94C" w:rsidR="00AB2CAD" w:rsidRPr="00AB2CAD" w:rsidRDefault="002C0555" w:rsidP="00AB2CAD">
      <w:pPr>
        <w:pStyle w:val="NoSpacing"/>
      </w:pPr>
      <w:r>
        <w:t>Wednesday 23</w:t>
      </w:r>
      <w:r w:rsidRPr="002C0555">
        <w:rPr>
          <w:vertAlign w:val="superscript"/>
        </w:rPr>
        <w:t>rd</w:t>
      </w:r>
      <w:r>
        <w:t xml:space="preserve"> June 2021.</w:t>
      </w:r>
    </w:p>
    <w:p w14:paraId="5CBA31B4" w14:textId="08637F92" w:rsidR="002C0555" w:rsidRPr="00AB2CAD" w:rsidRDefault="002C0555" w:rsidP="00AB2CAD">
      <w:pPr>
        <w:pStyle w:val="NoSpacing"/>
      </w:pPr>
      <w:r>
        <w:t>Wednesday 28</w:t>
      </w:r>
      <w:r w:rsidRPr="002C0555">
        <w:rPr>
          <w:vertAlign w:val="superscript"/>
        </w:rPr>
        <w:t>th</w:t>
      </w:r>
      <w:r>
        <w:t xml:space="preserve"> July 2021</w:t>
      </w:r>
    </w:p>
    <w:p w14:paraId="028EAAD5" w14:textId="68F83DDD" w:rsidR="002C0555" w:rsidRDefault="002C0555" w:rsidP="00AB2CAD">
      <w:pPr>
        <w:pStyle w:val="NoSpacing"/>
      </w:pPr>
      <w:r>
        <w:t>Wednesday 8</w:t>
      </w:r>
      <w:r w:rsidRPr="002C0555">
        <w:rPr>
          <w:vertAlign w:val="superscript"/>
        </w:rPr>
        <w:t>th</w:t>
      </w:r>
      <w:r>
        <w:t xml:space="preserve"> September 2021</w:t>
      </w:r>
    </w:p>
    <w:p w14:paraId="166A3C1A" w14:textId="0EFD5616" w:rsidR="002C0555" w:rsidRDefault="002C0555" w:rsidP="00AB2CAD">
      <w:pPr>
        <w:pStyle w:val="NoSpacing"/>
      </w:pPr>
      <w:r>
        <w:t>Wednesday 20</w:t>
      </w:r>
      <w:r w:rsidRPr="002C0555">
        <w:rPr>
          <w:vertAlign w:val="superscript"/>
        </w:rPr>
        <w:t>th</w:t>
      </w:r>
      <w:r>
        <w:t xml:space="preserve"> October 2021</w:t>
      </w:r>
    </w:p>
    <w:p w14:paraId="27DC3AC6" w14:textId="22AE17E1" w:rsidR="002C0555" w:rsidRDefault="002C0555" w:rsidP="00AB2CAD">
      <w:pPr>
        <w:pStyle w:val="NoSpacing"/>
      </w:pPr>
      <w:r>
        <w:t>Wednesday 1</w:t>
      </w:r>
      <w:r w:rsidRPr="002C0555">
        <w:rPr>
          <w:vertAlign w:val="superscript"/>
        </w:rPr>
        <w:t>st</w:t>
      </w:r>
      <w:r>
        <w:t xml:space="preserve"> December 2021</w:t>
      </w:r>
    </w:p>
    <w:p w14:paraId="0BD6EA55" w14:textId="4EE87F51" w:rsidR="00AB2CAD" w:rsidRDefault="00AB2CAD" w:rsidP="00AB2CAD">
      <w:pPr>
        <w:pStyle w:val="NoSpacing"/>
      </w:pPr>
    </w:p>
    <w:p w14:paraId="053E1469" w14:textId="4DFFF897" w:rsidR="00AB2CAD" w:rsidRDefault="00AB2CAD" w:rsidP="00AB2CAD">
      <w:pPr>
        <w:pStyle w:val="NoSpacing"/>
      </w:pPr>
      <w:r>
        <w:t xml:space="preserve">The meeting closed at </w:t>
      </w:r>
      <w:r w:rsidR="00505840">
        <w:t>8.54</w:t>
      </w:r>
      <w:r>
        <w:t>pm.</w:t>
      </w:r>
    </w:p>
    <w:p w14:paraId="4869285B" w14:textId="77777777" w:rsidR="00AB2CAD" w:rsidRDefault="00AB2CAD" w:rsidP="002C0555">
      <w:pPr>
        <w:pStyle w:val="NoSpacing"/>
      </w:pPr>
    </w:p>
    <w:p w14:paraId="28BD6694" w14:textId="77777777" w:rsidR="002C0555" w:rsidRPr="00926B3F" w:rsidRDefault="002C0555" w:rsidP="002C0555">
      <w:pPr>
        <w:pStyle w:val="NoSpacing"/>
      </w:pPr>
    </w:p>
    <w:p w14:paraId="78B28E3B" w14:textId="058C4633" w:rsidR="0056039D" w:rsidRPr="00F901EB" w:rsidRDefault="00926B3F" w:rsidP="00F901EB">
      <w:r w:rsidRPr="00926B3F">
        <w:t>Signed ……………………………………………………………………..Date………………………………………..</w:t>
      </w:r>
    </w:p>
    <w:sectPr w:rsidR="0056039D" w:rsidRPr="00F901EB" w:rsidSect="00D904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4B315" w14:textId="77777777" w:rsidR="00F7704C" w:rsidRDefault="00F7704C" w:rsidP="009948DB">
      <w:pPr>
        <w:spacing w:after="0" w:line="240" w:lineRule="auto"/>
      </w:pPr>
      <w:r>
        <w:separator/>
      </w:r>
    </w:p>
  </w:endnote>
  <w:endnote w:type="continuationSeparator" w:id="0">
    <w:p w14:paraId="32A94705" w14:textId="77777777" w:rsidR="00F7704C" w:rsidRDefault="00F7704C" w:rsidP="00994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FF1D5" w14:textId="77777777" w:rsidR="005148F0" w:rsidRDefault="005148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F6068" w14:textId="77777777" w:rsidR="005148F0" w:rsidRDefault="005148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95847" w14:textId="77777777" w:rsidR="005148F0" w:rsidRDefault="005148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C1710" w14:textId="77777777" w:rsidR="00F7704C" w:rsidRDefault="00F7704C" w:rsidP="009948DB">
      <w:pPr>
        <w:spacing w:after="0" w:line="240" w:lineRule="auto"/>
      </w:pPr>
      <w:r>
        <w:separator/>
      </w:r>
    </w:p>
  </w:footnote>
  <w:footnote w:type="continuationSeparator" w:id="0">
    <w:p w14:paraId="6EDB42C4" w14:textId="77777777" w:rsidR="00F7704C" w:rsidRDefault="00F7704C" w:rsidP="00994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29200" w14:textId="77777777" w:rsidR="005148F0" w:rsidRDefault="005148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33069" w14:textId="77777777" w:rsidR="005148F0" w:rsidRDefault="005148F0"/>
  <w:p w14:paraId="03118FFF" w14:textId="77777777" w:rsidR="005148F0" w:rsidRDefault="005148F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EB197" w14:textId="77777777" w:rsidR="005148F0" w:rsidRDefault="005148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1FE3"/>
    <w:multiLevelType w:val="hybridMultilevel"/>
    <w:tmpl w:val="F4167098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103616F1"/>
    <w:multiLevelType w:val="hybridMultilevel"/>
    <w:tmpl w:val="A824F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D7D74"/>
    <w:multiLevelType w:val="hybridMultilevel"/>
    <w:tmpl w:val="23222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005B3"/>
    <w:multiLevelType w:val="hybridMultilevel"/>
    <w:tmpl w:val="9F6A5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85921"/>
    <w:multiLevelType w:val="hybridMultilevel"/>
    <w:tmpl w:val="37EA9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229A8"/>
    <w:multiLevelType w:val="hybridMultilevel"/>
    <w:tmpl w:val="8EC48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0A17E7"/>
    <w:multiLevelType w:val="multilevel"/>
    <w:tmpl w:val="51B4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A411E5"/>
    <w:multiLevelType w:val="hybridMultilevel"/>
    <w:tmpl w:val="6840C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72F81"/>
    <w:multiLevelType w:val="hybridMultilevel"/>
    <w:tmpl w:val="434AF65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A9F3591"/>
    <w:multiLevelType w:val="hybridMultilevel"/>
    <w:tmpl w:val="6D109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E7B3A"/>
    <w:multiLevelType w:val="multilevel"/>
    <w:tmpl w:val="60D4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4321E9"/>
    <w:multiLevelType w:val="multilevel"/>
    <w:tmpl w:val="6138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E613A0"/>
    <w:multiLevelType w:val="hybridMultilevel"/>
    <w:tmpl w:val="BE80C5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559363A"/>
    <w:multiLevelType w:val="hybridMultilevel"/>
    <w:tmpl w:val="FAAE71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2719C"/>
    <w:multiLevelType w:val="hybridMultilevel"/>
    <w:tmpl w:val="7EDAF7D8"/>
    <w:lvl w:ilvl="0" w:tplc="1A1E6C1A">
      <w:start w:val="1"/>
      <w:numFmt w:val="decimal"/>
      <w:lvlText w:val="%1."/>
      <w:lvlJc w:val="left"/>
      <w:pPr>
        <w:ind w:left="848" w:hanging="9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4BE55AD7"/>
    <w:multiLevelType w:val="multilevel"/>
    <w:tmpl w:val="7D8A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4D48CF"/>
    <w:multiLevelType w:val="multilevel"/>
    <w:tmpl w:val="ED7C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402F24"/>
    <w:multiLevelType w:val="multilevel"/>
    <w:tmpl w:val="74CE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423236"/>
    <w:multiLevelType w:val="hybridMultilevel"/>
    <w:tmpl w:val="D884C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1A27DE"/>
    <w:multiLevelType w:val="hybridMultilevel"/>
    <w:tmpl w:val="77A80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A04003"/>
    <w:multiLevelType w:val="hybridMultilevel"/>
    <w:tmpl w:val="ED3CBD66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1E1305F"/>
    <w:multiLevelType w:val="hybridMultilevel"/>
    <w:tmpl w:val="CBF4F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132D08"/>
    <w:multiLevelType w:val="hybridMultilevel"/>
    <w:tmpl w:val="BD223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0A1F59"/>
    <w:multiLevelType w:val="hybridMultilevel"/>
    <w:tmpl w:val="92846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A0245C"/>
    <w:multiLevelType w:val="multilevel"/>
    <w:tmpl w:val="2E0A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C1185E"/>
    <w:multiLevelType w:val="hybridMultilevel"/>
    <w:tmpl w:val="AB7AD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3E1A36"/>
    <w:multiLevelType w:val="hybridMultilevel"/>
    <w:tmpl w:val="74BE0A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6D05E38"/>
    <w:multiLevelType w:val="hybridMultilevel"/>
    <w:tmpl w:val="499AE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09135A"/>
    <w:multiLevelType w:val="hybridMultilevel"/>
    <w:tmpl w:val="EEC0EF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8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4"/>
  </w:num>
  <w:num w:numId="7">
    <w:abstractNumId w:val="20"/>
  </w:num>
  <w:num w:numId="8">
    <w:abstractNumId w:val="11"/>
  </w:num>
  <w:num w:numId="9">
    <w:abstractNumId w:val="17"/>
  </w:num>
  <w:num w:numId="10">
    <w:abstractNumId w:val="15"/>
  </w:num>
  <w:num w:numId="11">
    <w:abstractNumId w:val="6"/>
  </w:num>
  <w:num w:numId="12">
    <w:abstractNumId w:val="10"/>
  </w:num>
  <w:num w:numId="13">
    <w:abstractNumId w:val="24"/>
  </w:num>
  <w:num w:numId="14">
    <w:abstractNumId w:val="16"/>
  </w:num>
  <w:num w:numId="15">
    <w:abstractNumId w:val="26"/>
  </w:num>
  <w:num w:numId="16">
    <w:abstractNumId w:val="12"/>
  </w:num>
  <w:num w:numId="17">
    <w:abstractNumId w:val="9"/>
  </w:num>
  <w:num w:numId="18">
    <w:abstractNumId w:val="22"/>
  </w:num>
  <w:num w:numId="19">
    <w:abstractNumId w:val="23"/>
  </w:num>
  <w:num w:numId="20">
    <w:abstractNumId w:val="8"/>
  </w:num>
  <w:num w:numId="21">
    <w:abstractNumId w:val="25"/>
  </w:num>
  <w:num w:numId="22">
    <w:abstractNumId w:val="3"/>
  </w:num>
  <w:num w:numId="23">
    <w:abstractNumId w:val="2"/>
  </w:num>
  <w:num w:numId="24">
    <w:abstractNumId w:val="1"/>
  </w:num>
  <w:num w:numId="25">
    <w:abstractNumId w:val="18"/>
  </w:num>
  <w:num w:numId="26">
    <w:abstractNumId w:val="27"/>
  </w:num>
  <w:num w:numId="27">
    <w:abstractNumId w:val="4"/>
  </w:num>
  <w:num w:numId="28">
    <w:abstractNumId w:val="19"/>
  </w:num>
  <w:num w:numId="29">
    <w:abstractNumId w:val="7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8DB"/>
    <w:rsid w:val="0000198C"/>
    <w:rsid w:val="00012367"/>
    <w:rsid w:val="000139EC"/>
    <w:rsid w:val="000156BB"/>
    <w:rsid w:val="000270B6"/>
    <w:rsid w:val="00031CFE"/>
    <w:rsid w:val="00037FF8"/>
    <w:rsid w:val="00040820"/>
    <w:rsid w:val="00043900"/>
    <w:rsid w:val="00047C80"/>
    <w:rsid w:val="00051976"/>
    <w:rsid w:val="000539BC"/>
    <w:rsid w:val="0005520C"/>
    <w:rsid w:val="0006136D"/>
    <w:rsid w:val="00066AB5"/>
    <w:rsid w:val="00066DA1"/>
    <w:rsid w:val="000720E1"/>
    <w:rsid w:val="00072717"/>
    <w:rsid w:val="000737B6"/>
    <w:rsid w:val="000772ED"/>
    <w:rsid w:val="000800D4"/>
    <w:rsid w:val="00083D60"/>
    <w:rsid w:val="0008412E"/>
    <w:rsid w:val="000841A2"/>
    <w:rsid w:val="0008736A"/>
    <w:rsid w:val="00091620"/>
    <w:rsid w:val="0009200F"/>
    <w:rsid w:val="0009295D"/>
    <w:rsid w:val="00093081"/>
    <w:rsid w:val="00094CD6"/>
    <w:rsid w:val="000A1347"/>
    <w:rsid w:val="000A4824"/>
    <w:rsid w:val="000A4FC2"/>
    <w:rsid w:val="000A6463"/>
    <w:rsid w:val="000A7069"/>
    <w:rsid w:val="000A738F"/>
    <w:rsid w:val="000B1181"/>
    <w:rsid w:val="000B3AD1"/>
    <w:rsid w:val="000B7A3C"/>
    <w:rsid w:val="000C057D"/>
    <w:rsid w:val="000C2798"/>
    <w:rsid w:val="000C393C"/>
    <w:rsid w:val="000C4050"/>
    <w:rsid w:val="000C558D"/>
    <w:rsid w:val="000C660B"/>
    <w:rsid w:val="000C7415"/>
    <w:rsid w:val="000D0067"/>
    <w:rsid w:val="000D0BCC"/>
    <w:rsid w:val="000D3E1D"/>
    <w:rsid w:val="000D7F2F"/>
    <w:rsid w:val="000E0AF5"/>
    <w:rsid w:val="000E1F74"/>
    <w:rsid w:val="000E2A67"/>
    <w:rsid w:val="000E2E5A"/>
    <w:rsid w:val="000E43EC"/>
    <w:rsid w:val="000F1DC7"/>
    <w:rsid w:val="000F1F28"/>
    <w:rsid w:val="000F6898"/>
    <w:rsid w:val="000F7C9A"/>
    <w:rsid w:val="00102D6C"/>
    <w:rsid w:val="00105DAC"/>
    <w:rsid w:val="00114979"/>
    <w:rsid w:val="00115C0D"/>
    <w:rsid w:val="00117F1F"/>
    <w:rsid w:val="00122434"/>
    <w:rsid w:val="00123776"/>
    <w:rsid w:val="00125911"/>
    <w:rsid w:val="00127B8D"/>
    <w:rsid w:val="00130345"/>
    <w:rsid w:val="001306F0"/>
    <w:rsid w:val="00131C65"/>
    <w:rsid w:val="00133CBE"/>
    <w:rsid w:val="00135428"/>
    <w:rsid w:val="00136C41"/>
    <w:rsid w:val="00143FBC"/>
    <w:rsid w:val="001441A0"/>
    <w:rsid w:val="00145084"/>
    <w:rsid w:val="00147A0F"/>
    <w:rsid w:val="00147CA1"/>
    <w:rsid w:val="0015231F"/>
    <w:rsid w:val="00153CBE"/>
    <w:rsid w:val="00155179"/>
    <w:rsid w:val="00164426"/>
    <w:rsid w:val="00165DD3"/>
    <w:rsid w:val="00171A07"/>
    <w:rsid w:val="00172624"/>
    <w:rsid w:val="00174DA3"/>
    <w:rsid w:val="00185BFE"/>
    <w:rsid w:val="00186752"/>
    <w:rsid w:val="00197D31"/>
    <w:rsid w:val="001A106C"/>
    <w:rsid w:val="001A2A1F"/>
    <w:rsid w:val="001A3B26"/>
    <w:rsid w:val="001B1BEE"/>
    <w:rsid w:val="001B3EF2"/>
    <w:rsid w:val="001C0B33"/>
    <w:rsid w:val="001C4B7C"/>
    <w:rsid w:val="001C6473"/>
    <w:rsid w:val="001C67F2"/>
    <w:rsid w:val="001C6929"/>
    <w:rsid w:val="001C72E3"/>
    <w:rsid w:val="001C76BF"/>
    <w:rsid w:val="001D4225"/>
    <w:rsid w:val="001D437E"/>
    <w:rsid w:val="001D49AB"/>
    <w:rsid w:val="001D52FD"/>
    <w:rsid w:val="001E066B"/>
    <w:rsid w:val="001E17E4"/>
    <w:rsid w:val="001E194A"/>
    <w:rsid w:val="001F3DDB"/>
    <w:rsid w:val="001F5D4F"/>
    <w:rsid w:val="001F6761"/>
    <w:rsid w:val="001F796A"/>
    <w:rsid w:val="00200046"/>
    <w:rsid w:val="002057C2"/>
    <w:rsid w:val="002076D2"/>
    <w:rsid w:val="00210822"/>
    <w:rsid w:val="002111ED"/>
    <w:rsid w:val="002112B6"/>
    <w:rsid w:val="00214BD6"/>
    <w:rsid w:val="00217DCC"/>
    <w:rsid w:val="00225226"/>
    <w:rsid w:val="00226371"/>
    <w:rsid w:val="002276EF"/>
    <w:rsid w:val="002308A4"/>
    <w:rsid w:val="002313C7"/>
    <w:rsid w:val="00231C1D"/>
    <w:rsid w:val="00231E4D"/>
    <w:rsid w:val="00234699"/>
    <w:rsid w:val="0023472E"/>
    <w:rsid w:val="00235A2B"/>
    <w:rsid w:val="00235C1C"/>
    <w:rsid w:val="0024285A"/>
    <w:rsid w:val="00243ED3"/>
    <w:rsid w:val="00252067"/>
    <w:rsid w:val="00254B24"/>
    <w:rsid w:val="00255CE0"/>
    <w:rsid w:val="002577A7"/>
    <w:rsid w:val="00257DDE"/>
    <w:rsid w:val="002635D6"/>
    <w:rsid w:val="0026558B"/>
    <w:rsid w:val="002710DF"/>
    <w:rsid w:val="00272D2C"/>
    <w:rsid w:val="00274464"/>
    <w:rsid w:val="002762CA"/>
    <w:rsid w:val="00276F68"/>
    <w:rsid w:val="00277DE7"/>
    <w:rsid w:val="00283A61"/>
    <w:rsid w:val="00283C1C"/>
    <w:rsid w:val="0028710E"/>
    <w:rsid w:val="00294954"/>
    <w:rsid w:val="00297522"/>
    <w:rsid w:val="002A2C41"/>
    <w:rsid w:val="002A443F"/>
    <w:rsid w:val="002A50E0"/>
    <w:rsid w:val="002A5E68"/>
    <w:rsid w:val="002A63A0"/>
    <w:rsid w:val="002A689A"/>
    <w:rsid w:val="002B0CD3"/>
    <w:rsid w:val="002B1A37"/>
    <w:rsid w:val="002B1C15"/>
    <w:rsid w:val="002B215E"/>
    <w:rsid w:val="002B3754"/>
    <w:rsid w:val="002B3CE2"/>
    <w:rsid w:val="002B609C"/>
    <w:rsid w:val="002B7AE3"/>
    <w:rsid w:val="002C0555"/>
    <w:rsid w:val="002C08C7"/>
    <w:rsid w:val="002C1AC9"/>
    <w:rsid w:val="002C2655"/>
    <w:rsid w:val="002C3856"/>
    <w:rsid w:val="002C5973"/>
    <w:rsid w:val="002D230B"/>
    <w:rsid w:val="002D5B0B"/>
    <w:rsid w:val="002D71A1"/>
    <w:rsid w:val="002E5734"/>
    <w:rsid w:val="002F1328"/>
    <w:rsid w:val="002F2B54"/>
    <w:rsid w:val="002F4DCE"/>
    <w:rsid w:val="002F4E68"/>
    <w:rsid w:val="00304BA8"/>
    <w:rsid w:val="00306D8A"/>
    <w:rsid w:val="00316A70"/>
    <w:rsid w:val="00323215"/>
    <w:rsid w:val="00323C03"/>
    <w:rsid w:val="00325FD2"/>
    <w:rsid w:val="00335CB4"/>
    <w:rsid w:val="00336698"/>
    <w:rsid w:val="00343627"/>
    <w:rsid w:val="00343EA6"/>
    <w:rsid w:val="00343EBC"/>
    <w:rsid w:val="003444BA"/>
    <w:rsid w:val="00345396"/>
    <w:rsid w:val="00351646"/>
    <w:rsid w:val="00351DB2"/>
    <w:rsid w:val="00357C1D"/>
    <w:rsid w:val="00361DE6"/>
    <w:rsid w:val="0036652E"/>
    <w:rsid w:val="00367271"/>
    <w:rsid w:val="00367BB3"/>
    <w:rsid w:val="0037191F"/>
    <w:rsid w:val="0038015A"/>
    <w:rsid w:val="00382BED"/>
    <w:rsid w:val="003837EA"/>
    <w:rsid w:val="003845B5"/>
    <w:rsid w:val="00387E61"/>
    <w:rsid w:val="00391451"/>
    <w:rsid w:val="00395A5F"/>
    <w:rsid w:val="0039685B"/>
    <w:rsid w:val="00396A98"/>
    <w:rsid w:val="003979C8"/>
    <w:rsid w:val="003A1F11"/>
    <w:rsid w:val="003A2CF1"/>
    <w:rsid w:val="003A49BC"/>
    <w:rsid w:val="003A58D6"/>
    <w:rsid w:val="003B2AF5"/>
    <w:rsid w:val="003C2378"/>
    <w:rsid w:val="003C2ADD"/>
    <w:rsid w:val="003C2DAA"/>
    <w:rsid w:val="003C3B9E"/>
    <w:rsid w:val="003C5176"/>
    <w:rsid w:val="003C7404"/>
    <w:rsid w:val="003D24A1"/>
    <w:rsid w:val="003E584C"/>
    <w:rsid w:val="003E5CCF"/>
    <w:rsid w:val="003F15DA"/>
    <w:rsid w:val="003F4E19"/>
    <w:rsid w:val="003F6498"/>
    <w:rsid w:val="003F694B"/>
    <w:rsid w:val="003F776A"/>
    <w:rsid w:val="00400078"/>
    <w:rsid w:val="00400DC8"/>
    <w:rsid w:val="00400E57"/>
    <w:rsid w:val="00406DC0"/>
    <w:rsid w:val="0041004B"/>
    <w:rsid w:val="0041020E"/>
    <w:rsid w:val="00411749"/>
    <w:rsid w:val="00411852"/>
    <w:rsid w:val="004136D5"/>
    <w:rsid w:val="00414697"/>
    <w:rsid w:val="004149A2"/>
    <w:rsid w:val="00414A6D"/>
    <w:rsid w:val="004156A5"/>
    <w:rsid w:val="00420A68"/>
    <w:rsid w:val="0042172A"/>
    <w:rsid w:val="0042307E"/>
    <w:rsid w:val="00423B73"/>
    <w:rsid w:val="00423F82"/>
    <w:rsid w:val="00425BFA"/>
    <w:rsid w:val="00425EF1"/>
    <w:rsid w:val="00427DD7"/>
    <w:rsid w:val="00432D42"/>
    <w:rsid w:val="004405A9"/>
    <w:rsid w:val="00440751"/>
    <w:rsid w:val="00442511"/>
    <w:rsid w:val="0044646D"/>
    <w:rsid w:val="0045043F"/>
    <w:rsid w:val="00452964"/>
    <w:rsid w:val="00467F0E"/>
    <w:rsid w:val="00470A64"/>
    <w:rsid w:val="00471052"/>
    <w:rsid w:val="00473249"/>
    <w:rsid w:val="004759E7"/>
    <w:rsid w:val="00475FFD"/>
    <w:rsid w:val="0047656C"/>
    <w:rsid w:val="004766F1"/>
    <w:rsid w:val="00477808"/>
    <w:rsid w:val="00480C39"/>
    <w:rsid w:val="0048112A"/>
    <w:rsid w:val="00481884"/>
    <w:rsid w:val="00485D3A"/>
    <w:rsid w:val="004877DC"/>
    <w:rsid w:val="0049264F"/>
    <w:rsid w:val="00494CA4"/>
    <w:rsid w:val="004964DC"/>
    <w:rsid w:val="00496728"/>
    <w:rsid w:val="004979F2"/>
    <w:rsid w:val="004A28FB"/>
    <w:rsid w:val="004A63DB"/>
    <w:rsid w:val="004A7DAC"/>
    <w:rsid w:val="004B4BB5"/>
    <w:rsid w:val="004B573E"/>
    <w:rsid w:val="004B7E26"/>
    <w:rsid w:val="004C0BCC"/>
    <w:rsid w:val="004C0C6C"/>
    <w:rsid w:val="004C22D4"/>
    <w:rsid w:val="004C2CC1"/>
    <w:rsid w:val="004C76E9"/>
    <w:rsid w:val="004D058C"/>
    <w:rsid w:val="004D1E03"/>
    <w:rsid w:val="004D1FB0"/>
    <w:rsid w:val="004D39CF"/>
    <w:rsid w:val="004D6F03"/>
    <w:rsid w:val="004E6AB4"/>
    <w:rsid w:val="004E7E68"/>
    <w:rsid w:val="004F1319"/>
    <w:rsid w:val="004F131C"/>
    <w:rsid w:val="004F1D28"/>
    <w:rsid w:val="004F37BD"/>
    <w:rsid w:val="00501C9A"/>
    <w:rsid w:val="00504177"/>
    <w:rsid w:val="00505840"/>
    <w:rsid w:val="00506728"/>
    <w:rsid w:val="00507091"/>
    <w:rsid w:val="00512DC5"/>
    <w:rsid w:val="0051482D"/>
    <w:rsid w:val="005148F0"/>
    <w:rsid w:val="00517BD7"/>
    <w:rsid w:val="00522470"/>
    <w:rsid w:val="00523B5F"/>
    <w:rsid w:val="0052508D"/>
    <w:rsid w:val="005268EE"/>
    <w:rsid w:val="00533D5E"/>
    <w:rsid w:val="005462E5"/>
    <w:rsid w:val="00551155"/>
    <w:rsid w:val="00553B18"/>
    <w:rsid w:val="00554803"/>
    <w:rsid w:val="00556395"/>
    <w:rsid w:val="0056039D"/>
    <w:rsid w:val="00567457"/>
    <w:rsid w:val="005679DC"/>
    <w:rsid w:val="005759D8"/>
    <w:rsid w:val="00582A82"/>
    <w:rsid w:val="0058438E"/>
    <w:rsid w:val="00585AE0"/>
    <w:rsid w:val="005860A3"/>
    <w:rsid w:val="0059049F"/>
    <w:rsid w:val="00591F92"/>
    <w:rsid w:val="00592907"/>
    <w:rsid w:val="005A3312"/>
    <w:rsid w:val="005B1F6F"/>
    <w:rsid w:val="005C1331"/>
    <w:rsid w:val="005C41F3"/>
    <w:rsid w:val="005C46D1"/>
    <w:rsid w:val="005C50C0"/>
    <w:rsid w:val="005C7D01"/>
    <w:rsid w:val="005D032B"/>
    <w:rsid w:val="005D4707"/>
    <w:rsid w:val="005D6055"/>
    <w:rsid w:val="005E0A74"/>
    <w:rsid w:val="005E32C5"/>
    <w:rsid w:val="005F03BE"/>
    <w:rsid w:val="005F0C9F"/>
    <w:rsid w:val="005F1099"/>
    <w:rsid w:val="005F188C"/>
    <w:rsid w:val="00600015"/>
    <w:rsid w:val="006012AC"/>
    <w:rsid w:val="00603191"/>
    <w:rsid w:val="00603342"/>
    <w:rsid w:val="00611B25"/>
    <w:rsid w:val="00612FA7"/>
    <w:rsid w:val="006132BF"/>
    <w:rsid w:val="006161B6"/>
    <w:rsid w:val="00616A6C"/>
    <w:rsid w:val="00616E0D"/>
    <w:rsid w:val="00621107"/>
    <w:rsid w:val="006220F9"/>
    <w:rsid w:val="0062247A"/>
    <w:rsid w:val="00622D87"/>
    <w:rsid w:val="00623C90"/>
    <w:rsid w:val="00625FBB"/>
    <w:rsid w:val="00626987"/>
    <w:rsid w:val="006311DA"/>
    <w:rsid w:val="00633F19"/>
    <w:rsid w:val="006349A0"/>
    <w:rsid w:val="00640F00"/>
    <w:rsid w:val="006415ED"/>
    <w:rsid w:val="006431B2"/>
    <w:rsid w:val="006516C0"/>
    <w:rsid w:val="00652ECC"/>
    <w:rsid w:val="00653292"/>
    <w:rsid w:val="00655083"/>
    <w:rsid w:val="0065518E"/>
    <w:rsid w:val="0065607E"/>
    <w:rsid w:val="006574CB"/>
    <w:rsid w:val="00661E6D"/>
    <w:rsid w:val="00662810"/>
    <w:rsid w:val="00664F14"/>
    <w:rsid w:val="0066507F"/>
    <w:rsid w:val="00667778"/>
    <w:rsid w:val="00671D35"/>
    <w:rsid w:val="00673348"/>
    <w:rsid w:val="00673839"/>
    <w:rsid w:val="00674515"/>
    <w:rsid w:val="00677E94"/>
    <w:rsid w:val="0068225C"/>
    <w:rsid w:val="006868FC"/>
    <w:rsid w:val="00690090"/>
    <w:rsid w:val="006914B1"/>
    <w:rsid w:val="00691AAB"/>
    <w:rsid w:val="00693099"/>
    <w:rsid w:val="00693470"/>
    <w:rsid w:val="00694861"/>
    <w:rsid w:val="00695FBB"/>
    <w:rsid w:val="006A13FD"/>
    <w:rsid w:val="006A1B82"/>
    <w:rsid w:val="006A1F86"/>
    <w:rsid w:val="006A3D8E"/>
    <w:rsid w:val="006A3E48"/>
    <w:rsid w:val="006A4C82"/>
    <w:rsid w:val="006A7148"/>
    <w:rsid w:val="006B43B5"/>
    <w:rsid w:val="006B639F"/>
    <w:rsid w:val="006C4264"/>
    <w:rsid w:val="006D011C"/>
    <w:rsid w:val="006D05AF"/>
    <w:rsid w:val="006D1208"/>
    <w:rsid w:val="006D7A87"/>
    <w:rsid w:val="006E25E6"/>
    <w:rsid w:val="006E4BA0"/>
    <w:rsid w:val="006E636F"/>
    <w:rsid w:val="006F0C6C"/>
    <w:rsid w:val="006F4BDE"/>
    <w:rsid w:val="006F4EFA"/>
    <w:rsid w:val="006F55C5"/>
    <w:rsid w:val="006F75FD"/>
    <w:rsid w:val="00700110"/>
    <w:rsid w:val="007010C7"/>
    <w:rsid w:val="0070466B"/>
    <w:rsid w:val="00705DBB"/>
    <w:rsid w:val="00710A79"/>
    <w:rsid w:val="007177FB"/>
    <w:rsid w:val="0072259B"/>
    <w:rsid w:val="007238A0"/>
    <w:rsid w:val="00725A58"/>
    <w:rsid w:val="00726F74"/>
    <w:rsid w:val="0073070C"/>
    <w:rsid w:val="00731643"/>
    <w:rsid w:val="00733707"/>
    <w:rsid w:val="00733E78"/>
    <w:rsid w:val="00734E87"/>
    <w:rsid w:val="007352A3"/>
    <w:rsid w:val="00735827"/>
    <w:rsid w:val="007414B7"/>
    <w:rsid w:val="00741695"/>
    <w:rsid w:val="0074210D"/>
    <w:rsid w:val="00743BF6"/>
    <w:rsid w:val="00746E76"/>
    <w:rsid w:val="00747E70"/>
    <w:rsid w:val="00750487"/>
    <w:rsid w:val="0075459D"/>
    <w:rsid w:val="0075488A"/>
    <w:rsid w:val="00756B29"/>
    <w:rsid w:val="00756D19"/>
    <w:rsid w:val="00756E8D"/>
    <w:rsid w:val="0076016A"/>
    <w:rsid w:val="00763343"/>
    <w:rsid w:val="00764910"/>
    <w:rsid w:val="007667BC"/>
    <w:rsid w:val="00770D86"/>
    <w:rsid w:val="007720F9"/>
    <w:rsid w:val="00776AB6"/>
    <w:rsid w:val="00776BDD"/>
    <w:rsid w:val="00783AEB"/>
    <w:rsid w:val="0078533B"/>
    <w:rsid w:val="00786C3A"/>
    <w:rsid w:val="00787379"/>
    <w:rsid w:val="00787E8E"/>
    <w:rsid w:val="00797024"/>
    <w:rsid w:val="007A06C4"/>
    <w:rsid w:val="007A1E50"/>
    <w:rsid w:val="007A2BBA"/>
    <w:rsid w:val="007A3AEC"/>
    <w:rsid w:val="007A53BA"/>
    <w:rsid w:val="007A5AED"/>
    <w:rsid w:val="007A7DE3"/>
    <w:rsid w:val="007B4239"/>
    <w:rsid w:val="007B4FE8"/>
    <w:rsid w:val="007C5E02"/>
    <w:rsid w:val="007D009A"/>
    <w:rsid w:val="007D037C"/>
    <w:rsid w:val="007D1E4C"/>
    <w:rsid w:val="007D2532"/>
    <w:rsid w:val="007D5410"/>
    <w:rsid w:val="007E017E"/>
    <w:rsid w:val="007E5484"/>
    <w:rsid w:val="007E6681"/>
    <w:rsid w:val="007F48F1"/>
    <w:rsid w:val="007F4E60"/>
    <w:rsid w:val="00802CA6"/>
    <w:rsid w:val="00805AF0"/>
    <w:rsid w:val="00815154"/>
    <w:rsid w:val="008168E0"/>
    <w:rsid w:val="00821140"/>
    <w:rsid w:val="0082144F"/>
    <w:rsid w:val="00821BC8"/>
    <w:rsid w:val="00823008"/>
    <w:rsid w:val="008275A4"/>
    <w:rsid w:val="008335D2"/>
    <w:rsid w:val="0083447D"/>
    <w:rsid w:val="00835677"/>
    <w:rsid w:val="00836AF1"/>
    <w:rsid w:val="0084224C"/>
    <w:rsid w:val="00844960"/>
    <w:rsid w:val="00844F47"/>
    <w:rsid w:val="00845AF5"/>
    <w:rsid w:val="008465C3"/>
    <w:rsid w:val="00846660"/>
    <w:rsid w:val="00856419"/>
    <w:rsid w:val="0085706C"/>
    <w:rsid w:val="00863628"/>
    <w:rsid w:val="008654DD"/>
    <w:rsid w:val="0087489E"/>
    <w:rsid w:val="00876643"/>
    <w:rsid w:val="008767B4"/>
    <w:rsid w:val="00880DBB"/>
    <w:rsid w:val="00883976"/>
    <w:rsid w:val="00885940"/>
    <w:rsid w:val="00887E3E"/>
    <w:rsid w:val="00891763"/>
    <w:rsid w:val="0089327B"/>
    <w:rsid w:val="00893EEE"/>
    <w:rsid w:val="008A094F"/>
    <w:rsid w:val="008A2093"/>
    <w:rsid w:val="008A3722"/>
    <w:rsid w:val="008B69B8"/>
    <w:rsid w:val="008C1C26"/>
    <w:rsid w:val="008D5088"/>
    <w:rsid w:val="008D67C9"/>
    <w:rsid w:val="008D7EBA"/>
    <w:rsid w:val="008E076A"/>
    <w:rsid w:val="008E62D8"/>
    <w:rsid w:val="008E68E9"/>
    <w:rsid w:val="00901E5E"/>
    <w:rsid w:val="00905579"/>
    <w:rsid w:val="009055F5"/>
    <w:rsid w:val="009058AF"/>
    <w:rsid w:val="009105FB"/>
    <w:rsid w:val="00912206"/>
    <w:rsid w:val="00912F14"/>
    <w:rsid w:val="00914571"/>
    <w:rsid w:val="0091613E"/>
    <w:rsid w:val="00920672"/>
    <w:rsid w:val="0092084D"/>
    <w:rsid w:val="009217FA"/>
    <w:rsid w:val="00926164"/>
    <w:rsid w:val="00926B3F"/>
    <w:rsid w:val="009306FB"/>
    <w:rsid w:val="00935D7F"/>
    <w:rsid w:val="00936FDE"/>
    <w:rsid w:val="0093772D"/>
    <w:rsid w:val="00942EB8"/>
    <w:rsid w:val="00943A42"/>
    <w:rsid w:val="00947811"/>
    <w:rsid w:val="00950BE1"/>
    <w:rsid w:val="0095134A"/>
    <w:rsid w:val="00951D58"/>
    <w:rsid w:val="009538C1"/>
    <w:rsid w:val="009629E3"/>
    <w:rsid w:val="00962ACF"/>
    <w:rsid w:val="00962BFB"/>
    <w:rsid w:val="0096345B"/>
    <w:rsid w:val="0096420A"/>
    <w:rsid w:val="00966C65"/>
    <w:rsid w:val="00970568"/>
    <w:rsid w:val="0097366B"/>
    <w:rsid w:val="0097396F"/>
    <w:rsid w:val="00977943"/>
    <w:rsid w:val="009779AE"/>
    <w:rsid w:val="00977B28"/>
    <w:rsid w:val="0098201C"/>
    <w:rsid w:val="0098302A"/>
    <w:rsid w:val="00984E9B"/>
    <w:rsid w:val="00987E53"/>
    <w:rsid w:val="00992836"/>
    <w:rsid w:val="00993E0B"/>
    <w:rsid w:val="009948DB"/>
    <w:rsid w:val="00996BBC"/>
    <w:rsid w:val="00997D47"/>
    <w:rsid w:val="009A297A"/>
    <w:rsid w:val="009A2C59"/>
    <w:rsid w:val="009A4D9B"/>
    <w:rsid w:val="009A5513"/>
    <w:rsid w:val="009B0729"/>
    <w:rsid w:val="009B2A39"/>
    <w:rsid w:val="009B37EB"/>
    <w:rsid w:val="009B5E26"/>
    <w:rsid w:val="009C50E0"/>
    <w:rsid w:val="009C6E7B"/>
    <w:rsid w:val="009D4C78"/>
    <w:rsid w:val="009D7382"/>
    <w:rsid w:val="009D7887"/>
    <w:rsid w:val="009E2B67"/>
    <w:rsid w:val="009E501D"/>
    <w:rsid w:val="009E5D77"/>
    <w:rsid w:val="009F01D2"/>
    <w:rsid w:val="009F1646"/>
    <w:rsid w:val="009F2A30"/>
    <w:rsid w:val="009F6BCB"/>
    <w:rsid w:val="00A01156"/>
    <w:rsid w:val="00A03059"/>
    <w:rsid w:val="00A06111"/>
    <w:rsid w:val="00A066CF"/>
    <w:rsid w:val="00A10D55"/>
    <w:rsid w:val="00A14EBB"/>
    <w:rsid w:val="00A156AD"/>
    <w:rsid w:val="00A21826"/>
    <w:rsid w:val="00A237D7"/>
    <w:rsid w:val="00A31CB3"/>
    <w:rsid w:val="00A44609"/>
    <w:rsid w:val="00A44EAD"/>
    <w:rsid w:val="00A45393"/>
    <w:rsid w:val="00A45D44"/>
    <w:rsid w:val="00A51DC6"/>
    <w:rsid w:val="00A53AFD"/>
    <w:rsid w:val="00A56055"/>
    <w:rsid w:val="00A564A8"/>
    <w:rsid w:val="00A56CEE"/>
    <w:rsid w:val="00A64D5F"/>
    <w:rsid w:val="00A64F76"/>
    <w:rsid w:val="00A65D00"/>
    <w:rsid w:val="00A72488"/>
    <w:rsid w:val="00A72F3B"/>
    <w:rsid w:val="00A74EDC"/>
    <w:rsid w:val="00A76D80"/>
    <w:rsid w:val="00A7708C"/>
    <w:rsid w:val="00A77EC7"/>
    <w:rsid w:val="00A81120"/>
    <w:rsid w:val="00A8213D"/>
    <w:rsid w:val="00A84FE3"/>
    <w:rsid w:val="00A941BF"/>
    <w:rsid w:val="00A942A3"/>
    <w:rsid w:val="00A950CC"/>
    <w:rsid w:val="00A97FBE"/>
    <w:rsid w:val="00AA3128"/>
    <w:rsid w:val="00AA53DE"/>
    <w:rsid w:val="00AB1495"/>
    <w:rsid w:val="00AB26DC"/>
    <w:rsid w:val="00AB2CAD"/>
    <w:rsid w:val="00AB45D3"/>
    <w:rsid w:val="00AB70DB"/>
    <w:rsid w:val="00AC1F0E"/>
    <w:rsid w:val="00AC2424"/>
    <w:rsid w:val="00AC3CAB"/>
    <w:rsid w:val="00AC4058"/>
    <w:rsid w:val="00AC619A"/>
    <w:rsid w:val="00AD406C"/>
    <w:rsid w:val="00AD4A68"/>
    <w:rsid w:val="00AD4E44"/>
    <w:rsid w:val="00AD5213"/>
    <w:rsid w:val="00AD652F"/>
    <w:rsid w:val="00AE4C15"/>
    <w:rsid w:val="00AF0254"/>
    <w:rsid w:val="00AF29D9"/>
    <w:rsid w:val="00AF4480"/>
    <w:rsid w:val="00AF4D07"/>
    <w:rsid w:val="00AF6DE4"/>
    <w:rsid w:val="00AF7921"/>
    <w:rsid w:val="00B0090E"/>
    <w:rsid w:val="00B03F03"/>
    <w:rsid w:val="00B07038"/>
    <w:rsid w:val="00B07F67"/>
    <w:rsid w:val="00B10685"/>
    <w:rsid w:val="00B107EE"/>
    <w:rsid w:val="00B116A4"/>
    <w:rsid w:val="00B1345F"/>
    <w:rsid w:val="00B13A57"/>
    <w:rsid w:val="00B13BC6"/>
    <w:rsid w:val="00B13F48"/>
    <w:rsid w:val="00B1579A"/>
    <w:rsid w:val="00B159B5"/>
    <w:rsid w:val="00B162EA"/>
    <w:rsid w:val="00B22067"/>
    <w:rsid w:val="00B31B08"/>
    <w:rsid w:val="00B31DC4"/>
    <w:rsid w:val="00B34BE8"/>
    <w:rsid w:val="00B355C0"/>
    <w:rsid w:val="00B35CFF"/>
    <w:rsid w:val="00B41DC8"/>
    <w:rsid w:val="00B53C2B"/>
    <w:rsid w:val="00B55C6C"/>
    <w:rsid w:val="00B55F87"/>
    <w:rsid w:val="00B57E44"/>
    <w:rsid w:val="00B57E4C"/>
    <w:rsid w:val="00B601FE"/>
    <w:rsid w:val="00B62FF3"/>
    <w:rsid w:val="00B7322F"/>
    <w:rsid w:val="00B734F9"/>
    <w:rsid w:val="00B8060D"/>
    <w:rsid w:val="00B8153F"/>
    <w:rsid w:val="00B82AE5"/>
    <w:rsid w:val="00B85EFE"/>
    <w:rsid w:val="00B86F47"/>
    <w:rsid w:val="00BA119B"/>
    <w:rsid w:val="00BB14F3"/>
    <w:rsid w:val="00BC466E"/>
    <w:rsid w:val="00BC4B1F"/>
    <w:rsid w:val="00BC788C"/>
    <w:rsid w:val="00BD2598"/>
    <w:rsid w:val="00BD59B6"/>
    <w:rsid w:val="00BE0712"/>
    <w:rsid w:val="00BE6B4A"/>
    <w:rsid w:val="00BF1576"/>
    <w:rsid w:val="00BF16BF"/>
    <w:rsid w:val="00BF2C0C"/>
    <w:rsid w:val="00BF4819"/>
    <w:rsid w:val="00C04847"/>
    <w:rsid w:val="00C05D7D"/>
    <w:rsid w:val="00C06239"/>
    <w:rsid w:val="00C0742F"/>
    <w:rsid w:val="00C0769B"/>
    <w:rsid w:val="00C100B1"/>
    <w:rsid w:val="00C11B62"/>
    <w:rsid w:val="00C1233D"/>
    <w:rsid w:val="00C1297A"/>
    <w:rsid w:val="00C16951"/>
    <w:rsid w:val="00C20073"/>
    <w:rsid w:val="00C228A4"/>
    <w:rsid w:val="00C22B31"/>
    <w:rsid w:val="00C25354"/>
    <w:rsid w:val="00C25F24"/>
    <w:rsid w:val="00C2653F"/>
    <w:rsid w:val="00C34CB9"/>
    <w:rsid w:val="00C36CDB"/>
    <w:rsid w:val="00C37D68"/>
    <w:rsid w:val="00C425E1"/>
    <w:rsid w:val="00C42DF9"/>
    <w:rsid w:val="00C43ACA"/>
    <w:rsid w:val="00C454F7"/>
    <w:rsid w:val="00C45D6F"/>
    <w:rsid w:val="00C50463"/>
    <w:rsid w:val="00C6186D"/>
    <w:rsid w:val="00C65A64"/>
    <w:rsid w:val="00C66817"/>
    <w:rsid w:val="00C6727E"/>
    <w:rsid w:val="00C70141"/>
    <w:rsid w:val="00C71326"/>
    <w:rsid w:val="00C74ADB"/>
    <w:rsid w:val="00C7633B"/>
    <w:rsid w:val="00C779CD"/>
    <w:rsid w:val="00C802FE"/>
    <w:rsid w:val="00C83205"/>
    <w:rsid w:val="00C8416C"/>
    <w:rsid w:val="00C85ADE"/>
    <w:rsid w:val="00C85FCA"/>
    <w:rsid w:val="00C87215"/>
    <w:rsid w:val="00C92788"/>
    <w:rsid w:val="00C9394A"/>
    <w:rsid w:val="00C9525C"/>
    <w:rsid w:val="00C971F7"/>
    <w:rsid w:val="00CA1727"/>
    <w:rsid w:val="00CA2BC9"/>
    <w:rsid w:val="00CA3316"/>
    <w:rsid w:val="00CA554B"/>
    <w:rsid w:val="00CA5E29"/>
    <w:rsid w:val="00CA60FB"/>
    <w:rsid w:val="00CA6FE8"/>
    <w:rsid w:val="00CA71E6"/>
    <w:rsid w:val="00CA73CC"/>
    <w:rsid w:val="00CB206B"/>
    <w:rsid w:val="00CB3FA7"/>
    <w:rsid w:val="00CB6CC9"/>
    <w:rsid w:val="00CC44BE"/>
    <w:rsid w:val="00CD5A67"/>
    <w:rsid w:val="00CD5AEF"/>
    <w:rsid w:val="00CD66A4"/>
    <w:rsid w:val="00CE09C4"/>
    <w:rsid w:val="00CE1BEC"/>
    <w:rsid w:val="00CE2CE0"/>
    <w:rsid w:val="00CE5345"/>
    <w:rsid w:val="00CF0A20"/>
    <w:rsid w:val="00CF112F"/>
    <w:rsid w:val="00CF305A"/>
    <w:rsid w:val="00CF4082"/>
    <w:rsid w:val="00CF427D"/>
    <w:rsid w:val="00D00FA6"/>
    <w:rsid w:val="00D020CE"/>
    <w:rsid w:val="00D03949"/>
    <w:rsid w:val="00D067AC"/>
    <w:rsid w:val="00D07B3F"/>
    <w:rsid w:val="00D121BB"/>
    <w:rsid w:val="00D12547"/>
    <w:rsid w:val="00D16239"/>
    <w:rsid w:val="00D17132"/>
    <w:rsid w:val="00D20BE4"/>
    <w:rsid w:val="00D212B1"/>
    <w:rsid w:val="00D23A39"/>
    <w:rsid w:val="00D3425D"/>
    <w:rsid w:val="00D35266"/>
    <w:rsid w:val="00D372F5"/>
    <w:rsid w:val="00D429BB"/>
    <w:rsid w:val="00D43FF1"/>
    <w:rsid w:val="00D44C15"/>
    <w:rsid w:val="00D46780"/>
    <w:rsid w:val="00D47026"/>
    <w:rsid w:val="00D525EC"/>
    <w:rsid w:val="00D5405D"/>
    <w:rsid w:val="00D62003"/>
    <w:rsid w:val="00D733A2"/>
    <w:rsid w:val="00D746A4"/>
    <w:rsid w:val="00D74DFF"/>
    <w:rsid w:val="00D771AF"/>
    <w:rsid w:val="00D81A11"/>
    <w:rsid w:val="00D82C2F"/>
    <w:rsid w:val="00D84731"/>
    <w:rsid w:val="00D84AB5"/>
    <w:rsid w:val="00D87BD9"/>
    <w:rsid w:val="00D9045B"/>
    <w:rsid w:val="00D904E3"/>
    <w:rsid w:val="00D90EDB"/>
    <w:rsid w:val="00D9101E"/>
    <w:rsid w:val="00D92385"/>
    <w:rsid w:val="00D932E7"/>
    <w:rsid w:val="00D936B3"/>
    <w:rsid w:val="00D962B7"/>
    <w:rsid w:val="00D969E5"/>
    <w:rsid w:val="00D96B4E"/>
    <w:rsid w:val="00D97D6F"/>
    <w:rsid w:val="00D97FF6"/>
    <w:rsid w:val="00DA1607"/>
    <w:rsid w:val="00DA3036"/>
    <w:rsid w:val="00DA40AB"/>
    <w:rsid w:val="00DA493B"/>
    <w:rsid w:val="00DA5BD3"/>
    <w:rsid w:val="00DA7DA2"/>
    <w:rsid w:val="00DC24B5"/>
    <w:rsid w:val="00DC5B84"/>
    <w:rsid w:val="00DD1C64"/>
    <w:rsid w:val="00DD1D2F"/>
    <w:rsid w:val="00DD235D"/>
    <w:rsid w:val="00DD2905"/>
    <w:rsid w:val="00DD2FB8"/>
    <w:rsid w:val="00DD3711"/>
    <w:rsid w:val="00DD50F4"/>
    <w:rsid w:val="00DD7ACF"/>
    <w:rsid w:val="00DE0DE8"/>
    <w:rsid w:val="00DF3538"/>
    <w:rsid w:val="00E002A9"/>
    <w:rsid w:val="00E00999"/>
    <w:rsid w:val="00E01296"/>
    <w:rsid w:val="00E04AA5"/>
    <w:rsid w:val="00E057FC"/>
    <w:rsid w:val="00E06E44"/>
    <w:rsid w:val="00E1084E"/>
    <w:rsid w:val="00E10F82"/>
    <w:rsid w:val="00E11819"/>
    <w:rsid w:val="00E14233"/>
    <w:rsid w:val="00E148A2"/>
    <w:rsid w:val="00E14A28"/>
    <w:rsid w:val="00E17CBD"/>
    <w:rsid w:val="00E20CF5"/>
    <w:rsid w:val="00E22547"/>
    <w:rsid w:val="00E236A6"/>
    <w:rsid w:val="00E250E8"/>
    <w:rsid w:val="00E2526A"/>
    <w:rsid w:val="00E2529B"/>
    <w:rsid w:val="00E315CB"/>
    <w:rsid w:val="00E350C7"/>
    <w:rsid w:val="00E358C5"/>
    <w:rsid w:val="00E41A26"/>
    <w:rsid w:val="00E41B8E"/>
    <w:rsid w:val="00E42510"/>
    <w:rsid w:val="00E425F0"/>
    <w:rsid w:val="00E47DAB"/>
    <w:rsid w:val="00E50F17"/>
    <w:rsid w:val="00E5593F"/>
    <w:rsid w:val="00E61898"/>
    <w:rsid w:val="00E63AAF"/>
    <w:rsid w:val="00E642D1"/>
    <w:rsid w:val="00E6495B"/>
    <w:rsid w:val="00E6667D"/>
    <w:rsid w:val="00E669AC"/>
    <w:rsid w:val="00E67819"/>
    <w:rsid w:val="00E67D6B"/>
    <w:rsid w:val="00E719EF"/>
    <w:rsid w:val="00E71B5E"/>
    <w:rsid w:val="00E74985"/>
    <w:rsid w:val="00E766B6"/>
    <w:rsid w:val="00E808C5"/>
    <w:rsid w:val="00E81168"/>
    <w:rsid w:val="00E82EEB"/>
    <w:rsid w:val="00E83030"/>
    <w:rsid w:val="00E8675C"/>
    <w:rsid w:val="00E87395"/>
    <w:rsid w:val="00E87A46"/>
    <w:rsid w:val="00E91F9E"/>
    <w:rsid w:val="00E91FDD"/>
    <w:rsid w:val="00E97D63"/>
    <w:rsid w:val="00EA1586"/>
    <w:rsid w:val="00EA2248"/>
    <w:rsid w:val="00EA3833"/>
    <w:rsid w:val="00EB2AD3"/>
    <w:rsid w:val="00EB5DA7"/>
    <w:rsid w:val="00EC1F08"/>
    <w:rsid w:val="00EC1FA3"/>
    <w:rsid w:val="00EC2763"/>
    <w:rsid w:val="00EC74E3"/>
    <w:rsid w:val="00ED1D9E"/>
    <w:rsid w:val="00ED243A"/>
    <w:rsid w:val="00ED2639"/>
    <w:rsid w:val="00ED273D"/>
    <w:rsid w:val="00ED391F"/>
    <w:rsid w:val="00ED6734"/>
    <w:rsid w:val="00EE0102"/>
    <w:rsid w:val="00EE4D70"/>
    <w:rsid w:val="00EE6648"/>
    <w:rsid w:val="00EE6D87"/>
    <w:rsid w:val="00EF0EDC"/>
    <w:rsid w:val="00EF70B5"/>
    <w:rsid w:val="00F00DD2"/>
    <w:rsid w:val="00F02B86"/>
    <w:rsid w:val="00F03738"/>
    <w:rsid w:val="00F04C3A"/>
    <w:rsid w:val="00F04E5D"/>
    <w:rsid w:val="00F04ED9"/>
    <w:rsid w:val="00F14954"/>
    <w:rsid w:val="00F15415"/>
    <w:rsid w:val="00F231A9"/>
    <w:rsid w:val="00F23BC4"/>
    <w:rsid w:val="00F23FAE"/>
    <w:rsid w:val="00F27D26"/>
    <w:rsid w:val="00F34B09"/>
    <w:rsid w:val="00F37021"/>
    <w:rsid w:val="00F374EB"/>
    <w:rsid w:val="00F40DC1"/>
    <w:rsid w:val="00F42F1C"/>
    <w:rsid w:val="00F46260"/>
    <w:rsid w:val="00F5185D"/>
    <w:rsid w:val="00F54671"/>
    <w:rsid w:val="00F554D8"/>
    <w:rsid w:val="00F60827"/>
    <w:rsid w:val="00F6266C"/>
    <w:rsid w:val="00F62ED9"/>
    <w:rsid w:val="00F63795"/>
    <w:rsid w:val="00F639C0"/>
    <w:rsid w:val="00F6550F"/>
    <w:rsid w:val="00F672DD"/>
    <w:rsid w:val="00F712C5"/>
    <w:rsid w:val="00F75031"/>
    <w:rsid w:val="00F768B0"/>
    <w:rsid w:val="00F7704C"/>
    <w:rsid w:val="00F82A2B"/>
    <w:rsid w:val="00F901EB"/>
    <w:rsid w:val="00F9091E"/>
    <w:rsid w:val="00FA47E2"/>
    <w:rsid w:val="00FA5201"/>
    <w:rsid w:val="00FA5D76"/>
    <w:rsid w:val="00FA602D"/>
    <w:rsid w:val="00FB0C17"/>
    <w:rsid w:val="00FB0EE6"/>
    <w:rsid w:val="00FB1795"/>
    <w:rsid w:val="00FB1C73"/>
    <w:rsid w:val="00FB7EBB"/>
    <w:rsid w:val="00FC0277"/>
    <w:rsid w:val="00FC1DD0"/>
    <w:rsid w:val="00FC2645"/>
    <w:rsid w:val="00FC5620"/>
    <w:rsid w:val="00FC6267"/>
    <w:rsid w:val="00FC66E3"/>
    <w:rsid w:val="00FC77B3"/>
    <w:rsid w:val="00FD3A1E"/>
    <w:rsid w:val="00FD5210"/>
    <w:rsid w:val="00FD729C"/>
    <w:rsid w:val="00FE07A4"/>
    <w:rsid w:val="00FE733E"/>
    <w:rsid w:val="00FF042B"/>
    <w:rsid w:val="00FF2936"/>
    <w:rsid w:val="00F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E948984"/>
  <w15:chartTrackingRefBased/>
  <w15:docId w15:val="{26C506C0-7AC7-4AA4-8EDE-48375E88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42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8DB"/>
  </w:style>
  <w:style w:type="paragraph" w:styleId="Footer">
    <w:name w:val="footer"/>
    <w:basedOn w:val="Normal"/>
    <w:link w:val="FooterChar"/>
    <w:uiPriority w:val="99"/>
    <w:unhideWhenUsed/>
    <w:rsid w:val="00994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8DB"/>
  </w:style>
  <w:style w:type="paragraph" w:styleId="NoSpacing">
    <w:name w:val="No Spacing"/>
    <w:uiPriority w:val="1"/>
    <w:qFormat/>
    <w:rsid w:val="009948D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57DD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20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1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82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087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8736A"/>
  </w:style>
  <w:style w:type="character" w:customStyle="1" w:styleId="spellingerror">
    <w:name w:val="spellingerror"/>
    <w:basedOn w:val="DefaultParagraphFont"/>
    <w:rsid w:val="0008736A"/>
  </w:style>
  <w:style w:type="character" w:customStyle="1" w:styleId="eop">
    <w:name w:val="eop"/>
    <w:basedOn w:val="DefaultParagraphFont"/>
    <w:rsid w:val="0008736A"/>
  </w:style>
  <w:style w:type="paragraph" w:styleId="ListParagraph">
    <w:name w:val="List Paragraph"/>
    <w:basedOn w:val="Normal"/>
    <w:uiPriority w:val="34"/>
    <w:qFormat/>
    <w:rsid w:val="009A551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43BF6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7B42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normal">
    <w:name w:val="x_msonormal"/>
    <w:basedOn w:val="Normal"/>
    <w:rsid w:val="00395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listparagraph">
    <w:name w:val="x_msolistparagraph"/>
    <w:basedOn w:val="Normal"/>
    <w:rsid w:val="00567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2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IntenseEmphasis">
    <w:name w:val="Intense Emphasis"/>
    <w:basedOn w:val="DefaultParagraphFont"/>
    <w:uiPriority w:val="21"/>
    <w:qFormat/>
    <w:rsid w:val="00905579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1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1555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4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0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9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36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00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73617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95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418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54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49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698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390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7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26608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21773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5119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48667-CD2E-4F52-817D-9E5C40015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Whittle</dc:creator>
  <cp:keywords/>
  <dc:description/>
  <cp:lastModifiedBy>gill mason</cp:lastModifiedBy>
  <cp:revision>2</cp:revision>
  <cp:lastPrinted>2020-02-29T17:50:00Z</cp:lastPrinted>
  <dcterms:created xsi:type="dcterms:W3CDTF">2021-05-18T11:34:00Z</dcterms:created>
  <dcterms:modified xsi:type="dcterms:W3CDTF">2021-05-18T11:34:00Z</dcterms:modified>
</cp:coreProperties>
</file>