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CE6F" w14:textId="69F2E96B" w:rsidR="009948DB" w:rsidRDefault="009E2B67" w:rsidP="003902FF">
      <w:pPr>
        <w:ind w:left="720" w:firstLine="720"/>
        <w:jc w:val="center"/>
      </w:pPr>
      <w:r>
        <w:rPr>
          <w:noProof/>
          <w:lang w:eastAsia="en-GB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DB4394" w:rsidRDefault="00B93ADA" w:rsidP="00B93ADA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 xml:space="preserve">Gill Mason - </w:t>
      </w:r>
      <w:r w:rsidRPr="00DB4394">
        <w:rPr>
          <w:rFonts w:cstheme="minorHAnsi"/>
        </w:rPr>
        <w:t>Clerk and RFO</w:t>
      </w:r>
    </w:p>
    <w:p w14:paraId="2326BCD2" w14:textId="412842C8" w:rsidR="009948DB" w:rsidRDefault="00DB4394" w:rsidP="00B93ADA">
      <w:pPr>
        <w:pStyle w:val="NoSpacing"/>
        <w:ind w:left="3600" w:firstLine="720"/>
        <w:rPr>
          <w:rFonts w:cstheme="minorHAnsi"/>
        </w:rPr>
      </w:pPr>
      <w:r>
        <w:rPr>
          <w:rFonts w:cstheme="minorHAnsi"/>
        </w:rPr>
        <w:t>23 Maplewood Ave</w:t>
      </w:r>
    </w:p>
    <w:p w14:paraId="4096C78D" w14:textId="2F988DA9" w:rsidR="00DB4394" w:rsidRDefault="00DB4394" w:rsidP="009948DB">
      <w:pPr>
        <w:pStyle w:val="NoSpacing"/>
        <w:jc w:val="center"/>
        <w:rPr>
          <w:rFonts w:cstheme="minorHAnsi"/>
        </w:rPr>
      </w:pPr>
      <w:proofErr w:type="spellStart"/>
      <w:r>
        <w:rPr>
          <w:rFonts w:cstheme="minorHAnsi"/>
        </w:rPr>
        <w:t>Preesall</w:t>
      </w:r>
      <w:proofErr w:type="spellEnd"/>
    </w:p>
    <w:p w14:paraId="0A7F68A3" w14:textId="6A79DD4D" w:rsidR="00DB4394" w:rsidRDefault="00DB4394" w:rsidP="009948D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Poulton le Fylde</w:t>
      </w:r>
    </w:p>
    <w:p w14:paraId="602BAFF5" w14:textId="406BE93D" w:rsidR="00DB4394" w:rsidRPr="00DB4394" w:rsidRDefault="00DB4394" w:rsidP="009948D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FY6 0PU</w:t>
      </w:r>
    </w:p>
    <w:p w14:paraId="20267ECF" w14:textId="6418AD11" w:rsidR="009948DB" w:rsidRPr="00DB4394" w:rsidRDefault="00DB4394" w:rsidP="009948D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Email</w:t>
      </w:r>
      <w:r w:rsidR="009948DB" w:rsidRPr="00DB4394">
        <w:rPr>
          <w:rFonts w:cstheme="minorHAnsi"/>
        </w:rPr>
        <w:t xml:space="preserve">: </w:t>
      </w:r>
      <w:hyperlink r:id="rId8" w:history="1">
        <w:r w:rsidR="00257DDE" w:rsidRPr="00DB4394">
          <w:rPr>
            <w:rStyle w:val="Hyperlink"/>
            <w:rFonts w:cstheme="minorHAnsi"/>
          </w:rPr>
          <w:t>ingoltantertonnc@hotmail.co.uk</w:t>
        </w:r>
      </w:hyperlink>
    </w:p>
    <w:p w14:paraId="0FF7C08F" w14:textId="77777777" w:rsidR="00257DDE" w:rsidRPr="00DB4394" w:rsidRDefault="00257DDE" w:rsidP="00291FC6">
      <w:pPr>
        <w:pStyle w:val="NoSpacing"/>
        <w:rPr>
          <w:rFonts w:cstheme="minorHAnsi"/>
          <w:b/>
        </w:rPr>
      </w:pPr>
    </w:p>
    <w:p w14:paraId="7C181B90" w14:textId="0C0FF3E5" w:rsidR="00C65A64" w:rsidRPr="003A732C" w:rsidRDefault="0065289A" w:rsidP="0033256B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3A732C">
        <w:rPr>
          <w:rFonts w:cstheme="minorHAnsi"/>
          <w:b/>
          <w:bCs/>
          <w:sz w:val="28"/>
          <w:szCs w:val="28"/>
        </w:rPr>
        <w:t xml:space="preserve">Wednesday </w:t>
      </w:r>
      <w:r w:rsidR="00291FC6" w:rsidRPr="003A732C">
        <w:rPr>
          <w:rFonts w:cstheme="minorHAnsi"/>
          <w:b/>
          <w:bCs/>
          <w:sz w:val="28"/>
          <w:szCs w:val="28"/>
        </w:rPr>
        <w:t>8</w:t>
      </w:r>
      <w:r w:rsidR="00291FC6" w:rsidRPr="003A732C">
        <w:rPr>
          <w:rFonts w:cstheme="minorHAnsi"/>
          <w:b/>
          <w:bCs/>
          <w:sz w:val="28"/>
          <w:szCs w:val="28"/>
          <w:vertAlign w:val="superscript"/>
        </w:rPr>
        <w:t>th</w:t>
      </w:r>
      <w:r w:rsidR="00291FC6" w:rsidRPr="003A732C">
        <w:rPr>
          <w:rFonts w:cstheme="minorHAnsi"/>
          <w:b/>
          <w:bCs/>
          <w:sz w:val="28"/>
          <w:szCs w:val="28"/>
        </w:rPr>
        <w:t xml:space="preserve"> April</w:t>
      </w:r>
      <w:r w:rsidR="00575F1A" w:rsidRPr="003A732C">
        <w:rPr>
          <w:rFonts w:cstheme="minorHAnsi"/>
          <w:b/>
          <w:bCs/>
          <w:sz w:val="28"/>
          <w:szCs w:val="28"/>
        </w:rPr>
        <w:t xml:space="preserve"> 2020</w:t>
      </w:r>
      <w:r w:rsidR="00257DDE" w:rsidRPr="003A732C">
        <w:rPr>
          <w:rFonts w:cstheme="minorHAnsi"/>
          <w:b/>
          <w:bCs/>
          <w:sz w:val="28"/>
          <w:szCs w:val="28"/>
        </w:rPr>
        <w:t xml:space="preserve"> </w:t>
      </w:r>
    </w:p>
    <w:p w14:paraId="7863D1B9" w14:textId="77777777" w:rsidR="00671D35" w:rsidRPr="00DB4394" w:rsidRDefault="00671D35" w:rsidP="00523B5F">
      <w:pPr>
        <w:pStyle w:val="NoSpacing"/>
        <w:rPr>
          <w:rFonts w:cstheme="minorHAnsi"/>
        </w:rPr>
      </w:pPr>
    </w:p>
    <w:p w14:paraId="02BCB0EB" w14:textId="1AD18B42" w:rsidR="0033256B" w:rsidRDefault="00DB4394" w:rsidP="0033256B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CA70B9">
        <w:rPr>
          <w:rFonts w:cstheme="minorHAnsi"/>
          <w:b/>
          <w:sz w:val="28"/>
          <w:szCs w:val="28"/>
        </w:rPr>
        <w:t>Agenda</w:t>
      </w:r>
      <w:r w:rsidR="00AA415D">
        <w:rPr>
          <w:rFonts w:cstheme="minorHAnsi"/>
          <w:b/>
          <w:sz w:val="28"/>
          <w:szCs w:val="28"/>
        </w:rPr>
        <w:t xml:space="preserve"> and </w:t>
      </w:r>
      <w:r w:rsidR="003C58C1">
        <w:rPr>
          <w:rFonts w:cstheme="minorHAnsi"/>
          <w:b/>
          <w:sz w:val="28"/>
          <w:szCs w:val="28"/>
        </w:rPr>
        <w:t>N</w:t>
      </w:r>
      <w:r w:rsidR="00AA415D">
        <w:rPr>
          <w:rFonts w:cstheme="minorHAnsi"/>
          <w:b/>
          <w:sz w:val="28"/>
          <w:szCs w:val="28"/>
        </w:rPr>
        <w:t>otes.</w:t>
      </w:r>
    </w:p>
    <w:p w14:paraId="0248BC82" w14:textId="428E91CA" w:rsidR="003C58C1" w:rsidRPr="003A732C" w:rsidRDefault="0045227F" w:rsidP="003A732C">
      <w:pPr>
        <w:pStyle w:val="NoSpacing"/>
        <w:jc w:val="center"/>
        <w:rPr>
          <w:rFonts w:cstheme="minorHAnsi"/>
          <w:bCs/>
          <w:sz w:val="24"/>
          <w:szCs w:val="24"/>
        </w:rPr>
      </w:pPr>
      <w:r w:rsidRPr="008036F1">
        <w:rPr>
          <w:rFonts w:cstheme="minorHAnsi"/>
          <w:bCs/>
          <w:sz w:val="24"/>
          <w:szCs w:val="24"/>
        </w:rPr>
        <w:t xml:space="preserve">Due to </w:t>
      </w:r>
      <w:r w:rsidR="008036F1">
        <w:rPr>
          <w:rFonts w:cstheme="minorHAnsi"/>
          <w:bCs/>
          <w:sz w:val="24"/>
          <w:szCs w:val="24"/>
        </w:rPr>
        <w:t xml:space="preserve">the </w:t>
      </w:r>
      <w:proofErr w:type="spellStart"/>
      <w:r w:rsidRPr="008036F1">
        <w:rPr>
          <w:rFonts w:cstheme="minorHAnsi"/>
          <w:bCs/>
          <w:sz w:val="24"/>
          <w:szCs w:val="24"/>
        </w:rPr>
        <w:t>Covid</w:t>
      </w:r>
      <w:proofErr w:type="spellEnd"/>
      <w:r w:rsidRPr="008036F1">
        <w:rPr>
          <w:rFonts w:cstheme="minorHAnsi"/>
          <w:bCs/>
          <w:sz w:val="24"/>
          <w:szCs w:val="24"/>
        </w:rPr>
        <w:t xml:space="preserve"> 19 </w:t>
      </w:r>
      <w:r w:rsidR="008036F1">
        <w:rPr>
          <w:rFonts w:cstheme="minorHAnsi"/>
          <w:bCs/>
          <w:sz w:val="24"/>
          <w:szCs w:val="24"/>
        </w:rPr>
        <w:t xml:space="preserve">virus </w:t>
      </w:r>
      <w:r w:rsidRPr="008036F1">
        <w:rPr>
          <w:rFonts w:cstheme="minorHAnsi"/>
          <w:bCs/>
          <w:sz w:val="24"/>
          <w:szCs w:val="24"/>
        </w:rPr>
        <w:t xml:space="preserve">the neighbourhood council are able to hold this meeting remotely and </w:t>
      </w:r>
      <w:r w:rsidR="008036F1">
        <w:rPr>
          <w:rFonts w:cstheme="minorHAnsi"/>
          <w:bCs/>
          <w:sz w:val="24"/>
          <w:szCs w:val="24"/>
        </w:rPr>
        <w:t>all observations and resolutions shall be sent to the clerk</w:t>
      </w:r>
      <w:r w:rsidRPr="008036F1">
        <w:rPr>
          <w:rFonts w:cstheme="minorHAnsi"/>
          <w:bCs/>
          <w:sz w:val="24"/>
          <w:szCs w:val="24"/>
        </w:rPr>
        <w:t xml:space="preserve"> </w:t>
      </w:r>
      <w:r w:rsidR="008036F1" w:rsidRPr="008036F1">
        <w:rPr>
          <w:rFonts w:cstheme="minorHAnsi"/>
          <w:bCs/>
          <w:sz w:val="24"/>
          <w:szCs w:val="24"/>
        </w:rPr>
        <w:t xml:space="preserve">by email and </w:t>
      </w:r>
      <w:proofErr w:type="spellStart"/>
      <w:r w:rsidR="008036F1" w:rsidRPr="008036F1">
        <w:rPr>
          <w:rFonts w:cstheme="minorHAnsi"/>
          <w:bCs/>
          <w:sz w:val="24"/>
          <w:szCs w:val="24"/>
        </w:rPr>
        <w:t>minuted</w:t>
      </w:r>
      <w:proofErr w:type="spellEnd"/>
      <w:r w:rsidR="008036F1" w:rsidRPr="008036F1">
        <w:rPr>
          <w:rFonts w:cstheme="minorHAnsi"/>
          <w:bCs/>
          <w:sz w:val="24"/>
          <w:szCs w:val="24"/>
        </w:rPr>
        <w:t>.</w:t>
      </w:r>
      <w:bookmarkStart w:id="0" w:name="_GoBack"/>
      <w:bookmarkEnd w:id="0"/>
    </w:p>
    <w:p w14:paraId="017E193E" w14:textId="77777777" w:rsidR="001B7559" w:rsidRPr="00DB4394" w:rsidRDefault="001B7559" w:rsidP="00AC369A">
      <w:pPr>
        <w:pStyle w:val="NoSpacing"/>
        <w:rPr>
          <w:rFonts w:cstheme="minorHAnsi"/>
        </w:rPr>
      </w:pPr>
    </w:p>
    <w:p w14:paraId="3A716F62" w14:textId="3B080853" w:rsidR="00D429BB" w:rsidRDefault="003228BD" w:rsidP="00A30F15">
      <w:pPr>
        <w:pStyle w:val="NoSpacing"/>
        <w:rPr>
          <w:rFonts w:cstheme="minorHAnsi"/>
          <w:b/>
          <w:bCs/>
        </w:rPr>
      </w:pPr>
      <w:r w:rsidRPr="00D35B1A">
        <w:rPr>
          <w:rFonts w:cstheme="minorHAnsi"/>
          <w:b/>
          <w:bCs/>
        </w:rPr>
        <w:t>1</w:t>
      </w:r>
      <w:r w:rsidR="00A30F15" w:rsidRPr="00D35B1A">
        <w:rPr>
          <w:rFonts w:cstheme="minorHAnsi"/>
          <w:b/>
          <w:bCs/>
        </w:rPr>
        <w:t>.</w:t>
      </w:r>
      <w:r w:rsidR="00257DDE" w:rsidRPr="00D35B1A">
        <w:rPr>
          <w:rFonts w:cstheme="minorHAnsi"/>
          <w:b/>
          <w:bCs/>
        </w:rPr>
        <w:t>To receive apologies</w:t>
      </w:r>
      <w:r w:rsidR="00385751" w:rsidRPr="00D35B1A">
        <w:rPr>
          <w:rFonts w:cstheme="minorHAnsi"/>
          <w:b/>
          <w:bCs/>
        </w:rPr>
        <w:t>.</w:t>
      </w:r>
    </w:p>
    <w:p w14:paraId="3E34281A" w14:textId="7921DC49" w:rsidR="003A732C" w:rsidRPr="003A732C" w:rsidRDefault="003A732C" w:rsidP="00A30F15">
      <w:pPr>
        <w:pStyle w:val="NoSpacing"/>
        <w:rPr>
          <w:rFonts w:cstheme="minorHAnsi"/>
        </w:rPr>
      </w:pPr>
      <w:r w:rsidRPr="003A732C">
        <w:rPr>
          <w:rFonts w:cstheme="minorHAnsi"/>
        </w:rPr>
        <w:t>Please send your apologies if you are not able to send your observations by email.</w:t>
      </w:r>
    </w:p>
    <w:p w14:paraId="7E798D4C" w14:textId="77777777" w:rsidR="005E0A74" w:rsidRPr="00D35B1A" w:rsidRDefault="005E0A74" w:rsidP="00741695">
      <w:pPr>
        <w:pStyle w:val="NoSpacing"/>
        <w:rPr>
          <w:rFonts w:cstheme="minorHAnsi"/>
          <w:b/>
          <w:bCs/>
        </w:rPr>
      </w:pPr>
    </w:p>
    <w:p w14:paraId="57D3D935" w14:textId="3800CBA8" w:rsidR="00EE7187" w:rsidRDefault="003228BD" w:rsidP="00741695">
      <w:pPr>
        <w:pStyle w:val="NoSpacing"/>
        <w:rPr>
          <w:rFonts w:cstheme="minorHAnsi"/>
          <w:b/>
          <w:bCs/>
        </w:rPr>
      </w:pPr>
      <w:r w:rsidRPr="00D35B1A">
        <w:rPr>
          <w:rFonts w:cstheme="minorHAnsi"/>
          <w:b/>
          <w:bCs/>
        </w:rPr>
        <w:t>2</w:t>
      </w:r>
      <w:r w:rsidR="00512DC5" w:rsidRPr="00D35B1A">
        <w:rPr>
          <w:rFonts w:cstheme="minorHAnsi"/>
          <w:b/>
          <w:bCs/>
        </w:rPr>
        <w:t>.</w:t>
      </w:r>
      <w:r w:rsidR="00B86F47" w:rsidRPr="00D35B1A">
        <w:rPr>
          <w:rFonts w:cstheme="minorHAnsi"/>
          <w:b/>
          <w:bCs/>
        </w:rPr>
        <w:t xml:space="preserve">To </w:t>
      </w:r>
      <w:r w:rsidR="00257DDE" w:rsidRPr="00D35B1A">
        <w:rPr>
          <w:rFonts w:cstheme="minorHAnsi"/>
          <w:b/>
          <w:bCs/>
        </w:rPr>
        <w:t xml:space="preserve">approve the </w:t>
      </w:r>
      <w:r w:rsidR="00385751" w:rsidRPr="00D35B1A">
        <w:rPr>
          <w:rFonts w:cstheme="minorHAnsi"/>
          <w:b/>
          <w:bCs/>
        </w:rPr>
        <w:t>m</w:t>
      </w:r>
      <w:r w:rsidR="00257DDE" w:rsidRPr="00D35B1A">
        <w:rPr>
          <w:rFonts w:cstheme="minorHAnsi"/>
          <w:b/>
          <w:bCs/>
        </w:rPr>
        <w:t>inut</w:t>
      </w:r>
      <w:r w:rsidR="00C0769B" w:rsidRPr="00D35B1A">
        <w:rPr>
          <w:rFonts w:cstheme="minorHAnsi"/>
          <w:b/>
          <w:bCs/>
        </w:rPr>
        <w:t>es of th</w:t>
      </w:r>
      <w:r w:rsidR="00CD5A67" w:rsidRPr="00D35B1A">
        <w:rPr>
          <w:rFonts w:cstheme="minorHAnsi"/>
          <w:b/>
          <w:bCs/>
        </w:rPr>
        <w:t xml:space="preserve">e </w:t>
      </w:r>
      <w:r w:rsidR="00385751" w:rsidRPr="00D35B1A">
        <w:rPr>
          <w:rFonts w:cstheme="minorHAnsi"/>
          <w:b/>
          <w:bCs/>
        </w:rPr>
        <w:t>m</w:t>
      </w:r>
      <w:r w:rsidR="00CD5A67" w:rsidRPr="00D35B1A">
        <w:rPr>
          <w:rFonts w:cstheme="minorHAnsi"/>
          <w:b/>
          <w:bCs/>
        </w:rPr>
        <w:t>eeting held on</w:t>
      </w:r>
      <w:r w:rsidR="00A30F15" w:rsidRPr="00D35B1A">
        <w:rPr>
          <w:rFonts w:cstheme="minorHAnsi"/>
          <w:b/>
          <w:bCs/>
        </w:rPr>
        <w:t xml:space="preserve"> </w:t>
      </w:r>
      <w:r w:rsidR="00E95437" w:rsidRPr="00D35B1A">
        <w:rPr>
          <w:rFonts w:cstheme="minorHAnsi"/>
          <w:b/>
          <w:bCs/>
        </w:rPr>
        <w:t xml:space="preserve">Wednesday </w:t>
      </w:r>
      <w:r w:rsidR="001F391E">
        <w:rPr>
          <w:rFonts w:cstheme="minorHAnsi"/>
          <w:b/>
          <w:bCs/>
        </w:rPr>
        <w:t>26</w:t>
      </w:r>
      <w:r w:rsidR="001F391E" w:rsidRPr="001F391E">
        <w:rPr>
          <w:rFonts w:cstheme="minorHAnsi"/>
          <w:b/>
          <w:bCs/>
          <w:vertAlign w:val="superscript"/>
        </w:rPr>
        <w:t>th</w:t>
      </w:r>
      <w:r w:rsidR="001F391E">
        <w:rPr>
          <w:rFonts w:cstheme="minorHAnsi"/>
          <w:b/>
          <w:bCs/>
        </w:rPr>
        <w:t xml:space="preserve"> </w:t>
      </w:r>
      <w:r w:rsidR="00291FC6">
        <w:rPr>
          <w:rFonts w:cstheme="minorHAnsi"/>
          <w:b/>
          <w:bCs/>
        </w:rPr>
        <w:t>February</w:t>
      </w:r>
      <w:r w:rsidR="00947D68" w:rsidRPr="00D35B1A">
        <w:rPr>
          <w:rFonts w:cstheme="minorHAnsi"/>
          <w:b/>
          <w:bCs/>
        </w:rPr>
        <w:t xml:space="preserve"> 20</w:t>
      </w:r>
      <w:r w:rsidR="001F391E">
        <w:rPr>
          <w:rFonts w:cstheme="minorHAnsi"/>
          <w:b/>
          <w:bCs/>
        </w:rPr>
        <w:t>20</w:t>
      </w:r>
      <w:r w:rsidR="00947D68" w:rsidRPr="00D35B1A">
        <w:rPr>
          <w:rFonts w:cstheme="minorHAnsi"/>
          <w:b/>
          <w:bCs/>
        </w:rPr>
        <w:t>.</w:t>
      </w:r>
      <w:r w:rsidR="00CD5A67" w:rsidRPr="00D35B1A">
        <w:rPr>
          <w:rFonts w:cstheme="minorHAnsi"/>
          <w:b/>
          <w:bCs/>
        </w:rPr>
        <w:t xml:space="preserve"> </w:t>
      </w:r>
    </w:p>
    <w:p w14:paraId="1191B6E3" w14:textId="230CD95A" w:rsidR="003C58C1" w:rsidRPr="003C58C1" w:rsidRDefault="003C58C1" w:rsidP="00741695">
      <w:pPr>
        <w:pStyle w:val="NoSpacing"/>
        <w:rPr>
          <w:rFonts w:cstheme="minorHAnsi"/>
        </w:rPr>
      </w:pPr>
      <w:r w:rsidRPr="003C58C1">
        <w:rPr>
          <w:rFonts w:cstheme="minorHAnsi"/>
        </w:rPr>
        <w:t>Any amendments please let me know. I will ask the chairman to sign these at the next meeting.</w:t>
      </w:r>
    </w:p>
    <w:p w14:paraId="4BF58F55" w14:textId="77777777" w:rsidR="005E0A74" w:rsidRPr="00D35B1A" w:rsidRDefault="005E0A74" w:rsidP="00741695">
      <w:pPr>
        <w:pStyle w:val="NoSpacing"/>
        <w:rPr>
          <w:rFonts w:cstheme="minorHAnsi"/>
          <w:b/>
          <w:bCs/>
        </w:rPr>
      </w:pPr>
    </w:p>
    <w:p w14:paraId="2871324F" w14:textId="09A8DE8A" w:rsidR="00D429BB" w:rsidRPr="00D35B1A" w:rsidRDefault="002D477B" w:rsidP="00741695">
      <w:pPr>
        <w:pStyle w:val="NoSpacing"/>
        <w:rPr>
          <w:rFonts w:cstheme="minorHAnsi"/>
          <w:b/>
          <w:bCs/>
        </w:rPr>
      </w:pPr>
      <w:r w:rsidRPr="00D35B1A">
        <w:rPr>
          <w:rFonts w:cstheme="minorHAnsi"/>
          <w:b/>
          <w:bCs/>
        </w:rPr>
        <w:t>3</w:t>
      </w:r>
      <w:r w:rsidR="00257DDE" w:rsidRPr="00D35B1A">
        <w:rPr>
          <w:rFonts w:cstheme="minorHAnsi"/>
          <w:b/>
          <w:bCs/>
        </w:rPr>
        <w:t xml:space="preserve">.To receive </w:t>
      </w:r>
      <w:r w:rsidR="00385751" w:rsidRPr="00D35B1A">
        <w:rPr>
          <w:rFonts w:cstheme="minorHAnsi"/>
          <w:b/>
          <w:bCs/>
        </w:rPr>
        <w:t>d</w:t>
      </w:r>
      <w:r w:rsidR="00257DDE" w:rsidRPr="00D35B1A">
        <w:rPr>
          <w:rFonts w:cstheme="minorHAnsi"/>
          <w:b/>
          <w:bCs/>
        </w:rPr>
        <w:t xml:space="preserve">eclarations of </w:t>
      </w:r>
      <w:r w:rsidR="00385751" w:rsidRPr="00D35B1A">
        <w:rPr>
          <w:rFonts w:cstheme="minorHAnsi"/>
          <w:b/>
          <w:bCs/>
        </w:rPr>
        <w:t>i</w:t>
      </w:r>
      <w:r w:rsidR="00257DDE" w:rsidRPr="00D35B1A">
        <w:rPr>
          <w:rFonts w:cstheme="minorHAnsi"/>
          <w:b/>
          <w:bCs/>
        </w:rPr>
        <w:t>nterest</w:t>
      </w:r>
      <w:r w:rsidR="00385751" w:rsidRPr="00D35B1A">
        <w:rPr>
          <w:rFonts w:cstheme="minorHAnsi"/>
          <w:b/>
          <w:bCs/>
        </w:rPr>
        <w:t>.</w:t>
      </w:r>
    </w:p>
    <w:p w14:paraId="26D95E9D" w14:textId="41594C31" w:rsidR="00851AAB" w:rsidRDefault="00851AAB" w:rsidP="00926164">
      <w:pPr>
        <w:pStyle w:val="NoSpacing"/>
        <w:ind w:right="401"/>
        <w:jc w:val="both"/>
        <w:rPr>
          <w:rFonts w:cstheme="minorHAnsi"/>
          <w:i/>
        </w:rPr>
      </w:pPr>
    </w:p>
    <w:p w14:paraId="19CCC720" w14:textId="4860EC94" w:rsidR="0042255C" w:rsidRDefault="00502772" w:rsidP="00926164">
      <w:pPr>
        <w:pStyle w:val="NoSpacing"/>
        <w:ind w:right="401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4</w:t>
      </w:r>
      <w:r w:rsidR="0042255C" w:rsidRPr="0042255C">
        <w:rPr>
          <w:rFonts w:cstheme="minorHAnsi"/>
          <w:b/>
          <w:bCs/>
          <w:iCs/>
        </w:rPr>
        <w:t xml:space="preserve">.To </w:t>
      </w:r>
      <w:r w:rsidR="0042255C">
        <w:rPr>
          <w:rFonts w:cstheme="minorHAnsi"/>
          <w:b/>
          <w:bCs/>
          <w:iCs/>
        </w:rPr>
        <w:t xml:space="preserve">consider and </w:t>
      </w:r>
      <w:r w:rsidR="0042255C" w:rsidRPr="0042255C">
        <w:rPr>
          <w:rFonts w:cstheme="minorHAnsi"/>
          <w:b/>
          <w:bCs/>
          <w:iCs/>
        </w:rPr>
        <w:t>accept Cllr Shannon</w:t>
      </w:r>
      <w:r>
        <w:rPr>
          <w:rFonts w:cstheme="minorHAnsi"/>
          <w:b/>
          <w:bCs/>
          <w:iCs/>
        </w:rPr>
        <w:t>’s and Cllr McGrath’s</w:t>
      </w:r>
      <w:r w:rsidR="0042255C" w:rsidRPr="0042255C">
        <w:rPr>
          <w:rFonts w:cstheme="minorHAnsi"/>
          <w:b/>
          <w:bCs/>
          <w:iCs/>
        </w:rPr>
        <w:t xml:space="preserve"> resignation</w:t>
      </w:r>
      <w:r>
        <w:rPr>
          <w:rFonts w:cstheme="minorHAnsi"/>
          <w:b/>
          <w:bCs/>
          <w:iCs/>
        </w:rPr>
        <w:t>s</w:t>
      </w:r>
      <w:r w:rsidR="0042255C" w:rsidRPr="0042255C">
        <w:rPr>
          <w:rFonts w:cstheme="minorHAnsi"/>
          <w:b/>
          <w:bCs/>
          <w:iCs/>
        </w:rPr>
        <w:t>.</w:t>
      </w:r>
    </w:p>
    <w:p w14:paraId="4960BB5D" w14:textId="39504285" w:rsidR="00F41C92" w:rsidRPr="00F41C92" w:rsidRDefault="00F41C92" w:rsidP="00926164">
      <w:pPr>
        <w:pStyle w:val="NoSpacing"/>
        <w:ind w:right="401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Preston City Council have confirmed that it is acceptable to </w:t>
      </w:r>
      <w:r w:rsidR="00EE575F">
        <w:rPr>
          <w:rFonts w:cstheme="minorHAnsi"/>
          <w:iCs/>
        </w:rPr>
        <w:t>send a resignation by email. Once the chairman has acknowledged the resignation it cannot be withdrawn.</w:t>
      </w:r>
    </w:p>
    <w:p w14:paraId="48A33442" w14:textId="2A558282" w:rsidR="00502772" w:rsidRPr="00D35B1A" w:rsidRDefault="00502772" w:rsidP="009217FA">
      <w:pPr>
        <w:pStyle w:val="NoSpacing"/>
        <w:jc w:val="both"/>
        <w:rPr>
          <w:rFonts w:cstheme="minorHAnsi"/>
          <w:b/>
          <w:bCs/>
          <w:i/>
        </w:rPr>
      </w:pPr>
    </w:p>
    <w:p w14:paraId="0999C075" w14:textId="3A3BAD09" w:rsidR="003228BD" w:rsidRPr="00D35B1A" w:rsidRDefault="00502772" w:rsidP="003228BD">
      <w:pPr>
        <w:pStyle w:val="NoSpacing"/>
        <w:rPr>
          <w:b/>
          <w:bCs/>
        </w:rPr>
      </w:pPr>
      <w:r>
        <w:rPr>
          <w:b/>
          <w:bCs/>
        </w:rPr>
        <w:t>5</w:t>
      </w:r>
      <w:r w:rsidR="00E91F9E" w:rsidRPr="00D35B1A">
        <w:rPr>
          <w:b/>
          <w:bCs/>
        </w:rPr>
        <w:t>.</w:t>
      </w:r>
      <w:r w:rsidR="003228BD" w:rsidRPr="00D35B1A">
        <w:rPr>
          <w:b/>
          <w:bCs/>
        </w:rPr>
        <w:t>Finance.</w:t>
      </w:r>
    </w:p>
    <w:p w14:paraId="4C275746" w14:textId="5D685D42" w:rsidR="003228BD" w:rsidRPr="003228BD" w:rsidRDefault="003228BD" w:rsidP="003228BD">
      <w:pPr>
        <w:pStyle w:val="NoSpacing"/>
        <w:rPr>
          <w:b/>
        </w:rPr>
      </w:pPr>
      <w:r w:rsidRPr="003228BD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268"/>
        <w:gridCol w:w="4536"/>
        <w:gridCol w:w="1219"/>
      </w:tblGrid>
      <w:tr w:rsidR="001B7559" w:rsidRPr="00DB4394" w14:paraId="3702DE44" w14:textId="77777777" w:rsidTr="00502772">
        <w:tc>
          <w:tcPr>
            <w:tcW w:w="1843" w:type="dxa"/>
          </w:tcPr>
          <w:p w14:paraId="1550C59E" w14:textId="00B133A0" w:rsidR="001B7559" w:rsidRPr="00DB4394" w:rsidRDefault="00F413F0" w:rsidP="00155179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56B9E97B" w14:textId="4C140117" w:rsidR="001B7559" w:rsidRPr="00DB4394" w:rsidRDefault="001B7559" w:rsidP="00155179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</w:t>
            </w:r>
            <w:r w:rsidR="00344043">
              <w:rPr>
                <w:rFonts w:cstheme="minorHAnsi"/>
              </w:rPr>
              <w:t xml:space="preserve"> -clerk</w:t>
            </w:r>
          </w:p>
        </w:tc>
        <w:tc>
          <w:tcPr>
            <w:tcW w:w="4536" w:type="dxa"/>
          </w:tcPr>
          <w:p w14:paraId="353EFE88" w14:textId="695E4CEA" w:rsidR="001B7559" w:rsidRPr="00DB4394" w:rsidRDefault="001B7559" w:rsidP="00155179">
            <w:pPr>
              <w:rPr>
                <w:rFonts w:cstheme="minorHAnsi"/>
              </w:rPr>
            </w:pPr>
            <w:r>
              <w:rPr>
                <w:rFonts w:cstheme="minorHAnsi"/>
              </w:rPr>
              <w:t>Clerks wages</w:t>
            </w:r>
            <w:r w:rsidR="00B03545">
              <w:rPr>
                <w:rFonts w:cstheme="minorHAnsi"/>
              </w:rPr>
              <w:t xml:space="preserve"> </w:t>
            </w:r>
            <w:r w:rsidR="00502772">
              <w:rPr>
                <w:rFonts w:cstheme="minorHAnsi"/>
              </w:rPr>
              <w:t>March</w:t>
            </w:r>
          </w:p>
        </w:tc>
        <w:tc>
          <w:tcPr>
            <w:tcW w:w="1219" w:type="dxa"/>
          </w:tcPr>
          <w:p w14:paraId="4CB781FE" w14:textId="5B20D476" w:rsidR="001B7559" w:rsidRPr="00DB4394" w:rsidRDefault="00F762FA" w:rsidP="00BA119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F413F0">
              <w:rPr>
                <w:rFonts w:cstheme="minorHAnsi"/>
              </w:rPr>
              <w:t>583.49</w:t>
            </w:r>
          </w:p>
        </w:tc>
      </w:tr>
      <w:tr w:rsidR="00AF416C" w:rsidRPr="00DB4394" w14:paraId="5D9A26DA" w14:textId="77777777" w:rsidTr="00502772">
        <w:tc>
          <w:tcPr>
            <w:tcW w:w="1843" w:type="dxa"/>
          </w:tcPr>
          <w:p w14:paraId="5B9E291D" w14:textId="60773254" w:rsidR="00AF416C" w:rsidRDefault="002D477B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5D9C374B" w14:textId="791DE748" w:rsidR="00AF416C" w:rsidRDefault="002D477B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 – clerk</w:t>
            </w:r>
          </w:p>
        </w:tc>
        <w:tc>
          <w:tcPr>
            <w:tcW w:w="4536" w:type="dxa"/>
          </w:tcPr>
          <w:p w14:paraId="4D021874" w14:textId="70A73118" w:rsidR="00AF416C" w:rsidRDefault="00CB0ECB" w:rsidP="00344043">
            <w:pPr>
              <w:rPr>
                <w:rFonts w:cstheme="minorHAnsi"/>
              </w:rPr>
            </w:pPr>
            <w:r>
              <w:rPr>
                <w:rFonts w:cstheme="minorHAnsi"/>
              </w:rPr>
              <w:t>Expenses</w:t>
            </w:r>
            <w:r w:rsidR="00CE37AB">
              <w:rPr>
                <w:rFonts w:cstheme="minorHAnsi"/>
              </w:rPr>
              <w:t xml:space="preserve"> </w:t>
            </w:r>
          </w:p>
        </w:tc>
        <w:tc>
          <w:tcPr>
            <w:tcW w:w="1219" w:type="dxa"/>
          </w:tcPr>
          <w:p w14:paraId="6470FCAB" w14:textId="5870DF42" w:rsidR="00AF416C" w:rsidRDefault="001F391E" w:rsidP="0034404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£26.79</w:t>
            </w:r>
          </w:p>
        </w:tc>
      </w:tr>
      <w:tr w:rsidR="008931C0" w:rsidRPr="00DB4394" w14:paraId="0442509A" w14:textId="77777777" w:rsidTr="00502772">
        <w:trPr>
          <w:trHeight w:val="220"/>
        </w:trPr>
        <w:tc>
          <w:tcPr>
            <w:tcW w:w="1843" w:type="dxa"/>
          </w:tcPr>
          <w:p w14:paraId="1C2CC708" w14:textId="66C360E4" w:rsidR="008931C0" w:rsidRDefault="008931C0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7CDC3C8B" w14:textId="36AE8E78" w:rsidR="008931C0" w:rsidRDefault="008931C0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Mark Bamber</w:t>
            </w:r>
          </w:p>
        </w:tc>
        <w:tc>
          <w:tcPr>
            <w:tcW w:w="4536" w:type="dxa"/>
          </w:tcPr>
          <w:p w14:paraId="280B9B01" w14:textId="3EADD1C1" w:rsidR="008931C0" w:rsidRDefault="00B03545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February</w:t>
            </w:r>
            <w:r w:rsidR="008931C0">
              <w:rPr>
                <w:rFonts w:cstheme="minorHAnsi"/>
              </w:rPr>
              <w:t xml:space="preserve"> hours (basic)</w:t>
            </w:r>
          </w:p>
        </w:tc>
        <w:tc>
          <w:tcPr>
            <w:tcW w:w="1219" w:type="dxa"/>
          </w:tcPr>
          <w:p w14:paraId="60464E9A" w14:textId="28CA0972" w:rsidR="008931C0" w:rsidRDefault="008931C0" w:rsidP="008931C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£450.66</w:t>
            </w:r>
          </w:p>
        </w:tc>
      </w:tr>
      <w:tr w:rsidR="00502772" w:rsidRPr="00DB4394" w14:paraId="620F7F14" w14:textId="77777777" w:rsidTr="00502772">
        <w:trPr>
          <w:trHeight w:val="220"/>
        </w:trPr>
        <w:tc>
          <w:tcPr>
            <w:tcW w:w="1843" w:type="dxa"/>
          </w:tcPr>
          <w:p w14:paraId="33C94634" w14:textId="1FBA780A" w:rsidR="00502772" w:rsidRDefault="00502772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4B970BFC" w14:textId="0B7A5E7F" w:rsidR="00502772" w:rsidRDefault="00502772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 – clerk</w:t>
            </w:r>
          </w:p>
        </w:tc>
        <w:tc>
          <w:tcPr>
            <w:tcW w:w="4536" w:type="dxa"/>
          </w:tcPr>
          <w:p w14:paraId="7CB3AD3E" w14:textId="1D21BBB7" w:rsidR="00502772" w:rsidRDefault="00502772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Clerks Wages April</w:t>
            </w:r>
          </w:p>
        </w:tc>
        <w:tc>
          <w:tcPr>
            <w:tcW w:w="1219" w:type="dxa"/>
          </w:tcPr>
          <w:p w14:paraId="140A168B" w14:textId="2CDF893B" w:rsidR="00502772" w:rsidRDefault="00502772" w:rsidP="008931C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£583.49</w:t>
            </w:r>
          </w:p>
        </w:tc>
      </w:tr>
      <w:tr w:rsidR="00502772" w:rsidRPr="00DB4394" w14:paraId="29489AF8" w14:textId="77777777" w:rsidTr="00502772">
        <w:trPr>
          <w:trHeight w:val="220"/>
        </w:trPr>
        <w:tc>
          <w:tcPr>
            <w:tcW w:w="1843" w:type="dxa"/>
          </w:tcPr>
          <w:p w14:paraId="2988B19C" w14:textId="2E241CB7" w:rsidR="00502772" w:rsidRDefault="00502772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7C127C6B" w14:textId="0FB72E87" w:rsidR="00502772" w:rsidRDefault="00502772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Preston City Council</w:t>
            </w:r>
          </w:p>
        </w:tc>
        <w:tc>
          <w:tcPr>
            <w:tcW w:w="4536" w:type="dxa"/>
          </w:tcPr>
          <w:p w14:paraId="6C3C1166" w14:textId="5B79393C" w:rsidR="00502772" w:rsidRDefault="00502772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trees and Installation x 2</w:t>
            </w:r>
          </w:p>
        </w:tc>
        <w:tc>
          <w:tcPr>
            <w:tcW w:w="1219" w:type="dxa"/>
          </w:tcPr>
          <w:p w14:paraId="5774720F" w14:textId="329B3E43" w:rsidR="00502772" w:rsidRDefault="00502772" w:rsidP="008931C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£2336.09</w:t>
            </w:r>
          </w:p>
        </w:tc>
      </w:tr>
      <w:tr w:rsidR="00502772" w:rsidRPr="00DB4394" w14:paraId="3DD79C50" w14:textId="77777777" w:rsidTr="00502772">
        <w:trPr>
          <w:trHeight w:val="220"/>
        </w:trPr>
        <w:tc>
          <w:tcPr>
            <w:tcW w:w="1843" w:type="dxa"/>
          </w:tcPr>
          <w:p w14:paraId="5516F316" w14:textId="01426AA2" w:rsidR="00502772" w:rsidRDefault="00502772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6C786436" w14:textId="3AC472D8" w:rsidR="00502772" w:rsidRDefault="00502772" w:rsidP="00D35B1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Tanterton</w:t>
            </w:r>
            <w:proofErr w:type="spellEnd"/>
            <w:r>
              <w:rPr>
                <w:rFonts w:cstheme="minorHAnsi"/>
              </w:rPr>
              <w:t xml:space="preserve"> VC</w:t>
            </w:r>
          </w:p>
        </w:tc>
        <w:tc>
          <w:tcPr>
            <w:tcW w:w="4536" w:type="dxa"/>
          </w:tcPr>
          <w:p w14:paraId="61A967EC" w14:textId="02DCFEDD" w:rsidR="00502772" w:rsidRDefault="00502772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Donation #2 </w:t>
            </w:r>
          </w:p>
        </w:tc>
        <w:tc>
          <w:tcPr>
            <w:tcW w:w="1219" w:type="dxa"/>
          </w:tcPr>
          <w:p w14:paraId="3B04AFC3" w14:textId="328305FD" w:rsidR="00502772" w:rsidRDefault="00502772" w:rsidP="008931C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£5000.00</w:t>
            </w:r>
          </w:p>
        </w:tc>
      </w:tr>
      <w:tr w:rsidR="00502772" w:rsidRPr="00DB4394" w14:paraId="6D2BE981" w14:textId="77777777" w:rsidTr="00502772">
        <w:trPr>
          <w:trHeight w:val="220"/>
        </w:trPr>
        <w:tc>
          <w:tcPr>
            <w:tcW w:w="1843" w:type="dxa"/>
          </w:tcPr>
          <w:p w14:paraId="3A23A4BA" w14:textId="167ABFDF" w:rsidR="00502772" w:rsidRDefault="00502772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04735462" w14:textId="1EDF433A" w:rsidR="00502772" w:rsidRDefault="00502772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Mark Bamber</w:t>
            </w:r>
          </w:p>
        </w:tc>
        <w:tc>
          <w:tcPr>
            <w:tcW w:w="4536" w:type="dxa"/>
          </w:tcPr>
          <w:p w14:paraId="5778DACA" w14:textId="6A73B2D7" w:rsidR="00502772" w:rsidRDefault="00502772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Rock </w:t>
            </w:r>
            <w:r w:rsidR="00291FC6">
              <w:rPr>
                <w:rFonts w:cstheme="minorHAnsi"/>
              </w:rPr>
              <w:t>s</w:t>
            </w:r>
            <w:r>
              <w:rPr>
                <w:rFonts w:cstheme="minorHAnsi"/>
              </w:rPr>
              <w:t>alt purchase</w:t>
            </w:r>
          </w:p>
        </w:tc>
        <w:tc>
          <w:tcPr>
            <w:tcW w:w="1219" w:type="dxa"/>
          </w:tcPr>
          <w:p w14:paraId="526E5125" w14:textId="08293705" w:rsidR="00502772" w:rsidRDefault="00502772" w:rsidP="008931C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£48.00</w:t>
            </w:r>
          </w:p>
        </w:tc>
      </w:tr>
      <w:tr w:rsidR="00502772" w:rsidRPr="00DB4394" w14:paraId="342757F5" w14:textId="77777777" w:rsidTr="00502772">
        <w:trPr>
          <w:trHeight w:val="220"/>
        </w:trPr>
        <w:tc>
          <w:tcPr>
            <w:tcW w:w="1843" w:type="dxa"/>
          </w:tcPr>
          <w:p w14:paraId="6F628400" w14:textId="16F5426A" w:rsidR="00502772" w:rsidRDefault="001F391E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316ED7F5" w14:textId="6246B342" w:rsidR="00502772" w:rsidRDefault="001F391E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British Gas</w:t>
            </w:r>
          </w:p>
        </w:tc>
        <w:tc>
          <w:tcPr>
            <w:tcW w:w="4536" w:type="dxa"/>
          </w:tcPr>
          <w:p w14:paraId="045F9179" w14:textId="07AE3053" w:rsidR="00502772" w:rsidRDefault="001F391E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Cottam Gate Lane electricity </w:t>
            </w:r>
          </w:p>
        </w:tc>
        <w:tc>
          <w:tcPr>
            <w:tcW w:w="1219" w:type="dxa"/>
          </w:tcPr>
          <w:p w14:paraId="615C7CA9" w14:textId="1A03D721" w:rsidR="00502772" w:rsidRDefault="001F391E" w:rsidP="008931C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£37.73</w:t>
            </w:r>
          </w:p>
        </w:tc>
      </w:tr>
      <w:tr w:rsidR="001F391E" w:rsidRPr="00DB4394" w14:paraId="2B32EF01" w14:textId="77777777" w:rsidTr="00502772">
        <w:trPr>
          <w:trHeight w:val="220"/>
        </w:trPr>
        <w:tc>
          <w:tcPr>
            <w:tcW w:w="1843" w:type="dxa"/>
          </w:tcPr>
          <w:p w14:paraId="0A864522" w14:textId="4133B933" w:rsidR="001F391E" w:rsidRDefault="001F391E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5C16E3F2" w14:textId="011A40E0" w:rsidR="001F391E" w:rsidRDefault="001F391E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Preston City Council</w:t>
            </w:r>
          </w:p>
        </w:tc>
        <w:tc>
          <w:tcPr>
            <w:tcW w:w="4536" w:type="dxa"/>
          </w:tcPr>
          <w:p w14:paraId="75339666" w14:textId="264B5101" w:rsidR="001F391E" w:rsidRDefault="001F391E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Maintenance cost contribution 3</w:t>
            </w:r>
            <w:r w:rsidRPr="001F391E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quarter</w:t>
            </w:r>
          </w:p>
        </w:tc>
        <w:tc>
          <w:tcPr>
            <w:tcW w:w="1219" w:type="dxa"/>
          </w:tcPr>
          <w:p w14:paraId="571DBEF0" w14:textId="02B781C1" w:rsidR="001F391E" w:rsidRDefault="001F391E" w:rsidP="008931C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£2387.50</w:t>
            </w:r>
          </w:p>
        </w:tc>
      </w:tr>
      <w:tr w:rsidR="000259EB" w:rsidRPr="00DB4394" w14:paraId="4678C5E7" w14:textId="77777777" w:rsidTr="00502772">
        <w:trPr>
          <w:trHeight w:val="220"/>
        </w:trPr>
        <w:tc>
          <w:tcPr>
            <w:tcW w:w="1843" w:type="dxa"/>
          </w:tcPr>
          <w:p w14:paraId="29E40C46" w14:textId="2C177AAC" w:rsidR="000259EB" w:rsidRDefault="000259EB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2CB79C58" w14:textId="69E1AF61" w:rsidR="000259EB" w:rsidRDefault="000259EB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 – clerk</w:t>
            </w:r>
          </w:p>
        </w:tc>
        <w:tc>
          <w:tcPr>
            <w:tcW w:w="4536" w:type="dxa"/>
          </w:tcPr>
          <w:p w14:paraId="1AF59751" w14:textId="1E6DD877" w:rsidR="000259EB" w:rsidRDefault="000259EB" w:rsidP="00D35B1A">
            <w:pPr>
              <w:rPr>
                <w:rFonts w:cstheme="minorHAnsi"/>
              </w:rPr>
            </w:pPr>
            <w:r>
              <w:rPr>
                <w:rFonts w:cstheme="minorHAnsi"/>
              </w:rPr>
              <w:t>1/6 laptop purchase contribution</w:t>
            </w:r>
          </w:p>
        </w:tc>
        <w:tc>
          <w:tcPr>
            <w:tcW w:w="1219" w:type="dxa"/>
          </w:tcPr>
          <w:p w14:paraId="5ABAAC81" w14:textId="0E043108" w:rsidR="000259EB" w:rsidRDefault="000259EB" w:rsidP="008931C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£48.00</w:t>
            </w:r>
          </w:p>
        </w:tc>
      </w:tr>
    </w:tbl>
    <w:p w14:paraId="1381DEA2" w14:textId="77777777" w:rsidR="00512218" w:rsidRDefault="00512218" w:rsidP="009B54D6">
      <w:pPr>
        <w:spacing w:after="0" w:line="240" w:lineRule="auto"/>
        <w:ind w:right="401"/>
        <w:rPr>
          <w:rFonts w:eastAsia="Times New Roman" w:cstheme="minorHAnsi"/>
          <w:lang w:val="en-US"/>
        </w:rPr>
      </w:pPr>
    </w:p>
    <w:p w14:paraId="0421CB9E" w14:textId="3EFB1CD9" w:rsidR="00CA2433" w:rsidRPr="009B54D6" w:rsidRDefault="00512218" w:rsidP="009B54D6">
      <w:pPr>
        <w:spacing w:after="0" w:line="240" w:lineRule="auto"/>
        <w:ind w:right="401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Note:</w:t>
      </w:r>
      <w:r w:rsidR="003A732C">
        <w:rPr>
          <w:rFonts w:eastAsia="Times New Roman" w:cstheme="minorHAnsi"/>
          <w:lang w:val="en-US"/>
        </w:rPr>
        <w:t xml:space="preserve"> </w:t>
      </w:r>
      <w:r w:rsidR="005F2F85">
        <w:rPr>
          <w:rFonts w:eastAsia="Times New Roman" w:cstheme="minorHAnsi"/>
          <w:lang w:val="en-US"/>
        </w:rPr>
        <w:t>The TVC have had to temp</w:t>
      </w:r>
      <w:r w:rsidR="003219A0">
        <w:rPr>
          <w:rFonts w:eastAsia="Times New Roman" w:cstheme="minorHAnsi"/>
          <w:lang w:val="en-US"/>
        </w:rPr>
        <w:t xml:space="preserve">orarily close due to the </w:t>
      </w:r>
      <w:proofErr w:type="spellStart"/>
      <w:r w:rsidR="003219A0">
        <w:rPr>
          <w:rFonts w:eastAsia="Times New Roman" w:cstheme="minorHAnsi"/>
          <w:lang w:val="en-US"/>
        </w:rPr>
        <w:t>Covid</w:t>
      </w:r>
      <w:proofErr w:type="spellEnd"/>
      <w:r w:rsidR="003219A0">
        <w:rPr>
          <w:rFonts w:eastAsia="Times New Roman" w:cstheme="minorHAnsi"/>
          <w:lang w:val="en-US"/>
        </w:rPr>
        <w:t xml:space="preserve"> 19 virus. I have asked </w:t>
      </w:r>
      <w:r w:rsidR="003C58C1">
        <w:rPr>
          <w:rFonts w:eastAsia="Times New Roman" w:cstheme="minorHAnsi"/>
          <w:lang w:val="en-US"/>
        </w:rPr>
        <w:t>the trustees</w:t>
      </w:r>
      <w:r w:rsidR="003219A0">
        <w:rPr>
          <w:rFonts w:eastAsia="Times New Roman" w:cstheme="minorHAnsi"/>
          <w:lang w:val="en-US"/>
        </w:rPr>
        <w:t xml:space="preserve"> whether </w:t>
      </w:r>
      <w:r w:rsidR="003C58C1">
        <w:rPr>
          <w:rFonts w:eastAsia="Times New Roman" w:cstheme="minorHAnsi"/>
          <w:lang w:val="en-US"/>
        </w:rPr>
        <w:t>t</w:t>
      </w:r>
      <w:r w:rsidR="003219A0">
        <w:rPr>
          <w:rFonts w:eastAsia="Times New Roman" w:cstheme="minorHAnsi"/>
          <w:lang w:val="en-US"/>
        </w:rPr>
        <w:t>he</w:t>
      </w:r>
      <w:r w:rsidR="003C58C1">
        <w:rPr>
          <w:rFonts w:eastAsia="Times New Roman" w:cstheme="minorHAnsi"/>
          <w:lang w:val="en-US"/>
        </w:rPr>
        <w:t>y would like</w:t>
      </w:r>
      <w:r w:rsidR="003219A0">
        <w:rPr>
          <w:rFonts w:eastAsia="Times New Roman" w:cstheme="minorHAnsi"/>
          <w:lang w:val="en-US"/>
        </w:rPr>
        <w:t xml:space="preserve"> the 2</w:t>
      </w:r>
      <w:r w:rsidR="003219A0" w:rsidRPr="003219A0">
        <w:rPr>
          <w:rFonts w:eastAsia="Times New Roman" w:cstheme="minorHAnsi"/>
          <w:vertAlign w:val="superscript"/>
          <w:lang w:val="en-US"/>
        </w:rPr>
        <w:t>nd</w:t>
      </w:r>
      <w:r w:rsidR="003219A0">
        <w:rPr>
          <w:rFonts w:eastAsia="Times New Roman" w:cstheme="minorHAnsi"/>
          <w:lang w:val="en-US"/>
        </w:rPr>
        <w:t xml:space="preserve"> grant installment postponing until they reopen.</w:t>
      </w:r>
      <w:r w:rsidR="003228BD" w:rsidRPr="003228BD">
        <w:rPr>
          <w:rFonts w:eastAsia="Times New Roman" w:cstheme="minorHAnsi"/>
          <w:lang w:val="en-US"/>
        </w:rPr>
        <w:tab/>
      </w:r>
      <w:r w:rsidR="003228BD" w:rsidRPr="003228BD">
        <w:rPr>
          <w:rFonts w:eastAsia="Times New Roman" w:cstheme="minorHAnsi"/>
          <w:lang w:val="en-US"/>
        </w:rPr>
        <w:tab/>
      </w:r>
      <w:r w:rsidR="003228BD" w:rsidRPr="003228BD">
        <w:rPr>
          <w:rFonts w:eastAsia="Times New Roman" w:cstheme="minorHAnsi"/>
          <w:lang w:val="en-US"/>
        </w:rPr>
        <w:tab/>
      </w:r>
      <w:r w:rsidR="003228BD" w:rsidRPr="003228BD">
        <w:rPr>
          <w:rFonts w:eastAsia="Times New Roman" w:cstheme="minorHAnsi"/>
          <w:lang w:val="en-US"/>
        </w:rPr>
        <w:tab/>
      </w:r>
      <w:r w:rsidR="003228BD" w:rsidRPr="003228BD">
        <w:rPr>
          <w:rFonts w:eastAsia="Times New Roman" w:cstheme="minorHAnsi"/>
          <w:lang w:val="en-US"/>
        </w:rPr>
        <w:tab/>
      </w:r>
      <w:r w:rsidR="003228BD" w:rsidRPr="003228BD">
        <w:rPr>
          <w:rFonts w:eastAsia="Times New Roman" w:cstheme="minorHAnsi"/>
          <w:lang w:val="en-US"/>
        </w:rPr>
        <w:tab/>
      </w:r>
      <w:r w:rsidR="003228BD" w:rsidRPr="003228BD">
        <w:rPr>
          <w:rFonts w:eastAsia="Times New Roman" w:cstheme="minorHAnsi"/>
          <w:lang w:val="en-US"/>
        </w:rPr>
        <w:tab/>
      </w:r>
      <w:r w:rsidR="003902FF">
        <w:rPr>
          <w:rFonts w:eastAsia="Times New Roman" w:cstheme="minorHAnsi"/>
          <w:lang w:val="en-US"/>
        </w:rPr>
        <w:tab/>
      </w:r>
      <w:r w:rsidR="003902FF">
        <w:rPr>
          <w:rFonts w:eastAsia="Times New Roman" w:cstheme="minorHAnsi"/>
          <w:lang w:val="en-US"/>
        </w:rPr>
        <w:tab/>
      </w:r>
      <w:r w:rsidR="003902FF">
        <w:rPr>
          <w:rFonts w:eastAsia="Times New Roman" w:cstheme="minorHAnsi"/>
          <w:lang w:val="en-US"/>
        </w:rPr>
        <w:tab/>
      </w:r>
      <w:r w:rsidR="003902FF">
        <w:rPr>
          <w:rFonts w:eastAsia="Times New Roman" w:cstheme="minorHAnsi"/>
          <w:lang w:val="en-US"/>
        </w:rPr>
        <w:tab/>
      </w:r>
      <w:r w:rsidR="003902FF">
        <w:rPr>
          <w:rFonts w:eastAsia="Times New Roman" w:cstheme="minorHAnsi"/>
          <w:lang w:val="en-US"/>
        </w:rPr>
        <w:tab/>
      </w:r>
    </w:p>
    <w:p w14:paraId="63CD9C2B" w14:textId="5A8FA3C9" w:rsidR="00575F1A" w:rsidRDefault="00291FC6" w:rsidP="003902FF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>6</w:t>
      </w:r>
      <w:r w:rsidR="00BA024F">
        <w:rPr>
          <w:rFonts w:eastAsia="Times New Roman" w:cstheme="minorHAnsi"/>
          <w:b/>
          <w:bCs/>
          <w:lang w:val="en-US"/>
        </w:rPr>
        <w:t>.Planning matters and applications.</w:t>
      </w:r>
    </w:p>
    <w:p w14:paraId="538B39D3" w14:textId="1F362B65" w:rsidR="00F41C92" w:rsidRDefault="00F41C92" w:rsidP="003902FF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</w:p>
    <w:p w14:paraId="7C2B9010" w14:textId="5D6585F9" w:rsidR="00F41C92" w:rsidRDefault="00F41C92" w:rsidP="003902FF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>7.To consider the proposal of purchasing replacement planters and the</w:t>
      </w:r>
      <w:r w:rsidR="0045227F">
        <w:rPr>
          <w:rFonts w:eastAsia="Times New Roman" w:cstheme="minorHAnsi"/>
          <w:b/>
          <w:bCs/>
          <w:lang w:val="en-US"/>
        </w:rPr>
        <w:t xml:space="preserve"> detailed</w:t>
      </w:r>
      <w:r>
        <w:rPr>
          <w:rFonts w:eastAsia="Times New Roman" w:cstheme="minorHAnsi"/>
          <w:b/>
          <w:bCs/>
          <w:lang w:val="en-US"/>
        </w:rPr>
        <w:t xml:space="preserve"> costs for plants and </w:t>
      </w:r>
      <w:proofErr w:type="spellStart"/>
      <w:r>
        <w:rPr>
          <w:rFonts w:eastAsia="Times New Roman" w:cstheme="minorHAnsi"/>
          <w:b/>
          <w:bCs/>
          <w:lang w:val="en-US"/>
        </w:rPr>
        <w:t>labour</w:t>
      </w:r>
      <w:proofErr w:type="spellEnd"/>
      <w:r>
        <w:rPr>
          <w:rFonts w:eastAsia="Times New Roman" w:cstheme="minorHAnsi"/>
          <w:b/>
          <w:bCs/>
          <w:lang w:val="en-US"/>
        </w:rPr>
        <w:t xml:space="preserve">.  </w:t>
      </w:r>
    </w:p>
    <w:p w14:paraId="46DB7953" w14:textId="52764B64" w:rsidR="005F2F85" w:rsidRPr="005F2F85" w:rsidRDefault="005F2F85" w:rsidP="003902FF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 w:rsidRPr="005F2F85">
        <w:rPr>
          <w:rFonts w:eastAsia="Times New Roman" w:cstheme="minorHAnsi"/>
          <w:lang w:val="en-US"/>
        </w:rPr>
        <w:t>Proposals and costs already circu</w:t>
      </w:r>
      <w:r>
        <w:rPr>
          <w:rFonts w:eastAsia="Times New Roman" w:cstheme="minorHAnsi"/>
          <w:lang w:val="en-US"/>
        </w:rPr>
        <w:t>l</w:t>
      </w:r>
      <w:r w:rsidRPr="005F2F85">
        <w:rPr>
          <w:rFonts w:eastAsia="Times New Roman" w:cstheme="minorHAnsi"/>
          <w:lang w:val="en-US"/>
        </w:rPr>
        <w:t>ated for consideration</w:t>
      </w:r>
      <w:r>
        <w:rPr>
          <w:rFonts w:eastAsia="Times New Roman" w:cstheme="minorHAnsi"/>
          <w:lang w:val="en-US"/>
        </w:rPr>
        <w:t>.</w:t>
      </w:r>
    </w:p>
    <w:p w14:paraId="44022CA1" w14:textId="5BEBEE11" w:rsidR="003902FF" w:rsidRDefault="003902FF" w:rsidP="003902FF">
      <w:pPr>
        <w:pStyle w:val="NoSpacing"/>
        <w:rPr>
          <w:rFonts w:cstheme="minorHAnsi"/>
          <w:b/>
          <w:bCs/>
          <w:color w:val="201F1E"/>
          <w:bdr w:val="none" w:sz="0" w:space="0" w:color="auto" w:frame="1"/>
          <w:shd w:val="clear" w:color="auto" w:fill="FFFFFF"/>
        </w:rPr>
      </w:pPr>
    </w:p>
    <w:p w14:paraId="0518E3F6" w14:textId="1E53EE2D" w:rsidR="0033256B" w:rsidRDefault="00A97389" w:rsidP="003902FF">
      <w:pPr>
        <w:pStyle w:val="NoSpacing"/>
        <w:rPr>
          <w:rFonts w:cstheme="minorHAnsi"/>
          <w:b/>
          <w:bCs/>
          <w:color w:val="201F1E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bCs/>
          <w:color w:val="201F1E"/>
          <w:bdr w:val="none" w:sz="0" w:space="0" w:color="auto" w:frame="1"/>
          <w:shd w:val="clear" w:color="auto" w:fill="FFFFFF"/>
        </w:rPr>
        <w:t>8</w:t>
      </w:r>
      <w:r w:rsidR="0033256B">
        <w:rPr>
          <w:rFonts w:cstheme="minorHAnsi"/>
          <w:b/>
          <w:bCs/>
          <w:color w:val="201F1E"/>
          <w:bdr w:val="none" w:sz="0" w:space="0" w:color="auto" w:frame="1"/>
          <w:shd w:val="clear" w:color="auto" w:fill="FFFFFF"/>
        </w:rPr>
        <w:t>.To consider additional authorising signatories for the Unity bank account.</w:t>
      </w:r>
    </w:p>
    <w:p w14:paraId="14E4E8BA" w14:textId="19003513" w:rsidR="003C58C1" w:rsidRPr="003C58C1" w:rsidRDefault="003C58C1" w:rsidP="003902FF">
      <w:pPr>
        <w:pStyle w:val="NoSpacing"/>
        <w:rPr>
          <w:rFonts w:cstheme="minorHAnsi"/>
          <w:color w:val="201F1E"/>
          <w:bdr w:val="none" w:sz="0" w:space="0" w:color="auto" w:frame="1"/>
          <w:shd w:val="clear" w:color="auto" w:fill="FFFFFF"/>
        </w:rPr>
      </w:pPr>
      <w:r w:rsidRPr="003C58C1">
        <w:rPr>
          <w:rFonts w:cstheme="minorHAnsi"/>
          <w:color w:val="201F1E"/>
          <w:bdr w:val="none" w:sz="0" w:space="0" w:color="auto" w:frame="1"/>
          <w:shd w:val="clear" w:color="auto" w:fill="FFFFFF"/>
        </w:rPr>
        <w:t xml:space="preserve">Please let me know if you wish to be added to the signatories and </w:t>
      </w:r>
      <w:proofErr w:type="spellStart"/>
      <w:r w:rsidRPr="003C58C1">
        <w:rPr>
          <w:rFonts w:cstheme="minorHAnsi"/>
          <w:color w:val="201F1E"/>
          <w:bdr w:val="none" w:sz="0" w:space="0" w:color="auto" w:frame="1"/>
          <w:shd w:val="clear" w:color="auto" w:fill="FFFFFF"/>
        </w:rPr>
        <w:t>il</w:t>
      </w:r>
      <w:proofErr w:type="spellEnd"/>
      <w:r w:rsidRPr="003C58C1">
        <w:rPr>
          <w:rFonts w:cstheme="minorHAnsi"/>
          <w:color w:val="201F1E"/>
          <w:bdr w:val="none" w:sz="0" w:space="0" w:color="auto" w:frame="1"/>
          <w:shd w:val="clear" w:color="auto" w:fill="FFFFFF"/>
        </w:rPr>
        <w:t xml:space="preserve"> send the paperwork to you.</w:t>
      </w:r>
    </w:p>
    <w:p w14:paraId="44324187" w14:textId="77777777" w:rsidR="0033256B" w:rsidRPr="00D35B1A" w:rsidRDefault="0033256B" w:rsidP="003902FF">
      <w:pPr>
        <w:pStyle w:val="NoSpacing"/>
        <w:rPr>
          <w:b/>
          <w:lang w:eastAsia="en-GB"/>
        </w:rPr>
      </w:pPr>
    </w:p>
    <w:p w14:paraId="2276FFC5" w14:textId="4FF1FF27" w:rsidR="003902FF" w:rsidRDefault="00A97389" w:rsidP="003902FF">
      <w:pPr>
        <w:pStyle w:val="NoSpacing"/>
        <w:rPr>
          <w:b/>
          <w:lang w:eastAsia="en-GB"/>
        </w:rPr>
      </w:pPr>
      <w:r>
        <w:rPr>
          <w:b/>
          <w:lang w:eastAsia="en-GB"/>
        </w:rPr>
        <w:t>9</w:t>
      </w:r>
      <w:r w:rsidR="003902FF" w:rsidRPr="00D35B1A">
        <w:rPr>
          <w:b/>
          <w:lang w:eastAsia="en-GB"/>
        </w:rPr>
        <w:t>.</w:t>
      </w:r>
      <w:r w:rsidR="0033256B">
        <w:rPr>
          <w:b/>
          <w:lang w:eastAsia="en-GB"/>
        </w:rPr>
        <w:t>To consider the p</w:t>
      </w:r>
      <w:r w:rsidR="003902FF" w:rsidRPr="00D35B1A">
        <w:rPr>
          <w:b/>
          <w:lang w:eastAsia="en-GB"/>
        </w:rPr>
        <w:t>urchase of a throw line at the canal lock update.</w:t>
      </w:r>
    </w:p>
    <w:p w14:paraId="459B6189" w14:textId="77777777" w:rsidR="00A97389" w:rsidRDefault="00A97389" w:rsidP="003902FF">
      <w:pPr>
        <w:pStyle w:val="NoSpacing"/>
        <w:rPr>
          <w:b/>
          <w:lang w:eastAsia="en-GB"/>
        </w:rPr>
      </w:pPr>
    </w:p>
    <w:p w14:paraId="366D5E91" w14:textId="3B748B7D" w:rsidR="003C58C1" w:rsidRDefault="00A97389" w:rsidP="003902FF">
      <w:pPr>
        <w:pStyle w:val="NoSpacing"/>
        <w:rPr>
          <w:b/>
          <w:lang w:eastAsia="en-GB"/>
        </w:rPr>
      </w:pPr>
      <w:r>
        <w:rPr>
          <w:b/>
          <w:lang w:eastAsia="en-GB"/>
        </w:rPr>
        <w:t xml:space="preserve">10.To consider increasing the clerk’s hours by two per week to manage the </w:t>
      </w:r>
      <w:proofErr w:type="spellStart"/>
      <w:r>
        <w:rPr>
          <w:b/>
          <w:lang w:eastAsia="en-GB"/>
        </w:rPr>
        <w:t>lengthsman</w:t>
      </w:r>
      <w:proofErr w:type="spellEnd"/>
      <w:r>
        <w:rPr>
          <w:b/>
          <w:lang w:eastAsia="en-GB"/>
        </w:rPr>
        <w:t>.</w:t>
      </w:r>
    </w:p>
    <w:p w14:paraId="1AB04974" w14:textId="77FEB523" w:rsidR="00D27B6A" w:rsidRPr="00D35B1A" w:rsidRDefault="00D27B6A" w:rsidP="00E95437">
      <w:pPr>
        <w:pStyle w:val="NoSpacing"/>
        <w:rPr>
          <w:b/>
          <w:lang w:eastAsia="en-GB"/>
        </w:rPr>
      </w:pPr>
    </w:p>
    <w:p w14:paraId="791BBFBD" w14:textId="2ADEBC75" w:rsidR="00D27B6A" w:rsidRPr="00D35B1A" w:rsidRDefault="00A97389" w:rsidP="00E95437">
      <w:pPr>
        <w:pStyle w:val="NoSpacing"/>
        <w:rPr>
          <w:b/>
          <w:lang w:eastAsia="en-GB"/>
        </w:rPr>
      </w:pPr>
      <w:r>
        <w:rPr>
          <w:b/>
          <w:lang w:eastAsia="en-GB"/>
        </w:rPr>
        <w:t>11</w:t>
      </w:r>
      <w:r w:rsidR="00D27B6A" w:rsidRPr="00D35B1A">
        <w:rPr>
          <w:b/>
          <w:lang w:eastAsia="en-GB"/>
        </w:rPr>
        <w:t>.Reports and correspondence.</w:t>
      </w:r>
    </w:p>
    <w:p w14:paraId="0219DCA2" w14:textId="77777777" w:rsidR="00443B26" w:rsidRPr="00443B26" w:rsidRDefault="00443B26" w:rsidP="00443B26">
      <w:pPr>
        <w:pStyle w:val="NoSpacing"/>
        <w:rPr>
          <w:bCs/>
          <w:lang w:eastAsia="en-GB"/>
        </w:rPr>
      </w:pPr>
    </w:p>
    <w:p w14:paraId="40980928" w14:textId="51246844" w:rsidR="009D349C" w:rsidRPr="00291FC6" w:rsidRDefault="009B54D6" w:rsidP="00926164">
      <w:pPr>
        <w:ind w:right="401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A97389">
        <w:rPr>
          <w:rFonts w:cstheme="minorHAnsi"/>
          <w:b/>
          <w:bCs/>
        </w:rPr>
        <w:t>2</w:t>
      </w:r>
      <w:r w:rsidR="00BA119B" w:rsidRPr="00D35B1A">
        <w:rPr>
          <w:rFonts w:cstheme="minorHAnsi"/>
          <w:b/>
          <w:bCs/>
        </w:rPr>
        <w:t>.</w:t>
      </w:r>
      <w:r w:rsidR="001B7559" w:rsidRPr="00D35B1A">
        <w:rPr>
          <w:rFonts w:cstheme="minorHAnsi"/>
          <w:b/>
          <w:bCs/>
        </w:rPr>
        <w:t>Date</w:t>
      </w:r>
      <w:r w:rsidR="00575F1A">
        <w:rPr>
          <w:rFonts w:cstheme="minorHAnsi"/>
          <w:b/>
          <w:bCs/>
        </w:rPr>
        <w:t xml:space="preserve"> and</w:t>
      </w:r>
      <w:r w:rsidR="00443B26" w:rsidRPr="00D35B1A">
        <w:rPr>
          <w:rFonts w:cstheme="minorHAnsi"/>
          <w:b/>
          <w:bCs/>
        </w:rPr>
        <w:t xml:space="preserve"> </w:t>
      </w:r>
      <w:r w:rsidR="001B7559" w:rsidRPr="00D35B1A">
        <w:rPr>
          <w:rFonts w:cstheme="minorHAnsi"/>
          <w:b/>
          <w:bCs/>
        </w:rPr>
        <w:t>time</w:t>
      </w:r>
      <w:r w:rsidR="000912C1">
        <w:rPr>
          <w:rFonts w:cstheme="minorHAnsi"/>
          <w:b/>
          <w:bCs/>
        </w:rPr>
        <w:t xml:space="preserve"> </w:t>
      </w:r>
      <w:r w:rsidR="001B7559" w:rsidRPr="00D35B1A">
        <w:rPr>
          <w:rFonts w:cstheme="minorHAnsi"/>
          <w:b/>
          <w:bCs/>
        </w:rPr>
        <w:t>of the next neighbourhood council meetings</w:t>
      </w:r>
      <w:r w:rsidR="00575F1A">
        <w:rPr>
          <w:rFonts w:cstheme="minorHAnsi"/>
          <w:b/>
          <w:bCs/>
        </w:rPr>
        <w:t>.</w:t>
      </w:r>
    </w:p>
    <w:p w14:paraId="6C01806B" w14:textId="10A88C39" w:rsidR="009D349C" w:rsidRDefault="009D349C" w:rsidP="00926164">
      <w:pPr>
        <w:ind w:right="401"/>
        <w:rPr>
          <w:rFonts w:cstheme="minorHAnsi"/>
        </w:rPr>
      </w:pPr>
    </w:p>
    <w:p w14:paraId="2D182A38" w14:textId="13187313" w:rsidR="009D349C" w:rsidRDefault="009D349C" w:rsidP="00926164">
      <w:pPr>
        <w:ind w:right="401"/>
        <w:rPr>
          <w:rFonts w:cstheme="minorHAnsi"/>
        </w:rPr>
      </w:pPr>
    </w:p>
    <w:p w14:paraId="2C035361" w14:textId="3F346FC0" w:rsidR="009D349C" w:rsidRPr="00DB4394" w:rsidRDefault="009D349C" w:rsidP="009D349C">
      <w:pPr>
        <w:ind w:left="2880" w:right="401" w:firstLine="720"/>
        <w:rPr>
          <w:rFonts w:cstheme="minorHAnsi"/>
        </w:rPr>
      </w:pPr>
    </w:p>
    <w:sectPr w:rsidR="009D349C" w:rsidRPr="00DB4394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5CF5A" w14:textId="77777777" w:rsidR="00024479" w:rsidRDefault="00024479" w:rsidP="009948DB">
      <w:pPr>
        <w:spacing w:after="0" w:line="240" w:lineRule="auto"/>
      </w:pPr>
      <w:r>
        <w:separator/>
      </w:r>
    </w:p>
  </w:endnote>
  <w:endnote w:type="continuationSeparator" w:id="0">
    <w:p w14:paraId="09DACFA5" w14:textId="77777777" w:rsidR="00024479" w:rsidRDefault="00024479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DCD37" w14:textId="77777777" w:rsidR="00024479" w:rsidRDefault="00024479" w:rsidP="009948DB">
      <w:pPr>
        <w:spacing w:after="0" w:line="240" w:lineRule="auto"/>
      </w:pPr>
      <w:r>
        <w:separator/>
      </w:r>
    </w:p>
  </w:footnote>
  <w:footnote w:type="continuationSeparator" w:id="0">
    <w:p w14:paraId="61030BD3" w14:textId="77777777" w:rsidR="00024479" w:rsidRDefault="00024479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9"/>
  </w:num>
  <w:num w:numId="7">
    <w:abstractNumId w:val="15"/>
  </w:num>
  <w:num w:numId="8">
    <w:abstractNumId w:val="6"/>
  </w:num>
  <w:num w:numId="9">
    <w:abstractNumId w:val="13"/>
  </w:num>
  <w:num w:numId="10">
    <w:abstractNumId w:val="10"/>
  </w:num>
  <w:num w:numId="11">
    <w:abstractNumId w:val="3"/>
  </w:num>
  <w:num w:numId="12">
    <w:abstractNumId w:val="5"/>
  </w:num>
  <w:num w:numId="13">
    <w:abstractNumId w:val="18"/>
  </w:num>
  <w:num w:numId="14">
    <w:abstractNumId w:val="11"/>
  </w:num>
  <w:num w:numId="15">
    <w:abstractNumId w:val="20"/>
  </w:num>
  <w:num w:numId="16">
    <w:abstractNumId w:val="12"/>
  </w:num>
  <w:num w:numId="17">
    <w:abstractNumId w:val="16"/>
  </w:num>
  <w:num w:numId="18">
    <w:abstractNumId w:val="7"/>
  </w:num>
  <w:num w:numId="19">
    <w:abstractNumId w:val="17"/>
  </w:num>
  <w:num w:numId="20">
    <w:abstractNumId w:val="4"/>
  </w:num>
  <w:num w:numId="21">
    <w:abstractNumId w:val="19"/>
  </w:num>
  <w:num w:numId="22">
    <w:abstractNumId w:val="14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198C"/>
    <w:rsid w:val="0001144A"/>
    <w:rsid w:val="00024479"/>
    <w:rsid w:val="000259EB"/>
    <w:rsid w:val="00031CFE"/>
    <w:rsid w:val="00037FF8"/>
    <w:rsid w:val="00043900"/>
    <w:rsid w:val="00047C80"/>
    <w:rsid w:val="00050090"/>
    <w:rsid w:val="000539BC"/>
    <w:rsid w:val="00053B54"/>
    <w:rsid w:val="0005520C"/>
    <w:rsid w:val="00066DA1"/>
    <w:rsid w:val="00072717"/>
    <w:rsid w:val="000737B6"/>
    <w:rsid w:val="000800D4"/>
    <w:rsid w:val="00083D60"/>
    <w:rsid w:val="0008736A"/>
    <w:rsid w:val="000912C1"/>
    <w:rsid w:val="00091620"/>
    <w:rsid w:val="0009200F"/>
    <w:rsid w:val="0009295D"/>
    <w:rsid w:val="00093081"/>
    <w:rsid w:val="000A4824"/>
    <w:rsid w:val="000A48A1"/>
    <w:rsid w:val="000A4FC2"/>
    <w:rsid w:val="000A6463"/>
    <w:rsid w:val="000A7069"/>
    <w:rsid w:val="000A738F"/>
    <w:rsid w:val="000B0DDC"/>
    <w:rsid w:val="000B1181"/>
    <w:rsid w:val="000B1B95"/>
    <w:rsid w:val="000B2624"/>
    <w:rsid w:val="000B7A3C"/>
    <w:rsid w:val="000C057D"/>
    <w:rsid w:val="000C2798"/>
    <w:rsid w:val="000C4050"/>
    <w:rsid w:val="000C660B"/>
    <w:rsid w:val="000C7415"/>
    <w:rsid w:val="000D0067"/>
    <w:rsid w:val="000D3E1D"/>
    <w:rsid w:val="000D7F2F"/>
    <w:rsid w:val="000E0AF5"/>
    <w:rsid w:val="000E1F74"/>
    <w:rsid w:val="000E2E5A"/>
    <w:rsid w:val="000E43EC"/>
    <w:rsid w:val="000E4D3E"/>
    <w:rsid w:val="000F1DC7"/>
    <w:rsid w:val="000F1F28"/>
    <w:rsid w:val="000F2539"/>
    <w:rsid w:val="001007BD"/>
    <w:rsid w:val="00101FC0"/>
    <w:rsid w:val="00105993"/>
    <w:rsid w:val="00114979"/>
    <w:rsid w:val="00115C0D"/>
    <w:rsid w:val="001211CD"/>
    <w:rsid w:val="00122434"/>
    <w:rsid w:val="00123776"/>
    <w:rsid w:val="00125911"/>
    <w:rsid w:val="00130345"/>
    <w:rsid w:val="001306F0"/>
    <w:rsid w:val="00131C65"/>
    <w:rsid w:val="00135428"/>
    <w:rsid w:val="00136C41"/>
    <w:rsid w:val="00147A0F"/>
    <w:rsid w:val="0015231F"/>
    <w:rsid w:val="00153CBE"/>
    <w:rsid w:val="00155179"/>
    <w:rsid w:val="0016007B"/>
    <w:rsid w:val="00165DD3"/>
    <w:rsid w:val="00172624"/>
    <w:rsid w:val="00174DA3"/>
    <w:rsid w:val="00183D63"/>
    <w:rsid w:val="00186752"/>
    <w:rsid w:val="001A2A1F"/>
    <w:rsid w:val="001A358C"/>
    <w:rsid w:val="001A3B26"/>
    <w:rsid w:val="001B02F5"/>
    <w:rsid w:val="001B0FB7"/>
    <w:rsid w:val="001B1BEE"/>
    <w:rsid w:val="001B3EF2"/>
    <w:rsid w:val="001B7559"/>
    <w:rsid w:val="001C0B33"/>
    <w:rsid w:val="001C3F27"/>
    <w:rsid w:val="001C4B7C"/>
    <w:rsid w:val="001C598F"/>
    <w:rsid w:val="001C6929"/>
    <w:rsid w:val="001C72E3"/>
    <w:rsid w:val="001D437E"/>
    <w:rsid w:val="001D49AB"/>
    <w:rsid w:val="001D52FD"/>
    <w:rsid w:val="001E066B"/>
    <w:rsid w:val="001E194A"/>
    <w:rsid w:val="001E33A5"/>
    <w:rsid w:val="001E392D"/>
    <w:rsid w:val="001F391E"/>
    <w:rsid w:val="001F3DDB"/>
    <w:rsid w:val="001F796A"/>
    <w:rsid w:val="00200046"/>
    <w:rsid w:val="002016E3"/>
    <w:rsid w:val="002057C2"/>
    <w:rsid w:val="00210822"/>
    <w:rsid w:val="002111ED"/>
    <w:rsid w:val="002140DF"/>
    <w:rsid w:val="00214BD6"/>
    <w:rsid w:val="00217DCC"/>
    <w:rsid w:val="00225226"/>
    <w:rsid w:val="00226371"/>
    <w:rsid w:val="002308A4"/>
    <w:rsid w:val="00231C1D"/>
    <w:rsid w:val="00235A2B"/>
    <w:rsid w:val="0024285A"/>
    <w:rsid w:val="00242D3A"/>
    <w:rsid w:val="00243831"/>
    <w:rsid w:val="00243ED3"/>
    <w:rsid w:val="00254B24"/>
    <w:rsid w:val="00255CE0"/>
    <w:rsid w:val="00257DDE"/>
    <w:rsid w:val="002635D6"/>
    <w:rsid w:val="0026558B"/>
    <w:rsid w:val="002710DF"/>
    <w:rsid w:val="00272D2C"/>
    <w:rsid w:val="00274464"/>
    <w:rsid w:val="002762CA"/>
    <w:rsid w:val="00276F68"/>
    <w:rsid w:val="00283A61"/>
    <w:rsid w:val="00291FC6"/>
    <w:rsid w:val="002A5E68"/>
    <w:rsid w:val="002A63A0"/>
    <w:rsid w:val="002B0CD3"/>
    <w:rsid w:val="002B1C15"/>
    <w:rsid w:val="002B3CE2"/>
    <w:rsid w:val="002B609C"/>
    <w:rsid w:val="002C08C7"/>
    <w:rsid w:val="002C3856"/>
    <w:rsid w:val="002C5973"/>
    <w:rsid w:val="002D1C4C"/>
    <w:rsid w:val="002D477B"/>
    <w:rsid w:val="002D5B0B"/>
    <w:rsid w:val="002D71A1"/>
    <w:rsid w:val="002E5734"/>
    <w:rsid w:val="002F1328"/>
    <w:rsid w:val="002F2AF8"/>
    <w:rsid w:val="002F2B54"/>
    <w:rsid w:val="002F4E68"/>
    <w:rsid w:val="00306D8A"/>
    <w:rsid w:val="00316A70"/>
    <w:rsid w:val="003219A0"/>
    <w:rsid w:val="003228BD"/>
    <w:rsid w:val="00323C03"/>
    <w:rsid w:val="0033256B"/>
    <w:rsid w:val="00336698"/>
    <w:rsid w:val="0034298A"/>
    <w:rsid w:val="00342E04"/>
    <w:rsid w:val="00343EBC"/>
    <w:rsid w:val="00344043"/>
    <w:rsid w:val="003444BA"/>
    <w:rsid w:val="00351646"/>
    <w:rsid w:val="00351DB2"/>
    <w:rsid w:val="00352BC2"/>
    <w:rsid w:val="00354567"/>
    <w:rsid w:val="00357C1D"/>
    <w:rsid w:val="003601A8"/>
    <w:rsid w:val="00361DE6"/>
    <w:rsid w:val="0036652E"/>
    <w:rsid w:val="00367271"/>
    <w:rsid w:val="00367BB3"/>
    <w:rsid w:val="0037191F"/>
    <w:rsid w:val="00377B33"/>
    <w:rsid w:val="0038015A"/>
    <w:rsid w:val="00382BED"/>
    <w:rsid w:val="003837EA"/>
    <w:rsid w:val="003845B5"/>
    <w:rsid w:val="00385751"/>
    <w:rsid w:val="00387E61"/>
    <w:rsid w:val="003902FF"/>
    <w:rsid w:val="00396A98"/>
    <w:rsid w:val="003A49BC"/>
    <w:rsid w:val="003A732C"/>
    <w:rsid w:val="003A762E"/>
    <w:rsid w:val="003B2AF5"/>
    <w:rsid w:val="003C2ADD"/>
    <w:rsid w:val="003C2DAA"/>
    <w:rsid w:val="003C3B54"/>
    <w:rsid w:val="003C5176"/>
    <w:rsid w:val="003C58C1"/>
    <w:rsid w:val="003D24A1"/>
    <w:rsid w:val="003E584C"/>
    <w:rsid w:val="003E7CD3"/>
    <w:rsid w:val="003F4E19"/>
    <w:rsid w:val="00400078"/>
    <w:rsid w:val="00400DC8"/>
    <w:rsid w:val="004049D6"/>
    <w:rsid w:val="00406DC0"/>
    <w:rsid w:val="0041004B"/>
    <w:rsid w:val="00411749"/>
    <w:rsid w:val="00411852"/>
    <w:rsid w:val="00414697"/>
    <w:rsid w:val="004149A2"/>
    <w:rsid w:val="00414A6D"/>
    <w:rsid w:val="00420A68"/>
    <w:rsid w:val="0042255C"/>
    <w:rsid w:val="00422599"/>
    <w:rsid w:val="00423EC0"/>
    <w:rsid w:val="00425BFA"/>
    <w:rsid w:val="00425EF1"/>
    <w:rsid w:val="00427DD7"/>
    <w:rsid w:val="00440751"/>
    <w:rsid w:val="00442511"/>
    <w:rsid w:val="00443422"/>
    <w:rsid w:val="00443B26"/>
    <w:rsid w:val="0045043F"/>
    <w:rsid w:val="0045227F"/>
    <w:rsid w:val="00452964"/>
    <w:rsid w:val="00457329"/>
    <w:rsid w:val="00457826"/>
    <w:rsid w:val="00470A64"/>
    <w:rsid w:val="00473249"/>
    <w:rsid w:val="004759E7"/>
    <w:rsid w:val="00475FFD"/>
    <w:rsid w:val="004766F1"/>
    <w:rsid w:val="00477808"/>
    <w:rsid w:val="0048112A"/>
    <w:rsid w:val="00481884"/>
    <w:rsid w:val="00485A0E"/>
    <w:rsid w:val="004877DC"/>
    <w:rsid w:val="0049264F"/>
    <w:rsid w:val="00494CA4"/>
    <w:rsid w:val="004966D7"/>
    <w:rsid w:val="00496728"/>
    <w:rsid w:val="004979F2"/>
    <w:rsid w:val="004A63DB"/>
    <w:rsid w:val="004B4BB5"/>
    <w:rsid w:val="004B7E26"/>
    <w:rsid w:val="004C0C6C"/>
    <w:rsid w:val="004C2CC1"/>
    <w:rsid w:val="004C76E9"/>
    <w:rsid w:val="004D1E03"/>
    <w:rsid w:val="004D1FB0"/>
    <w:rsid w:val="004D39CF"/>
    <w:rsid w:val="004D6F03"/>
    <w:rsid w:val="004E6AB4"/>
    <w:rsid w:val="004E7E68"/>
    <w:rsid w:val="004F131C"/>
    <w:rsid w:val="004F1D28"/>
    <w:rsid w:val="00502772"/>
    <w:rsid w:val="00504177"/>
    <w:rsid w:val="00506728"/>
    <w:rsid w:val="00512218"/>
    <w:rsid w:val="00512DC5"/>
    <w:rsid w:val="0051482D"/>
    <w:rsid w:val="00516A2A"/>
    <w:rsid w:val="00522470"/>
    <w:rsid w:val="00523B5F"/>
    <w:rsid w:val="005242B9"/>
    <w:rsid w:val="0052508D"/>
    <w:rsid w:val="0052778C"/>
    <w:rsid w:val="005301A5"/>
    <w:rsid w:val="005462E5"/>
    <w:rsid w:val="00551155"/>
    <w:rsid w:val="00553B18"/>
    <w:rsid w:val="00556395"/>
    <w:rsid w:val="00575F1A"/>
    <w:rsid w:val="00576A59"/>
    <w:rsid w:val="00582A82"/>
    <w:rsid w:val="005860A3"/>
    <w:rsid w:val="00591F92"/>
    <w:rsid w:val="00592907"/>
    <w:rsid w:val="005B1F6F"/>
    <w:rsid w:val="005C1331"/>
    <w:rsid w:val="005C41F3"/>
    <w:rsid w:val="005D6055"/>
    <w:rsid w:val="005E0A74"/>
    <w:rsid w:val="005E32C5"/>
    <w:rsid w:val="005F03BE"/>
    <w:rsid w:val="005F0C9F"/>
    <w:rsid w:val="005F28F1"/>
    <w:rsid w:val="005F2F85"/>
    <w:rsid w:val="00603191"/>
    <w:rsid w:val="00603342"/>
    <w:rsid w:val="006132BF"/>
    <w:rsid w:val="00616A6C"/>
    <w:rsid w:val="00616E0D"/>
    <w:rsid w:val="00617265"/>
    <w:rsid w:val="00621107"/>
    <w:rsid w:val="006220F9"/>
    <w:rsid w:val="00622D87"/>
    <w:rsid w:val="00623C90"/>
    <w:rsid w:val="00625F0C"/>
    <w:rsid w:val="00626987"/>
    <w:rsid w:val="006349A0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3099"/>
    <w:rsid w:val="00693470"/>
    <w:rsid w:val="00695FBB"/>
    <w:rsid w:val="00697A05"/>
    <w:rsid w:val="006A13FD"/>
    <w:rsid w:val="006A7148"/>
    <w:rsid w:val="006B0619"/>
    <w:rsid w:val="006B43B5"/>
    <w:rsid w:val="006D011C"/>
    <w:rsid w:val="006D1208"/>
    <w:rsid w:val="006E25E6"/>
    <w:rsid w:val="006E4BA0"/>
    <w:rsid w:val="006E636F"/>
    <w:rsid w:val="006F22E3"/>
    <w:rsid w:val="006F4BDE"/>
    <w:rsid w:val="006F4EFA"/>
    <w:rsid w:val="006F75FD"/>
    <w:rsid w:val="00700110"/>
    <w:rsid w:val="007010C7"/>
    <w:rsid w:val="0070466B"/>
    <w:rsid w:val="00705DBB"/>
    <w:rsid w:val="00710A79"/>
    <w:rsid w:val="007177FB"/>
    <w:rsid w:val="0072259B"/>
    <w:rsid w:val="00722D3C"/>
    <w:rsid w:val="0073070C"/>
    <w:rsid w:val="00731643"/>
    <w:rsid w:val="00733707"/>
    <w:rsid w:val="00733E78"/>
    <w:rsid w:val="007406BB"/>
    <w:rsid w:val="007414B7"/>
    <w:rsid w:val="00741695"/>
    <w:rsid w:val="00743BF6"/>
    <w:rsid w:val="00746E76"/>
    <w:rsid w:val="00750487"/>
    <w:rsid w:val="0075459D"/>
    <w:rsid w:val="007554A1"/>
    <w:rsid w:val="00756B29"/>
    <w:rsid w:val="00763343"/>
    <w:rsid w:val="007720F9"/>
    <w:rsid w:val="0077348A"/>
    <w:rsid w:val="00776AB6"/>
    <w:rsid w:val="00776BDD"/>
    <w:rsid w:val="00783AEB"/>
    <w:rsid w:val="00784FE2"/>
    <w:rsid w:val="0078533B"/>
    <w:rsid w:val="00787E8E"/>
    <w:rsid w:val="0079372F"/>
    <w:rsid w:val="00796E82"/>
    <w:rsid w:val="00797024"/>
    <w:rsid w:val="007A06C4"/>
    <w:rsid w:val="007A1DC2"/>
    <w:rsid w:val="007A3AEC"/>
    <w:rsid w:val="007A53BA"/>
    <w:rsid w:val="007B4FE8"/>
    <w:rsid w:val="007B6F2E"/>
    <w:rsid w:val="007D009A"/>
    <w:rsid w:val="007D1E4C"/>
    <w:rsid w:val="007D2532"/>
    <w:rsid w:val="007E017E"/>
    <w:rsid w:val="007E40D3"/>
    <w:rsid w:val="007E5484"/>
    <w:rsid w:val="007E5D21"/>
    <w:rsid w:val="007E6681"/>
    <w:rsid w:val="007F4E60"/>
    <w:rsid w:val="007F6853"/>
    <w:rsid w:val="00802CA6"/>
    <w:rsid w:val="008036F1"/>
    <w:rsid w:val="00815154"/>
    <w:rsid w:val="00821140"/>
    <w:rsid w:val="00821BC8"/>
    <w:rsid w:val="00823008"/>
    <w:rsid w:val="008275A4"/>
    <w:rsid w:val="008335D2"/>
    <w:rsid w:val="0083447D"/>
    <w:rsid w:val="00835677"/>
    <w:rsid w:val="0084224C"/>
    <w:rsid w:val="00844960"/>
    <w:rsid w:val="00845AF5"/>
    <w:rsid w:val="00851AAB"/>
    <w:rsid w:val="00856419"/>
    <w:rsid w:val="0085706C"/>
    <w:rsid w:val="00863628"/>
    <w:rsid w:val="0087489E"/>
    <w:rsid w:val="008767B4"/>
    <w:rsid w:val="00880DBB"/>
    <w:rsid w:val="00883976"/>
    <w:rsid w:val="00885940"/>
    <w:rsid w:val="00887E3E"/>
    <w:rsid w:val="00891763"/>
    <w:rsid w:val="008931C0"/>
    <w:rsid w:val="0089327B"/>
    <w:rsid w:val="00893EEE"/>
    <w:rsid w:val="008A2093"/>
    <w:rsid w:val="008B69B8"/>
    <w:rsid w:val="008D7EBA"/>
    <w:rsid w:val="009055F5"/>
    <w:rsid w:val="009058AF"/>
    <w:rsid w:val="009105FB"/>
    <w:rsid w:val="0091613E"/>
    <w:rsid w:val="009217FA"/>
    <w:rsid w:val="00926164"/>
    <w:rsid w:val="009317DE"/>
    <w:rsid w:val="00936FDE"/>
    <w:rsid w:val="0093772D"/>
    <w:rsid w:val="00943A42"/>
    <w:rsid w:val="00947811"/>
    <w:rsid w:val="00947D68"/>
    <w:rsid w:val="009629E3"/>
    <w:rsid w:val="00962ACF"/>
    <w:rsid w:val="00962BFB"/>
    <w:rsid w:val="0096345B"/>
    <w:rsid w:val="0097366B"/>
    <w:rsid w:val="0097396F"/>
    <w:rsid w:val="009779AE"/>
    <w:rsid w:val="00977B28"/>
    <w:rsid w:val="0098201C"/>
    <w:rsid w:val="0098302A"/>
    <w:rsid w:val="00985717"/>
    <w:rsid w:val="00987E53"/>
    <w:rsid w:val="00992836"/>
    <w:rsid w:val="00993E0B"/>
    <w:rsid w:val="009948DB"/>
    <w:rsid w:val="00996BBC"/>
    <w:rsid w:val="009A1ABB"/>
    <w:rsid w:val="009A297A"/>
    <w:rsid w:val="009A5513"/>
    <w:rsid w:val="009B2A39"/>
    <w:rsid w:val="009B37EB"/>
    <w:rsid w:val="009B54D6"/>
    <w:rsid w:val="009D1C65"/>
    <w:rsid w:val="009D2F57"/>
    <w:rsid w:val="009D349C"/>
    <w:rsid w:val="009D4C78"/>
    <w:rsid w:val="009D7382"/>
    <w:rsid w:val="009D7887"/>
    <w:rsid w:val="009E24C0"/>
    <w:rsid w:val="009E2B67"/>
    <w:rsid w:val="009E410B"/>
    <w:rsid w:val="009E5D77"/>
    <w:rsid w:val="009F6BCB"/>
    <w:rsid w:val="00A03059"/>
    <w:rsid w:val="00A10D55"/>
    <w:rsid w:val="00A21826"/>
    <w:rsid w:val="00A23C06"/>
    <w:rsid w:val="00A240DB"/>
    <w:rsid w:val="00A30F15"/>
    <w:rsid w:val="00A42B6A"/>
    <w:rsid w:val="00A44609"/>
    <w:rsid w:val="00A45393"/>
    <w:rsid w:val="00A45D44"/>
    <w:rsid w:val="00A51DC6"/>
    <w:rsid w:val="00A56055"/>
    <w:rsid w:val="00A56CEE"/>
    <w:rsid w:val="00A64D5F"/>
    <w:rsid w:val="00A64F76"/>
    <w:rsid w:val="00A65D00"/>
    <w:rsid w:val="00A74EDC"/>
    <w:rsid w:val="00A76D80"/>
    <w:rsid w:val="00A77EC7"/>
    <w:rsid w:val="00A81120"/>
    <w:rsid w:val="00A8213D"/>
    <w:rsid w:val="00A942A3"/>
    <w:rsid w:val="00A97389"/>
    <w:rsid w:val="00A97FBE"/>
    <w:rsid w:val="00AA415D"/>
    <w:rsid w:val="00AA53DE"/>
    <w:rsid w:val="00AB1495"/>
    <w:rsid w:val="00AB26DC"/>
    <w:rsid w:val="00AB70DB"/>
    <w:rsid w:val="00AC1F0E"/>
    <w:rsid w:val="00AC2424"/>
    <w:rsid w:val="00AC369A"/>
    <w:rsid w:val="00AC3CAB"/>
    <w:rsid w:val="00AC4058"/>
    <w:rsid w:val="00AC619A"/>
    <w:rsid w:val="00AD406C"/>
    <w:rsid w:val="00AD4A68"/>
    <w:rsid w:val="00AD4E44"/>
    <w:rsid w:val="00AD652F"/>
    <w:rsid w:val="00AE4C15"/>
    <w:rsid w:val="00AF0254"/>
    <w:rsid w:val="00AF416C"/>
    <w:rsid w:val="00AF4480"/>
    <w:rsid w:val="00AF4D07"/>
    <w:rsid w:val="00AF6DE4"/>
    <w:rsid w:val="00B0090E"/>
    <w:rsid w:val="00B03545"/>
    <w:rsid w:val="00B07038"/>
    <w:rsid w:val="00B0738C"/>
    <w:rsid w:val="00B0785D"/>
    <w:rsid w:val="00B07C41"/>
    <w:rsid w:val="00B07F67"/>
    <w:rsid w:val="00B10685"/>
    <w:rsid w:val="00B107EE"/>
    <w:rsid w:val="00B1345F"/>
    <w:rsid w:val="00B13A57"/>
    <w:rsid w:val="00B1579A"/>
    <w:rsid w:val="00B159B5"/>
    <w:rsid w:val="00B162EA"/>
    <w:rsid w:val="00B31B08"/>
    <w:rsid w:val="00B34BE8"/>
    <w:rsid w:val="00B53C2B"/>
    <w:rsid w:val="00B55C6C"/>
    <w:rsid w:val="00B55F87"/>
    <w:rsid w:val="00B57E44"/>
    <w:rsid w:val="00B57E4C"/>
    <w:rsid w:val="00B62FF3"/>
    <w:rsid w:val="00B7322F"/>
    <w:rsid w:val="00B734F9"/>
    <w:rsid w:val="00B82AE5"/>
    <w:rsid w:val="00B85EFE"/>
    <w:rsid w:val="00B86F47"/>
    <w:rsid w:val="00B93746"/>
    <w:rsid w:val="00B93ADA"/>
    <w:rsid w:val="00B95790"/>
    <w:rsid w:val="00BA024F"/>
    <w:rsid w:val="00BA119B"/>
    <w:rsid w:val="00BC466E"/>
    <w:rsid w:val="00BC4B1F"/>
    <w:rsid w:val="00BD2598"/>
    <w:rsid w:val="00BD59B6"/>
    <w:rsid w:val="00BF1576"/>
    <w:rsid w:val="00BF16BF"/>
    <w:rsid w:val="00BF2C0C"/>
    <w:rsid w:val="00BF2F81"/>
    <w:rsid w:val="00C04847"/>
    <w:rsid w:val="00C05D7D"/>
    <w:rsid w:val="00C0742F"/>
    <w:rsid w:val="00C075E1"/>
    <w:rsid w:val="00C0769B"/>
    <w:rsid w:val="00C100B1"/>
    <w:rsid w:val="00C1297A"/>
    <w:rsid w:val="00C16951"/>
    <w:rsid w:val="00C20073"/>
    <w:rsid w:val="00C228A4"/>
    <w:rsid w:val="00C22B31"/>
    <w:rsid w:val="00C2653F"/>
    <w:rsid w:val="00C34AD2"/>
    <w:rsid w:val="00C36CDB"/>
    <w:rsid w:val="00C37D68"/>
    <w:rsid w:val="00C4064F"/>
    <w:rsid w:val="00C425E1"/>
    <w:rsid w:val="00C42DF9"/>
    <w:rsid w:val="00C43ACA"/>
    <w:rsid w:val="00C50463"/>
    <w:rsid w:val="00C65A64"/>
    <w:rsid w:val="00C6727E"/>
    <w:rsid w:val="00C702FC"/>
    <w:rsid w:val="00C73E39"/>
    <w:rsid w:val="00C74ADB"/>
    <w:rsid w:val="00C7633B"/>
    <w:rsid w:val="00C779CD"/>
    <w:rsid w:val="00C802FE"/>
    <w:rsid w:val="00C822C5"/>
    <w:rsid w:val="00C83205"/>
    <w:rsid w:val="00C8416C"/>
    <w:rsid w:val="00C85ADE"/>
    <w:rsid w:val="00C87215"/>
    <w:rsid w:val="00C92788"/>
    <w:rsid w:val="00C9394A"/>
    <w:rsid w:val="00C9525C"/>
    <w:rsid w:val="00C971F7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FA7"/>
    <w:rsid w:val="00CB6CC9"/>
    <w:rsid w:val="00CC44BE"/>
    <w:rsid w:val="00CD5A67"/>
    <w:rsid w:val="00CD66A4"/>
    <w:rsid w:val="00CE1BEC"/>
    <w:rsid w:val="00CE2CE0"/>
    <w:rsid w:val="00CE37AB"/>
    <w:rsid w:val="00CF0A20"/>
    <w:rsid w:val="00CF4082"/>
    <w:rsid w:val="00D00FA6"/>
    <w:rsid w:val="00D011B0"/>
    <w:rsid w:val="00D03949"/>
    <w:rsid w:val="00D067AC"/>
    <w:rsid w:val="00D07B3F"/>
    <w:rsid w:val="00D16239"/>
    <w:rsid w:val="00D17132"/>
    <w:rsid w:val="00D20BE4"/>
    <w:rsid w:val="00D212B1"/>
    <w:rsid w:val="00D23A39"/>
    <w:rsid w:val="00D271AA"/>
    <w:rsid w:val="00D27B6A"/>
    <w:rsid w:val="00D35B1A"/>
    <w:rsid w:val="00D36146"/>
    <w:rsid w:val="00D372F5"/>
    <w:rsid w:val="00D4273D"/>
    <w:rsid w:val="00D429BB"/>
    <w:rsid w:val="00D44C15"/>
    <w:rsid w:val="00D46780"/>
    <w:rsid w:val="00D5405D"/>
    <w:rsid w:val="00D62003"/>
    <w:rsid w:val="00D74DFF"/>
    <w:rsid w:val="00D84731"/>
    <w:rsid w:val="00D84AB5"/>
    <w:rsid w:val="00D9045B"/>
    <w:rsid w:val="00D904E3"/>
    <w:rsid w:val="00D9101E"/>
    <w:rsid w:val="00D932E7"/>
    <w:rsid w:val="00D936B3"/>
    <w:rsid w:val="00D962B7"/>
    <w:rsid w:val="00DA10FE"/>
    <w:rsid w:val="00DA1607"/>
    <w:rsid w:val="00DA3036"/>
    <w:rsid w:val="00DA40AB"/>
    <w:rsid w:val="00DA493B"/>
    <w:rsid w:val="00DA5BD3"/>
    <w:rsid w:val="00DA5E08"/>
    <w:rsid w:val="00DB4394"/>
    <w:rsid w:val="00DB6D96"/>
    <w:rsid w:val="00DD1D2F"/>
    <w:rsid w:val="00DD2905"/>
    <w:rsid w:val="00DD2FB8"/>
    <w:rsid w:val="00DD3711"/>
    <w:rsid w:val="00DD7ACF"/>
    <w:rsid w:val="00DE5DCF"/>
    <w:rsid w:val="00DF3538"/>
    <w:rsid w:val="00DF358B"/>
    <w:rsid w:val="00E00999"/>
    <w:rsid w:val="00E04AA5"/>
    <w:rsid w:val="00E057FC"/>
    <w:rsid w:val="00E06E44"/>
    <w:rsid w:val="00E079BD"/>
    <w:rsid w:val="00E1084E"/>
    <w:rsid w:val="00E14233"/>
    <w:rsid w:val="00E14A28"/>
    <w:rsid w:val="00E20CF5"/>
    <w:rsid w:val="00E21944"/>
    <w:rsid w:val="00E22547"/>
    <w:rsid w:val="00E236A6"/>
    <w:rsid w:val="00E250E8"/>
    <w:rsid w:val="00E2526A"/>
    <w:rsid w:val="00E30197"/>
    <w:rsid w:val="00E327DC"/>
    <w:rsid w:val="00E350C7"/>
    <w:rsid w:val="00E41A26"/>
    <w:rsid w:val="00E41B8E"/>
    <w:rsid w:val="00E425F0"/>
    <w:rsid w:val="00E50F17"/>
    <w:rsid w:val="00E61898"/>
    <w:rsid w:val="00E642D1"/>
    <w:rsid w:val="00E66362"/>
    <w:rsid w:val="00E6667D"/>
    <w:rsid w:val="00E669AC"/>
    <w:rsid w:val="00E67819"/>
    <w:rsid w:val="00E67D6B"/>
    <w:rsid w:val="00E719EF"/>
    <w:rsid w:val="00E82EEB"/>
    <w:rsid w:val="00E83030"/>
    <w:rsid w:val="00E854FB"/>
    <w:rsid w:val="00E91F9E"/>
    <w:rsid w:val="00E91FDD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C1F08"/>
    <w:rsid w:val="00EC1FA3"/>
    <w:rsid w:val="00EC2763"/>
    <w:rsid w:val="00ED1D9E"/>
    <w:rsid w:val="00ED243A"/>
    <w:rsid w:val="00ED6734"/>
    <w:rsid w:val="00EE0102"/>
    <w:rsid w:val="00EE342F"/>
    <w:rsid w:val="00EE575F"/>
    <w:rsid w:val="00EE6648"/>
    <w:rsid w:val="00EE7187"/>
    <w:rsid w:val="00EF70B5"/>
    <w:rsid w:val="00F00DD2"/>
    <w:rsid w:val="00F02B86"/>
    <w:rsid w:val="00F03738"/>
    <w:rsid w:val="00F04E5D"/>
    <w:rsid w:val="00F04ED9"/>
    <w:rsid w:val="00F14954"/>
    <w:rsid w:val="00F15415"/>
    <w:rsid w:val="00F231A9"/>
    <w:rsid w:val="00F23BC4"/>
    <w:rsid w:val="00F23FAE"/>
    <w:rsid w:val="00F34B09"/>
    <w:rsid w:val="00F40DC1"/>
    <w:rsid w:val="00F413F0"/>
    <w:rsid w:val="00F41C92"/>
    <w:rsid w:val="00F42F1C"/>
    <w:rsid w:val="00F46260"/>
    <w:rsid w:val="00F523ED"/>
    <w:rsid w:val="00F554D8"/>
    <w:rsid w:val="00F60827"/>
    <w:rsid w:val="00F61E4C"/>
    <w:rsid w:val="00F6266C"/>
    <w:rsid w:val="00F62ED9"/>
    <w:rsid w:val="00F63795"/>
    <w:rsid w:val="00F6550F"/>
    <w:rsid w:val="00F672DD"/>
    <w:rsid w:val="00F712C5"/>
    <w:rsid w:val="00F754E0"/>
    <w:rsid w:val="00F762FA"/>
    <w:rsid w:val="00F768B0"/>
    <w:rsid w:val="00FA47E2"/>
    <w:rsid w:val="00FA5D76"/>
    <w:rsid w:val="00FB0EE6"/>
    <w:rsid w:val="00FB1795"/>
    <w:rsid w:val="00FB1C73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F042B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48984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gill mason</cp:lastModifiedBy>
  <cp:revision>2</cp:revision>
  <cp:lastPrinted>2019-09-04T13:29:00Z</cp:lastPrinted>
  <dcterms:created xsi:type="dcterms:W3CDTF">2020-03-31T12:14:00Z</dcterms:created>
  <dcterms:modified xsi:type="dcterms:W3CDTF">2020-03-31T12:14:00Z</dcterms:modified>
</cp:coreProperties>
</file>