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DB" w:rsidRDefault="009948DB" w:rsidP="009948D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62500" cy="9271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783" cy="92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>7 BILSBOROUGH MEADOW</w:t>
      </w:r>
    </w:p>
    <w:p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>LEA, PRESTON, PR2 1YY</w:t>
      </w:r>
    </w:p>
    <w:p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>01772 733829</w:t>
      </w:r>
    </w:p>
    <w:p w:rsidR="009948DB" w:rsidRPr="00257DDE" w:rsidRDefault="009948DB" w:rsidP="009948DB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 xml:space="preserve">E-MAIL: </w:t>
      </w:r>
      <w:hyperlink r:id="rId8" w:history="1">
        <w:r w:rsidR="00257DDE" w:rsidRPr="00257DDE">
          <w:rPr>
            <w:rStyle w:val="Hyperlink"/>
            <w:rFonts w:ascii="Times New Roman" w:hAnsi="Times New Roman" w:cs="Times New Roman"/>
          </w:rPr>
          <w:t>ingoltantertonnc@hotmail.co.uk</w:t>
        </w:r>
      </w:hyperlink>
    </w:p>
    <w:p w:rsidR="00257DDE" w:rsidRDefault="00257DDE" w:rsidP="009948DB">
      <w:pPr>
        <w:pStyle w:val="NoSpacing"/>
        <w:jc w:val="center"/>
      </w:pPr>
    </w:p>
    <w:p w:rsidR="00257DDE" w:rsidRPr="00257DDE" w:rsidRDefault="00C100B1" w:rsidP="002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6752">
        <w:rPr>
          <w:rFonts w:ascii="Times New Roman" w:hAnsi="Times New Roman" w:cs="Times New Roman"/>
        </w:rPr>
        <w:t>1</w:t>
      </w:r>
      <w:r w:rsidR="00186752" w:rsidRPr="00186752">
        <w:rPr>
          <w:rFonts w:ascii="Times New Roman" w:hAnsi="Times New Roman" w:cs="Times New Roman"/>
          <w:vertAlign w:val="superscript"/>
        </w:rPr>
        <w:t>st</w:t>
      </w:r>
      <w:r w:rsidR="00186752">
        <w:rPr>
          <w:rFonts w:ascii="Times New Roman" w:hAnsi="Times New Roman" w:cs="Times New Roman"/>
        </w:rPr>
        <w:t xml:space="preserve"> December </w:t>
      </w:r>
      <w:r w:rsidR="00CA2BC9">
        <w:rPr>
          <w:rFonts w:ascii="Times New Roman" w:hAnsi="Times New Roman" w:cs="Times New Roman"/>
        </w:rPr>
        <w:t>2016</w:t>
      </w:r>
    </w:p>
    <w:p w:rsidR="00671D35" w:rsidRDefault="00671D35" w:rsidP="00C672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DDE" w:rsidRPr="00257DDE" w:rsidRDefault="00257DDE" w:rsidP="00C672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E">
        <w:rPr>
          <w:rFonts w:ascii="Times New Roman" w:hAnsi="Times New Roman" w:cs="Times New Roman"/>
          <w:b/>
          <w:sz w:val="28"/>
          <w:szCs w:val="28"/>
        </w:rPr>
        <w:t>NEXT MEETING</w:t>
      </w:r>
    </w:p>
    <w:p w:rsidR="00257DDE" w:rsidRPr="00257DDE" w:rsidRDefault="00257DDE" w:rsidP="00257DDE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57DDE" w:rsidRDefault="00257DDE" w:rsidP="00257DDE">
      <w:pPr>
        <w:pStyle w:val="NoSpacing"/>
        <w:jc w:val="center"/>
        <w:rPr>
          <w:rFonts w:ascii="Times New Roman" w:hAnsi="Times New Roman" w:cs="Times New Roman"/>
        </w:rPr>
      </w:pPr>
      <w:r w:rsidRPr="00257DDE">
        <w:rPr>
          <w:rFonts w:ascii="Times New Roman" w:hAnsi="Times New Roman" w:cs="Times New Roman"/>
        </w:rPr>
        <w:t xml:space="preserve">Members of </w:t>
      </w:r>
      <w:r w:rsidR="00EE6648">
        <w:rPr>
          <w:rFonts w:ascii="Times New Roman" w:hAnsi="Times New Roman" w:cs="Times New Roman"/>
        </w:rPr>
        <w:t xml:space="preserve">the Council are summoned to the </w:t>
      </w:r>
      <w:r w:rsidRPr="00257DDE">
        <w:rPr>
          <w:rFonts w:ascii="Times New Roman" w:hAnsi="Times New Roman" w:cs="Times New Roman"/>
          <w:b/>
        </w:rPr>
        <w:t>NEIGHBOURHOOD COUNCIL MEETING</w:t>
      </w:r>
      <w:r>
        <w:rPr>
          <w:rFonts w:ascii="Times New Roman" w:hAnsi="Times New Roman" w:cs="Times New Roman"/>
        </w:rPr>
        <w:t xml:space="preserve"> </w:t>
      </w:r>
      <w:r w:rsidR="00186752">
        <w:rPr>
          <w:rFonts w:ascii="Times New Roman" w:hAnsi="Times New Roman" w:cs="Times New Roman"/>
        </w:rPr>
        <w:t>to be held on Wednesday the 7</w:t>
      </w:r>
      <w:r w:rsidR="00186752" w:rsidRPr="00186752">
        <w:rPr>
          <w:rFonts w:ascii="Times New Roman" w:hAnsi="Times New Roman" w:cs="Times New Roman"/>
          <w:vertAlign w:val="superscript"/>
        </w:rPr>
        <w:t>th</w:t>
      </w:r>
      <w:r w:rsidR="00186752">
        <w:rPr>
          <w:rFonts w:ascii="Times New Roman" w:hAnsi="Times New Roman" w:cs="Times New Roman"/>
        </w:rPr>
        <w:t xml:space="preserve"> December </w:t>
      </w:r>
      <w:r w:rsidR="00C100B1">
        <w:rPr>
          <w:rFonts w:ascii="Times New Roman" w:hAnsi="Times New Roman" w:cs="Times New Roman"/>
        </w:rPr>
        <w:t>2016</w:t>
      </w:r>
      <w:r w:rsidRPr="00257DDE">
        <w:rPr>
          <w:rFonts w:ascii="Times New Roman" w:hAnsi="Times New Roman" w:cs="Times New Roman"/>
        </w:rPr>
        <w:t xml:space="preserve"> @ St Margaret’s Church Hall Ingol commencing at 7.00pm</w:t>
      </w:r>
    </w:p>
    <w:p w:rsidR="00257DDE" w:rsidRDefault="00257DDE" w:rsidP="00257DDE">
      <w:pPr>
        <w:pStyle w:val="NoSpacing"/>
        <w:jc w:val="center"/>
        <w:rPr>
          <w:rFonts w:ascii="Times New Roman" w:hAnsi="Times New Roman" w:cs="Times New Roman"/>
        </w:rPr>
      </w:pPr>
    </w:p>
    <w:p w:rsidR="00257DDE" w:rsidRDefault="00257DDE" w:rsidP="00257DDE">
      <w:pPr>
        <w:pStyle w:val="NoSpacing"/>
        <w:jc w:val="center"/>
        <w:rPr>
          <w:rFonts w:ascii="Times New Roman" w:hAnsi="Times New Roman" w:cs="Times New Roman"/>
        </w:rPr>
      </w:pPr>
    </w:p>
    <w:p w:rsidR="001C0B33" w:rsidRDefault="001C0B33" w:rsidP="00EE6648">
      <w:pPr>
        <w:pStyle w:val="NoSpacing"/>
        <w:rPr>
          <w:rFonts w:ascii="Times New Roman" w:hAnsi="Times New Roman" w:cs="Times New Roman"/>
        </w:rPr>
      </w:pPr>
    </w:p>
    <w:p w:rsidR="00257DDE" w:rsidRDefault="00257DDE" w:rsidP="00C6727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V Mcennerney-Whittle – Clerk and RFO</w:t>
      </w:r>
    </w:p>
    <w:p w:rsidR="00257DDE" w:rsidRDefault="00257DDE" w:rsidP="00257DDE">
      <w:pPr>
        <w:pStyle w:val="NoSpacing"/>
        <w:jc w:val="center"/>
        <w:rPr>
          <w:rFonts w:ascii="Times New Roman" w:hAnsi="Times New Roman" w:cs="Times New Roman"/>
        </w:rPr>
      </w:pPr>
    </w:p>
    <w:p w:rsidR="00671D35" w:rsidRDefault="00671D35" w:rsidP="00257DDE">
      <w:pPr>
        <w:pStyle w:val="NoSpacing"/>
        <w:jc w:val="center"/>
        <w:rPr>
          <w:rFonts w:ascii="Times New Roman" w:hAnsi="Times New Roman" w:cs="Times New Roman"/>
        </w:rPr>
      </w:pPr>
    </w:p>
    <w:p w:rsidR="00257DDE" w:rsidRPr="00257DDE" w:rsidRDefault="00257DDE" w:rsidP="00257D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7DDE">
        <w:rPr>
          <w:rFonts w:ascii="Times New Roman" w:hAnsi="Times New Roman" w:cs="Times New Roman"/>
          <w:sz w:val="28"/>
          <w:szCs w:val="28"/>
        </w:rPr>
        <w:t>AGENDA</w:t>
      </w:r>
    </w:p>
    <w:p w:rsidR="00257DDE" w:rsidRDefault="00257DDE" w:rsidP="0008736A">
      <w:pPr>
        <w:pStyle w:val="NoSpacing"/>
        <w:ind w:left="-142"/>
        <w:rPr>
          <w:rFonts w:ascii="Times New Roman" w:hAnsi="Times New Roman" w:cs="Times New Roman"/>
        </w:rPr>
      </w:pPr>
    </w:p>
    <w:p w:rsidR="00257DDE" w:rsidRDefault="007A06C4" w:rsidP="00731643">
      <w:pPr>
        <w:pStyle w:val="NoSpacing"/>
        <w:numPr>
          <w:ilvl w:val="0"/>
          <w:numId w:val="6"/>
        </w:numPr>
        <w:ind w:hanging="8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57DDE">
        <w:rPr>
          <w:rFonts w:ascii="Times New Roman" w:hAnsi="Times New Roman" w:cs="Times New Roman"/>
        </w:rPr>
        <w:t>To receive apologies</w:t>
      </w:r>
    </w:p>
    <w:p w:rsidR="001C0B33" w:rsidRDefault="001C0B33" w:rsidP="00731643">
      <w:pPr>
        <w:pStyle w:val="NoSpacing"/>
        <w:ind w:left="-142" w:hanging="848"/>
        <w:rPr>
          <w:rFonts w:ascii="Times New Roman" w:hAnsi="Times New Roman" w:cs="Times New Roman"/>
        </w:rPr>
      </w:pPr>
    </w:p>
    <w:p w:rsidR="00257DDE" w:rsidRDefault="00E83030" w:rsidP="00731643">
      <w:pPr>
        <w:pStyle w:val="NoSpacing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2DC5">
        <w:rPr>
          <w:rFonts w:ascii="Times New Roman" w:hAnsi="Times New Roman" w:cs="Times New Roman"/>
        </w:rPr>
        <w:t xml:space="preserve">.         </w:t>
      </w:r>
      <w:r w:rsidR="00147A0F">
        <w:rPr>
          <w:rFonts w:ascii="Times New Roman" w:hAnsi="Times New Roman" w:cs="Times New Roman"/>
        </w:rPr>
        <w:t xml:space="preserve">   </w:t>
      </w:r>
      <w:r w:rsidR="007A06C4">
        <w:rPr>
          <w:rFonts w:ascii="Times New Roman" w:hAnsi="Times New Roman" w:cs="Times New Roman"/>
        </w:rPr>
        <w:t xml:space="preserve">   </w:t>
      </w:r>
      <w:r w:rsidR="00B86F47">
        <w:rPr>
          <w:rFonts w:ascii="Times New Roman" w:hAnsi="Times New Roman" w:cs="Times New Roman"/>
        </w:rPr>
        <w:t xml:space="preserve">To </w:t>
      </w:r>
      <w:r w:rsidR="00257DDE">
        <w:rPr>
          <w:rFonts w:ascii="Times New Roman" w:hAnsi="Times New Roman" w:cs="Times New Roman"/>
        </w:rPr>
        <w:t>approve the Minut</w:t>
      </w:r>
      <w:r w:rsidR="00C0769B">
        <w:rPr>
          <w:rFonts w:ascii="Times New Roman" w:hAnsi="Times New Roman" w:cs="Times New Roman"/>
        </w:rPr>
        <w:t>es of th</w:t>
      </w:r>
      <w:r w:rsidR="00CD5A67">
        <w:rPr>
          <w:rFonts w:ascii="Times New Roman" w:hAnsi="Times New Roman" w:cs="Times New Roman"/>
        </w:rPr>
        <w:t>e Meeting held on the</w:t>
      </w:r>
      <w:r w:rsidR="00186752">
        <w:rPr>
          <w:rFonts w:ascii="Times New Roman" w:hAnsi="Times New Roman" w:cs="Times New Roman"/>
        </w:rPr>
        <w:t xml:space="preserve"> 19</w:t>
      </w:r>
      <w:r w:rsidR="00186752" w:rsidRPr="00186752">
        <w:rPr>
          <w:rFonts w:ascii="Times New Roman" w:hAnsi="Times New Roman" w:cs="Times New Roman"/>
          <w:vertAlign w:val="superscript"/>
        </w:rPr>
        <w:t>th</w:t>
      </w:r>
      <w:r w:rsidR="00186752">
        <w:rPr>
          <w:rFonts w:ascii="Times New Roman" w:hAnsi="Times New Roman" w:cs="Times New Roman"/>
        </w:rPr>
        <w:t xml:space="preserve"> October </w:t>
      </w:r>
      <w:r w:rsidR="00494CA4">
        <w:rPr>
          <w:rFonts w:ascii="Times New Roman" w:hAnsi="Times New Roman" w:cs="Times New Roman"/>
        </w:rPr>
        <w:t>2016</w:t>
      </w:r>
      <w:r w:rsidR="00CD5A67">
        <w:rPr>
          <w:rFonts w:ascii="Times New Roman" w:hAnsi="Times New Roman" w:cs="Times New Roman"/>
        </w:rPr>
        <w:t xml:space="preserve"> </w:t>
      </w:r>
      <w:r w:rsidR="00B86F47">
        <w:rPr>
          <w:rFonts w:ascii="Times New Roman" w:hAnsi="Times New Roman" w:cs="Times New Roman"/>
        </w:rPr>
        <w:t>(enclosed)</w:t>
      </w:r>
    </w:p>
    <w:p w:rsidR="001C0B33" w:rsidRDefault="001C0B33" w:rsidP="00731643">
      <w:pPr>
        <w:pStyle w:val="NoSpacing"/>
        <w:ind w:left="-142" w:firstLine="142"/>
        <w:rPr>
          <w:rFonts w:ascii="Times New Roman" w:hAnsi="Times New Roman" w:cs="Times New Roman"/>
        </w:rPr>
      </w:pPr>
    </w:p>
    <w:p w:rsidR="00257DDE" w:rsidRDefault="00E83030" w:rsidP="00731643">
      <w:pPr>
        <w:pStyle w:val="NoSpacing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57DDE">
        <w:rPr>
          <w:rFonts w:ascii="Times New Roman" w:hAnsi="Times New Roman" w:cs="Times New Roman"/>
        </w:rPr>
        <w:t xml:space="preserve">.       </w:t>
      </w:r>
      <w:r w:rsidR="00512DC5">
        <w:rPr>
          <w:rFonts w:ascii="Times New Roman" w:hAnsi="Times New Roman" w:cs="Times New Roman"/>
        </w:rPr>
        <w:t xml:space="preserve">   </w:t>
      </w:r>
      <w:r w:rsidR="00147A0F">
        <w:rPr>
          <w:rFonts w:ascii="Times New Roman" w:hAnsi="Times New Roman" w:cs="Times New Roman"/>
        </w:rPr>
        <w:t xml:space="preserve">   </w:t>
      </w:r>
      <w:r w:rsidR="00512DC5">
        <w:rPr>
          <w:rFonts w:ascii="Times New Roman" w:hAnsi="Times New Roman" w:cs="Times New Roman"/>
        </w:rPr>
        <w:t xml:space="preserve"> </w:t>
      </w:r>
      <w:r w:rsidR="00257DDE">
        <w:rPr>
          <w:rFonts w:ascii="Times New Roman" w:hAnsi="Times New Roman" w:cs="Times New Roman"/>
        </w:rPr>
        <w:t xml:space="preserve"> To receive Declarations of Interest</w:t>
      </w:r>
    </w:p>
    <w:p w:rsidR="001C0B33" w:rsidRDefault="001C0B33" w:rsidP="00731643">
      <w:pPr>
        <w:pStyle w:val="NoSpacing"/>
        <w:ind w:left="-142" w:firstLine="142"/>
        <w:rPr>
          <w:rFonts w:ascii="Times New Roman" w:hAnsi="Times New Roman" w:cs="Times New Roman"/>
        </w:rPr>
      </w:pPr>
    </w:p>
    <w:p w:rsidR="00257DDE" w:rsidRDefault="00E83030" w:rsidP="00731643">
      <w:pPr>
        <w:pStyle w:val="NoSpacing"/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57DDE">
        <w:rPr>
          <w:rFonts w:ascii="Times New Roman" w:hAnsi="Times New Roman" w:cs="Times New Roman"/>
        </w:rPr>
        <w:t xml:space="preserve">.       </w:t>
      </w:r>
      <w:r w:rsidR="00512DC5">
        <w:rPr>
          <w:rFonts w:ascii="Times New Roman" w:hAnsi="Times New Roman" w:cs="Times New Roman"/>
        </w:rPr>
        <w:t xml:space="preserve">    </w:t>
      </w:r>
      <w:r w:rsidR="00257DDE">
        <w:rPr>
          <w:rFonts w:ascii="Times New Roman" w:hAnsi="Times New Roman" w:cs="Times New Roman"/>
        </w:rPr>
        <w:t xml:space="preserve"> </w:t>
      </w:r>
      <w:r w:rsidR="00147A0F">
        <w:rPr>
          <w:rFonts w:ascii="Times New Roman" w:hAnsi="Times New Roman" w:cs="Times New Roman"/>
        </w:rPr>
        <w:t xml:space="preserve">   </w:t>
      </w:r>
      <w:r w:rsidR="00257DDE">
        <w:rPr>
          <w:rFonts w:ascii="Times New Roman" w:hAnsi="Times New Roman" w:cs="Times New Roman"/>
        </w:rPr>
        <w:t>To adjourn the meeting for a period of public discussion</w:t>
      </w:r>
    </w:p>
    <w:p w:rsidR="001C0B33" w:rsidRDefault="001C0B33" w:rsidP="00731643">
      <w:pPr>
        <w:pStyle w:val="NoSpacing"/>
        <w:ind w:left="-142" w:firstLine="142"/>
        <w:rPr>
          <w:rFonts w:ascii="Times New Roman" w:hAnsi="Times New Roman" w:cs="Times New Roman"/>
        </w:rPr>
      </w:pPr>
    </w:p>
    <w:p w:rsidR="00257DDE" w:rsidRPr="00512DC5" w:rsidRDefault="00257DDE" w:rsidP="00400078">
      <w:pPr>
        <w:pStyle w:val="NoSpacing"/>
        <w:rPr>
          <w:rFonts w:ascii="Times New Roman" w:hAnsi="Times New Roman" w:cs="Times New Roman"/>
          <w:b/>
        </w:rPr>
      </w:pPr>
    </w:p>
    <w:p w:rsidR="00821BC8" w:rsidRDefault="00512DC5" w:rsidP="00731643">
      <w:pPr>
        <w:pStyle w:val="NoSpacing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Please note that the C</w:t>
      </w:r>
      <w:r w:rsidR="00257DDE" w:rsidRPr="00512DC5">
        <w:rPr>
          <w:rFonts w:ascii="Times New Roman" w:hAnsi="Times New Roman" w:cs="Times New Roman"/>
          <w:b/>
          <w:i/>
        </w:rPr>
        <w:t xml:space="preserve">ouncil may not make any decisions during this session – any items raised by members of the public may be </w:t>
      </w:r>
      <w:r w:rsidR="00420A68" w:rsidRPr="00512DC5">
        <w:rPr>
          <w:rFonts w:ascii="Times New Roman" w:hAnsi="Times New Roman" w:cs="Times New Roman"/>
          <w:b/>
          <w:i/>
        </w:rPr>
        <w:t>considered for a future agenda. Members of the public are defined as any persons present other than neighbourhood council members or officials</w:t>
      </w:r>
      <w:r w:rsidR="006D011C" w:rsidRPr="00512DC5">
        <w:rPr>
          <w:rFonts w:ascii="Times New Roman" w:hAnsi="Times New Roman" w:cs="Times New Roman"/>
          <w:b/>
          <w:i/>
        </w:rPr>
        <w:t>.</w:t>
      </w:r>
    </w:p>
    <w:p w:rsidR="001C0B33" w:rsidRDefault="001C0B33" w:rsidP="00731643">
      <w:pPr>
        <w:pStyle w:val="NoSpacing"/>
        <w:ind w:left="-142" w:firstLine="142"/>
        <w:jc w:val="both"/>
        <w:rPr>
          <w:rFonts w:ascii="Times New Roman" w:hAnsi="Times New Roman" w:cs="Times New Roman"/>
          <w:b/>
          <w:i/>
        </w:rPr>
      </w:pPr>
    </w:p>
    <w:p w:rsidR="002B3CE2" w:rsidRPr="002B3CE2" w:rsidRDefault="002B3CE2" w:rsidP="00731643">
      <w:pPr>
        <w:pStyle w:val="NoSpacing"/>
        <w:ind w:left="-142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5179" w:rsidRPr="00420A68" w:rsidRDefault="00710A79" w:rsidP="00155179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91F9E">
        <w:rPr>
          <w:rFonts w:ascii="Times New Roman" w:hAnsi="Times New Roman" w:cs="Times New Roman"/>
        </w:rPr>
        <w:t xml:space="preserve">.               </w:t>
      </w:r>
      <w:r w:rsidR="00420A68" w:rsidRPr="00420A68">
        <w:rPr>
          <w:rFonts w:ascii="Times New Roman" w:hAnsi="Times New Roman" w:cs="Times New Roman"/>
        </w:rPr>
        <w:t>To authorise</w:t>
      </w:r>
      <w:r w:rsidR="00420A68">
        <w:rPr>
          <w:rFonts w:ascii="Times New Roman" w:hAnsi="Times New Roman" w:cs="Times New Roman"/>
        </w:rPr>
        <w:t xml:space="preserve"> payment of the following accounts: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1140"/>
        <w:gridCol w:w="3700"/>
        <w:gridCol w:w="880"/>
        <w:gridCol w:w="640"/>
        <w:gridCol w:w="520"/>
        <w:gridCol w:w="1900"/>
        <w:gridCol w:w="900"/>
      </w:tblGrid>
      <w:tr w:rsidR="00947811" w:rsidRPr="00947811" w:rsidTr="00947811">
        <w:trPr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17/10/2016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GGS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486.00</w:t>
            </w:r>
          </w:p>
        </w:tc>
      </w:tr>
      <w:tr w:rsidR="00947811" w:rsidRPr="00947811" w:rsidTr="00947811">
        <w:trPr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24/10/2016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NEWGATE NURSERIES PLANTING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228.80</w:t>
            </w:r>
          </w:p>
        </w:tc>
        <w:bookmarkStart w:id="0" w:name="_GoBack"/>
        <w:bookmarkEnd w:id="0"/>
      </w:tr>
      <w:tr w:rsidR="00947811" w:rsidRPr="00947811" w:rsidTr="00947811">
        <w:trPr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26/10/2016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GGS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528.52</w:t>
            </w:r>
          </w:p>
        </w:tc>
      </w:tr>
      <w:tr w:rsidR="00947811" w:rsidRPr="00947811" w:rsidTr="00947811">
        <w:trPr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09/11/2016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MINUTEMAN PRESS LABELS NEWSLETTER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126.00</w:t>
            </w:r>
          </w:p>
        </w:tc>
      </w:tr>
      <w:tr w:rsidR="00947811" w:rsidRPr="00947811" w:rsidTr="00947811">
        <w:trPr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09/11/2016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WICKES MATERIALS HSALAM PARK PATH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101.48</w:t>
            </w:r>
          </w:p>
        </w:tc>
      </w:tr>
      <w:tr w:rsidR="00947811" w:rsidRPr="00947811" w:rsidTr="00947811">
        <w:trPr>
          <w:trHeight w:val="22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23/11/2016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PRINTING WORLD NEWSLETTER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811" w:rsidRPr="00947811" w:rsidRDefault="00947811" w:rsidP="00947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78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215.00</w:t>
            </w:r>
          </w:p>
        </w:tc>
      </w:tr>
    </w:tbl>
    <w:p w:rsidR="00C779CD" w:rsidRDefault="00C779CD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C779CD" w:rsidRDefault="00C779CD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8335D2" w:rsidRDefault="008335D2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  <w:r w:rsidRPr="008335D2">
        <w:rPr>
          <w:rFonts w:ascii="Times New Roman" w:eastAsia="Times New Roman" w:hAnsi="Times New Roman" w:cs="Times New Roman"/>
          <w:lang w:val="en-US"/>
        </w:rPr>
        <w:t>6.               To approve payment of one quarter share of the Clerk’s 2017 SLCC membership subscription (approx total £250) and attendance incl. previous overnight stay costs at the Practitioners Conference 2017 (approx £380) being a combined net cost to each Council for whom he works of approx £157.50 (last year £159.25)</w:t>
      </w:r>
    </w:p>
    <w:p w:rsidR="00274464" w:rsidRDefault="00274464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274464" w:rsidRDefault="00274464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7.               To consider the new quotes now received and as detailed on the attached sheet from three companies </w:t>
      </w:r>
      <w:r w:rsidR="0041004B">
        <w:rPr>
          <w:rFonts w:ascii="Times New Roman" w:eastAsia="Times New Roman" w:hAnsi="Times New Roman" w:cs="Times New Roman"/>
          <w:lang w:val="en-US"/>
        </w:rPr>
        <w:t>regarding</w:t>
      </w:r>
      <w:r>
        <w:rPr>
          <w:rFonts w:ascii="Times New Roman" w:eastAsia="Times New Roman" w:hAnsi="Times New Roman" w:cs="Times New Roman"/>
          <w:lang w:val="en-US"/>
        </w:rPr>
        <w:t xml:space="preserve"> the renewal of the existing CCTV arrangements for Granton Walk shops area and further consider an additional camera located to view the library</w:t>
      </w:r>
      <w:r w:rsidR="0041004B">
        <w:rPr>
          <w:rFonts w:ascii="Times New Roman" w:eastAsia="Times New Roman" w:hAnsi="Times New Roman" w:cs="Times New Roman"/>
          <w:lang w:val="en-US"/>
        </w:rPr>
        <w:t xml:space="preserve"> the costs of which are also defined on the attached sheet.</w:t>
      </w:r>
    </w:p>
    <w:p w:rsidR="002A5E68" w:rsidRDefault="002A5E68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2A5E68" w:rsidRDefault="002A5E68" w:rsidP="002A5E6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8</w:t>
      </w:r>
      <w:r>
        <w:rPr>
          <w:rFonts w:ascii="Times New Roman" w:eastAsia="Times New Roman" w:hAnsi="Times New Roman" w:cs="Times New Roman"/>
          <w:lang w:val="en-US"/>
        </w:rPr>
        <w:t xml:space="preserve">.               To consider the enclosed report </w:t>
      </w:r>
      <w:r>
        <w:rPr>
          <w:rFonts w:ascii="Times New Roman" w:eastAsia="Times New Roman" w:hAnsi="Times New Roman" w:cs="Times New Roman"/>
          <w:lang w:val="en-US"/>
        </w:rPr>
        <w:t>regarding</w:t>
      </w:r>
      <w:r>
        <w:rPr>
          <w:rFonts w:ascii="Times New Roman" w:eastAsia="Times New Roman" w:hAnsi="Times New Roman" w:cs="Times New Roman"/>
          <w:lang w:val="en-US"/>
        </w:rPr>
        <w:t xml:space="preserve"> the </w:t>
      </w:r>
      <w:r w:rsidR="00174DA3">
        <w:rPr>
          <w:rFonts w:ascii="Times New Roman" w:eastAsia="Times New Roman" w:hAnsi="Times New Roman" w:cs="Times New Roman"/>
          <w:lang w:val="en-US"/>
        </w:rPr>
        <w:t>installation of six benches at Tanterton Village Green following consultation with residents as previously agreed.</w:t>
      </w:r>
    </w:p>
    <w:p w:rsidR="002A5E68" w:rsidRDefault="002A5E68" w:rsidP="002A5E6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2A5E68" w:rsidRDefault="002A5E68" w:rsidP="002A5E6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2A5E68" w:rsidRPr="008335D2" w:rsidRDefault="002A5E68" w:rsidP="002A5E6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9.               To consider allocating from existing reserves and/or next year’s Precept funding amounting to £25K to be earmarked for the creation of a Community Warden as recently outlined in a separate communication and appoint a working group to put together formal proposals for the creation of same for the approval or otherwise of this Council at a future meeting.</w:t>
      </w:r>
    </w:p>
    <w:p w:rsidR="0041004B" w:rsidRDefault="0041004B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41004B" w:rsidRDefault="00174DA3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10</w:t>
      </w:r>
      <w:r w:rsidR="0041004B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  </w:t>
      </w:r>
      <w:r w:rsidR="0041004B">
        <w:rPr>
          <w:rFonts w:ascii="Times New Roman" w:eastAsia="Times New Roman" w:hAnsi="Times New Roman" w:cs="Times New Roman"/>
          <w:lang w:val="en-US"/>
        </w:rPr>
        <w:t xml:space="preserve">          To consider the attached quotes from Barton Grange regarding further enhancements to Nog Tow roundabout at a total cost of £12116 plus Vat.</w:t>
      </w:r>
    </w:p>
    <w:p w:rsidR="0041004B" w:rsidRDefault="0041004B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</w:p>
    <w:p w:rsidR="008335D2" w:rsidRPr="008335D2" w:rsidRDefault="008335D2" w:rsidP="008335D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lang w:val="en-US"/>
        </w:rPr>
      </w:pPr>
    </w:p>
    <w:p w:rsidR="008335D2" w:rsidRPr="008335D2" w:rsidRDefault="00174DA3" w:rsidP="008335D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11</w:t>
      </w:r>
      <w:r w:rsidR="008335D2" w:rsidRPr="008335D2">
        <w:rPr>
          <w:rFonts w:ascii="Times New Roman" w:eastAsia="Times New Roman" w:hAnsi="Times New Roman" w:cs="Times New Roman"/>
          <w:lang w:val="en-US"/>
        </w:rPr>
        <w:t>.             To consider the enclosed Draft Budget and Precept proposals and set a Precept for the year 2017/2018</w:t>
      </w:r>
    </w:p>
    <w:p w:rsidR="008335D2" w:rsidRDefault="008335D2" w:rsidP="009D7382">
      <w:pPr>
        <w:rPr>
          <w:rFonts w:ascii="Times New Roman" w:hAnsi="Times New Roman" w:cs="Times New Roman"/>
        </w:rPr>
      </w:pPr>
    </w:p>
    <w:p w:rsidR="002B1C15" w:rsidRDefault="00174DA3" w:rsidP="009D7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B1C15">
        <w:rPr>
          <w:rFonts w:ascii="Times New Roman" w:hAnsi="Times New Roman" w:cs="Times New Roman"/>
        </w:rPr>
        <w:t xml:space="preserve">.      </w:t>
      </w:r>
      <w:r w:rsidR="00477808">
        <w:rPr>
          <w:rFonts w:ascii="Times New Roman" w:hAnsi="Times New Roman" w:cs="Times New Roman"/>
        </w:rPr>
        <w:t xml:space="preserve">       </w:t>
      </w:r>
      <w:r w:rsidR="002B1C15">
        <w:rPr>
          <w:rFonts w:ascii="Times New Roman" w:hAnsi="Times New Roman" w:cs="Times New Roman"/>
        </w:rPr>
        <w:t>To note that the date of the next</w:t>
      </w:r>
      <w:r w:rsidR="00A65D00">
        <w:rPr>
          <w:rFonts w:ascii="Times New Roman" w:hAnsi="Times New Roman" w:cs="Times New Roman"/>
        </w:rPr>
        <w:t xml:space="preserve"> meeting is scheduled for the 11</w:t>
      </w:r>
      <w:r w:rsidR="00A65D00" w:rsidRPr="00A65D00">
        <w:rPr>
          <w:rFonts w:ascii="Times New Roman" w:hAnsi="Times New Roman" w:cs="Times New Roman"/>
          <w:vertAlign w:val="superscript"/>
        </w:rPr>
        <w:t>th</w:t>
      </w:r>
      <w:r w:rsidR="00A65D00">
        <w:rPr>
          <w:rFonts w:ascii="Times New Roman" w:hAnsi="Times New Roman" w:cs="Times New Roman"/>
        </w:rPr>
        <w:t xml:space="preserve"> January 2017</w:t>
      </w:r>
    </w:p>
    <w:p w:rsidR="008767B4" w:rsidRPr="00B57E4C" w:rsidRDefault="008767B4" w:rsidP="00731643">
      <w:pPr>
        <w:rPr>
          <w:rFonts w:ascii="Times New Roman" w:hAnsi="Times New Roman" w:cs="Times New Roman"/>
        </w:rPr>
      </w:pPr>
    </w:p>
    <w:sectPr w:rsidR="008767B4" w:rsidRPr="00B57E4C" w:rsidSect="000F1DC7">
      <w:headerReference w:type="default" r:id="rId9"/>
      <w:pgSz w:w="11906" w:h="16838"/>
      <w:pgMar w:top="851" w:right="127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AB" w:rsidRDefault="00AC3CAB" w:rsidP="009948DB">
      <w:pPr>
        <w:spacing w:after="0" w:line="240" w:lineRule="auto"/>
      </w:pPr>
      <w:r>
        <w:separator/>
      </w:r>
    </w:p>
  </w:endnote>
  <w:endnote w:type="continuationSeparator" w:id="0">
    <w:p w:rsidR="00AC3CAB" w:rsidRDefault="00AC3CAB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AB" w:rsidRDefault="00AC3CAB" w:rsidP="009948DB">
      <w:pPr>
        <w:spacing w:after="0" w:line="240" w:lineRule="auto"/>
      </w:pPr>
      <w:r>
        <w:separator/>
      </w:r>
    </w:p>
  </w:footnote>
  <w:footnote w:type="continuationSeparator" w:id="0">
    <w:p w:rsidR="00AC3CAB" w:rsidRDefault="00AC3CAB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9948DB" w:rsidRDefault="009948DB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4781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4781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DB"/>
    <w:rsid w:val="0000198C"/>
    <w:rsid w:val="00031CFE"/>
    <w:rsid w:val="00043900"/>
    <w:rsid w:val="000539BC"/>
    <w:rsid w:val="00066DA1"/>
    <w:rsid w:val="00072717"/>
    <w:rsid w:val="000737B6"/>
    <w:rsid w:val="000800D4"/>
    <w:rsid w:val="0008736A"/>
    <w:rsid w:val="00091620"/>
    <w:rsid w:val="0009295D"/>
    <w:rsid w:val="00093081"/>
    <w:rsid w:val="000A4824"/>
    <w:rsid w:val="000A4FC2"/>
    <w:rsid w:val="000A6463"/>
    <w:rsid w:val="000A738F"/>
    <w:rsid w:val="000B1181"/>
    <w:rsid w:val="000C057D"/>
    <w:rsid w:val="000C2798"/>
    <w:rsid w:val="000C660B"/>
    <w:rsid w:val="000C7415"/>
    <w:rsid w:val="000D0067"/>
    <w:rsid w:val="000D7F2F"/>
    <w:rsid w:val="000E0AF5"/>
    <w:rsid w:val="000E1F74"/>
    <w:rsid w:val="000E43EC"/>
    <w:rsid w:val="000F1DC7"/>
    <w:rsid w:val="00115C0D"/>
    <w:rsid w:val="00125911"/>
    <w:rsid w:val="00130345"/>
    <w:rsid w:val="001306F0"/>
    <w:rsid w:val="00136C41"/>
    <w:rsid w:val="00147A0F"/>
    <w:rsid w:val="0015231F"/>
    <w:rsid w:val="00155179"/>
    <w:rsid w:val="00165DD3"/>
    <w:rsid w:val="00174DA3"/>
    <w:rsid w:val="00186752"/>
    <w:rsid w:val="001A2A1F"/>
    <w:rsid w:val="001A3B26"/>
    <w:rsid w:val="001B1BEE"/>
    <w:rsid w:val="001B3EF2"/>
    <w:rsid w:val="001C0B33"/>
    <w:rsid w:val="001C4B7C"/>
    <w:rsid w:val="001C6929"/>
    <w:rsid w:val="001C72E3"/>
    <w:rsid w:val="001D52FD"/>
    <w:rsid w:val="001E194A"/>
    <w:rsid w:val="001F3DDB"/>
    <w:rsid w:val="001F796A"/>
    <w:rsid w:val="00214BD6"/>
    <w:rsid w:val="00225226"/>
    <w:rsid w:val="002308A4"/>
    <w:rsid w:val="00235A2B"/>
    <w:rsid w:val="00243ED3"/>
    <w:rsid w:val="00257DDE"/>
    <w:rsid w:val="00274464"/>
    <w:rsid w:val="00276F68"/>
    <w:rsid w:val="002A5E68"/>
    <w:rsid w:val="002B1C15"/>
    <w:rsid w:val="002B3CE2"/>
    <w:rsid w:val="002C08C7"/>
    <w:rsid w:val="002C5973"/>
    <w:rsid w:val="002D71A1"/>
    <w:rsid w:val="002E5734"/>
    <w:rsid w:val="002F1328"/>
    <w:rsid w:val="002F4E68"/>
    <w:rsid w:val="00306D8A"/>
    <w:rsid w:val="00323C03"/>
    <w:rsid w:val="00336698"/>
    <w:rsid w:val="00343EBC"/>
    <w:rsid w:val="00357C1D"/>
    <w:rsid w:val="0037191F"/>
    <w:rsid w:val="00382BED"/>
    <w:rsid w:val="003845B5"/>
    <w:rsid w:val="003C2ADD"/>
    <w:rsid w:val="00400078"/>
    <w:rsid w:val="0041004B"/>
    <w:rsid w:val="00411852"/>
    <w:rsid w:val="00420A68"/>
    <w:rsid w:val="00425EF1"/>
    <w:rsid w:val="00427DD7"/>
    <w:rsid w:val="00440751"/>
    <w:rsid w:val="00452964"/>
    <w:rsid w:val="00470A64"/>
    <w:rsid w:val="004759E7"/>
    <w:rsid w:val="00475FFD"/>
    <w:rsid w:val="00477808"/>
    <w:rsid w:val="0048112A"/>
    <w:rsid w:val="00481884"/>
    <w:rsid w:val="0049264F"/>
    <w:rsid w:val="00494CA4"/>
    <w:rsid w:val="00496728"/>
    <w:rsid w:val="004979F2"/>
    <w:rsid w:val="004A63DB"/>
    <w:rsid w:val="004B7E26"/>
    <w:rsid w:val="004C2CC1"/>
    <w:rsid w:val="004C76E9"/>
    <w:rsid w:val="004E6AB4"/>
    <w:rsid w:val="004F131C"/>
    <w:rsid w:val="00506728"/>
    <w:rsid w:val="00512DC5"/>
    <w:rsid w:val="0051482D"/>
    <w:rsid w:val="00522470"/>
    <w:rsid w:val="005462E5"/>
    <w:rsid w:val="00551155"/>
    <w:rsid w:val="00553B18"/>
    <w:rsid w:val="00556395"/>
    <w:rsid w:val="00582A82"/>
    <w:rsid w:val="005860A3"/>
    <w:rsid w:val="00592907"/>
    <w:rsid w:val="005B1F6F"/>
    <w:rsid w:val="005C1331"/>
    <w:rsid w:val="005C41F3"/>
    <w:rsid w:val="005D6055"/>
    <w:rsid w:val="005E32C5"/>
    <w:rsid w:val="005F03BE"/>
    <w:rsid w:val="005F0C9F"/>
    <w:rsid w:val="00603342"/>
    <w:rsid w:val="006220F9"/>
    <w:rsid w:val="00622D87"/>
    <w:rsid w:val="00623C90"/>
    <w:rsid w:val="006349A0"/>
    <w:rsid w:val="006516C0"/>
    <w:rsid w:val="00653292"/>
    <w:rsid w:val="00661E6D"/>
    <w:rsid w:val="00662810"/>
    <w:rsid w:val="00671D35"/>
    <w:rsid w:val="006868FC"/>
    <w:rsid w:val="006914B1"/>
    <w:rsid w:val="00695FBB"/>
    <w:rsid w:val="006D011C"/>
    <w:rsid w:val="006E25E6"/>
    <w:rsid w:val="006E4BA0"/>
    <w:rsid w:val="006F4BDE"/>
    <w:rsid w:val="006F4EFA"/>
    <w:rsid w:val="0070466B"/>
    <w:rsid w:val="00710A79"/>
    <w:rsid w:val="007177FB"/>
    <w:rsid w:val="0072259B"/>
    <w:rsid w:val="00731643"/>
    <w:rsid w:val="00733707"/>
    <w:rsid w:val="00733E78"/>
    <w:rsid w:val="00750487"/>
    <w:rsid w:val="00756B29"/>
    <w:rsid w:val="00763343"/>
    <w:rsid w:val="007720F9"/>
    <w:rsid w:val="00776AB6"/>
    <w:rsid w:val="00783AEB"/>
    <w:rsid w:val="00797024"/>
    <w:rsid w:val="007A06C4"/>
    <w:rsid w:val="007A3AEC"/>
    <w:rsid w:val="007A53BA"/>
    <w:rsid w:val="007B4FE8"/>
    <w:rsid w:val="007D2532"/>
    <w:rsid w:val="007E5484"/>
    <w:rsid w:val="007F4E60"/>
    <w:rsid w:val="00821140"/>
    <w:rsid w:val="00821BC8"/>
    <w:rsid w:val="008275A4"/>
    <w:rsid w:val="008335D2"/>
    <w:rsid w:val="00844960"/>
    <w:rsid w:val="008767B4"/>
    <w:rsid w:val="0089327B"/>
    <w:rsid w:val="00893EEE"/>
    <w:rsid w:val="009055F5"/>
    <w:rsid w:val="009058AF"/>
    <w:rsid w:val="009105FB"/>
    <w:rsid w:val="0091613E"/>
    <w:rsid w:val="00936FDE"/>
    <w:rsid w:val="0093772D"/>
    <w:rsid w:val="00943A42"/>
    <w:rsid w:val="00947811"/>
    <w:rsid w:val="009629E3"/>
    <w:rsid w:val="00962ACF"/>
    <w:rsid w:val="009779AE"/>
    <w:rsid w:val="00977B28"/>
    <w:rsid w:val="0098201C"/>
    <w:rsid w:val="00993E0B"/>
    <w:rsid w:val="009948DB"/>
    <w:rsid w:val="009A297A"/>
    <w:rsid w:val="009A5513"/>
    <w:rsid w:val="009D4C78"/>
    <w:rsid w:val="009D7382"/>
    <w:rsid w:val="009E5D77"/>
    <w:rsid w:val="00A03059"/>
    <w:rsid w:val="00A10D55"/>
    <w:rsid w:val="00A21826"/>
    <w:rsid w:val="00A44609"/>
    <w:rsid w:val="00A45393"/>
    <w:rsid w:val="00A45D44"/>
    <w:rsid w:val="00A51DC6"/>
    <w:rsid w:val="00A56CEE"/>
    <w:rsid w:val="00A64F76"/>
    <w:rsid w:val="00A65D00"/>
    <w:rsid w:val="00A76D80"/>
    <w:rsid w:val="00A77EC7"/>
    <w:rsid w:val="00A942A3"/>
    <w:rsid w:val="00A97FBE"/>
    <w:rsid w:val="00AA53DE"/>
    <w:rsid w:val="00AB1495"/>
    <w:rsid w:val="00AB26DC"/>
    <w:rsid w:val="00AC3CAB"/>
    <w:rsid w:val="00AD4A68"/>
    <w:rsid w:val="00AE4C15"/>
    <w:rsid w:val="00AF0254"/>
    <w:rsid w:val="00AF4480"/>
    <w:rsid w:val="00AF4D07"/>
    <w:rsid w:val="00B0090E"/>
    <w:rsid w:val="00B107EE"/>
    <w:rsid w:val="00B1345F"/>
    <w:rsid w:val="00B13A57"/>
    <w:rsid w:val="00B159B5"/>
    <w:rsid w:val="00B162EA"/>
    <w:rsid w:val="00B31B08"/>
    <w:rsid w:val="00B34BE8"/>
    <w:rsid w:val="00B55C6C"/>
    <w:rsid w:val="00B57E4C"/>
    <w:rsid w:val="00B62FF3"/>
    <w:rsid w:val="00B7322F"/>
    <w:rsid w:val="00B85EFE"/>
    <w:rsid w:val="00B86F47"/>
    <w:rsid w:val="00BC4B1F"/>
    <w:rsid w:val="00BD2598"/>
    <w:rsid w:val="00BD59B6"/>
    <w:rsid w:val="00BF1576"/>
    <w:rsid w:val="00BF16BF"/>
    <w:rsid w:val="00C04847"/>
    <w:rsid w:val="00C05D7D"/>
    <w:rsid w:val="00C0769B"/>
    <w:rsid w:val="00C100B1"/>
    <w:rsid w:val="00C20073"/>
    <w:rsid w:val="00C2653F"/>
    <w:rsid w:val="00C36CDB"/>
    <w:rsid w:val="00C425E1"/>
    <w:rsid w:val="00C6727E"/>
    <w:rsid w:val="00C74ADB"/>
    <w:rsid w:val="00C7633B"/>
    <w:rsid w:val="00C779CD"/>
    <w:rsid w:val="00C802FE"/>
    <w:rsid w:val="00C8416C"/>
    <w:rsid w:val="00C85ADE"/>
    <w:rsid w:val="00C87215"/>
    <w:rsid w:val="00C9394A"/>
    <w:rsid w:val="00C9525C"/>
    <w:rsid w:val="00C971F7"/>
    <w:rsid w:val="00CA1727"/>
    <w:rsid w:val="00CA2BC9"/>
    <w:rsid w:val="00CA3316"/>
    <w:rsid w:val="00CA6FE8"/>
    <w:rsid w:val="00CA71E6"/>
    <w:rsid w:val="00CB206B"/>
    <w:rsid w:val="00CB3FA7"/>
    <w:rsid w:val="00CD5A67"/>
    <w:rsid w:val="00CD66A4"/>
    <w:rsid w:val="00CE2CE0"/>
    <w:rsid w:val="00CF0A20"/>
    <w:rsid w:val="00CF4082"/>
    <w:rsid w:val="00D03949"/>
    <w:rsid w:val="00D20BE4"/>
    <w:rsid w:val="00D212B1"/>
    <w:rsid w:val="00D372F5"/>
    <w:rsid w:val="00D44C15"/>
    <w:rsid w:val="00D46780"/>
    <w:rsid w:val="00D62003"/>
    <w:rsid w:val="00D74DFF"/>
    <w:rsid w:val="00D84731"/>
    <w:rsid w:val="00D84AB5"/>
    <w:rsid w:val="00D9101E"/>
    <w:rsid w:val="00D936B3"/>
    <w:rsid w:val="00D962B7"/>
    <w:rsid w:val="00DA1607"/>
    <w:rsid w:val="00DD3711"/>
    <w:rsid w:val="00DD7ACF"/>
    <w:rsid w:val="00DF3538"/>
    <w:rsid w:val="00E00999"/>
    <w:rsid w:val="00E04AA5"/>
    <w:rsid w:val="00E06E44"/>
    <w:rsid w:val="00E1084E"/>
    <w:rsid w:val="00E14233"/>
    <w:rsid w:val="00E14A28"/>
    <w:rsid w:val="00E22547"/>
    <w:rsid w:val="00E250E8"/>
    <w:rsid w:val="00E2526A"/>
    <w:rsid w:val="00E41B8E"/>
    <w:rsid w:val="00E425F0"/>
    <w:rsid w:val="00E50F17"/>
    <w:rsid w:val="00E61898"/>
    <w:rsid w:val="00E6667D"/>
    <w:rsid w:val="00E67D6B"/>
    <w:rsid w:val="00E82EEB"/>
    <w:rsid w:val="00E83030"/>
    <w:rsid w:val="00E91F9E"/>
    <w:rsid w:val="00E91FDD"/>
    <w:rsid w:val="00EA1586"/>
    <w:rsid w:val="00EB2AD3"/>
    <w:rsid w:val="00EB5DA7"/>
    <w:rsid w:val="00ED1D9E"/>
    <w:rsid w:val="00ED243A"/>
    <w:rsid w:val="00EE0102"/>
    <w:rsid w:val="00EE6648"/>
    <w:rsid w:val="00EF70B5"/>
    <w:rsid w:val="00F04E5D"/>
    <w:rsid w:val="00F15415"/>
    <w:rsid w:val="00F23BC4"/>
    <w:rsid w:val="00F23FAE"/>
    <w:rsid w:val="00F34B09"/>
    <w:rsid w:val="00F42F1C"/>
    <w:rsid w:val="00F46260"/>
    <w:rsid w:val="00F554D8"/>
    <w:rsid w:val="00F60827"/>
    <w:rsid w:val="00F62ED9"/>
    <w:rsid w:val="00F63795"/>
    <w:rsid w:val="00F768B0"/>
    <w:rsid w:val="00FA47E2"/>
    <w:rsid w:val="00FB1795"/>
    <w:rsid w:val="00FB7EBB"/>
    <w:rsid w:val="00FC0277"/>
    <w:rsid w:val="00FC2645"/>
    <w:rsid w:val="00FC6267"/>
    <w:rsid w:val="00FC66E3"/>
    <w:rsid w:val="00FC77B3"/>
    <w:rsid w:val="00FD3A1E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F5A9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home</cp:lastModifiedBy>
  <cp:revision>12</cp:revision>
  <cp:lastPrinted>2016-10-11T06:58:00Z</cp:lastPrinted>
  <dcterms:created xsi:type="dcterms:W3CDTF">2016-11-28T15:51:00Z</dcterms:created>
  <dcterms:modified xsi:type="dcterms:W3CDTF">2016-11-28T16:56:00Z</dcterms:modified>
</cp:coreProperties>
</file>