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85D7" w14:textId="3E83FBB2" w:rsidR="00445DDB" w:rsidRPr="00B815D5" w:rsidRDefault="00B815D5" w:rsidP="00B815D5">
      <w:pPr>
        <w:jc w:val="center"/>
        <w:rPr>
          <w:rFonts w:ascii="Tahoma" w:hAnsi="Tahoma" w:cs="Tahoma"/>
          <w:b/>
          <w:bCs/>
        </w:rPr>
      </w:pPr>
      <w:r w:rsidRPr="00B815D5">
        <w:rPr>
          <w:rFonts w:ascii="Tahoma" w:hAnsi="Tahoma" w:cs="Tahoma"/>
          <w:b/>
          <w:bCs/>
        </w:rPr>
        <w:t>HOTHERSALL PARISH COUNCIL</w:t>
      </w:r>
    </w:p>
    <w:p w14:paraId="18C59B57" w14:textId="591EBF8C" w:rsidR="00B815D5" w:rsidRDefault="00B815D5" w:rsidP="00B815D5">
      <w:pPr>
        <w:jc w:val="center"/>
        <w:rPr>
          <w:rFonts w:ascii="Tahoma" w:hAnsi="Tahoma" w:cs="Tahoma"/>
        </w:rPr>
      </w:pPr>
      <w:r>
        <w:rPr>
          <w:rFonts w:ascii="Tahoma" w:hAnsi="Tahoma" w:cs="Tahoma"/>
        </w:rPr>
        <w:t xml:space="preserve">Minutes of a Meeting </w:t>
      </w:r>
      <w:r w:rsidR="003E5E8A">
        <w:rPr>
          <w:rFonts w:ascii="Tahoma" w:hAnsi="Tahoma" w:cs="Tahoma"/>
          <w:color w:val="FF0000"/>
        </w:rPr>
        <w:t xml:space="preserve">held via </w:t>
      </w:r>
      <w:proofErr w:type="spellStart"/>
      <w:r w:rsidR="003E5E8A">
        <w:rPr>
          <w:rFonts w:ascii="Tahoma" w:hAnsi="Tahoma" w:cs="Tahoma"/>
          <w:color w:val="FF0000"/>
        </w:rPr>
        <w:t>Zooom</w:t>
      </w:r>
      <w:proofErr w:type="spellEnd"/>
      <w:r w:rsidRPr="00B815D5">
        <w:rPr>
          <w:rFonts w:ascii="Tahoma" w:hAnsi="Tahoma" w:cs="Tahoma"/>
          <w:color w:val="FF0000"/>
        </w:rPr>
        <w:t xml:space="preserve"> </w:t>
      </w:r>
      <w:r>
        <w:rPr>
          <w:rFonts w:ascii="Tahoma" w:hAnsi="Tahoma" w:cs="Tahoma"/>
        </w:rPr>
        <w:t>during the Coronavirus Pandemic of 2020</w:t>
      </w:r>
    </w:p>
    <w:p w14:paraId="3BBC52FC" w14:textId="42C86BF5" w:rsidR="00B815D5" w:rsidRDefault="00B815D5" w:rsidP="00B815D5">
      <w:pPr>
        <w:jc w:val="center"/>
        <w:rPr>
          <w:rFonts w:ascii="Tahoma" w:hAnsi="Tahoma" w:cs="Tahoma"/>
        </w:rPr>
      </w:pPr>
    </w:p>
    <w:p w14:paraId="1DE26AC0" w14:textId="771E633D" w:rsidR="00B815D5" w:rsidRDefault="00B815D5" w:rsidP="00B815D5">
      <w:pPr>
        <w:jc w:val="both"/>
        <w:rPr>
          <w:rFonts w:ascii="Tahoma" w:hAnsi="Tahoma" w:cs="Tahoma"/>
        </w:rPr>
      </w:pPr>
      <w:r w:rsidRPr="00B815D5">
        <w:rPr>
          <w:rFonts w:ascii="Tahoma" w:hAnsi="Tahoma" w:cs="Tahoma"/>
          <w:b/>
          <w:bCs/>
        </w:rPr>
        <w:t>Date &amp; Time of Meeting</w:t>
      </w:r>
      <w:r>
        <w:rPr>
          <w:rFonts w:ascii="Tahoma" w:hAnsi="Tahoma" w:cs="Tahoma"/>
        </w:rPr>
        <w:t xml:space="preserve">:  </w:t>
      </w:r>
      <w:r w:rsidR="00531B23">
        <w:rPr>
          <w:rFonts w:ascii="Tahoma" w:hAnsi="Tahoma" w:cs="Tahoma"/>
        </w:rPr>
        <w:t xml:space="preserve">Wednesday 15 July </w:t>
      </w:r>
      <w:r>
        <w:rPr>
          <w:rFonts w:ascii="Tahoma" w:hAnsi="Tahoma" w:cs="Tahoma"/>
        </w:rPr>
        <w:t xml:space="preserve">2020 at </w:t>
      </w:r>
      <w:r w:rsidR="00531B23">
        <w:rPr>
          <w:rFonts w:ascii="Tahoma" w:hAnsi="Tahoma" w:cs="Tahoma"/>
        </w:rPr>
        <w:t>7.00</w:t>
      </w:r>
      <w:r>
        <w:rPr>
          <w:rFonts w:ascii="Tahoma" w:hAnsi="Tahoma" w:cs="Tahoma"/>
        </w:rPr>
        <w:t>pm</w:t>
      </w:r>
    </w:p>
    <w:p w14:paraId="4F4D12AC" w14:textId="2142D131" w:rsidR="00B815D5" w:rsidRDefault="00B815D5" w:rsidP="00B815D5">
      <w:pPr>
        <w:jc w:val="both"/>
        <w:rPr>
          <w:rFonts w:ascii="Tahoma" w:hAnsi="Tahoma" w:cs="Tahoma"/>
        </w:rPr>
      </w:pPr>
      <w:r w:rsidRPr="00B815D5">
        <w:rPr>
          <w:rFonts w:ascii="Tahoma" w:hAnsi="Tahoma" w:cs="Tahoma"/>
          <w:b/>
          <w:bCs/>
        </w:rPr>
        <w:t>Present:</w:t>
      </w:r>
      <w:r>
        <w:rPr>
          <w:rFonts w:ascii="Tahoma" w:hAnsi="Tahoma" w:cs="Tahoma"/>
        </w:rPr>
        <w:t xml:space="preserve">  Councillors – Gale (Chair), </w:t>
      </w:r>
      <w:r w:rsidR="00AB1553">
        <w:rPr>
          <w:rFonts w:ascii="Tahoma" w:hAnsi="Tahoma" w:cs="Tahoma"/>
        </w:rPr>
        <w:t xml:space="preserve">Forrester, </w:t>
      </w:r>
      <w:r>
        <w:rPr>
          <w:rFonts w:ascii="Tahoma" w:hAnsi="Tahoma" w:cs="Tahoma"/>
        </w:rPr>
        <w:t>Gee,</w:t>
      </w:r>
      <w:r w:rsidR="00531B23">
        <w:rPr>
          <w:rFonts w:ascii="Tahoma" w:hAnsi="Tahoma" w:cs="Tahoma"/>
        </w:rPr>
        <w:t xml:space="preserve"> Soper, </w:t>
      </w:r>
      <w:r>
        <w:rPr>
          <w:rFonts w:ascii="Tahoma" w:hAnsi="Tahoma" w:cs="Tahoma"/>
        </w:rPr>
        <w:t>Warren</w:t>
      </w:r>
    </w:p>
    <w:p w14:paraId="45036317" w14:textId="441017F6" w:rsidR="00B815D5" w:rsidRDefault="00B815D5" w:rsidP="00B815D5">
      <w:pPr>
        <w:jc w:val="both"/>
        <w:rPr>
          <w:rFonts w:ascii="Tahoma" w:hAnsi="Tahoma" w:cs="Tahoma"/>
        </w:rPr>
      </w:pPr>
      <w:r w:rsidRPr="00B815D5">
        <w:rPr>
          <w:rFonts w:ascii="Tahoma" w:hAnsi="Tahoma" w:cs="Tahoma"/>
          <w:b/>
          <w:bCs/>
        </w:rPr>
        <w:t>Apologies</w:t>
      </w:r>
      <w:r>
        <w:rPr>
          <w:rFonts w:ascii="Tahoma" w:hAnsi="Tahoma" w:cs="Tahoma"/>
        </w:rPr>
        <w:t xml:space="preserve">:  Councillors – </w:t>
      </w:r>
      <w:r w:rsidR="00531B23">
        <w:rPr>
          <w:rFonts w:ascii="Tahoma" w:hAnsi="Tahoma" w:cs="Tahoma"/>
        </w:rPr>
        <w:t>Parry, Thompson</w:t>
      </w:r>
    </w:p>
    <w:p w14:paraId="42DD3A0B" w14:textId="3C0889AB" w:rsidR="00B815D5" w:rsidRDefault="00B815D5" w:rsidP="00B815D5">
      <w:pPr>
        <w:jc w:val="both"/>
        <w:rPr>
          <w:rFonts w:ascii="Tahoma" w:hAnsi="Tahoma" w:cs="Tahoma"/>
        </w:rPr>
      </w:pPr>
    </w:p>
    <w:p w14:paraId="01CAEC65" w14:textId="5BD3551A" w:rsidR="00B815D5" w:rsidRPr="004666AF" w:rsidRDefault="004666AF" w:rsidP="004666AF">
      <w:pPr>
        <w:pStyle w:val="ListParagraph"/>
        <w:numPr>
          <w:ilvl w:val="0"/>
          <w:numId w:val="1"/>
        </w:numPr>
        <w:jc w:val="both"/>
        <w:rPr>
          <w:rFonts w:ascii="Tahoma" w:hAnsi="Tahoma" w:cs="Tahoma"/>
        </w:rPr>
      </w:pPr>
      <w:r>
        <w:rPr>
          <w:rFonts w:ascii="Tahoma" w:hAnsi="Tahoma" w:cs="Tahoma"/>
          <w:b/>
          <w:bCs/>
        </w:rPr>
        <w:t xml:space="preserve"> </w:t>
      </w:r>
      <w:r w:rsidR="00B815D5" w:rsidRPr="004666AF">
        <w:rPr>
          <w:rFonts w:ascii="Tahoma" w:hAnsi="Tahoma" w:cs="Tahoma"/>
          <w:b/>
          <w:bCs/>
        </w:rPr>
        <w:t>Declarations of Interest</w:t>
      </w:r>
      <w:r w:rsidR="00B815D5" w:rsidRPr="004666AF">
        <w:rPr>
          <w:rFonts w:ascii="Tahoma" w:hAnsi="Tahoma" w:cs="Tahoma"/>
        </w:rPr>
        <w:t xml:space="preserve"> – None</w:t>
      </w:r>
    </w:p>
    <w:p w14:paraId="779AA851" w14:textId="77777777" w:rsidR="00B815D5" w:rsidRPr="00B815D5" w:rsidRDefault="00B815D5" w:rsidP="00B815D5">
      <w:pPr>
        <w:pStyle w:val="ListParagraph"/>
        <w:ind w:left="1080"/>
        <w:jc w:val="both"/>
        <w:rPr>
          <w:rFonts w:ascii="Tahoma" w:hAnsi="Tahoma" w:cs="Tahoma"/>
        </w:rPr>
      </w:pPr>
    </w:p>
    <w:p w14:paraId="0C2014EF" w14:textId="25B49CE1" w:rsidR="00B815D5" w:rsidRPr="00B815D5" w:rsidRDefault="00B815D5" w:rsidP="00B815D5">
      <w:pPr>
        <w:pStyle w:val="ListParagraph"/>
        <w:numPr>
          <w:ilvl w:val="0"/>
          <w:numId w:val="1"/>
        </w:numPr>
        <w:jc w:val="both"/>
        <w:rPr>
          <w:rFonts w:ascii="Tahoma" w:hAnsi="Tahoma" w:cs="Tahoma"/>
        </w:rPr>
      </w:pPr>
      <w:r w:rsidRPr="00B815D5">
        <w:rPr>
          <w:rFonts w:ascii="Tahoma" w:hAnsi="Tahoma" w:cs="Tahoma"/>
          <w:b/>
          <w:bCs/>
        </w:rPr>
        <w:t>Public Participation</w:t>
      </w:r>
      <w:r w:rsidRPr="00B815D5">
        <w:rPr>
          <w:rFonts w:ascii="Tahoma" w:hAnsi="Tahoma" w:cs="Tahoma"/>
        </w:rPr>
        <w:t xml:space="preserve"> </w:t>
      </w:r>
      <w:r>
        <w:rPr>
          <w:rFonts w:ascii="Tahoma" w:hAnsi="Tahoma" w:cs="Tahoma"/>
        </w:rPr>
        <w:t>–</w:t>
      </w:r>
      <w:r w:rsidRPr="00B815D5">
        <w:rPr>
          <w:rFonts w:ascii="Tahoma" w:hAnsi="Tahoma" w:cs="Tahoma"/>
        </w:rPr>
        <w:t xml:space="preserve"> None</w:t>
      </w:r>
    </w:p>
    <w:p w14:paraId="1CF32FA5" w14:textId="77777777" w:rsidR="00B815D5" w:rsidRPr="00B815D5" w:rsidRDefault="00B815D5" w:rsidP="00B815D5">
      <w:pPr>
        <w:pStyle w:val="ListParagraph"/>
        <w:rPr>
          <w:rFonts w:ascii="Tahoma" w:hAnsi="Tahoma" w:cs="Tahoma"/>
        </w:rPr>
      </w:pPr>
    </w:p>
    <w:p w14:paraId="33996708" w14:textId="70A1CAC3" w:rsidR="00B815D5" w:rsidRPr="00F6348F" w:rsidRDefault="00B815D5" w:rsidP="00F6348F">
      <w:pPr>
        <w:pStyle w:val="ListParagraph"/>
        <w:numPr>
          <w:ilvl w:val="0"/>
          <w:numId w:val="1"/>
        </w:numPr>
        <w:jc w:val="both"/>
        <w:rPr>
          <w:rFonts w:ascii="Tahoma" w:hAnsi="Tahoma" w:cs="Tahoma"/>
        </w:rPr>
      </w:pPr>
      <w:r w:rsidRPr="00F6348F">
        <w:rPr>
          <w:rFonts w:ascii="Tahoma" w:hAnsi="Tahoma" w:cs="Tahoma"/>
          <w:b/>
          <w:bCs/>
        </w:rPr>
        <w:t xml:space="preserve">The Minutes of the Meeting </w:t>
      </w:r>
      <w:r w:rsidRPr="00F6348F">
        <w:rPr>
          <w:rFonts w:ascii="Tahoma" w:hAnsi="Tahoma" w:cs="Tahoma"/>
        </w:rPr>
        <w:t xml:space="preserve">held on </w:t>
      </w:r>
      <w:r w:rsidR="00531B23" w:rsidRPr="00F6348F">
        <w:rPr>
          <w:rFonts w:ascii="Tahoma" w:hAnsi="Tahoma" w:cs="Tahoma"/>
        </w:rPr>
        <w:t xml:space="preserve">Monday 30 </w:t>
      </w:r>
      <w:proofErr w:type="gramStart"/>
      <w:r w:rsidR="00531B23" w:rsidRPr="00F6348F">
        <w:rPr>
          <w:rFonts w:ascii="Tahoma" w:hAnsi="Tahoma" w:cs="Tahoma"/>
        </w:rPr>
        <w:t xml:space="preserve">March </w:t>
      </w:r>
      <w:r w:rsidRPr="00F6348F">
        <w:rPr>
          <w:rFonts w:ascii="Tahoma" w:hAnsi="Tahoma" w:cs="Tahoma"/>
        </w:rPr>
        <w:t xml:space="preserve"> were</w:t>
      </w:r>
      <w:proofErr w:type="gramEnd"/>
      <w:r w:rsidRPr="00F6348F">
        <w:rPr>
          <w:rFonts w:ascii="Tahoma" w:hAnsi="Tahoma" w:cs="Tahoma"/>
        </w:rPr>
        <w:t xml:space="preserve"> confirmed as a true record.  The signing of the Minutes was held over until an appropriate occasion.</w:t>
      </w:r>
      <w:r w:rsidR="00AB1553" w:rsidRPr="00F6348F">
        <w:rPr>
          <w:rFonts w:ascii="Tahoma" w:hAnsi="Tahoma" w:cs="Tahoma"/>
        </w:rPr>
        <w:t xml:space="preserve"> (Post Min</w:t>
      </w:r>
      <w:r w:rsidR="004666AF">
        <w:rPr>
          <w:rFonts w:ascii="Tahoma" w:hAnsi="Tahoma" w:cs="Tahoma"/>
        </w:rPr>
        <w:t>.</w:t>
      </w:r>
      <w:r w:rsidR="00AB1553" w:rsidRPr="00F6348F">
        <w:rPr>
          <w:rFonts w:ascii="Tahoma" w:hAnsi="Tahoma" w:cs="Tahoma"/>
        </w:rPr>
        <w:t xml:space="preserve"> note: </w:t>
      </w:r>
      <w:r w:rsidR="00AB1553" w:rsidRPr="00F6348F">
        <w:rPr>
          <w:rFonts w:ascii="Tahoma" w:hAnsi="Tahoma" w:cs="Tahoma"/>
          <w:b/>
          <w:bCs/>
          <w:color w:val="0070C0"/>
        </w:rPr>
        <w:t>Done</w:t>
      </w:r>
      <w:r w:rsidR="00AB1553" w:rsidRPr="00F6348F">
        <w:rPr>
          <w:rFonts w:ascii="Tahoma" w:hAnsi="Tahoma" w:cs="Tahoma"/>
        </w:rPr>
        <w:t>)</w:t>
      </w:r>
    </w:p>
    <w:p w14:paraId="442DA709" w14:textId="77777777" w:rsidR="00AB1553" w:rsidRPr="00F6348F" w:rsidRDefault="00AB1553" w:rsidP="00AB1553">
      <w:pPr>
        <w:pStyle w:val="ListParagraph"/>
        <w:rPr>
          <w:rFonts w:ascii="Tahoma" w:hAnsi="Tahoma" w:cs="Tahoma"/>
        </w:rPr>
      </w:pPr>
    </w:p>
    <w:p w14:paraId="1903DE2A" w14:textId="77777777" w:rsidR="00F6348F" w:rsidRDefault="00AB1553" w:rsidP="00F6348F">
      <w:pPr>
        <w:pStyle w:val="ListParagraph"/>
        <w:numPr>
          <w:ilvl w:val="0"/>
          <w:numId w:val="1"/>
        </w:numPr>
        <w:jc w:val="both"/>
        <w:rPr>
          <w:rFonts w:ascii="Tahoma" w:hAnsi="Tahoma" w:cs="Tahoma"/>
          <w:b/>
          <w:bCs/>
        </w:rPr>
      </w:pPr>
      <w:r w:rsidRPr="00F6348F">
        <w:rPr>
          <w:rFonts w:ascii="Tahoma" w:hAnsi="Tahoma" w:cs="Tahoma"/>
          <w:b/>
          <w:bCs/>
        </w:rPr>
        <w:t>Matters Arising</w:t>
      </w:r>
    </w:p>
    <w:p w14:paraId="2DF668D5" w14:textId="49F36203" w:rsidR="00AB1553" w:rsidRPr="00F6348F" w:rsidRDefault="00AB1553" w:rsidP="00F6348F">
      <w:pPr>
        <w:ind w:left="720"/>
        <w:jc w:val="both"/>
        <w:rPr>
          <w:rFonts w:ascii="Tahoma" w:hAnsi="Tahoma" w:cs="Tahoma"/>
          <w:b/>
          <w:bCs/>
        </w:rPr>
      </w:pPr>
      <w:r w:rsidRPr="00F6348F">
        <w:rPr>
          <w:rFonts w:ascii="Tahoma" w:hAnsi="Tahoma" w:cs="Tahoma"/>
          <w:b/>
          <w:bCs/>
        </w:rPr>
        <w:t xml:space="preserve">Min 4.1.  </w:t>
      </w:r>
      <w:r w:rsidRPr="00F6348F">
        <w:rPr>
          <w:rFonts w:ascii="Tahoma" w:hAnsi="Tahoma" w:cs="Tahoma"/>
        </w:rPr>
        <w:t>In the absence of Cllr Thompson, there was no further information available about the proposed change of footpath route impacting on his property.</w:t>
      </w:r>
    </w:p>
    <w:p w14:paraId="1EA4259B" w14:textId="3D62CB67" w:rsidR="004E4953" w:rsidRDefault="004E4953" w:rsidP="00F6348F">
      <w:pPr>
        <w:pStyle w:val="ListParagraph"/>
        <w:numPr>
          <w:ilvl w:val="0"/>
          <w:numId w:val="1"/>
        </w:numPr>
        <w:jc w:val="both"/>
        <w:rPr>
          <w:rFonts w:ascii="Tahoma" w:hAnsi="Tahoma" w:cs="Tahoma"/>
          <w:b/>
          <w:bCs/>
        </w:rPr>
      </w:pPr>
      <w:r w:rsidRPr="00F6348F">
        <w:rPr>
          <w:rFonts w:ascii="Tahoma" w:hAnsi="Tahoma" w:cs="Tahoma"/>
          <w:b/>
          <w:bCs/>
        </w:rPr>
        <w:t xml:space="preserve">Planning Applications </w:t>
      </w:r>
      <w:r w:rsidR="00F6348F">
        <w:rPr>
          <w:rFonts w:ascii="Tahoma" w:hAnsi="Tahoma" w:cs="Tahoma"/>
          <w:b/>
          <w:bCs/>
        </w:rPr>
        <w:t>Update</w:t>
      </w:r>
    </w:p>
    <w:p w14:paraId="1221F587" w14:textId="02B9A30B" w:rsidR="00F6348F" w:rsidRDefault="00F6348F" w:rsidP="00F6348F">
      <w:pPr>
        <w:ind w:left="720"/>
        <w:jc w:val="both"/>
        <w:rPr>
          <w:rFonts w:ascii="Tahoma" w:hAnsi="Tahoma" w:cs="Tahoma"/>
        </w:rPr>
      </w:pPr>
      <w:r>
        <w:rPr>
          <w:rFonts w:ascii="Tahoma" w:hAnsi="Tahoma" w:cs="Tahoma"/>
          <w:b/>
          <w:bCs/>
        </w:rPr>
        <w:t xml:space="preserve">Planning Application 3/2020/0303 Hothersall Hall Farm.  </w:t>
      </w:r>
      <w:r>
        <w:rPr>
          <w:rFonts w:ascii="Tahoma" w:hAnsi="Tahoma" w:cs="Tahoma"/>
        </w:rPr>
        <w:t>It was reported that no objections had been made in respect of this application, and this had been communicated to the Planning Dept on 11 May.</w:t>
      </w:r>
    </w:p>
    <w:p w14:paraId="26B08862" w14:textId="1B6002EB" w:rsidR="00F6348F" w:rsidRDefault="00F6348F" w:rsidP="00F6348F">
      <w:pPr>
        <w:ind w:left="720"/>
        <w:jc w:val="both"/>
        <w:rPr>
          <w:rFonts w:ascii="Tahoma" w:hAnsi="Tahoma" w:cs="Tahoma"/>
        </w:rPr>
      </w:pPr>
      <w:r w:rsidRPr="00F6348F">
        <w:rPr>
          <w:rFonts w:ascii="Tahoma" w:hAnsi="Tahoma" w:cs="Tahoma"/>
        </w:rPr>
        <w:t>There were no other applications pending at the time of the Council meeting</w:t>
      </w:r>
      <w:r>
        <w:rPr>
          <w:rFonts w:ascii="Tahoma" w:hAnsi="Tahoma" w:cs="Tahoma"/>
        </w:rPr>
        <w:t>.</w:t>
      </w:r>
    </w:p>
    <w:p w14:paraId="23DE09C8" w14:textId="182A0836" w:rsidR="00F6348F" w:rsidRDefault="00F6348F" w:rsidP="00F6348F">
      <w:pPr>
        <w:ind w:left="720"/>
        <w:jc w:val="both"/>
        <w:rPr>
          <w:rFonts w:ascii="Tahoma" w:hAnsi="Tahoma" w:cs="Tahoma"/>
        </w:rPr>
      </w:pPr>
    </w:p>
    <w:p w14:paraId="1F89CF31" w14:textId="68F6F7E0" w:rsidR="00F6348F" w:rsidRDefault="00F6348F" w:rsidP="00F6348F">
      <w:pPr>
        <w:pStyle w:val="ListParagraph"/>
        <w:numPr>
          <w:ilvl w:val="0"/>
          <w:numId w:val="1"/>
        </w:numPr>
        <w:jc w:val="both"/>
        <w:rPr>
          <w:rFonts w:ascii="Tahoma" w:hAnsi="Tahoma" w:cs="Tahoma"/>
          <w:b/>
          <w:bCs/>
        </w:rPr>
      </w:pPr>
      <w:r w:rsidRPr="00F6348F">
        <w:rPr>
          <w:rFonts w:ascii="Tahoma" w:hAnsi="Tahoma" w:cs="Tahoma"/>
          <w:b/>
          <w:bCs/>
        </w:rPr>
        <w:t>Financial Matters</w:t>
      </w:r>
    </w:p>
    <w:p w14:paraId="12F3E40A" w14:textId="1A832D7B" w:rsidR="00DE7302" w:rsidRDefault="00DE7302" w:rsidP="00DE7302">
      <w:pPr>
        <w:ind w:left="720"/>
        <w:jc w:val="both"/>
        <w:rPr>
          <w:rFonts w:ascii="Tahoma" w:hAnsi="Tahoma" w:cs="Tahoma"/>
        </w:rPr>
      </w:pPr>
      <w:r w:rsidRPr="00DE7302">
        <w:rPr>
          <w:rFonts w:ascii="Tahoma" w:hAnsi="Tahoma" w:cs="Tahoma"/>
        </w:rPr>
        <w:t xml:space="preserve">It was </w:t>
      </w:r>
      <w:r>
        <w:rPr>
          <w:rFonts w:ascii="Tahoma" w:hAnsi="Tahoma" w:cs="Tahoma"/>
        </w:rPr>
        <w:t>reported that the annual accounts had been audited during July (complying with the amended requirements of the Annual Governance and Accountability Return: AGAR) by Mr C Sharples.  Councillors had been sent the figures to consider.  It was confirmed that the gross income for the financial year 2019/2020 was £1092 and the gross expenditure was £790.  It was confirmed that the Exemption Certificate should be applied for within the new timescale.</w:t>
      </w:r>
    </w:p>
    <w:p w14:paraId="659039C5" w14:textId="1AEAF298" w:rsidR="00DE7302" w:rsidRDefault="00DE7302" w:rsidP="004666AF">
      <w:pPr>
        <w:ind w:left="720"/>
        <w:jc w:val="both"/>
        <w:rPr>
          <w:rFonts w:ascii="Tahoma" w:hAnsi="Tahoma" w:cs="Tahoma"/>
        </w:rPr>
      </w:pPr>
      <w:r>
        <w:rPr>
          <w:rFonts w:ascii="Tahoma" w:hAnsi="Tahoma" w:cs="Tahoma"/>
        </w:rPr>
        <w:t xml:space="preserve"> (Post Min. Note</w:t>
      </w:r>
      <w:r w:rsidR="004666AF">
        <w:rPr>
          <w:rFonts w:ascii="Tahoma" w:hAnsi="Tahoma" w:cs="Tahoma"/>
        </w:rPr>
        <w:t>s</w:t>
      </w:r>
      <w:r>
        <w:rPr>
          <w:rFonts w:ascii="Tahoma" w:hAnsi="Tahoma" w:cs="Tahoma"/>
        </w:rPr>
        <w:t xml:space="preserve">:  Certificate signed, dispatched and confirmed before the end of the month.  Dates for the period for the Exercise of Public Rights were extended to September as per the </w:t>
      </w:r>
      <w:r w:rsidR="004666AF">
        <w:rPr>
          <w:rFonts w:ascii="Tahoma" w:hAnsi="Tahoma" w:cs="Tahoma"/>
        </w:rPr>
        <w:t>Covid-19 advice.  No requests to examine the Accounts were received).</w:t>
      </w:r>
    </w:p>
    <w:p w14:paraId="42697F12" w14:textId="3841F285" w:rsidR="004666AF" w:rsidRDefault="004666AF" w:rsidP="004666AF">
      <w:pPr>
        <w:ind w:left="720"/>
        <w:jc w:val="both"/>
        <w:rPr>
          <w:rFonts w:ascii="Tahoma" w:hAnsi="Tahoma" w:cs="Tahoma"/>
        </w:rPr>
      </w:pPr>
      <w:r>
        <w:rPr>
          <w:rFonts w:ascii="Tahoma" w:hAnsi="Tahoma" w:cs="Tahoma"/>
        </w:rPr>
        <w:t xml:space="preserve">It was reported that the financial position as </w:t>
      </w:r>
      <w:proofErr w:type="gramStart"/>
      <w:r>
        <w:rPr>
          <w:rFonts w:ascii="Tahoma" w:hAnsi="Tahoma" w:cs="Tahoma"/>
        </w:rPr>
        <w:t>at</w:t>
      </w:r>
      <w:proofErr w:type="gramEnd"/>
      <w:r>
        <w:rPr>
          <w:rFonts w:ascii="Tahoma" w:hAnsi="Tahoma" w:cs="Tahoma"/>
        </w:rPr>
        <w:t xml:space="preserve"> 5 June was £2588 in the bank.  Further noted that the £1000 Precept had been received in April.</w:t>
      </w:r>
    </w:p>
    <w:p w14:paraId="5501A93D" w14:textId="77777777" w:rsidR="004666AF" w:rsidRPr="00DE7302" w:rsidRDefault="004666AF" w:rsidP="004666AF">
      <w:pPr>
        <w:ind w:left="720"/>
        <w:jc w:val="both"/>
        <w:rPr>
          <w:rFonts w:ascii="Tahoma" w:hAnsi="Tahoma" w:cs="Tahoma"/>
        </w:rPr>
      </w:pPr>
    </w:p>
    <w:p w14:paraId="64E1594A" w14:textId="5574B7A9" w:rsidR="00F6348F" w:rsidRDefault="004666AF" w:rsidP="004666AF">
      <w:pPr>
        <w:pStyle w:val="ListParagraph"/>
        <w:numPr>
          <w:ilvl w:val="0"/>
          <w:numId w:val="1"/>
        </w:numPr>
        <w:jc w:val="both"/>
        <w:rPr>
          <w:rFonts w:ascii="Tahoma" w:hAnsi="Tahoma" w:cs="Tahoma"/>
          <w:b/>
          <w:bCs/>
        </w:rPr>
      </w:pPr>
      <w:r w:rsidRPr="004666AF">
        <w:rPr>
          <w:rFonts w:ascii="Tahoma" w:hAnsi="Tahoma" w:cs="Tahoma"/>
          <w:b/>
          <w:bCs/>
        </w:rPr>
        <w:lastRenderedPageBreak/>
        <w:t>Matters relating to the Parish</w:t>
      </w:r>
    </w:p>
    <w:p w14:paraId="79B6B9D7" w14:textId="3BDFF92C" w:rsidR="004666AF" w:rsidRDefault="004666AF" w:rsidP="004666AF">
      <w:pPr>
        <w:ind w:left="720"/>
        <w:jc w:val="both"/>
        <w:rPr>
          <w:rFonts w:ascii="Tahoma" w:hAnsi="Tahoma" w:cs="Tahoma"/>
        </w:rPr>
      </w:pPr>
      <w:proofErr w:type="gramStart"/>
      <w:r>
        <w:rPr>
          <w:rFonts w:ascii="Tahoma" w:hAnsi="Tahoma" w:cs="Tahoma"/>
          <w:b/>
          <w:bCs/>
        </w:rPr>
        <w:t>7.1</w:t>
      </w:r>
      <w:r w:rsidR="004F068E">
        <w:rPr>
          <w:rFonts w:ascii="Tahoma" w:hAnsi="Tahoma" w:cs="Tahoma"/>
          <w:b/>
          <w:bCs/>
        </w:rPr>
        <w:t xml:space="preserve">  </w:t>
      </w:r>
      <w:r w:rsidR="004F068E" w:rsidRPr="00330CEA">
        <w:rPr>
          <w:rFonts w:ascii="Tahoma" w:hAnsi="Tahoma" w:cs="Tahoma"/>
          <w:b/>
          <w:bCs/>
        </w:rPr>
        <w:t>Broadband</w:t>
      </w:r>
      <w:proofErr w:type="gramEnd"/>
      <w:r w:rsidR="004F068E">
        <w:rPr>
          <w:rFonts w:ascii="Tahoma" w:hAnsi="Tahoma" w:cs="Tahoma"/>
        </w:rPr>
        <w:t>.  Following on from previous Council discussions about improving broadband within Hothersall, information had been received about B4RN from a Ribchester resident in respect of poor reception within the Ribchester parish.  T</w:t>
      </w:r>
      <w:r w:rsidR="00330CEA">
        <w:rPr>
          <w:rFonts w:ascii="Tahoma" w:hAnsi="Tahoma" w:cs="Tahoma"/>
        </w:rPr>
        <w:t xml:space="preserve">he information was considered, but it was noted that there </w:t>
      </w:r>
      <w:proofErr w:type="gramStart"/>
      <w:r w:rsidR="00330CEA">
        <w:rPr>
          <w:rFonts w:ascii="Tahoma" w:hAnsi="Tahoma" w:cs="Tahoma"/>
        </w:rPr>
        <w:t xml:space="preserve">was  </w:t>
      </w:r>
      <w:proofErr w:type="spellStart"/>
      <w:r w:rsidR="00330CEA">
        <w:rPr>
          <w:rFonts w:ascii="Tahoma" w:hAnsi="Tahoma" w:cs="Tahoma"/>
        </w:rPr>
        <w:t>a</w:t>
      </w:r>
      <w:proofErr w:type="spellEnd"/>
      <w:proofErr w:type="gramEnd"/>
      <w:r w:rsidR="00330CEA">
        <w:rPr>
          <w:rFonts w:ascii="Tahoma" w:hAnsi="Tahoma" w:cs="Tahoma"/>
        </w:rPr>
        <w:t xml:space="preserve"> £150 installation charge + £30 monthly fee for this community Fibre Broadband.  </w:t>
      </w:r>
    </w:p>
    <w:p w14:paraId="1A66EC5F" w14:textId="5DEC2198" w:rsidR="00330CEA" w:rsidRDefault="00330CEA" w:rsidP="004666AF">
      <w:pPr>
        <w:ind w:left="720"/>
        <w:jc w:val="both"/>
        <w:rPr>
          <w:rFonts w:ascii="Tahoma" w:hAnsi="Tahoma" w:cs="Tahoma"/>
        </w:rPr>
      </w:pPr>
      <w:r w:rsidRPr="00330CEA">
        <w:rPr>
          <w:rFonts w:ascii="Tahoma" w:hAnsi="Tahoma" w:cs="Tahoma"/>
        </w:rPr>
        <w:t xml:space="preserve">The subsequent </w:t>
      </w:r>
      <w:r>
        <w:rPr>
          <w:rFonts w:ascii="Tahoma" w:hAnsi="Tahoma" w:cs="Tahoma"/>
        </w:rPr>
        <w:t xml:space="preserve">discussion confirmed that Open Reach was currently working in the Hothersall Lane area and that connection would soon follow.  It was noted what there were some charges in respect of connection, but Cllr Gee confirmed that it would be connected for free if there were lots of outages experienced.  </w:t>
      </w:r>
    </w:p>
    <w:p w14:paraId="46D19AFC" w14:textId="083D59E9" w:rsidR="00330CEA" w:rsidRDefault="00330CEA" w:rsidP="004666AF">
      <w:pPr>
        <w:ind w:left="720"/>
        <w:jc w:val="both"/>
        <w:rPr>
          <w:rFonts w:ascii="Tahoma" w:hAnsi="Tahoma" w:cs="Tahoma"/>
        </w:rPr>
      </w:pPr>
      <w:r>
        <w:rPr>
          <w:rFonts w:ascii="Tahoma" w:hAnsi="Tahoma" w:cs="Tahoma"/>
        </w:rPr>
        <w:t xml:space="preserve">Discussion was left </w:t>
      </w:r>
      <w:proofErr w:type="gramStart"/>
      <w:r>
        <w:rPr>
          <w:rFonts w:ascii="Tahoma" w:hAnsi="Tahoma" w:cs="Tahoma"/>
        </w:rPr>
        <w:t>in order for</w:t>
      </w:r>
      <w:proofErr w:type="gramEnd"/>
      <w:r>
        <w:rPr>
          <w:rFonts w:ascii="Tahoma" w:hAnsi="Tahoma" w:cs="Tahoma"/>
        </w:rPr>
        <w:t xml:space="preserve"> the progress toward connection to be assessed and for Cllr Gee to speak to the Ribchester resident (known to her).</w:t>
      </w:r>
    </w:p>
    <w:p w14:paraId="34AEFAD7" w14:textId="018C0EF1" w:rsidR="00330CEA" w:rsidRDefault="00330CEA" w:rsidP="004666AF">
      <w:pPr>
        <w:ind w:left="720"/>
        <w:jc w:val="both"/>
        <w:rPr>
          <w:rFonts w:ascii="Tahoma" w:hAnsi="Tahoma" w:cs="Tahoma"/>
        </w:rPr>
      </w:pPr>
      <w:proofErr w:type="gramStart"/>
      <w:r w:rsidRPr="00105173">
        <w:rPr>
          <w:rFonts w:ascii="Tahoma" w:hAnsi="Tahoma" w:cs="Tahoma"/>
          <w:b/>
          <w:bCs/>
        </w:rPr>
        <w:t>7.2  Planned</w:t>
      </w:r>
      <w:proofErr w:type="gramEnd"/>
      <w:r w:rsidRPr="00105173">
        <w:rPr>
          <w:rFonts w:ascii="Tahoma" w:hAnsi="Tahoma" w:cs="Tahoma"/>
          <w:b/>
          <w:bCs/>
        </w:rPr>
        <w:t xml:space="preserve"> Events during September 2020.</w:t>
      </w:r>
      <w:r>
        <w:rPr>
          <w:rFonts w:ascii="Tahoma" w:hAnsi="Tahoma" w:cs="Tahoma"/>
        </w:rPr>
        <w:t xml:space="preserve">  The Council had previously planned a re-scheduled </w:t>
      </w:r>
      <w:r w:rsidRPr="003E5E8A">
        <w:rPr>
          <w:rFonts w:ascii="Tahoma" w:hAnsi="Tahoma" w:cs="Tahoma"/>
          <w:i/>
          <w:iCs/>
        </w:rPr>
        <w:t>Parish Clean</w:t>
      </w:r>
      <w:r>
        <w:rPr>
          <w:rFonts w:ascii="Tahoma" w:hAnsi="Tahoma" w:cs="Tahoma"/>
        </w:rPr>
        <w:t xml:space="preserve"> and a </w:t>
      </w:r>
      <w:r w:rsidRPr="003E5E8A">
        <w:rPr>
          <w:rFonts w:ascii="Tahoma" w:hAnsi="Tahoma" w:cs="Tahoma"/>
          <w:i/>
          <w:iCs/>
        </w:rPr>
        <w:t>Parish Walk</w:t>
      </w:r>
      <w:r>
        <w:rPr>
          <w:rFonts w:ascii="Tahoma" w:hAnsi="Tahoma" w:cs="Tahoma"/>
        </w:rPr>
        <w:t xml:space="preserve"> in September.  There had also been some early consideration of arranging the Parish Walk within the period of the Heritage Open Days</w:t>
      </w:r>
      <w:r w:rsidR="00105173">
        <w:rPr>
          <w:rFonts w:ascii="Tahoma" w:hAnsi="Tahoma" w:cs="Tahoma"/>
        </w:rPr>
        <w:t xml:space="preserve"> in that month.  Unfortunately, as the Covid-19 pandemic was still </w:t>
      </w:r>
      <w:r w:rsidR="00105173" w:rsidRPr="00105173">
        <w:rPr>
          <w:rFonts w:ascii="Tahoma" w:hAnsi="Tahoma" w:cs="Tahoma"/>
          <w:i/>
          <w:iCs/>
        </w:rPr>
        <w:t>extant</w:t>
      </w:r>
      <w:r w:rsidR="00105173">
        <w:rPr>
          <w:rFonts w:ascii="Tahoma" w:hAnsi="Tahoma" w:cs="Tahoma"/>
        </w:rPr>
        <w:t xml:space="preserve">, it was decided to abandon plans for both this year.  It was, however, noted that Hothersall Lane did look </w:t>
      </w:r>
      <w:proofErr w:type="gramStart"/>
      <w:r w:rsidR="00105173">
        <w:rPr>
          <w:rFonts w:ascii="Tahoma" w:hAnsi="Tahoma" w:cs="Tahoma"/>
        </w:rPr>
        <w:t>very attractive</w:t>
      </w:r>
      <w:proofErr w:type="gramEnd"/>
      <w:r w:rsidR="00105173">
        <w:rPr>
          <w:rFonts w:ascii="Tahoma" w:hAnsi="Tahoma" w:cs="Tahoma"/>
        </w:rPr>
        <w:t xml:space="preserve"> at present, with no noticeable increase in litter.  It was assumed that during lockdown community-minded residents had kindly been collecting any rubbish which was accumulating in the area.</w:t>
      </w:r>
    </w:p>
    <w:p w14:paraId="7525D6FD" w14:textId="64F1E7CD" w:rsidR="00105173" w:rsidRDefault="00105173" w:rsidP="004666AF">
      <w:pPr>
        <w:ind w:left="720"/>
        <w:jc w:val="both"/>
        <w:rPr>
          <w:rFonts w:ascii="Tahoma" w:hAnsi="Tahoma" w:cs="Tahoma"/>
        </w:rPr>
      </w:pPr>
      <w:proofErr w:type="gramStart"/>
      <w:r w:rsidRPr="00105173">
        <w:rPr>
          <w:rFonts w:ascii="Tahoma" w:hAnsi="Tahoma" w:cs="Tahoma"/>
          <w:b/>
          <w:bCs/>
        </w:rPr>
        <w:t xml:space="preserve">7.3 </w:t>
      </w:r>
      <w:r w:rsidR="003E5E8A">
        <w:rPr>
          <w:rFonts w:ascii="Tahoma" w:hAnsi="Tahoma" w:cs="Tahoma"/>
          <w:b/>
          <w:bCs/>
        </w:rPr>
        <w:t xml:space="preserve"> </w:t>
      </w:r>
      <w:r w:rsidRPr="00105173">
        <w:rPr>
          <w:rFonts w:ascii="Tahoma" w:hAnsi="Tahoma" w:cs="Tahoma"/>
          <w:b/>
          <w:bCs/>
        </w:rPr>
        <w:t>Calendar</w:t>
      </w:r>
      <w:proofErr w:type="gramEnd"/>
      <w:r w:rsidRPr="00105173">
        <w:rPr>
          <w:rFonts w:ascii="Tahoma" w:hAnsi="Tahoma" w:cs="Tahoma"/>
          <w:b/>
          <w:bCs/>
        </w:rPr>
        <w:t xml:space="preserve"> 2021</w:t>
      </w:r>
      <w:r>
        <w:rPr>
          <w:rFonts w:ascii="Tahoma" w:hAnsi="Tahoma" w:cs="Tahoma"/>
          <w:b/>
          <w:bCs/>
        </w:rPr>
        <w:t xml:space="preserve">.  </w:t>
      </w:r>
      <w:r w:rsidRPr="00105173">
        <w:rPr>
          <w:rFonts w:ascii="Tahoma" w:hAnsi="Tahoma" w:cs="Tahoma"/>
        </w:rPr>
        <w:t>It was reported that</w:t>
      </w:r>
      <w:r>
        <w:rPr>
          <w:rFonts w:ascii="Tahoma" w:hAnsi="Tahoma" w:cs="Tahoma"/>
          <w:b/>
          <w:bCs/>
        </w:rPr>
        <w:t xml:space="preserve"> </w:t>
      </w:r>
      <w:r w:rsidRPr="00105173">
        <w:rPr>
          <w:rFonts w:ascii="Tahoma" w:hAnsi="Tahoma" w:cs="Tahoma"/>
        </w:rPr>
        <w:t xml:space="preserve">some </w:t>
      </w:r>
      <w:proofErr w:type="gramStart"/>
      <w:r w:rsidRPr="00105173">
        <w:rPr>
          <w:rFonts w:ascii="Tahoma" w:hAnsi="Tahoma" w:cs="Tahoma"/>
        </w:rPr>
        <w:t>very attractive</w:t>
      </w:r>
      <w:proofErr w:type="gramEnd"/>
      <w:r w:rsidRPr="00105173">
        <w:rPr>
          <w:rFonts w:ascii="Tahoma" w:hAnsi="Tahoma" w:cs="Tahoma"/>
        </w:rPr>
        <w:t xml:space="preserve"> photographs had been received, but there wasn’t a wide representation of the different seasons – which is the usual feature of a calendar</w:t>
      </w:r>
      <w:r>
        <w:rPr>
          <w:rFonts w:ascii="Tahoma" w:hAnsi="Tahoma" w:cs="Tahoma"/>
          <w:b/>
          <w:bCs/>
        </w:rPr>
        <w:t xml:space="preserve">. </w:t>
      </w:r>
      <w:r w:rsidRPr="00105173">
        <w:rPr>
          <w:rFonts w:ascii="Tahoma" w:hAnsi="Tahoma" w:cs="Tahoma"/>
          <w:b/>
          <w:bCs/>
          <w:color w:val="0070C0"/>
        </w:rPr>
        <w:t xml:space="preserve"> Agreed </w:t>
      </w:r>
      <w:r>
        <w:rPr>
          <w:rFonts w:ascii="Tahoma" w:hAnsi="Tahoma" w:cs="Tahoma"/>
          <w:b/>
          <w:bCs/>
        </w:rPr>
        <w:t xml:space="preserve">– </w:t>
      </w:r>
      <w:r w:rsidRPr="00105173">
        <w:rPr>
          <w:rFonts w:ascii="Tahoma" w:hAnsi="Tahoma" w:cs="Tahoma"/>
        </w:rPr>
        <w:t>Clerk to send out further request.</w:t>
      </w:r>
    </w:p>
    <w:p w14:paraId="33BEDFAF" w14:textId="2F5684BB" w:rsidR="00105173" w:rsidRDefault="00105173" w:rsidP="004666AF">
      <w:pPr>
        <w:ind w:left="720"/>
        <w:jc w:val="both"/>
        <w:rPr>
          <w:rFonts w:ascii="Tahoma" w:hAnsi="Tahoma" w:cs="Tahoma"/>
        </w:rPr>
      </w:pPr>
      <w:proofErr w:type="gramStart"/>
      <w:r w:rsidRPr="00105173">
        <w:rPr>
          <w:rFonts w:ascii="Tahoma" w:hAnsi="Tahoma" w:cs="Tahoma"/>
          <w:b/>
          <w:bCs/>
        </w:rPr>
        <w:t>7.4  Newsletter</w:t>
      </w:r>
      <w:proofErr w:type="gramEnd"/>
      <w:r w:rsidRPr="00105173">
        <w:rPr>
          <w:rFonts w:ascii="Tahoma" w:hAnsi="Tahoma" w:cs="Tahoma"/>
          <w:b/>
          <w:bCs/>
        </w:rPr>
        <w:t>.</w:t>
      </w:r>
      <w:r>
        <w:rPr>
          <w:rFonts w:ascii="Tahoma" w:hAnsi="Tahoma" w:cs="Tahoma"/>
        </w:rPr>
        <w:t xml:space="preserve">  The matter of another Newsletter for the Summer/Autumn was considered, but in the absence of the various events to report on, it was decided to postpone this until more items could be included.</w:t>
      </w:r>
    </w:p>
    <w:p w14:paraId="252ECAEF" w14:textId="71DDB7AA" w:rsidR="003E5E8A" w:rsidRDefault="003E5E8A" w:rsidP="004666AF">
      <w:pPr>
        <w:ind w:left="720"/>
        <w:jc w:val="both"/>
        <w:rPr>
          <w:rFonts w:ascii="Tahoma" w:hAnsi="Tahoma" w:cs="Tahoma"/>
        </w:rPr>
      </w:pPr>
      <w:r w:rsidRPr="003E5E8A">
        <w:rPr>
          <w:rFonts w:ascii="Tahoma" w:hAnsi="Tahoma" w:cs="Tahoma"/>
          <w:b/>
          <w:bCs/>
        </w:rPr>
        <w:t xml:space="preserve">7.5 Parish Notice Board.  </w:t>
      </w:r>
      <w:r w:rsidRPr="003E5E8A">
        <w:rPr>
          <w:rFonts w:ascii="Tahoma" w:hAnsi="Tahoma" w:cs="Tahoma"/>
        </w:rPr>
        <w:t>The present dilapidated state of the wooden notice board near the top of Hothersall Lane was reported to the Council.</w:t>
      </w:r>
      <w:r>
        <w:rPr>
          <w:rFonts w:ascii="Tahoma" w:hAnsi="Tahoma" w:cs="Tahoma"/>
          <w:b/>
          <w:bCs/>
        </w:rPr>
        <w:t xml:space="preserve">  </w:t>
      </w:r>
      <w:r w:rsidRPr="003E5E8A">
        <w:rPr>
          <w:rFonts w:ascii="Tahoma" w:hAnsi="Tahoma" w:cs="Tahoma"/>
        </w:rPr>
        <w:t xml:space="preserve">Whilst this has been diligently repaired and maintained (by Cllr Warren) over the years, it is now getting beyond repair.  EG, the back board is chronically </w:t>
      </w:r>
      <w:proofErr w:type="gramStart"/>
      <w:r w:rsidRPr="003E5E8A">
        <w:rPr>
          <w:rFonts w:ascii="Tahoma" w:hAnsi="Tahoma" w:cs="Tahoma"/>
        </w:rPr>
        <w:t>warped</w:t>
      </w:r>
      <w:proofErr w:type="gramEnd"/>
      <w:r w:rsidRPr="003E5E8A">
        <w:rPr>
          <w:rFonts w:ascii="Tahoma" w:hAnsi="Tahoma" w:cs="Tahoma"/>
        </w:rPr>
        <w:t xml:space="preserve"> and the doors no longer close securely.</w:t>
      </w:r>
      <w:r>
        <w:rPr>
          <w:rFonts w:ascii="Tahoma" w:hAnsi="Tahoma" w:cs="Tahoma"/>
        </w:rPr>
        <w:t xml:space="preserve">  The Clerk has some information and price lists from companies specialising in these installations.  To advise Council.</w:t>
      </w:r>
    </w:p>
    <w:p w14:paraId="61DBF69B" w14:textId="4E909045" w:rsidR="003E5E8A" w:rsidRDefault="003E5E8A" w:rsidP="004666AF">
      <w:pPr>
        <w:ind w:left="720"/>
        <w:jc w:val="both"/>
        <w:rPr>
          <w:rFonts w:ascii="Tahoma" w:hAnsi="Tahoma" w:cs="Tahoma"/>
        </w:rPr>
      </w:pPr>
    </w:p>
    <w:p w14:paraId="1AFB797D" w14:textId="7C820F2E" w:rsidR="003E5E8A" w:rsidRDefault="003E5E8A" w:rsidP="003E5E8A">
      <w:pPr>
        <w:jc w:val="both"/>
        <w:rPr>
          <w:rFonts w:ascii="Tahoma" w:hAnsi="Tahoma" w:cs="Tahoma"/>
        </w:rPr>
      </w:pPr>
      <w:r>
        <w:rPr>
          <w:rFonts w:ascii="Tahoma" w:hAnsi="Tahoma" w:cs="Tahoma"/>
        </w:rPr>
        <w:t>There being no further business, the meeting closed at 7.40pm</w:t>
      </w:r>
    </w:p>
    <w:p w14:paraId="248D40C3" w14:textId="59FA45CA" w:rsidR="003E5E8A" w:rsidRDefault="003E5E8A" w:rsidP="003E5E8A">
      <w:pPr>
        <w:jc w:val="both"/>
        <w:rPr>
          <w:rFonts w:ascii="Tahoma" w:hAnsi="Tahoma" w:cs="Tahoma"/>
        </w:rPr>
      </w:pPr>
    </w:p>
    <w:p w14:paraId="71544520" w14:textId="766CF27F" w:rsidR="003E5E8A" w:rsidRDefault="003E5E8A" w:rsidP="003E5E8A">
      <w:pPr>
        <w:jc w:val="both"/>
        <w:rPr>
          <w:rFonts w:ascii="Tahoma" w:hAnsi="Tahoma" w:cs="Tahoma"/>
        </w:rPr>
      </w:pPr>
      <w:r>
        <w:rPr>
          <w:rFonts w:ascii="Tahoma" w:hAnsi="Tahoma" w:cs="Tahoma"/>
        </w:rPr>
        <w:t>Confirmed as a true record:   Chair……………………………………</w:t>
      </w:r>
      <w:proofErr w:type="gramStart"/>
      <w:r>
        <w:rPr>
          <w:rFonts w:ascii="Tahoma" w:hAnsi="Tahoma" w:cs="Tahoma"/>
        </w:rPr>
        <w:t>….Date:…</w:t>
      </w:r>
      <w:proofErr w:type="gramEnd"/>
      <w:r>
        <w:rPr>
          <w:rFonts w:ascii="Tahoma" w:hAnsi="Tahoma" w:cs="Tahoma"/>
        </w:rPr>
        <w:t>……………..</w:t>
      </w:r>
    </w:p>
    <w:p w14:paraId="4C9FE2E7" w14:textId="2CD09FFF" w:rsidR="003E5E8A" w:rsidRDefault="003E5E8A" w:rsidP="003E5E8A">
      <w:pPr>
        <w:jc w:val="both"/>
        <w:rPr>
          <w:rFonts w:ascii="Tahoma" w:hAnsi="Tahoma" w:cs="Tahoma"/>
        </w:rPr>
      </w:pPr>
    </w:p>
    <w:p w14:paraId="5A96B893" w14:textId="286F9C6F" w:rsidR="003E5E8A" w:rsidRPr="003E5E8A" w:rsidRDefault="003E5E8A" w:rsidP="003E5E8A">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Clerk………………………………………..Date:………………</w:t>
      </w:r>
    </w:p>
    <w:p w14:paraId="0452FCD0" w14:textId="77777777" w:rsidR="00330CEA" w:rsidRPr="004F068E" w:rsidRDefault="00330CEA" w:rsidP="004666AF">
      <w:pPr>
        <w:ind w:left="720"/>
        <w:jc w:val="both"/>
        <w:rPr>
          <w:rFonts w:ascii="Tahoma" w:hAnsi="Tahoma" w:cs="Tahoma"/>
        </w:rPr>
      </w:pPr>
    </w:p>
    <w:p w14:paraId="5C02C0F5" w14:textId="77777777" w:rsidR="004666AF" w:rsidRPr="004666AF" w:rsidRDefault="004666AF" w:rsidP="004666AF">
      <w:pPr>
        <w:jc w:val="both"/>
        <w:rPr>
          <w:rFonts w:ascii="Tahoma" w:hAnsi="Tahoma" w:cs="Tahoma"/>
          <w:b/>
          <w:bCs/>
        </w:rPr>
      </w:pPr>
    </w:p>
    <w:p w14:paraId="0803D25A" w14:textId="71DC1FF4" w:rsidR="00F6348F" w:rsidRDefault="00F6348F" w:rsidP="00F6348F">
      <w:pPr>
        <w:jc w:val="both"/>
        <w:rPr>
          <w:rFonts w:ascii="Tahoma" w:hAnsi="Tahoma" w:cs="Tahoma"/>
        </w:rPr>
      </w:pPr>
    </w:p>
    <w:p w14:paraId="24C2C742" w14:textId="77777777" w:rsidR="00F6348F" w:rsidRPr="00F6348F" w:rsidRDefault="00F6348F" w:rsidP="00F6348F">
      <w:pPr>
        <w:jc w:val="both"/>
        <w:rPr>
          <w:rFonts w:ascii="Tahoma" w:hAnsi="Tahoma" w:cs="Tahoma"/>
        </w:rPr>
      </w:pPr>
    </w:p>
    <w:p w14:paraId="4FCFB6A9" w14:textId="3BC66998" w:rsidR="002259D9" w:rsidRPr="00B815D5" w:rsidRDefault="002259D9" w:rsidP="002259D9">
      <w:pPr>
        <w:ind w:left="720"/>
        <w:rPr>
          <w:rFonts w:ascii="Tahoma" w:hAnsi="Tahoma" w:cs="Tahoma"/>
        </w:rPr>
      </w:pPr>
    </w:p>
    <w:sectPr w:rsidR="002259D9" w:rsidRPr="00B81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B48E5"/>
    <w:multiLevelType w:val="hybridMultilevel"/>
    <w:tmpl w:val="6A20DC92"/>
    <w:lvl w:ilvl="0" w:tplc="2CD0A09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F0142"/>
    <w:multiLevelType w:val="hybridMultilevel"/>
    <w:tmpl w:val="914EE536"/>
    <w:lvl w:ilvl="0" w:tplc="79669B5C">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D5"/>
    <w:rsid w:val="00105173"/>
    <w:rsid w:val="002259D9"/>
    <w:rsid w:val="00321DB2"/>
    <w:rsid w:val="00330CEA"/>
    <w:rsid w:val="00357E13"/>
    <w:rsid w:val="003727BD"/>
    <w:rsid w:val="003E5E8A"/>
    <w:rsid w:val="0040752B"/>
    <w:rsid w:val="00445DDB"/>
    <w:rsid w:val="004666AF"/>
    <w:rsid w:val="004E4953"/>
    <w:rsid w:val="004F068E"/>
    <w:rsid w:val="00531526"/>
    <w:rsid w:val="00531B23"/>
    <w:rsid w:val="00693549"/>
    <w:rsid w:val="006C595E"/>
    <w:rsid w:val="007447FE"/>
    <w:rsid w:val="008E78B4"/>
    <w:rsid w:val="00AB1553"/>
    <w:rsid w:val="00B815D5"/>
    <w:rsid w:val="00DE7302"/>
    <w:rsid w:val="00E60F30"/>
    <w:rsid w:val="00F63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150A"/>
  <w15:chartTrackingRefBased/>
  <w15:docId w15:val="{B029E70A-50ED-40EF-86A7-26B994EA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2</cp:revision>
  <cp:lastPrinted>2020-07-13T19:05:00Z</cp:lastPrinted>
  <dcterms:created xsi:type="dcterms:W3CDTF">2020-11-02T15:42:00Z</dcterms:created>
  <dcterms:modified xsi:type="dcterms:W3CDTF">2020-11-02T15:42:00Z</dcterms:modified>
</cp:coreProperties>
</file>