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B85D7" w14:textId="3E83FBB2" w:rsidR="00445DDB" w:rsidRPr="0083442C" w:rsidRDefault="00B815D5" w:rsidP="00B815D5">
      <w:pPr>
        <w:jc w:val="center"/>
        <w:rPr>
          <w:rFonts w:ascii="Constantia" w:hAnsi="Constantia" w:cs="Tahoma"/>
          <w:b/>
          <w:bCs/>
        </w:rPr>
      </w:pPr>
      <w:r w:rsidRPr="0083442C">
        <w:rPr>
          <w:rFonts w:ascii="Constantia" w:hAnsi="Constantia" w:cs="Tahoma"/>
          <w:b/>
          <w:bCs/>
        </w:rPr>
        <w:t>HOTHERSALL PARISH COUNCIL</w:t>
      </w:r>
    </w:p>
    <w:p w14:paraId="18C59B57" w14:textId="02038FF2" w:rsidR="00B815D5" w:rsidRPr="0083442C" w:rsidRDefault="00B815D5" w:rsidP="00B815D5">
      <w:pPr>
        <w:jc w:val="center"/>
        <w:rPr>
          <w:rFonts w:ascii="Constantia" w:hAnsi="Constantia" w:cs="Tahoma"/>
        </w:rPr>
      </w:pPr>
      <w:r w:rsidRPr="0083442C">
        <w:rPr>
          <w:rFonts w:ascii="Constantia" w:hAnsi="Constantia" w:cs="Tahoma"/>
        </w:rPr>
        <w:t xml:space="preserve">Minutes of a Meeting </w:t>
      </w:r>
      <w:r w:rsidR="003E5E8A" w:rsidRPr="0083442C">
        <w:rPr>
          <w:rFonts w:ascii="Constantia" w:hAnsi="Constantia" w:cs="Tahoma"/>
          <w:color w:val="FF0000"/>
        </w:rPr>
        <w:t>held via Zoom</w:t>
      </w:r>
      <w:r w:rsidRPr="0083442C">
        <w:rPr>
          <w:rFonts w:ascii="Constantia" w:hAnsi="Constantia" w:cs="Tahoma"/>
          <w:color w:val="FF0000"/>
        </w:rPr>
        <w:t xml:space="preserve"> </w:t>
      </w:r>
      <w:r w:rsidRPr="0083442C">
        <w:rPr>
          <w:rFonts w:ascii="Constantia" w:hAnsi="Constantia" w:cs="Tahoma"/>
        </w:rPr>
        <w:t>during the Coronavirus Pandemic of 2020</w:t>
      </w:r>
    </w:p>
    <w:p w14:paraId="3BBC52FC" w14:textId="42C86BF5" w:rsidR="00B815D5" w:rsidRPr="0083442C" w:rsidRDefault="00B815D5" w:rsidP="00B815D5">
      <w:pPr>
        <w:jc w:val="center"/>
        <w:rPr>
          <w:rFonts w:ascii="Constantia" w:hAnsi="Constantia" w:cs="Tahoma"/>
        </w:rPr>
      </w:pPr>
    </w:p>
    <w:p w14:paraId="1DE26AC0" w14:textId="069A1857" w:rsidR="00B815D5" w:rsidRPr="0083442C" w:rsidRDefault="00B815D5" w:rsidP="00B815D5">
      <w:pPr>
        <w:jc w:val="both"/>
        <w:rPr>
          <w:rFonts w:ascii="Constantia" w:hAnsi="Constantia" w:cs="Tahoma"/>
        </w:rPr>
      </w:pPr>
      <w:r w:rsidRPr="0083442C">
        <w:rPr>
          <w:rFonts w:ascii="Constantia" w:hAnsi="Constantia" w:cs="Tahoma"/>
          <w:b/>
          <w:bCs/>
        </w:rPr>
        <w:t>Date &amp; Time of Meeting</w:t>
      </w:r>
      <w:r w:rsidRPr="0083442C">
        <w:rPr>
          <w:rFonts w:ascii="Constantia" w:hAnsi="Constantia" w:cs="Tahoma"/>
        </w:rPr>
        <w:t xml:space="preserve">:  </w:t>
      </w:r>
      <w:r w:rsidR="00AF4F81" w:rsidRPr="0083442C">
        <w:rPr>
          <w:rFonts w:ascii="Constantia" w:hAnsi="Constantia" w:cs="Tahoma"/>
        </w:rPr>
        <w:t>Monday 11 January 2021</w:t>
      </w:r>
      <w:r w:rsidRPr="0083442C">
        <w:rPr>
          <w:rFonts w:ascii="Constantia" w:hAnsi="Constantia" w:cs="Tahoma"/>
        </w:rPr>
        <w:t xml:space="preserve"> at </w:t>
      </w:r>
      <w:r w:rsidR="00531B23" w:rsidRPr="0083442C">
        <w:rPr>
          <w:rFonts w:ascii="Constantia" w:hAnsi="Constantia" w:cs="Tahoma"/>
        </w:rPr>
        <w:t>7.00</w:t>
      </w:r>
      <w:r w:rsidRPr="0083442C">
        <w:rPr>
          <w:rFonts w:ascii="Constantia" w:hAnsi="Constantia" w:cs="Tahoma"/>
        </w:rPr>
        <w:t>pm</w:t>
      </w:r>
    </w:p>
    <w:p w14:paraId="4F4D12AC" w14:textId="63E42908" w:rsidR="00B815D5" w:rsidRPr="0083442C" w:rsidRDefault="00B815D5" w:rsidP="00B815D5">
      <w:pPr>
        <w:jc w:val="both"/>
        <w:rPr>
          <w:rFonts w:ascii="Constantia" w:hAnsi="Constantia" w:cs="Tahoma"/>
        </w:rPr>
      </w:pPr>
      <w:r w:rsidRPr="0083442C">
        <w:rPr>
          <w:rFonts w:ascii="Constantia" w:hAnsi="Constantia" w:cs="Tahoma"/>
          <w:b/>
          <w:bCs/>
        </w:rPr>
        <w:t>Present:</w:t>
      </w:r>
      <w:r w:rsidRPr="0083442C">
        <w:rPr>
          <w:rFonts w:ascii="Constantia" w:hAnsi="Constantia" w:cs="Tahoma"/>
        </w:rPr>
        <w:t xml:space="preserve">  Councillors – Gale (Chair), </w:t>
      </w:r>
      <w:r w:rsidR="00AB1553" w:rsidRPr="0083442C">
        <w:rPr>
          <w:rFonts w:ascii="Constantia" w:hAnsi="Constantia" w:cs="Tahoma"/>
        </w:rPr>
        <w:t xml:space="preserve">Forrester, </w:t>
      </w:r>
      <w:r w:rsidRPr="0083442C">
        <w:rPr>
          <w:rFonts w:ascii="Constantia" w:hAnsi="Constantia" w:cs="Tahoma"/>
        </w:rPr>
        <w:t>Gee,</w:t>
      </w:r>
      <w:r w:rsidR="00531B23" w:rsidRPr="0083442C">
        <w:rPr>
          <w:rFonts w:ascii="Constantia" w:hAnsi="Constantia" w:cs="Tahoma"/>
        </w:rPr>
        <w:t xml:space="preserve"> </w:t>
      </w:r>
      <w:r w:rsidR="00B56F2A" w:rsidRPr="0083442C">
        <w:rPr>
          <w:rFonts w:ascii="Constantia" w:hAnsi="Constantia" w:cs="Tahoma"/>
        </w:rPr>
        <w:t xml:space="preserve">Parry, </w:t>
      </w:r>
      <w:r w:rsidR="00531B23" w:rsidRPr="0083442C">
        <w:rPr>
          <w:rFonts w:ascii="Constantia" w:hAnsi="Constantia" w:cs="Tahoma"/>
        </w:rPr>
        <w:t xml:space="preserve">Soper, </w:t>
      </w:r>
      <w:r w:rsidR="00B56F2A" w:rsidRPr="0083442C">
        <w:rPr>
          <w:rFonts w:ascii="Constantia" w:hAnsi="Constantia" w:cs="Tahoma"/>
        </w:rPr>
        <w:t xml:space="preserve">Thompson, </w:t>
      </w:r>
      <w:r w:rsidRPr="0083442C">
        <w:rPr>
          <w:rFonts w:ascii="Constantia" w:hAnsi="Constantia" w:cs="Tahoma"/>
        </w:rPr>
        <w:t>Warren</w:t>
      </w:r>
    </w:p>
    <w:p w14:paraId="43070228" w14:textId="4B418407" w:rsidR="00AF4F81" w:rsidRPr="0083442C" w:rsidRDefault="00AF4F81" w:rsidP="00B815D5">
      <w:pPr>
        <w:jc w:val="both"/>
        <w:rPr>
          <w:rFonts w:ascii="Constantia" w:hAnsi="Constantia" w:cs="Tahoma"/>
        </w:rPr>
      </w:pPr>
      <w:r w:rsidRPr="0083442C">
        <w:rPr>
          <w:rFonts w:ascii="Constantia" w:hAnsi="Constantia" w:cs="Tahoma"/>
          <w:b/>
          <w:bCs/>
          <w:i/>
          <w:iCs/>
        </w:rPr>
        <w:t>Also</w:t>
      </w:r>
      <w:r w:rsidRPr="0083442C">
        <w:rPr>
          <w:rFonts w:ascii="Constantia" w:hAnsi="Constantia" w:cs="Tahoma"/>
        </w:rPr>
        <w:t xml:space="preserve"> – Five Residents of Hothersall</w:t>
      </w:r>
    </w:p>
    <w:p w14:paraId="45036317" w14:textId="0DC67FA6" w:rsidR="00B815D5" w:rsidRPr="0083442C" w:rsidRDefault="00B815D5" w:rsidP="00B815D5">
      <w:pPr>
        <w:jc w:val="both"/>
        <w:rPr>
          <w:rFonts w:ascii="Constantia" w:hAnsi="Constantia" w:cs="Tahoma"/>
        </w:rPr>
      </w:pPr>
      <w:r w:rsidRPr="0083442C">
        <w:rPr>
          <w:rFonts w:ascii="Constantia" w:hAnsi="Constantia" w:cs="Tahoma"/>
          <w:b/>
          <w:bCs/>
        </w:rPr>
        <w:t>Apologies</w:t>
      </w:r>
      <w:r w:rsidRPr="0083442C">
        <w:rPr>
          <w:rFonts w:ascii="Constantia" w:hAnsi="Constantia" w:cs="Tahoma"/>
        </w:rPr>
        <w:t xml:space="preserve">:  </w:t>
      </w:r>
      <w:r w:rsidR="00B56F2A" w:rsidRPr="0083442C">
        <w:rPr>
          <w:rFonts w:ascii="Constantia" w:hAnsi="Constantia" w:cs="Tahoma"/>
        </w:rPr>
        <w:t>None</w:t>
      </w:r>
    </w:p>
    <w:p w14:paraId="42DD3A0B" w14:textId="3C0889AB" w:rsidR="00B815D5" w:rsidRPr="0083442C" w:rsidRDefault="00B815D5" w:rsidP="00B815D5">
      <w:pPr>
        <w:jc w:val="both"/>
        <w:rPr>
          <w:rFonts w:ascii="Constantia" w:hAnsi="Constantia" w:cs="Tahoma"/>
        </w:rPr>
      </w:pPr>
    </w:p>
    <w:p w14:paraId="01CAEC65" w14:textId="5BD3551A" w:rsidR="00B815D5" w:rsidRPr="0083442C" w:rsidRDefault="004666AF" w:rsidP="004666AF">
      <w:pPr>
        <w:pStyle w:val="ListParagraph"/>
        <w:numPr>
          <w:ilvl w:val="0"/>
          <w:numId w:val="1"/>
        </w:numPr>
        <w:jc w:val="both"/>
        <w:rPr>
          <w:rFonts w:ascii="Constantia" w:hAnsi="Constantia" w:cs="Tahoma"/>
          <w:b/>
          <w:bCs/>
        </w:rPr>
      </w:pPr>
      <w:r w:rsidRPr="0083442C">
        <w:rPr>
          <w:rFonts w:ascii="Constantia" w:hAnsi="Constantia" w:cs="Tahoma"/>
          <w:b/>
          <w:bCs/>
        </w:rPr>
        <w:t xml:space="preserve"> </w:t>
      </w:r>
      <w:r w:rsidR="00B815D5" w:rsidRPr="0083442C">
        <w:rPr>
          <w:rFonts w:ascii="Constantia" w:hAnsi="Constantia" w:cs="Tahoma"/>
          <w:b/>
          <w:bCs/>
        </w:rPr>
        <w:t xml:space="preserve">Declarations of Interest – </w:t>
      </w:r>
      <w:r w:rsidR="00B815D5" w:rsidRPr="0083442C">
        <w:rPr>
          <w:rFonts w:ascii="Constantia" w:hAnsi="Constantia" w:cs="Tahoma"/>
        </w:rPr>
        <w:t>None</w:t>
      </w:r>
    </w:p>
    <w:p w14:paraId="779AA851" w14:textId="77777777" w:rsidR="00B815D5" w:rsidRPr="0083442C" w:rsidRDefault="00B815D5" w:rsidP="00B815D5">
      <w:pPr>
        <w:pStyle w:val="ListParagraph"/>
        <w:ind w:left="1080"/>
        <w:jc w:val="both"/>
        <w:rPr>
          <w:rFonts w:ascii="Constantia" w:hAnsi="Constantia" w:cs="Tahoma"/>
        </w:rPr>
      </w:pPr>
    </w:p>
    <w:p w14:paraId="0C2014EF" w14:textId="678EDAC7" w:rsidR="00B815D5" w:rsidRPr="0083442C" w:rsidRDefault="00B815D5" w:rsidP="00B815D5">
      <w:pPr>
        <w:pStyle w:val="ListParagraph"/>
        <w:numPr>
          <w:ilvl w:val="0"/>
          <w:numId w:val="1"/>
        </w:numPr>
        <w:jc w:val="both"/>
        <w:rPr>
          <w:rFonts w:ascii="Constantia" w:hAnsi="Constantia" w:cs="Tahoma"/>
          <w:b/>
          <w:bCs/>
        </w:rPr>
      </w:pPr>
      <w:r w:rsidRPr="0083442C">
        <w:rPr>
          <w:rFonts w:ascii="Constantia" w:hAnsi="Constantia" w:cs="Tahoma"/>
          <w:b/>
          <w:bCs/>
        </w:rPr>
        <w:t>Public Participation –</w:t>
      </w:r>
      <w:r w:rsidRPr="0083442C">
        <w:rPr>
          <w:rFonts w:ascii="Constantia" w:hAnsi="Constantia" w:cs="Tahoma"/>
        </w:rPr>
        <w:t xml:space="preserve"> </w:t>
      </w:r>
      <w:r w:rsidR="00AF4F81" w:rsidRPr="0083442C">
        <w:rPr>
          <w:rFonts w:ascii="Constantia" w:hAnsi="Constantia" w:cs="Tahoma"/>
        </w:rPr>
        <w:t>A query was raised about the absence of a Gritter on Hothersall Lane during the recent freezing weather.  It was confirmed that the Lane had been lethal on certain days in the month, however the grit box had been restocked at the top of the hill, as organised by one of the residents.</w:t>
      </w:r>
    </w:p>
    <w:p w14:paraId="1CF32FA5" w14:textId="77777777" w:rsidR="00B815D5" w:rsidRPr="0083442C" w:rsidRDefault="00B815D5" w:rsidP="00B815D5">
      <w:pPr>
        <w:pStyle w:val="ListParagraph"/>
        <w:rPr>
          <w:rFonts w:ascii="Constantia" w:hAnsi="Constantia" w:cs="Tahoma"/>
        </w:rPr>
      </w:pPr>
    </w:p>
    <w:p w14:paraId="33996708" w14:textId="0A10F4CC" w:rsidR="00B815D5" w:rsidRPr="0083442C" w:rsidRDefault="00B815D5" w:rsidP="00AF4F81">
      <w:pPr>
        <w:pStyle w:val="ListParagraph"/>
        <w:numPr>
          <w:ilvl w:val="0"/>
          <w:numId w:val="1"/>
        </w:numPr>
        <w:jc w:val="both"/>
        <w:rPr>
          <w:rFonts w:ascii="Constantia" w:hAnsi="Constantia" w:cs="Tahoma"/>
        </w:rPr>
      </w:pPr>
      <w:r w:rsidRPr="0083442C">
        <w:rPr>
          <w:rFonts w:ascii="Constantia" w:hAnsi="Constantia" w:cs="Tahoma"/>
          <w:b/>
          <w:bCs/>
        </w:rPr>
        <w:t xml:space="preserve">The Minutes of the Meeting </w:t>
      </w:r>
      <w:r w:rsidRPr="0083442C">
        <w:rPr>
          <w:rFonts w:ascii="Constantia" w:hAnsi="Constantia" w:cs="Tahoma"/>
        </w:rPr>
        <w:t xml:space="preserve">held on </w:t>
      </w:r>
      <w:r w:rsidR="006C7B84" w:rsidRPr="0083442C">
        <w:rPr>
          <w:rFonts w:ascii="Constantia" w:hAnsi="Constantia" w:cs="Tahoma"/>
        </w:rPr>
        <w:t>Wednesday 15 July</w:t>
      </w:r>
      <w:r w:rsidR="00B56F2A" w:rsidRPr="0083442C">
        <w:rPr>
          <w:rFonts w:ascii="Constantia" w:hAnsi="Constantia" w:cs="Tahoma"/>
        </w:rPr>
        <w:t xml:space="preserve"> </w:t>
      </w:r>
      <w:proofErr w:type="gramStart"/>
      <w:r w:rsidR="00B56F2A" w:rsidRPr="0083442C">
        <w:rPr>
          <w:rFonts w:ascii="Constantia" w:hAnsi="Constantia" w:cs="Tahoma"/>
        </w:rPr>
        <w:t>2020</w:t>
      </w:r>
      <w:r w:rsidR="00531B23" w:rsidRPr="0083442C">
        <w:rPr>
          <w:rFonts w:ascii="Constantia" w:hAnsi="Constantia" w:cs="Tahoma"/>
        </w:rPr>
        <w:t xml:space="preserve"> </w:t>
      </w:r>
      <w:r w:rsidRPr="0083442C">
        <w:rPr>
          <w:rFonts w:ascii="Constantia" w:hAnsi="Constantia" w:cs="Tahoma"/>
        </w:rPr>
        <w:t xml:space="preserve"> were</w:t>
      </w:r>
      <w:proofErr w:type="gramEnd"/>
      <w:r w:rsidRPr="0083442C">
        <w:rPr>
          <w:rFonts w:ascii="Constantia" w:hAnsi="Constantia" w:cs="Tahoma"/>
        </w:rPr>
        <w:t xml:space="preserve"> confirmed as a true record.  The signing of the Minutes was held over until an appropriate occasion.</w:t>
      </w:r>
    </w:p>
    <w:p w14:paraId="442DA709" w14:textId="77777777" w:rsidR="00AB1553" w:rsidRPr="0083442C" w:rsidRDefault="00AB1553" w:rsidP="00AB1553">
      <w:pPr>
        <w:pStyle w:val="ListParagraph"/>
        <w:rPr>
          <w:rFonts w:ascii="Constantia" w:hAnsi="Constantia" w:cs="Tahoma"/>
        </w:rPr>
      </w:pPr>
    </w:p>
    <w:p w14:paraId="5ED4A26B" w14:textId="2F1A17E3" w:rsidR="006C7B84" w:rsidRPr="0083442C" w:rsidRDefault="00AB1553" w:rsidP="006C7B84">
      <w:pPr>
        <w:pStyle w:val="ListParagraph"/>
        <w:numPr>
          <w:ilvl w:val="0"/>
          <w:numId w:val="1"/>
        </w:numPr>
        <w:jc w:val="both"/>
        <w:rPr>
          <w:rFonts w:ascii="Constantia" w:hAnsi="Constantia" w:cs="Tahoma"/>
          <w:b/>
          <w:bCs/>
        </w:rPr>
      </w:pPr>
      <w:r w:rsidRPr="0083442C">
        <w:rPr>
          <w:rFonts w:ascii="Constantia" w:hAnsi="Constantia" w:cs="Tahoma"/>
          <w:b/>
          <w:bCs/>
        </w:rPr>
        <w:t>Matters Arising</w:t>
      </w:r>
    </w:p>
    <w:p w14:paraId="5D4C318E" w14:textId="77777777" w:rsidR="00AF4F81" w:rsidRPr="0083442C" w:rsidRDefault="00AF4F81" w:rsidP="00AF4F81">
      <w:pPr>
        <w:pStyle w:val="ListParagraph"/>
        <w:rPr>
          <w:rFonts w:ascii="Constantia" w:hAnsi="Constantia" w:cs="Tahoma"/>
          <w:b/>
          <w:bCs/>
        </w:rPr>
      </w:pPr>
    </w:p>
    <w:p w14:paraId="67F1BD09" w14:textId="77777777" w:rsidR="006C7B84" w:rsidRPr="0083442C" w:rsidRDefault="00AF4F81" w:rsidP="00AF4F81">
      <w:pPr>
        <w:pStyle w:val="ListParagraph"/>
        <w:jc w:val="both"/>
        <w:rPr>
          <w:rFonts w:ascii="Constantia" w:hAnsi="Constantia" w:cs="Tahoma"/>
        </w:rPr>
      </w:pPr>
      <w:r w:rsidRPr="0083442C">
        <w:rPr>
          <w:rFonts w:ascii="Constantia" w:hAnsi="Constantia" w:cs="Tahoma"/>
          <w:b/>
          <w:bCs/>
        </w:rPr>
        <w:t xml:space="preserve">Min 6:  </w:t>
      </w:r>
      <w:r w:rsidRPr="0083442C">
        <w:rPr>
          <w:rFonts w:ascii="Constantia" w:hAnsi="Constantia" w:cs="Tahoma"/>
          <w:u w:val="single"/>
        </w:rPr>
        <w:t>Planning Application 3/2020/0507</w:t>
      </w:r>
      <w:r w:rsidRPr="0083442C">
        <w:rPr>
          <w:rFonts w:ascii="Constantia" w:hAnsi="Constantia" w:cs="Tahoma"/>
        </w:rPr>
        <w:t xml:space="preserve"> – Land South of Blackburn Road</w:t>
      </w:r>
      <w:r w:rsidR="006C7B84" w:rsidRPr="0083442C">
        <w:rPr>
          <w:rFonts w:ascii="Constantia" w:hAnsi="Constantia" w:cs="Tahoma"/>
        </w:rPr>
        <w:t xml:space="preserve">.  This had been AGREED with </w:t>
      </w:r>
      <w:proofErr w:type="gramStart"/>
      <w:r w:rsidR="006C7B84" w:rsidRPr="0083442C">
        <w:rPr>
          <w:rFonts w:ascii="Constantia" w:hAnsi="Constantia" w:cs="Tahoma"/>
        </w:rPr>
        <w:t>CONDITIONS  after</w:t>
      </w:r>
      <w:proofErr w:type="gramEnd"/>
      <w:r w:rsidR="006C7B84" w:rsidRPr="0083442C">
        <w:rPr>
          <w:rFonts w:ascii="Constantia" w:hAnsi="Constantia" w:cs="Tahoma"/>
        </w:rPr>
        <w:t xml:space="preserve"> the last Parish Council meeting date.  Although Hothersall PC had requested a full Planning Meeting decision, it had in the end been decided at the Planning Officer level. </w:t>
      </w:r>
    </w:p>
    <w:p w14:paraId="535ACBE0" w14:textId="52C47F88" w:rsidR="00AF4F81" w:rsidRPr="0083442C" w:rsidRDefault="006C7B84" w:rsidP="00AF4F81">
      <w:pPr>
        <w:pStyle w:val="ListParagraph"/>
        <w:jc w:val="both"/>
        <w:rPr>
          <w:rFonts w:ascii="Constantia" w:hAnsi="Constantia" w:cs="Tahoma"/>
        </w:rPr>
      </w:pPr>
      <w:r w:rsidRPr="0083442C">
        <w:rPr>
          <w:rFonts w:ascii="Constantia" w:hAnsi="Constantia" w:cs="Tahoma"/>
          <w:u w:val="single"/>
        </w:rPr>
        <w:t>Planning Application 3/2018/1105</w:t>
      </w:r>
      <w:r w:rsidRPr="0083442C">
        <w:rPr>
          <w:rFonts w:ascii="Constantia" w:hAnsi="Constantia" w:cs="Tahoma"/>
          <w:b/>
          <w:bCs/>
        </w:rPr>
        <w:t xml:space="preserve"> </w:t>
      </w:r>
      <w:r w:rsidRPr="0083442C">
        <w:rPr>
          <w:rFonts w:ascii="Constantia" w:hAnsi="Constantia" w:cs="Tahoma"/>
        </w:rPr>
        <w:t>– Higher College Farm.   This application had been under consideration for a long period of time.  The final stage had been through the Appeal process, but it was finally DISMISSED.  It was noted that this decision will stand for 6-7 years.</w:t>
      </w:r>
    </w:p>
    <w:p w14:paraId="575D7805" w14:textId="37D23C12" w:rsidR="006C7B84" w:rsidRPr="0083442C" w:rsidRDefault="006C7B84" w:rsidP="00AF4F81">
      <w:pPr>
        <w:pStyle w:val="ListParagraph"/>
        <w:jc w:val="both"/>
        <w:rPr>
          <w:rFonts w:ascii="Constantia" w:hAnsi="Constantia" w:cs="Tahoma"/>
        </w:rPr>
      </w:pPr>
    </w:p>
    <w:p w14:paraId="175759BB" w14:textId="4C9FA648" w:rsidR="006C7B84" w:rsidRPr="0083442C" w:rsidRDefault="006C7B84" w:rsidP="00AF4F81">
      <w:pPr>
        <w:pStyle w:val="ListParagraph"/>
        <w:jc w:val="both"/>
        <w:rPr>
          <w:rFonts w:ascii="Constantia" w:hAnsi="Constantia" w:cs="Tahoma"/>
        </w:rPr>
      </w:pPr>
      <w:r w:rsidRPr="0083442C">
        <w:rPr>
          <w:rFonts w:ascii="Constantia" w:hAnsi="Constantia" w:cs="Tahoma"/>
          <w:b/>
          <w:bCs/>
        </w:rPr>
        <w:t>Min 7.3</w:t>
      </w:r>
      <w:r w:rsidRPr="0083442C">
        <w:rPr>
          <w:rFonts w:ascii="Constantia" w:hAnsi="Constantia" w:cs="Tahoma"/>
        </w:rPr>
        <w:t xml:space="preserve">:  Flooding on Hothersall Lane – Road Safety Issue.  In the absence of a response to the report </w:t>
      </w:r>
      <w:proofErr w:type="gramStart"/>
      <w:r w:rsidRPr="0083442C">
        <w:rPr>
          <w:rFonts w:ascii="Constantia" w:hAnsi="Constantia" w:cs="Tahoma"/>
        </w:rPr>
        <w:t>made  to</w:t>
      </w:r>
      <w:proofErr w:type="gramEnd"/>
      <w:r w:rsidRPr="0083442C">
        <w:rPr>
          <w:rFonts w:ascii="Constantia" w:hAnsi="Constantia" w:cs="Tahoma"/>
        </w:rPr>
        <w:t xml:space="preserve"> LCC Highways, residents had taken the matter in hand, and the gulley was due to be cleared at the following weekend.</w:t>
      </w:r>
    </w:p>
    <w:p w14:paraId="03FA8087" w14:textId="77777777" w:rsidR="006C7B84" w:rsidRPr="0083442C" w:rsidRDefault="006C7B84" w:rsidP="00AF4F81">
      <w:pPr>
        <w:pStyle w:val="ListParagraph"/>
        <w:jc w:val="both"/>
        <w:rPr>
          <w:rFonts w:ascii="Constantia" w:hAnsi="Constantia" w:cs="Tahoma"/>
        </w:rPr>
      </w:pPr>
    </w:p>
    <w:p w14:paraId="646FBBDD" w14:textId="23BAE7F5" w:rsidR="00D15441" w:rsidRPr="0083442C" w:rsidRDefault="00D15441" w:rsidP="00D15441">
      <w:pPr>
        <w:pStyle w:val="ListParagraph"/>
        <w:numPr>
          <w:ilvl w:val="0"/>
          <w:numId w:val="1"/>
        </w:numPr>
        <w:jc w:val="both"/>
        <w:rPr>
          <w:rFonts w:ascii="Constantia" w:hAnsi="Constantia" w:cs="Tahoma"/>
          <w:b/>
          <w:bCs/>
        </w:rPr>
      </w:pPr>
      <w:r w:rsidRPr="0083442C">
        <w:rPr>
          <w:rFonts w:ascii="Constantia" w:hAnsi="Constantia" w:cs="Tahoma"/>
          <w:b/>
          <w:bCs/>
        </w:rPr>
        <w:t>Financial Matters</w:t>
      </w:r>
    </w:p>
    <w:p w14:paraId="546166A3" w14:textId="63D4B524" w:rsidR="006C7B84" w:rsidRPr="0083442C" w:rsidRDefault="00A24AA4" w:rsidP="006C7B84">
      <w:pPr>
        <w:ind w:left="720"/>
        <w:jc w:val="both"/>
        <w:rPr>
          <w:rFonts w:ascii="Constantia" w:hAnsi="Constantia" w:cs="Tahoma"/>
        </w:rPr>
      </w:pPr>
      <w:r w:rsidRPr="0083442C">
        <w:rPr>
          <w:rFonts w:ascii="Constantia" w:hAnsi="Constantia" w:cs="Tahoma"/>
          <w:b/>
          <w:bCs/>
        </w:rPr>
        <w:t>5.1</w:t>
      </w:r>
      <w:r w:rsidRPr="0083442C">
        <w:rPr>
          <w:rFonts w:ascii="Constantia" w:hAnsi="Constantia" w:cs="Tahoma"/>
        </w:rPr>
        <w:tab/>
        <w:t>It</w:t>
      </w:r>
      <w:r w:rsidR="006C7B84" w:rsidRPr="0083442C">
        <w:rPr>
          <w:rFonts w:ascii="Constantia" w:hAnsi="Constantia" w:cs="Tahoma"/>
        </w:rPr>
        <w:t xml:space="preserve"> was reported that </w:t>
      </w:r>
      <w:r w:rsidR="0089280C" w:rsidRPr="0083442C">
        <w:rPr>
          <w:rFonts w:ascii="Constantia" w:hAnsi="Constantia" w:cs="Tahoma"/>
        </w:rPr>
        <w:t>current finances were in</w:t>
      </w:r>
      <w:r w:rsidR="00C205BA" w:rsidRPr="0083442C">
        <w:rPr>
          <w:rFonts w:ascii="Constantia" w:hAnsi="Constantia" w:cs="Tahoma"/>
        </w:rPr>
        <w:t xml:space="preserve"> </w:t>
      </w:r>
      <w:r w:rsidR="006C7B84" w:rsidRPr="0083442C">
        <w:rPr>
          <w:rFonts w:ascii="Constantia" w:hAnsi="Constantia" w:cs="Tahoma"/>
        </w:rPr>
        <w:t>a healthy position at the bank with an account balance of £2129</w:t>
      </w:r>
      <w:r w:rsidRPr="0083442C">
        <w:rPr>
          <w:rFonts w:ascii="Constantia" w:hAnsi="Constantia" w:cs="Tahoma"/>
        </w:rPr>
        <w:t xml:space="preserve"> at the end of December 2020.  The only outgoing amount since the last report was that of £92 – being the delayed payment to Bowland Pennine Mountain Rescue Team from the donations from the previous year’s Parish Meeting.</w:t>
      </w:r>
    </w:p>
    <w:p w14:paraId="032E5F07" w14:textId="72360216" w:rsidR="00A24AA4" w:rsidRPr="0083442C" w:rsidRDefault="00A24AA4" w:rsidP="006C7B84">
      <w:pPr>
        <w:ind w:left="720"/>
        <w:jc w:val="both"/>
        <w:rPr>
          <w:rFonts w:ascii="Constantia" w:hAnsi="Constantia" w:cs="Tahoma"/>
        </w:rPr>
      </w:pPr>
      <w:r w:rsidRPr="0083442C">
        <w:rPr>
          <w:rFonts w:ascii="Constantia" w:hAnsi="Constantia" w:cs="Tahoma"/>
        </w:rPr>
        <w:t>It was further reported that the receipt of the Application for the 2021/2022 Precept of £1000 had been acknowledged by RVBC.  Payment is due at the beginning of April 2021.</w:t>
      </w:r>
    </w:p>
    <w:p w14:paraId="224460CA" w14:textId="28ACBBB8" w:rsidR="00A24AA4" w:rsidRPr="0083442C" w:rsidRDefault="00A24AA4" w:rsidP="006C7B84">
      <w:pPr>
        <w:ind w:left="720"/>
        <w:jc w:val="both"/>
        <w:rPr>
          <w:rFonts w:ascii="Constantia" w:hAnsi="Constantia" w:cs="Tahoma"/>
        </w:rPr>
      </w:pPr>
      <w:r w:rsidRPr="0083442C">
        <w:rPr>
          <w:rFonts w:ascii="Constantia" w:hAnsi="Constantia" w:cs="Tahoma"/>
          <w:b/>
          <w:bCs/>
        </w:rPr>
        <w:t>5.2</w:t>
      </w:r>
      <w:r w:rsidRPr="0083442C">
        <w:rPr>
          <w:rFonts w:ascii="Constantia" w:hAnsi="Constantia" w:cs="Tahoma"/>
        </w:rPr>
        <w:tab/>
        <w:t xml:space="preserve">The Clerk updated the Council on matters relating to the Parish Council website. It was confirmed that the current website was in serious need of updating, not least to </w:t>
      </w:r>
      <w:r w:rsidRPr="0083442C">
        <w:rPr>
          <w:rFonts w:ascii="Constantia" w:hAnsi="Constantia" w:cs="Tahoma"/>
        </w:rPr>
        <w:lastRenderedPageBreak/>
        <w:t xml:space="preserve">comply with the current regulations regarding ‘Accessibility’.   Having worked with a Web Development company to restructure the Ribchester PC website (which is now fully compliant with these regulations) the Clerk had received an offer from the company to undertake the same work for Hothersall PC but with the set-up fee waived.  This information generated an in-depth discussion of the requirements </w:t>
      </w:r>
      <w:proofErr w:type="gramStart"/>
      <w:r w:rsidRPr="0083442C">
        <w:rPr>
          <w:rFonts w:ascii="Constantia" w:hAnsi="Constantia" w:cs="Tahoma"/>
        </w:rPr>
        <w:t>and also</w:t>
      </w:r>
      <w:proofErr w:type="gramEnd"/>
      <w:r w:rsidRPr="0083442C">
        <w:rPr>
          <w:rFonts w:ascii="Constantia" w:hAnsi="Constantia" w:cs="Tahoma"/>
        </w:rPr>
        <w:t xml:space="preserve"> the annual cost of the monthly fee payable to the Web company.  £23 + </w:t>
      </w:r>
      <w:proofErr w:type="gramStart"/>
      <w:r w:rsidRPr="0083442C">
        <w:rPr>
          <w:rFonts w:ascii="Constantia" w:hAnsi="Constantia" w:cs="Tahoma"/>
        </w:rPr>
        <w:t>VAT(</w:t>
      </w:r>
      <w:proofErr w:type="gramEnd"/>
      <w:r w:rsidRPr="0083442C">
        <w:rPr>
          <w:rFonts w:ascii="Constantia" w:hAnsi="Constantia" w:cs="Tahoma"/>
        </w:rPr>
        <w:t>reclaimable)</w:t>
      </w:r>
      <w:r w:rsidR="0089280C" w:rsidRPr="0083442C">
        <w:rPr>
          <w:rFonts w:ascii="Constantia" w:hAnsi="Constantia" w:cs="Tahoma"/>
        </w:rPr>
        <w:t xml:space="preserve"> = £331.20.  Concerns were expressed about the payment of this amount out of the</w:t>
      </w:r>
      <w:r w:rsidR="00C205BA" w:rsidRPr="0083442C">
        <w:rPr>
          <w:rFonts w:ascii="Constantia" w:hAnsi="Constantia" w:cs="Tahoma"/>
        </w:rPr>
        <w:t xml:space="preserve"> limited</w:t>
      </w:r>
      <w:r w:rsidR="0089280C" w:rsidRPr="0083442C">
        <w:rPr>
          <w:rFonts w:ascii="Constantia" w:hAnsi="Constantia" w:cs="Tahoma"/>
        </w:rPr>
        <w:t xml:space="preserve"> annual income to the Parish Council.  Balanced again</w:t>
      </w:r>
      <w:r w:rsidR="00206B18">
        <w:rPr>
          <w:rFonts w:ascii="Constantia" w:hAnsi="Constantia" w:cs="Tahoma"/>
        </w:rPr>
        <w:t>st</w:t>
      </w:r>
      <w:r w:rsidR="0089280C" w:rsidRPr="0083442C">
        <w:rPr>
          <w:rFonts w:ascii="Constantia" w:hAnsi="Constantia" w:cs="Tahoma"/>
        </w:rPr>
        <w:t xml:space="preserve"> this was the acknowledgement that the Accessibility regulations were a legal requirement for Parish and Town Councils (and all other public bodies)</w:t>
      </w:r>
    </w:p>
    <w:p w14:paraId="7D7F727C" w14:textId="11BDE54F" w:rsidR="00D15441" w:rsidRPr="0083442C" w:rsidRDefault="00C205BA" w:rsidP="00C205BA">
      <w:pPr>
        <w:ind w:left="720"/>
        <w:jc w:val="both"/>
        <w:rPr>
          <w:rFonts w:ascii="Constantia" w:hAnsi="Constantia" w:cs="Tahoma"/>
        </w:rPr>
      </w:pPr>
      <w:r w:rsidRPr="0083442C">
        <w:rPr>
          <w:rFonts w:ascii="Constantia" w:hAnsi="Constantia" w:cs="Tahoma"/>
          <w:b/>
          <w:bCs/>
          <w:color w:val="FF0000"/>
        </w:rPr>
        <w:t>AGREED</w:t>
      </w:r>
      <w:r w:rsidR="0089280C" w:rsidRPr="0083442C">
        <w:rPr>
          <w:rFonts w:ascii="Constantia" w:hAnsi="Constantia" w:cs="Tahoma"/>
          <w:b/>
          <w:bCs/>
          <w:color w:val="FF0000"/>
        </w:rPr>
        <w:t>:</w:t>
      </w:r>
      <w:r w:rsidR="0089280C" w:rsidRPr="0083442C">
        <w:rPr>
          <w:rFonts w:ascii="Constantia" w:hAnsi="Constantia" w:cs="Tahoma"/>
          <w:color w:val="FF0000"/>
        </w:rPr>
        <w:t xml:space="preserve">  </w:t>
      </w:r>
      <w:r w:rsidR="0089280C" w:rsidRPr="0083442C">
        <w:rPr>
          <w:rFonts w:ascii="Constantia" w:hAnsi="Constantia" w:cs="Tahoma"/>
        </w:rPr>
        <w:t xml:space="preserve">that the Clerk should undertake the necessary updating of the current website </w:t>
      </w:r>
      <w:r w:rsidR="0089280C" w:rsidRPr="0083442C">
        <w:rPr>
          <w:rFonts w:ascii="Constantia" w:hAnsi="Constantia" w:cs="Tahoma"/>
          <w:i/>
          <w:iCs/>
        </w:rPr>
        <w:t xml:space="preserve">pro </w:t>
      </w:r>
      <w:proofErr w:type="spellStart"/>
      <w:r w:rsidR="0089280C" w:rsidRPr="0083442C">
        <w:rPr>
          <w:rFonts w:ascii="Constantia" w:hAnsi="Constantia" w:cs="Tahoma"/>
          <w:i/>
          <w:iCs/>
        </w:rPr>
        <w:t>tem</w:t>
      </w:r>
      <w:proofErr w:type="spellEnd"/>
      <w:r w:rsidR="0089280C" w:rsidRPr="0083442C">
        <w:rPr>
          <w:rFonts w:ascii="Constantia" w:hAnsi="Constantia" w:cs="Tahoma"/>
          <w:i/>
          <w:iCs/>
        </w:rPr>
        <w:t xml:space="preserve"> (</w:t>
      </w:r>
      <w:r w:rsidR="0089280C" w:rsidRPr="0083442C">
        <w:rPr>
          <w:rFonts w:ascii="Constantia" w:hAnsi="Constantia" w:cs="Tahoma"/>
          <w:b/>
          <w:bCs/>
          <w:color w:val="1F4E79" w:themeColor="accent5" w:themeShade="80"/>
        </w:rPr>
        <w:t>ON-GOING</w:t>
      </w:r>
      <w:r w:rsidR="0089280C" w:rsidRPr="0083442C">
        <w:rPr>
          <w:rFonts w:ascii="Constantia" w:hAnsi="Constantia" w:cs="Tahoma"/>
        </w:rPr>
        <w:t>);</w:t>
      </w:r>
      <w:r w:rsidRPr="0083442C">
        <w:rPr>
          <w:rFonts w:ascii="Constantia" w:hAnsi="Constantia" w:cs="Tahoma"/>
        </w:rPr>
        <w:t xml:space="preserve"> </w:t>
      </w:r>
      <w:proofErr w:type="gramStart"/>
      <w:r w:rsidRPr="0083442C">
        <w:rPr>
          <w:rFonts w:ascii="Constantia" w:hAnsi="Constantia" w:cs="Tahoma"/>
        </w:rPr>
        <w:t xml:space="preserve">and </w:t>
      </w:r>
      <w:r w:rsidR="0089280C" w:rsidRPr="0083442C">
        <w:rPr>
          <w:rFonts w:ascii="Constantia" w:hAnsi="Constantia" w:cs="Tahoma"/>
          <w:i/>
          <w:iCs/>
        </w:rPr>
        <w:t xml:space="preserve"> </w:t>
      </w:r>
      <w:r w:rsidR="0089280C" w:rsidRPr="0083442C">
        <w:rPr>
          <w:rFonts w:ascii="Constantia" w:hAnsi="Constantia" w:cs="Tahoma"/>
        </w:rPr>
        <w:t>that</w:t>
      </w:r>
      <w:proofErr w:type="gramEnd"/>
      <w:r w:rsidR="0089280C" w:rsidRPr="0083442C">
        <w:rPr>
          <w:rFonts w:ascii="Constantia" w:hAnsi="Constantia" w:cs="Tahoma"/>
        </w:rPr>
        <w:t xml:space="preserve"> further research be carried out as</w:t>
      </w:r>
      <w:r w:rsidR="00206B18">
        <w:rPr>
          <w:rFonts w:ascii="Constantia" w:hAnsi="Constantia" w:cs="Tahoma"/>
        </w:rPr>
        <w:t xml:space="preserve"> to</w:t>
      </w:r>
      <w:r w:rsidR="0089280C" w:rsidRPr="0083442C">
        <w:rPr>
          <w:rFonts w:ascii="Constantia" w:hAnsi="Constantia" w:cs="Tahoma"/>
        </w:rPr>
        <w:t xml:space="preserve"> the possible implications of not being fully compliant</w:t>
      </w:r>
      <w:r w:rsidRPr="0083442C">
        <w:rPr>
          <w:rFonts w:ascii="Constantia" w:hAnsi="Constantia" w:cs="Tahoma"/>
        </w:rPr>
        <w:t>.</w:t>
      </w:r>
      <w:r w:rsidR="0089280C" w:rsidRPr="0083442C">
        <w:rPr>
          <w:rFonts w:ascii="Constantia" w:hAnsi="Constantia" w:cs="Tahoma"/>
        </w:rPr>
        <w:t xml:space="preserve"> Clerk to contact Lancashire Association of Local Councils for advice and guidance.  (</w:t>
      </w:r>
      <w:r w:rsidR="0089280C" w:rsidRPr="0083442C">
        <w:rPr>
          <w:rFonts w:ascii="Constantia" w:hAnsi="Constantia" w:cs="Tahoma"/>
          <w:b/>
          <w:bCs/>
          <w:color w:val="1F4E79" w:themeColor="accent5" w:themeShade="80"/>
        </w:rPr>
        <w:t>DONE).</w:t>
      </w:r>
    </w:p>
    <w:p w14:paraId="7D3CC781" w14:textId="181EEF47" w:rsidR="00C205BA" w:rsidRPr="0083442C" w:rsidRDefault="00C205BA" w:rsidP="00C205BA">
      <w:pPr>
        <w:ind w:left="720"/>
        <w:jc w:val="both"/>
        <w:rPr>
          <w:rFonts w:ascii="Constantia" w:hAnsi="Constantia" w:cs="Tahoma"/>
          <w:b/>
          <w:bCs/>
        </w:rPr>
      </w:pPr>
      <w:r w:rsidRPr="0083442C">
        <w:rPr>
          <w:rFonts w:ascii="Constantia" w:hAnsi="Constantia" w:cs="Tahoma"/>
          <w:b/>
          <w:bCs/>
        </w:rPr>
        <w:t>5.3</w:t>
      </w:r>
      <w:r w:rsidRPr="0083442C">
        <w:rPr>
          <w:rFonts w:ascii="Constantia" w:hAnsi="Constantia" w:cs="Tahoma"/>
          <w:b/>
          <w:bCs/>
        </w:rPr>
        <w:tab/>
      </w:r>
      <w:r w:rsidRPr="0083442C">
        <w:rPr>
          <w:rFonts w:ascii="Constantia" w:hAnsi="Constantia" w:cs="Tahoma"/>
        </w:rPr>
        <w:t xml:space="preserve">It was </w:t>
      </w:r>
      <w:r w:rsidRPr="0083442C">
        <w:rPr>
          <w:rFonts w:ascii="Constantia" w:hAnsi="Constantia" w:cs="Tahoma"/>
          <w:b/>
          <w:bCs/>
          <w:color w:val="FF0000"/>
        </w:rPr>
        <w:t>RESOLVED</w:t>
      </w:r>
      <w:r w:rsidRPr="0083442C">
        <w:rPr>
          <w:rFonts w:ascii="Constantia" w:hAnsi="Constantia" w:cs="Tahoma"/>
        </w:rPr>
        <w:t xml:space="preserve"> to authorise the payment of the Clerk’s honorarium (£360) for the half-year period to January 2021.</w:t>
      </w:r>
    </w:p>
    <w:p w14:paraId="5501A93D" w14:textId="77777777" w:rsidR="004666AF" w:rsidRPr="0083442C" w:rsidRDefault="004666AF" w:rsidP="004666AF">
      <w:pPr>
        <w:ind w:left="720"/>
        <w:jc w:val="both"/>
        <w:rPr>
          <w:rFonts w:ascii="Constantia" w:hAnsi="Constantia" w:cs="Tahoma"/>
        </w:rPr>
      </w:pPr>
    </w:p>
    <w:p w14:paraId="64E1594A" w14:textId="7933E20A" w:rsidR="00F6348F" w:rsidRPr="0083442C" w:rsidRDefault="00E9176A" w:rsidP="004666AF">
      <w:pPr>
        <w:pStyle w:val="ListParagraph"/>
        <w:numPr>
          <w:ilvl w:val="0"/>
          <w:numId w:val="1"/>
        </w:numPr>
        <w:jc w:val="both"/>
        <w:rPr>
          <w:rFonts w:ascii="Constantia" w:hAnsi="Constantia" w:cs="Tahoma"/>
          <w:b/>
          <w:bCs/>
        </w:rPr>
      </w:pPr>
      <w:r w:rsidRPr="0083442C">
        <w:rPr>
          <w:rFonts w:ascii="Constantia" w:hAnsi="Constantia" w:cs="Tahoma"/>
          <w:b/>
          <w:bCs/>
        </w:rPr>
        <w:t>Planning Applications</w:t>
      </w:r>
    </w:p>
    <w:p w14:paraId="567399AF" w14:textId="12923FCC" w:rsidR="000C6E80" w:rsidRPr="0083442C" w:rsidRDefault="000C6E80" w:rsidP="000C6E80">
      <w:pPr>
        <w:ind w:left="720"/>
        <w:jc w:val="both"/>
        <w:rPr>
          <w:rFonts w:ascii="Constantia" w:hAnsi="Constantia" w:cs="Tahoma"/>
          <w:u w:val="single"/>
        </w:rPr>
      </w:pPr>
      <w:r w:rsidRPr="0083442C">
        <w:rPr>
          <w:rFonts w:ascii="Constantia" w:hAnsi="Constantia" w:cs="Tahoma"/>
          <w:u w:val="single"/>
        </w:rPr>
        <w:t>Planning Application 3/2020/</w:t>
      </w:r>
      <w:proofErr w:type="gramStart"/>
      <w:r w:rsidRPr="0083442C">
        <w:rPr>
          <w:rFonts w:ascii="Constantia" w:hAnsi="Constantia" w:cs="Tahoma"/>
          <w:u w:val="single"/>
        </w:rPr>
        <w:t>1089</w:t>
      </w:r>
      <w:r w:rsidRPr="0083442C">
        <w:rPr>
          <w:rFonts w:ascii="Constantia" w:hAnsi="Constantia" w:cs="Tahoma"/>
        </w:rPr>
        <w:t xml:space="preserve">  -</w:t>
      </w:r>
      <w:proofErr w:type="gramEnd"/>
      <w:r w:rsidRPr="0083442C">
        <w:rPr>
          <w:rFonts w:ascii="Constantia" w:hAnsi="Constantia" w:cs="Tahoma"/>
        </w:rPr>
        <w:t xml:space="preserve"> The Woodlands, Hothersall Lane:  Variations of Conditions. No objections were raised by the Council about the application, but a comment was sent to the Planning Department about the disparity in the closing date for responses listed on the weekly bulletin (listed as 29 January) and the date given on the website as 12 January.  RVBC was asked to consider matching the deadline dates on the various sources of information.  Email posted to RVBC </w:t>
      </w:r>
      <w:proofErr w:type="gramStart"/>
      <w:r w:rsidRPr="0083442C">
        <w:rPr>
          <w:rFonts w:ascii="Constantia" w:hAnsi="Constantia" w:cs="Tahoma"/>
        </w:rPr>
        <w:t>planning  website</w:t>
      </w:r>
      <w:proofErr w:type="gramEnd"/>
      <w:r w:rsidRPr="0083442C">
        <w:rPr>
          <w:rFonts w:ascii="Constantia" w:hAnsi="Constantia" w:cs="Tahoma"/>
        </w:rPr>
        <w:t>, but no response (or changes made) in respect of the comments.</w:t>
      </w:r>
      <w:r w:rsidRPr="0083442C">
        <w:rPr>
          <w:rFonts w:ascii="Constantia" w:hAnsi="Constantia" w:cs="Tahoma"/>
          <w:u w:val="single"/>
        </w:rPr>
        <w:t xml:space="preserve"> </w:t>
      </w:r>
    </w:p>
    <w:p w14:paraId="77388511" w14:textId="6BDCCE09" w:rsidR="000C6E80" w:rsidRPr="0083442C" w:rsidRDefault="000C6E80" w:rsidP="000C6E80">
      <w:pPr>
        <w:ind w:left="720"/>
        <w:jc w:val="both"/>
        <w:rPr>
          <w:rFonts w:ascii="Constantia" w:hAnsi="Constantia" w:cs="Tahoma"/>
        </w:rPr>
      </w:pPr>
      <w:r w:rsidRPr="0083442C">
        <w:rPr>
          <w:rFonts w:ascii="Constantia" w:hAnsi="Constantia" w:cs="Tahoma"/>
          <w:u w:val="single"/>
        </w:rPr>
        <w:t xml:space="preserve">Planning Application 3/2020/1063 </w:t>
      </w:r>
      <w:r w:rsidR="00FF0D44" w:rsidRPr="00206B18">
        <w:rPr>
          <w:rFonts w:ascii="Constantia" w:hAnsi="Constantia" w:cs="Tahoma"/>
        </w:rPr>
        <w:t>–</w:t>
      </w:r>
      <w:r w:rsidRPr="00206B18">
        <w:rPr>
          <w:rFonts w:ascii="Constantia" w:hAnsi="Constantia" w:cs="Tahoma"/>
        </w:rPr>
        <w:t xml:space="preserve"> </w:t>
      </w:r>
      <w:proofErr w:type="spellStart"/>
      <w:r w:rsidR="00FF0D44" w:rsidRPr="0083442C">
        <w:rPr>
          <w:rFonts w:ascii="Constantia" w:hAnsi="Constantia" w:cs="Tahoma"/>
        </w:rPr>
        <w:t>Ribble</w:t>
      </w:r>
      <w:proofErr w:type="spellEnd"/>
      <w:r w:rsidR="00FF0D44" w:rsidRPr="0083442C">
        <w:rPr>
          <w:rFonts w:ascii="Constantia" w:hAnsi="Constantia" w:cs="Tahoma"/>
        </w:rPr>
        <w:t xml:space="preserve"> View Farm, Alston Lane, Longridge.  This application elicited another complaint to the RVBC Planning Department, for non-notification of the adjoining Parish.  The application falls within the purview of Longridge Town </w:t>
      </w:r>
      <w:proofErr w:type="gramStart"/>
      <w:r w:rsidR="00FF0D44" w:rsidRPr="0083442C">
        <w:rPr>
          <w:rFonts w:ascii="Constantia" w:hAnsi="Constantia" w:cs="Tahoma"/>
        </w:rPr>
        <w:t>Council,</w:t>
      </w:r>
      <w:proofErr w:type="gramEnd"/>
      <w:r w:rsidR="00FF0D44" w:rsidRPr="0083442C">
        <w:rPr>
          <w:rFonts w:ascii="Constantia" w:hAnsi="Constantia" w:cs="Tahoma"/>
        </w:rPr>
        <w:t xml:space="preserve"> however, it is normal custom and practice to inform adjoining parishes where there is close proximity to the property under consideration.  This had not been done and the closing date had long passed before it was considered at the PC meeting.  However, the objections of the Parish Council were published on the website, and these confirm that it was in full support of the objections made by residents in respect of the noise nuisance, the impact of traffic and the road safety.  </w:t>
      </w:r>
      <w:r w:rsidR="00FF0D44" w:rsidRPr="0083442C">
        <w:rPr>
          <w:rFonts w:ascii="Constantia" w:hAnsi="Constantia" w:cs="Tahoma"/>
          <w:b/>
          <w:bCs/>
        </w:rPr>
        <w:t>(</w:t>
      </w:r>
      <w:r w:rsidR="00FF0D44" w:rsidRPr="0083442C">
        <w:rPr>
          <w:rFonts w:ascii="Constantia" w:hAnsi="Constantia" w:cs="Tahoma"/>
          <w:b/>
          <w:bCs/>
          <w:color w:val="FF0000"/>
        </w:rPr>
        <w:t>NB</w:t>
      </w:r>
      <w:r w:rsidR="00FF0D44" w:rsidRPr="0083442C">
        <w:rPr>
          <w:rFonts w:ascii="Constantia" w:hAnsi="Constantia" w:cs="Tahoma"/>
          <w:b/>
          <w:bCs/>
        </w:rPr>
        <w:t>: No decision yet recorded on the website</w:t>
      </w:r>
      <w:r w:rsidR="00FF0D44" w:rsidRPr="0083442C">
        <w:rPr>
          <w:rFonts w:ascii="Constantia" w:hAnsi="Constantia" w:cs="Tahoma"/>
        </w:rPr>
        <w:t>)</w:t>
      </w:r>
    </w:p>
    <w:p w14:paraId="1C10F2F1" w14:textId="5144BC60" w:rsidR="006741D8" w:rsidRPr="0083442C" w:rsidRDefault="006741D8" w:rsidP="00E9176A">
      <w:pPr>
        <w:jc w:val="both"/>
        <w:rPr>
          <w:rFonts w:ascii="Constantia" w:hAnsi="Constantia" w:cs="Tahoma"/>
        </w:rPr>
      </w:pPr>
    </w:p>
    <w:p w14:paraId="54FB8AE3" w14:textId="10D91E17" w:rsidR="006741D8" w:rsidRPr="0083442C" w:rsidRDefault="006741D8" w:rsidP="006741D8">
      <w:pPr>
        <w:pStyle w:val="ListParagraph"/>
        <w:numPr>
          <w:ilvl w:val="0"/>
          <w:numId w:val="1"/>
        </w:numPr>
        <w:jc w:val="both"/>
        <w:rPr>
          <w:rFonts w:ascii="Constantia" w:hAnsi="Constantia" w:cs="Tahoma"/>
          <w:b/>
          <w:bCs/>
        </w:rPr>
      </w:pPr>
      <w:r w:rsidRPr="0083442C">
        <w:rPr>
          <w:rFonts w:ascii="Constantia" w:hAnsi="Constantia" w:cs="Tahoma"/>
          <w:b/>
          <w:bCs/>
        </w:rPr>
        <w:t>Matters Relating to the Parish</w:t>
      </w:r>
    </w:p>
    <w:p w14:paraId="746424B4" w14:textId="520D43C6" w:rsidR="00FF0D44" w:rsidRPr="0083442C" w:rsidRDefault="00FF0D44" w:rsidP="00FF0D44">
      <w:pPr>
        <w:ind w:left="720"/>
        <w:jc w:val="both"/>
        <w:rPr>
          <w:rFonts w:ascii="Constantia" w:hAnsi="Constantia" w:cs="Tahoma"/>
        </w:rPr>
      </w:pPr>
      <w:r w:rsidRPr="0083442C">
        <w:rPr>
          <w:rFonts w:ascii="Constantia" w:hAnsi="Constantia" w:cs="Tahoma"/>
          <w:b/>
          <w:bCs/>
        </w:rPr>
        <w:t xml:space="preserve">7.1 – </w:t>
      </w:r>
      <w:r w:rsidRPr="0083442C">
        <w:rPr>
          <w:rFonts w:ascii="Constantia" w:hAnsi="Constantia" w:cs="Tahoma"/>
        </w:rPr>
        <w:t>Activity at Hothersall Lodge over summer months 2020.  (</w:t>
      </w:r>
      <w:r w:rsidRPr="0083442C">
        <w:rPr>
          <w:rFonts w:ascii="Constantia" w:hAnsi="Constantia" w:cs="Tahoma"/>
          <w:i/>
          <w:iCs/>
        </w:rPr>
        <w:t>Carried over from previous meeting</w:t>
      </w:r>
      <w:r w:rsidRPr="0083442C">
        <w:rPr>
          <w:rFonts w:ascii="Constantia" w:hAnsi="Constantia" w:cs="Tahoma"/>
        </w:rPr>
        <w:t>).</w:t>
      </w:r>
      <w:r w:rsidR="009844F0" w:rsidRPr="0083442C">
        <w:rPr>
          <w:rFonts w:ascii="Constantia" w:hAnsi="Constantia" w:cs="Tahoma"/>
        </w:rPr>
        <w:t xml:space="preserve">  Cllr Forrester outlined the various disturbances on Hothersall Lane in and around Hothersall Lodge during the summer months.  It was reported that there had been a need for Hothersall Lodge to be used to house a ‘</w:t>
      </w:r>
      <w:r w:rsidR="009844F0" w:rsidRPr="0083442C">
        <w:rPr>
          <w:rFonts w:ascii="Constantia" w:hAnsi="Constantia" w:cs="Tahoma"/>
          <w:i/>
          <w:iCs/>
        </w:rPr>
        <w:t>protected person’</w:t>
      </w:r>
      <w:r w:rsidR="009844F0" w:rsidRPr="0083442C">
        <w:rPr>
          <w:rFonts w:ascii="Constantia" w:hAnsi="Constantia" w:cs="Tahoma"/>
        </w:rPr>
        <w:t xml:space="preserve"> during the summer, but it was con</w:t>
      </w:r>
      <w:r w:rsidR="00206B18">
        <w:rPr>
          <w:rFonts w:ascii="Constantia" w:hAnsi="Constantia" w:cs="Tahoma"/>
        </w:rPr>
        <w:t>firmed</w:t>
      </w:r>
      <w:r w:rsidR="009844F0" w:rsidRPr="0083442C">
        <w:rPr>
          <w:rFonts w:ascii="Constantia" w:hAnsi="Constantia" w:cs="Tahoma"/>
        </w:rPr>
        <w:t xml:space="preserve"> that the person had now been moved from there.  There had been various other incidents – but all unrelated to that circumstance.  There had </w:t>
      </w:r>
      <w:r w:rsidR="009844F0" w:rsidRPr="0083442C">
        <w:rPr>
          <w:rFonts w:ascii="Constantia" w:hAnsi="Constantia" w:cs="Tahoma"/>
        </w:rPr>
        <w:lastRenderedPageBreak/>
        <w:t>been a fire, which required attendance by the Fire Service, and a theft from the Lodge, of which nothing further had been heard.</w:t>
      </w:r>
    </w:p>
    <w:p w14:paraId="60E70483" w14:textId="2B9E91C6" w:rsidR="00E9176A" w:rsidRPr="0083442C" w:rsidRDefault="009844F0" w:rsidP="00E9176A">
      <w:pPr>
        <w:ind w:left="720"/>
        <w:jc w:val="both"/>
        <w:rPr>
          <w:rFonts w:ascii="Constantia" w:hAnsi="Constantia" w:cs="Tahoma"/>
          <w:b/>
          <w:bCs/>
        </w:rPr>
      </w:pPr>
      <w:r w:rsidRPr="0083442C">
        <w:rPr>
          <w:rFonts w:ascii="Constantia" w:hAnsi="Constantia" w:cs="Tahoma"/>
          <w:b/>
          <w:bCs/>
        </w:rPr>
        <w:t xml:space="preserve">7.2 – </w:t>
      </w:r>
      <w:r w:rsidRPr="0083442C">
        <w:rPr>
          <w:rFonts w:ascii="Constantia" w:hAnsi="Constantia" w:cs="Tahoma"/>
        </w:rPr>
        <w:t>Postponement of the Hothersall 2021 Calendar.</w:t>
      </w:r>
      <w:r w:rsidRPr="0083442C">
        <w:rPr>
          <w:rFonts w:ascii="Constantia" w:hAnsi="Constantia" w:cs="Tahoma"/>
          <w:b/>
          <w:bCs/>
        </w:rPr>
        <w:t xml:space="preserve">  </w:t>
      </w:r>
      <w:r w:rsidRPr="0083442C">
        <w:rPr>
          <w:rFonts w:ascii="Constantia" w:hAnsi="Constantia" w:cs="Tahoma"/>
        </w:rPr>
        <w:t xml:space="preserve">For </w:t>
      </w:r>
      <w:proofErr w:type="gramStart"/>
      <w:r w:rsidRPr="0083442C">
        <w:rPr>
          <w:rFonts w:ascii="Constantia" w:hAnsi="Constantia" w:cs="Tahoma"/>
        </w:rPr>
        <w:t>a number of</w:t>
      </w:r>
      <w:proofErr w:type="gramEnd"/>
      <w:r w:rsidRPr="0083442C">
        <w:rPr>
          <w:rFonts w:ascii="Constantia" w:hAnsi="Constantia" w:cs="Tahoma"/>
        </w:rPr>
        <w:t xml:space="preserve"> reasons, it had not been possible to produce a 2021 Calendar, however, it was proposed to launch the 2022 Calendar in the late Summer/Autumn of 2021 to have sufficient time for sales leading up to the end of the year.  </w:t>
      </w:r>
      <w:r w:rsidRPr="0083442C">
        <w:rPr>
          <w:rFonts w:ascii="Constantia" w:hAnsi="Constantia" w:cs="Tahoma"/>
          <w:b/>
          <w:bCs/>
          <w:color w:val="FF0000"/>
        </w:rPr>
        <w:t>AGREED</w:t>
      </w:r>
      <w:r w:rsidRPr="0083442C">
        <w:rPr>
          <w:rFonts w:ascii="Constantia" w:hAnsi="Constantia" w:cs="Tahoma"/>
        </w:rPr>
        <w:t xml:space="preserve"> – information to be placed on up-dated website </w:t>
      </w:r>
      <w:r w:rsidR="00206B18">
        <w:rPr>
          <w:rFonts w:ascii="Constantia" w:hAnsi="Constantia" w:cs="Tahoma"/>
        </w:rPr>
        <w:t>(</w:t>
      </w:r>
      <w:r w:rsidR="00206B18" w:rsidRPr="00206B18">
        <w:rPr>
          <w:rFonts w:ascii="Constantia" w:hAnsi="Constantia" w:cs="Tahoma"/>
          <w:b/>
          <w:bCs/>
          <w:color w:val="002060"/>
        </w:rPr>
        <w:t>DONE)</w:t>
      </w:r>
      <w:r w:rsidR="00E9176A" w:rsidRPr="0083442C">
        <w:rPr>
          <w:rFonts w:ascii="Constantia" w:hAnsi="Constantia" w:cs="Tahoma"/>
          <w:b/>
          <w:bCs/>
        </w:rPr>
        <w:tab/>
      </w:r>
    </w:p>
    <w:p w14:paraId="7EACED8B" w14:textId="26D9D1E9" w:rsidR="009844F0" w:rsidRPr="0083442C" w:rsidRDefault="009844F0" w:rsidP="00E9176A">
      <w:pPr>
        <w:ind w:left="720"/>
        <w:jc w:val="both"/>
        <w:rPr>
          <w:rFonts w:ascii="Constantia" w:hAnsi="Constantia" w:cs="Tahoma"/>
        </w:rPr>
      </w:pPr>
      <w:r w:rsidRPr="0083442C">
        <w:rPr>
          <w:rFonts w:ascii="Constantia" w:hAnsi="Constantia" w:cs="Tahoma"/>
          <w:b/>
          <w:bCs/>
        </w:rPr>
        <w:t>7.3</w:t>
      </w:r>
      <w:r w:rsidRPr="0083442C">
        <w:rPr>
          <w:rFonts w:ascii="Constantia" w:hAnsi="Constantia" w:cs="Tahoma"/>
          <w:b/>
          <w:bCs/>
        </w:rPr>
        <w:tab/>
      </w:r>
      <w:r w:rsidRPr="0083442C">
        <w:rPr>
          <w:rFonts w:ascii="Constantia" w:hAnsi="Constantia" w:cs="Tahoma"/>
        </w:rPr>
        <w:t xml:space="preserve">Parish Notice Board Replacement.  The donor of the new Parish Notice Board – Mr Walker </w:t>
      </w:r>
      <w:proofErr w:type="gramStart"/>
      <w:r w:rsidRPr="0083442C">
        <w:rPr>
          <w:rFonts w:ascii="Constantia" w:hAnsi="Constantia" w:cs="Tahoma"/>
        </w:rPr>
        <w:t>-  was</w:t>
      </w:r>
      <w:proofErr w:type="gramEnd"/>
      <w:r w:rsidRPr="0083442C">
        <w:rPr>
          <w:rFonts w:ascii="Constantia" w:hAnsi="Constantia" w:cs="Tahoma"/>
        </w:rPr>
        <w:t xml:space="preserve"> present at the meeting and was able to confirm that the work would be undertaken to replace the </w:t>
      </w:r>
      <w:r w:rsidR="001A19B2" w:rsidRPr="0083442C">
        <w:rPr>
          <w:rFonts w:ascii="Constantia" w:hAnsi="Constantia" w:cs="Tahoma"/>
        </w:rPr>
        <w:t xml:space="preserve">old wooden board as soon as practicable, given other work commitments.  The Council expressed its thanks to Mr Walker and looked forward to its installation on </w:t>
      </w:r>
      <w:proofErr w:type="gramStart"/>
      <w:r w:rsidR="001A19B2" w:rsidRPr="0083442C">
        <w:rPr>
          <w:rFonts w:ascii="Constantia" w:hAnsi="Constantia" w:cs="Tahoma"/>
        </w:rPr>
        <w:t>Hothersall  Lane</w:t>
      </w:r>
      <w:proofErr w:type="gramEnd"/>
      <w:r w:rsidR="001A19B2" w:rsidRPr="0083442C">
        <w:rPr>
          <w:rFonts w:ascii="Constantia" w:hAnsi="Constantia" w:cs="Tahoma"/>
        </w:rPr>
        <w:t xml:space="preserve">.  </w:t>
      </w:r>
      <w:r w:rsidR="001A19B2" w:rsidRPr="00206B18">
        <w:rPr>
          <w:rFonts w:ascii="Constantia" w:hAnsi="Constantia" w:cs="Tahoma"/>
          <w:b/>
          <w:bCs/>
          <w:color w:val="FF0000"/>
        </w:rPr>
        <w:t>AGREED</w:t>
      </w:r>
      <w:r w:rsidR="001A19B2" w:rsidRPr="0083442C">
        <w:rPr>
          <w:rFonts w:ascii="Constantia" w:hAnsi="Constantia" w:cs="Tahoma"/>
        </w:rPr>
        <w:t xml:space="preserve">. Clerk to liaise about construction when work was to be undertaken.    </w:t>
      </w:r>
    </w:p>
    <w:p w14:paraId="2C5A4A33" w14:textId="77777777" w:rsidR="00E9176A" w:rsidRPr="0083442C" w:rsidRDefault="00E9176A" w:rsidP="004666AF">
      <w:pPr>
        <w:ind w:left="720"/>
        <w:jc w:val="both"/>
        <w:rPr>
          <w:rFonts w:ascii="Tahoma" w:hAnsi="Tahoma" w:cs="Tahoma"/>
          <w:b/>
          <w:bCs/>
        </w:rPr>
      </w:pPr>
    </w:p>
    <w:p w14:paraId="61DBF69B" w14:textId="4E909045" w:rsidR="003E5E8A" w:rsidRPr="0083442C" w:rsidRDefault="003E5E8A" w:rsidP="004666AF">
      <w:pPr>
        <w:ind w:left="720"/>
        <w:jc w:val="both"/>
        <w:rPr>
          <w:rFonts w:ascii="Tahoma" w:hAnsi="Tahoma" w:cs="Tahoma"/>
        </w:rPr>
      </w:pPr>
    </w:p>
    <w:p w14:paraId="1AFB797D" w14:textId="1B8D3199" w:rsidR="003E5E8A" w:rsidRPr="0083442C" w:rsidRDefault="003E5E8A" w:rsidP="003E5E8A">
      <w:pPr>
        <w:jc w:val="both"/>
        <w:rPr>
          <w:rFonts w:ascii="Constantia" w:hAnsi="Constantia" w:cs="Tahoma"/>
        </w:rPr>
      </w:pPr>
      <w:r w:rsidRPr="0083442C">
        <w:rPr>
          <w:rFonts w:ascii="Constantia" w:hAnsi="Constantia" w:cs="Tahoma"/>
        </w:rPr>
        <w:t>There being no further business, the meeting closed at 7.</w:t>
      </w:r>
      <w:r w:rsidR="00AF4F81" w:rsidRPr="0083442C">
        <w:rPr>
          <w:rFonts w:ascii="Constantia" w:hAnsi="Constantia" w:cs="Tahoma"/>
        </w:rPr>
        <w:t>4</w:t>
      </w:r>
      <w:r w:rsidR="00505745" w:rsidRPr="0083442C">
        <w:rPr>
          <w:rFonts w:ascii="Constantia" w:hAnsi="Constantia" w:cs="Tahoma"/>
        </w:rPr>
        <w:t>0</w:t>
      </w:r>
      <w:r w:rsidRPr="0083442C">
        <w:rPr>
          <w:rFonts w:ascii="Constantia" w:hAnsi="Constantia" w:cs="Tahoma"/>
        </w:rPr>
        <w:t>pm</w:t>
      </w:r>
    </w:p>
    <w:p w14:paraId="248D40C3" w14:textId="59FA45CA" w:rsidR="003E5E8A" w:rsidRPr="0083442C" w:rsidRDefault="003E5E8A" w:rsidP="003E5E8A">
      <w:pPr>
        <w:jc w:val="both"/>
        <w:rPr>
          <w:rFonts w:ascii="Constantia" w:hAnsi="Constantia" w:cs="Tahoma"/>
        </w:rPr>
      </w:pPr>
    </w:p>
    <w:p w14:paraId="71544520" w14:textId="766CF27F" w:rsidR="003E5E8A" w:rsidRPr="0083442C" w:rsidRDefault="003E5E8A" w:rsidP="003E5E8A">
      <w:pPr>
        <w:jc w:val="both"/>
        <w:rPr>
          <w:rFonts w:ascii="Constantia" w:hAnsi="Constantia" w:cs="Tahoma"/>
        </w:rPr>
      </w:pPr>
      <w:r w:rsidRPr="0083442C">
        <w:rPr>
          <w:rFonts w:ascii="Constantia" w:hAnsi="Constantia" w:cs="Tahoma"/>
        </w:rPr>
        <w:t>Confirmed as a true record:   Chair……………………………………</w:t>
      </w:r>
      <w:proofErr w:type="gramStart"/>
      <w:r w:rsidRPr="0083442C">
        <w:rPr>
          <w:rFonts w:ascii="Constantia" w:hAnsi="Constantia" w:cs="Tahoma"/>
        </w:rPr>
        <w:t>….Date:…</w:t>
      </w:r>
      <w:proofErr w:type="gramEnd"/>
      <w:r w:rsidRPr="0083442C">
        <w:rPr>
          <w:rFonts w:ascii="Constantia" w:hAnsi="Constantia" w:cs="Tahoma"/>
        </w:rPr>
        <w:t>……………..</w:t>
      </w:r>
    </w:p>
    <w:p w14:paraId="4C9FE2E7" w14:textId="2CD09FFF" w:rsidR="003E5E8A" w:rsidRPr="0083442C" w:rsidRDefault="003E5E8A" w:rsidP="003E5E8A">
      <w:pPr>
        <w:jc w:val="both"/>
        <w:rPr>
          <w:rFonts w:ascii="Constantia" w:hAnsi="Constantia" w:cs="Tahoma"/>
        </w:rPr>
      </w:pPr>
    </w:p>
    <w:p w14:paraId="5A96B893" w14:textId="286F9C6F" w:rsidR="003E5E8A" w:rsidRPr="0083442C" w:rsidRDefault="003E5E8A" w:rsidP="003E5E8A">
      <w:pPr>
        <w:jc w:val="both"/>
        <w:rPr>
          <w:rFonts w:ascii="Constantia" w:hAnsi="Constantia" w:cs="Tahoma"/>
        </w:rPr>
      </w:pPr>
      <w:r w:rsidRPr="0083442C">
        <w:rPr>
          <w:rFonts w:ascii="Constantia" w:hAnsi="Constantia" w:cs="Tahoma"/>
        </w:rPr>
        <w:tab/>
      </w:r>
      <w:r w:rsidRPr="0083442C">
        <w:rPr>
          <w:rFonts w:ascii="Constantia" w:hAnsi="Constantia" w:cs="Tahoma"/>
        </w:rPr>
        <w:tab/>
      </w:r>
      <w:r w:rsidRPr="0083442C">
        <w:rPr>
          <w:rFonts w:ascii="Constantia" w:hAnsi="Constantia" w:cs="Tahoma"/>
        </w:rPr>
        <w:tab/>
      </w:r>
      <w:r w:rsidRPr="0083442C">
        <w:rPr>
          <w:rFonts w:ascii="Constantia" w:hAnsi="Constantia" w:cs="Tahoma"/>
        </w:rPr>
        <w:tab/>
        <w:t>Clerk……………………………………</w:t>
      </w:r>
      <w:proofErr w:type="gramStart"/>
      <w:r w:rsidRPr="0083442C">
        <w:rPr>
          <w:rFonts w:ascii="Constantia" w:hAnsi="Constantia" w:cs="Tahoma"/>
        </w:rPr>
        <w:t>…..</w:t>
      </w:r>
      <w:proofErr w:type="gramEnd"/>
      <w:r w:rsidRPr="0083442C">
        <w:rPr>
          <w:rFonts w:ascii="Constantia" w:hAnsi="Constantia" w:cs="Tahoma"/>
        </w:rPr>
        <w:t>Date:………………</w:t>
      </w:r>
    </w:p>
    <w:p w14:paraId="0452FCD0" w14:textId="77777777" w:rsidR="00330CEA" w:rsidRPr="0083442C" w:rsidRDefault="00330CEA" w:rsidP="004666AF">
      <w:pPr>
        <w:ind w:left="720"/>
        <w:jc w:val="both"/>
        <w:rPr>
          <w:rFonts w:ascii="Tahoma" w:hAnsi="Tahoma" w:cs="Tahoma"/>
        </w:rPr>
      </w:pPr>
    </w:p>
    <w:p w14:paraId="5C02C0F5" w14:textId="77777777" w:rsidR="004666AF" w:rsidRPr="0083442C" w:rsidRDefault="004666AF" w:rsidP="004666AF">
      <w:pPr>
        <w:jc w:val="both"/>
        <w:rPr>
          <w:rFonts w:ascii="Tahoma" w:hAnsi="Tahoma" w:cs="Tahoma"/>
          <w:b/>
          <w:bCs/>
        </w:rPr>
      </w:pPr>
    </w:p>
    <w:p w14:paraId="0803D25A" w14:textId="71DC1FF4" w:rsidR="00F6348F" w:rsidRPr="0083442C" w:rsidRDefault="00F6348F" w:rsidP="00F6348F">
      <w:pPr>
        <w:jc w:val="both"/>
        <w:rPr>
          <w:rFonts w:ascii="Tahoma" w:hAnsi="Tahoma" w:cs="Tahoma"/>
        </w:rPr>
      </w:pPr>
    </w:p>
    <w:p w14:paraId="24C2C742" w14:textId="77777777" w:rsidR="00F6348F" w:rsidRPr="0083442C" w:rsidRDefault="00F6348F" w:rsidP="00F6348F">
      <w:pPr>
        <w:jc w:val="both"/>
        <w:rPr>
          <w:rFonts w:ascii="Tahoma" w:hAnsi="Tahoma" w:cs="Tahoma"/>
        </w:rPr>
      </w:pPr>
    </w:p>
    <w:p w14:paraId="4FCFB6A9" w14:textId="3BC66998" w:rsidR="002259D9" w:rsidRPr="0083442C" w:rsidRDefault="002259D9" w:rsidP="002259D9">
      <w:pPr>
        <w:ind w:left="720"/>
        <w:rPr>
          <w:rFonts w:ascii="Tahoma" w:hAnsi="Tahoma" w:cs="Tahoma"/>
        </w:rPr>
      </w:pPr>
    </w:p>
    <w:sectPr w:rsidR="002259D9" w:rsidRPr="008344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AB48E5"/>
    <w:multiLevelType w:val="hybridMultilevel"/>
    <w:tmpl w:val="6A20DC92"/>
    <w:lvl w:ilvl="0" w:tplc="2CD0A098">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5F0142"/>
    <w:multiLevelType w:val="hybridMultilevel"/>
    <w:tmpl w:val="914EE536"/>
    <w:lvl w:ilvl="0" w:tplc="79669B5C">
      <w:start w:val="1"/>
      <w:numFmt w:val="decimal"/>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5D5"/>
    <w:rsid w:val="000C6E80"/>
    <w:rsid w:val="00105173"/>
    <w:rsid w:val="001A19B2"/>
    <w:rsid w:val="00206B18"/>
    <w:rsid w:val="002259D9"/>
    <w:rsid w:val="002A7A3E"/>
    <w:rsid w:val="00321DB2"/>
    <w:rsid w:val="00330CEA"/>
    <w:rsid w:val="00357E13"/>
    <w:rsid w:val="003727BD"/>
    <w:rsid w:val="003E5E8A"/>
    <w:rsid w:val="0040752B"/>
    <w:rsid w:val="00445DDB"/>
    <w:rsid w:val="004666AF"/>
    <w:rsid w:val="004E4953"/>
    <w:rsid w:val="004F068E"/>
    <w:rsid w:val="00505745"/>
    <w:rsid w:val="00531526"/>
    <w:rsid w:val="00531B23"/>
    <w:rsid w:val="006741D8"/>
    <w:rsid w:val="00693549"/>
    <w:rsid w:val="006C595E"/>
    <w:rsid w:val="006C7B84"/>
    <w:rsid w:val="007447FE"/>
    <w:rsid w:val="0083442C"/>
    <w:rsid w:val="0089280C"/>
    <w:rsid w:val="008E037D"/>
    <w:rsid w:val="008E78B4"/>
    <w:rsid w:val="009844F0"/>
    <w:rsid w:val="00A24AA4"/>
    <w:rsid w:val="00A36560"/>
    <w:rsid w:val="00AB1553"/>
    <w:rsid w:val="00AF4F81"/>
    <w:rsid w:val="00B16D16"/>
    <w:rsid w:val="00B56F2A"/>
    <w:rsid w:val="00B815D5"/>
    <w:rsid w:val="00C205BA"/>
    <w:rsid w:val="00D15441"/>
    <w:rsid w:val="00D97DD1"/>
    <w:rsid w:val="00DE7302"/>
    <w:rsid w:val="00E60F30"/>
    <w:rsid w:val="00E9176A"/>
    <w:rsid w:val="00E92D87"/>
    <w:rsid w:val="00F6348F"/>
    <w:rsid w:val="00FF0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B150A"/>
  <w15:chartTrackingRefBased/>
  <w15:docId w15:val="{B029E70A-50ED-40EF-86A7-26B994EA8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15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980</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Groves</dc:creator>
  <cp:keywords/>
  <dc:description/>
  <cp:lastModifiedBy>Deb Groves</cp:lastModifiedBy>
  <cp:revision>4</cp:revision>
  <cp:lastPrinted>2021-03-04T16:22:00Z</cp:lastPrinted>
  <dcterms:created xsi:type="dcterms:W3CDTF">2021-03-04T15:41:00Z</dcterms:created>
  <dcterms:modified xsi:type="dcterms:W3CDTF">2021-03-04T16:40:00Z</dcterms:modified>
</cp:coreProperties>
</file>