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A3B" w14:textId="6D9444D4" w:rsidR="00D23E2E" w:rsidRPr="008845CD" w:rsidRDefault="008845CD" w:rsidP="008845CD">
      <w:pPr>
        <w:jc w:val="center"/>
        <w:rPr>
          <w:rFonts w:ascii="Constantia" w:hAnsi="Constantia"/>
          <w:b/>
          <w:bCs/>
          <w:color w:val="538135" w:themeColor="accent6" w:themeShade="BF"/>
          <w:sz w:val="28"/>
          <w:szCs w:val="28"/>
        </w:rPr>
      </w:pPr>
      <w:r w:rsidRPr="008845CD">
        <w:rPr>
          <w:rFonts w:ascii="Constantia" w:hAnsi="Constantia"/>
          <w:b/>
          <w:bCs/>
          <w:color w:val="538135" w:themeColor="accent6" w:themeShade="BF"/>
          <w:sz w:val="28"/>
          <w:szCs w:val="28"/>
        </w:rPr>
        <w:t>HOTHERSALL PARISH COUNCIL</w:t>
      </w:r>
    </w:p>
    <w:p w14:paraId="5A3FD628" w14:textId="77777777" w:rsidR="008845CD" w:rsidRPr="008845CD" w:rsidRDefault="008845CD" w:rsidP="008845CD">
      <w:pPr>
        <w:jc w:val="center"/>
        <w:rPr>
          <w:rFonts w:ascii="Constantia" w:hAnsi="Constantia"/>
        </w:rPr>
      </w:pPr>
    </w:p>
    <w:p w14:paraId="66E96C1C" w14:textId="03E62E70" w:rsidR="008845CD" w:rsidRDefault="008845CD" w:rsidP="008845CD">
      <w:pPr>
        <w:jc w:val="center"/>
        <w:rPr>
          <w:rFonts w:ascii="Constantia" w:hAnsi="Constantia"/>
        </w:rPr>
      </w:pPr>
      <w:r w:rsidRPr="008845CD">
        <w:rPr>
          <w:rFonts w:ascii="Constantia" w:hAnsi="Constantia"/>
        </w:rPr>
        <w:t>Minutes of the meeting on 20 September 2023 at Hillside School, Ribchester Road, Longridge</w:t>
      </w:r>
    </w:p>
    <w:p w14:paraId="285F95BB" w14:textId="77777777" w:rsidR="008845CD" w:rsidRDefault="008845CD" w:rsidP="008845CD">
      <w:pPr>
        <w:jc w:val="center"/>
        <w:rPr>
          <w:rFonts w:ascii="Constantia" w:hAnsi="Constantia"/>
        </w:rPr>
      </w:pPr>
    </w:p>
    <w:p w14:paraId="7772B163" w14:textId="042A43A3" w:rsidR="008845CD" w:rsidRDefault="008845CD" w:rsidP="008845CD">
      <w:pPr>
        <w:contextualSpacing/>
        <w:rPr>
          <w:rFonts w:ascii="Constantia" w:hAnsi="Constantia"/>
        </w:rPr>
      </w:pPr>
      <w:r w:rsidRPr="00D85BDB">
        <w:rPr>
          <w:rFonts w:ascii="Constantia" w:hAnsi="Constantia"/>
          <w:b/>
          <w:bCs/>
        </w:rPr>
        <w:t>Present</w:t>
      </w:r>
      <w:r w:rsidR="00D85BDB">
        <w:rPr>
          <w:rFonts w:ascii="Constantia" w:hAnsi="Constantia"/>
        </w:rPr>
        <w:t>:</w:t>
      </w:r>
      <w:r>
        <w:rPr>
          <w:rFonts w:ascii="Constantia" w:hAnsi="Constantia"/>
        </w:rPr>
        <w:t xml:space="preserve"> – Councillors Gale, Gee, Gornall, Pell, and Borough Councillor</w:t>
      </w:r>
      <w:r w:rsidR="00D85BDB">
        <w:rPr>
          <w:rFonts w:ascii="Constantia" w:hAnsi="Constantia"/>
        </w:rPr>
        <w:t xml:space="preserve"> Brocklehurst and </w:t>
      </w:r>
    </w:p>
    <w:p w14:paraId="6EAB849C" w14:textId="6125D09E" w:rsidR="00D85BDB" w:rsidRDefault="00D85BDB" w:rsidP="00D85BDB">
      <w:pPr>
        <w:ind w:left="0"/>
        <w:contextualSpacing/>
        <w:rPr>
          <w:rFonts w:ascii="Constantia" w:hAnsi="Constantia"/>
        </w:rPr>
      </w:pPr>
      <w:r>
        <w:rPr>
          <w:rFonts w:ascii="Constantia" w:hAnsi="Constantia"/>
        </w:rPr>
        <w:t xml:space="preserve">       Seven Residents</w:t>
      </w:r>
    </w:p>
    <w:p w14:paraId="1EBB9565" w14:textId="0639FB55" w:rsidR="008845CD" w:rsidRDefault="008845CD" w:rsidP="008845CD">
      <w:pPr>
        <w:contextualSpacing/>
        <w:rPr>
          <w:rFonts w:ascii="Constantia" w:hAnsi="Constantia"/>
        </w:rPr>
      </w:pPr>
      <w:r w:rsidRPr="00D85BDB">
        <w:rPr>
          <w:rFonts w:ascii="Constantia" w:hAnsi="Constantia"/>
          <w:b/>
          <w:bCs/>
        </w:rPr>
        <w:t>Apologies</w:t>
      </w:r>
      <w:r w:rsidR="00D85BDB">
        <w:rPr>
          <w:rFonts w:ascii="Constantia" w:hAnsi="Constantia"/>
        </w:rPr>
        <w:t>:</w:t>
      </w:r>
      <w:r>
        <w:rPr>
          <w:rFonts w:ascii="Constantia" w:hAnsi="Constantia"/>
        </w:rPr>
        <w:t xml:space="preserve"> – County Councillor Swarbrick</w:t>
      </w:r>
      <w:r w:rsidR="00D85BDB">
        <w:rPr>
          <w:rFonts w:ascii="Constantia" w:hAnsi="Constantia"/>
        </w:rPr>
        <w:t xml:space="preserve">, Borough Councillor Rogerson, Councillor </w:t>
      </w:r>
      <w:proofErr w:type="gramStart"/>
      <w:r w:rsidR="00D85BDB">
        <w:rPr>
          <w:rFonts w:ascii="Constantia" w:hAnsi="Constantia"/>
        </w:rPr>
        <w:t xml:space="preserve">Upton,   </w:t>
      </w:r>
      <w:proofErr w:type="gramEnd"/>
      <w:r w:rsidR="00D85BDB">
        <w:rPr>
          <w:rFonts w:ascii="Constantia" w:hAnsi="Constantia"/>
        </w:rPr>
        <w:t xml:space="preserve">                                 Yvette Brown (NW Ambulance)</w:t>
      </w:r>
    </w:p>
    <w:p w14:paraId="48120963" w14:textId="77777777" w:rsidR="00D85BDB" w:rsidRDefault="00D85BDB" w:rsidP="008845CD">
      <w:pPr>
        <w:contextualSpacing/>
        <w:rPr>
          <w:rFonts w:ascii="Constantia" w:hAnsi="Constantia"/>
        </w:rPr>
      </w:pPr>
    </w:p>
    <w:p w14:paraId="2F4CFCA4" w14:textId="79BBA9E7" w:rsidR="00D85BDB" w:rsidRDefault="00D85BDB" w:rsidP="008845CD">
      <w:pPr>
        <w:contextualSpacing/>
        <w:rPr>
          <w:rFonts w:ascii="Constantia" w:hAnsi="Constantia"/>
        </w:rPr>
      </w:pPr>
      <w:r w:rsidRPr="00D85BDB">
        <w:rPr>
          <w:rFonts w:ascii="Constantia" w:hAnsi="Constantia"/>
          <w:b/>
          <w:bCs/>
        </w:rPr>
        <w:t>1</w:t>
      </w:r>
      <w:r w:rsidRPr="00D85BDB">
        <w:rPr>
          <w:rFonts w:ascii="Constantia" w:hAnsi="Constantia"/>
          <w:b/>
          <w:bCs/>
        </w:rPr>
        <w:tab/>
        <w:t>Declarations of Interest:</w:t>
      </w:r>
      <w:r>
        <w:rPr>
          <w:rFonts w:ascii="Constantia" w:hAnsi="Constantia"/>
        </w:rPr>
        <w:tab/>
        <w:t>None</w:t>
      </w:r>
    </w:p>
    <w:p w14:paraId="5CD1815F" w14:textId="77777777" w:rsidR="00EB3047" w:rsidRDefault="00EB3047" w:rsidP="008845CD">
      <w:pPr>
        <w:contextualSpacing/>
        <w:rPr>
          <w:rFonts w:ascii="Constantia" w:hAnsi="Constantia"/>
        </w:rPr>
      </w:pPr>
    </w:p>
    <w:p w14:paraId="33D17C1E" w14:textId="2CEF7464" w:rsidR="00D85BDB" w:rsidRDefault="00D85BDB" w:rsidP="00D85BDB">
      <w:pPr>
        <w:contextualSpacing/>
        <w:rPr>
          <w:rFonts w:ascii="Constantia" w:hAnsi="Constantia"/>
        </w:rPr>
      </w:pPr>
      <w:r w:rsidRPr="00D85BDB">
        <w:rPr>
          <w:rFonts w:ascii="Constantia" w:hAnsi="Constantia"/>
          <w:b/>
          <w:bCs/>
        </w:rPr>
        <w:t>2</w:t>
      </w:r>
      <w:r w:rsidRPr="00D85BDB">
        <w:rPr>
          <w:rFonts w:ascii="Constantia" w:hAnsi="Constantia"/>
          <w:b/>
          <w:bCs/>
        </w:rPr>
        <w:tab/>
        <w:t>Public Participation:</w:t>
      </w:r>
      <w:r>
        <w:rPr>
          <w:rFonts w:ascii="Constantia" w:hAnsi="Constantia"/>
        </w:rPr>
        <w:t xml:space="preserve">              None</w:t>
      </w:r>
    </w:p>
    <w:p w14:paraId="477A3824" w14:textId="77777777" w:rsidR="00EB3047" w:rsidRDefault="00EB3047" w:rsidP="00D85BDB">
      <w:pPr>
        <w:contextualSpacing/>
        <w:rPr>
          <w:rFonts w:ascii="Constantia" w:hAnsi="Constantia"/>
        </w:rPr>
      </w:pPr>
    </w:p>
    <w:p w14:paraId="2A3247B5" w14:textId="54D85144" w:rsidR="00D85BDB" w:rsidRDefault="00D85BDB" w:rsidP="00D85BDB">
      <w:pPr>
        <w:contextualSpacing/>
        <w:rPr>
          <w:rFonts w:ascii="Constantia" w:hAnsi="Constantia"/>
        </w:rPr>
      </w:pPr>
      <w:r>
        <w:rPr>
          <w:rFonts w:ascii="Constantia" w:hAnsi="Constantia"/>
          <w:b/>
          <w:bCs/>
        </w:rPr>
        <w:t>3</w:t>
      </w:r>
      <w:r>
        <w:rPr>
          <w:rFonts w:ascii="Constantia" w:hAnsi="Constantia"/>
          <w:b/>
          <w:bCs/>
        </w:rPr>
        <w:tab/>
        <w:t xml:space="preserve">The Minutes of the meeting </w:t>
      </w:r>
      <w:r w:rsidRPr="00D85BDB">
        <w:rPr>
          <w:rFonts w:ascii="Constantia" w:hAnsi="Constantia"/>
        </w:rPr>
        <w:t>on 20 September 2023</w:t>
      </w:r>
      <w:r>
        <w:rPr>
          <w:rFonts w:ascii="Constantia" w:hAnsi="Constantia"/>
        </w:rPr>
        <w:t xml:space="preserve"> were confirmed and signed</w:t>
      </w:r>
      <w:r w:rsidR="00691F96">
        <w:rPr>
          <w:rFonts w:ascii="Constantia" w:hAnsi="Constantia"/>
        </w:rPr>
        <w:t>:</w:t>
      </w:r>
    </w:p>
    <w:p w14:paraId="46A91A2F" w14:textId="77777777" w:rsidR="00EB3047" w:rsidRDefault="00EB3047" w:rsidP="00D85BDB">
      <w:pPr>
        <w:contextualSpacing/>
        <w:rPr>
          <w:rFonts w:ascii="Constantia" w:hAnsi="Constantia"/>
        </w:rPr>
      </w:pPr>
    </w:p>
    <w:p w14:paraId="63BD8C19" w14:textId="3A33F4ED" w:rsidR="00D85BDB" w:rsidRDefault="00D85BDB" w:rsidP="00D85BDB">
      <w:pPr>
        <w:contextualSpacing/>
        <w:rPr>
          <w:rFonts w:ascii="Constantia" w:hAnsi="Constantia"/>
          <w:b/>
          <w:bCs/>
        </w:rPr>
      </w:pPr>
      <w:r>
        <w:rPr>
          <w:rFonts w:ascii="Constantia" w:hAnsi="Constantia"/>
          <w:b/>
          <w:bCs/>
        </w:rPr>
        <w:t xml:space="preserve">4 </w:t>
      </w:r>
      <w:r>
        <w:rPr>
          <w:rFonts w:ascii="Constantia" w:hAnsi="Constantia"/>
          <w:b/>
          <w:bCs/>
        </w:rPr>
        <w:tab/>
        <w:t>Matters Arising:</w:t>
      </w:r>
    </w:p>
    <w:p w14:paraId="14B38EF2" w14:textId="77777777" w:rsidR="00EB3047" w:rsidRDefault="00EB3047" w:rsidP="00D85BDB">
      <w:pPr>
        <w:contextualSpacing/>
        <w:rPr>
          <w:rFonts w:ascii="Constantia" w:hAnsi="Constantia"/>
          <w:b/>
          <w:bCs/>
        </w:rPr>
      </w:pPr>
    </w:p>
    <w:p w14:paraId="426B3246" w14:textId="72671B10" w:rsidR="00EB3047" w:rsidRDefault="00EB3047" w:rsidP="00EB3047">
      <w:pPr>
        <w:ind w:left="717"/>
        <w:contextualSpacing/>
        <w:rPr>
          <w:rFonts w:ascii="Constantia" w:hAnsi="Constantia"/>
        </w:rPr>
      </w:pPr>
      <w:r>
        <w:rPr>
          <w:rFonts w:ascii="Constantia" w:hAnsi="Constantia"/>
          <w:b/>
          <w:bCs/>
        </w:rPr>
        <w:t xml:space="preserve">MIN 3 – </w:t>
      </w:r>
      <w:r w:rsidRPr="00EB3047">
        <w:rPr>
          <w:rFonts w:ascii="Constantia" w:hAnsi="Constantia"/>
        </w:rPr>
        <w:t>Joint meeting with Ribchester for</w:t>
      </w:r>
      <w:r>
        <w:rPr>
          <w:rFonts w:ascii="Constantia" w:hAnsi="Constantia"/>
          <w:b/>
          <w:bCs/>
        </w:rPr>
        <w:t xml:space="preserve"> Defib </w:t>
      </w:r>
      <w:r>
        <w:rPr>
          <w:rFonts w:ascii="Constantia" w:hAnsi="Constantia"/>
        </w:rPr>
        <w:t>training still in process of being organised.  Issues to be confirmed, date, (suggestion of Sunday afternoon offered), and location.</w:t>
      </w:r>
    </w:p>
    <w:p w14:paraId="2F93544B" w14:textId="4142950B" w:rsidR="006A3464" w:rsidRDefault="00EB3047" w:rsidP="006A3464">
      <w:pPr>
        <w:ind w:left="717"/>
        <w:contextualSpacing/>
        <w:rPr>
          <w:rFonts w:ascii="Constantia" w:hAnsi="Constantia"/>
        </w:rPr>
      </w:pPr>
      <w:r>
        <w:rPr>
          <w:rFonts w:ascii="Constantia" w:hAnsi="Constantia"/>
          <w:b/>
          <w:bCs/>
        </w:rPr>
        <w:t>MIN 4.</w:t>
      </w:r>
      <w:r>
        <w:rPr>
          <w:rFonts w:ascii="Constantia" w:hAnsi="Constantia"/>
        </w:rPr>
        <w:t xml:space="preserve">1 – Bus Shelter project continues.  There had been an apology made in respect of the lack of due process in making the initial decision to remove the shelter.  New regulations have been introduced which require a specific distance behind the shelter; should the previous </w:t>
      </w:r>
      <w:proofErr w:type="gramStart"/>
      <w:r>
        <w:rPr>
          <w:rFonts w:ascii="Constantia" w:hAnsi="Constantia"/>
        </w:rPr>
        <w:t>site  not</w:t>
      </w:r>
      <w:proofErr w:type="gramEnd"/>
      <w:r>
        <w:rPr>
          <w:rFonts w:ascii="Constantia" w:hAnsi="Constantia"/>
        </w:rPr>
        <w:t xml:space="preserve"> have the requisite space, it will not be approved.  </w:t>
      </w:r>
      <w:r w:rsidR="006A3464">
        <w:rPr>
          <w:rFonts w:ascii="Constantia" w:hAnsi="Constantia"/>
        </w:rPr>
        <w:t xml:space="preserve">An additional (likely) cost for its replacement was £7,500.  RVBC was reportedly considering these additional costs.  A further consideration had emerged which was to do with the ownership of the grass verge, it may transpire that RVBC needs to adopt the verge.  However, an overarching issue was that of costs.  Cllr Brocklehurst opined </w:t>
      </w:r>
      <w:proofErr w:type="gramStart"/>
      <w:r w:rsidR="006A3464">
        <w:rPr>
          <w:rFonts w:ascii="Constantia" w:hAnsi="Constantia"/>
        </w:rPr>
        <w:t>that  costs</w:t>
      </w:r>
      <w:proofErr w:type="gramEnd"/>
      <w:r w:rsidR="006A3464">
        <w:rPr>
          <w:rFonts w:ascii="Constantia" w:hAnsi="Constantia"/>
        </w:rPr>
        <w:t xml:space="preserve"> were probably the key factor, so obtaining a second-hand shelter might be effective in coming to a conclusion to this long-running issue.</w:t>
      </w:r>
    </w:p>
    <w:p w14:paraId="712860AB" w14:textId="77777777" w:rsidR="006A3464" w:rsidRDefault="006A3464" w:rsidP="006A3464">
      <w:pPr>
        <w:ind w:left="717"/>
        <w:contextualSpacing/>
        <w:rPr>
          <w:rFonts w:ascii="Constantia" w:hAnsi="Constantia"/>
        </w:rPr>
      </w:pPr>
    </w:p>
    <w:p w14:paraId="24F5160A" w14:textId="20BE744F" w:rsidR="006A3464" w:rsidRDefault="006A3464" w:rsidP="006A3464">
      <w:pPr>
        <w:ind w:left="720" w:hanging="720"/>
        <w:contextualSpacing/>
        <w:rPr>
          <w:rFonts w:ascii="Constantia" w:hAnsi="Constantia"/>
        </w:rPr>
      </w:pPr>
      <w:r>
        <w:rPr>
          <w:rFonts w:ascii="Constantia" w:hAnsi="Constantia"/>
          <w:b/>
          <w:bCs/>
        </w:rPr>
        <w:t>5</w:t>
      </w:r>
      <w:r>
        <w:rPr>
          <w:rFonts w:ascii="Constantia" w:hAnsi="Constantia"/>
          <w:b/>
          <w:bCs/>
        </w:rPr>
        <w:tab/>
        <w:t>Councillor Vacancy</w:t>
      </w:r>
      <w:r w:rsidR="00691F96">
        <w:rPr>
          <w:rFonts w:ascii="Constantia" w:hAnsi="Constantia"/>
          <w:b/>
          <w:bCs/>
        </w:rPr>
        <w:t>:</w:t>
      </w:r>
      <w:r>
        <w:rPr>
          <w:rFonts w:ascii="Constantia" w:hAnsi="Constantia"/>
          <w:b/>
          <w:bCs/>
        </w:rPr>
        <w:t xml:space="preserve">  </w:t>
      </w:r>
      <w:r>
        <w:rPr>
          <w:rFonts w:ascii="Constantia" w:hAnsi="Constantia"/>
        </w:rPr>
        <w:t xml:space="preserve">It was noted, with concern, that there was still a vacancy for the seventh Councillor.  This has been advertised for some time and action does need to be taken to meet the requirements.  Fortunately, Mr Matthew Bateman </w:t>
      </w:r>
      <w:r w:rsidR="00691F96">
        <w:rPr>
          <w:rFonts w:ascii="Constantia" w:hAnsi="Constantia"/>
        </w:rPr>
        <w:t>was attending the meeting, and he kindly volunteered to take up the post.  This was welcomed by all present</w:t>
      </w:r>
      <w:r w:rsidR="00E87AE2">
        <w:rPr>
          <w:rFonts w:ascii="Constantia" w:hAnsi="Constantia"/>
        </w:rPr>
        <w:t>, and the ‘Casual Vacancy’ process was set in train.</w:t>
      </w:r>
    </w:p>
    <w:p w14:paraId="5F8ADE8E" w14:textId="77777777" w:rsidR="00691F96" w:rsidRDefault="00691F96" w:rsidP="006A3464">
      <w:pPr>
        <w:ind w:left="720" w:hanging="720"/>
        <w:contextualSpacing/>
        <w:rPr>
          <w:rFonts w:ascii="Constantia" w:hAnsi="Constantia"/>
        </w:rPr>
      </w:pPr>
    </w:p>
    <w:p w14:paraId="4F3E05BF" w14:textId="1A745B42" w:rsidR="00691F96" w:rsidRDefault="00691F96" w:rsidP="006A3464">
      <w:pPr>
        <w:ind w:left="720" w:hanging="720"/>
        <w:contextualSpacing/>
        <w:rPr>
          <w:rFonts w:ascii="Constantia" w:hAnsi="Constantia"/>
          <w:b/>
          <w:bCs/>
        </w:rPr>
      </w:pPr>
      <w:r w:rsidRPr="00691F96">
        <w:rPr>
          <w:rFonts w:ascii="Constantia" w:hAnsi="Constantia"/>
          <w:b/>
          <w:bCs/>
        </w:rPr>
        <w:t>6</w:t>
      </w:r>
      <w:r w:rsidRPr="00691F96">
        <w:rPr>
          <w:rFonts w:ascii="Constantia" w:hAnsi="Constantia"/>
          <w:b/>
          <w:bCs/>
        </w:rPr>
        <w:tab/>
        <w:t>Financ</w:t>
      </w:r>
      <w:r w:rsidR="00063D1A">
        <w:rPr>
          <w:rFonts w:ascii="Constantia" w:hAnsi="Constantia"/>
          <w:b/>
          <w:bCs/>
        </w:rPr>
        <w:t>ial Matters:</w:t>
      </w:r>
      <w:r>
        <w:rPr>
          <w:rFonts w:ascii="Constantia" w:hAnsi="Constantia"/>
          <w:b/>
          <w:bCs/>
        </w:rPr>
        <w:t xml:space="preserve"> </w:t>
      </w:r>
    </w:p>
    <w:p w14:paraId="5C295421" w14:textId="77777777" w:rsidR="00691F96" w:rsidRDefault="00691F96" w:rsidP="006A3464">
      <w:pPr>
        <w:ind w:left="720" w:hanging="720"/>
        <w:contextualSpacing/>
        <w:rPr>
          <w:rFonts w:ascii="Constantia" w:hAnsi="Constantia"/>
          <w:b/>
          <w:bCs/>
        </w:rPr>
      </w:pPr>
    </w:p>
    <w:p w14:paraId="3770A311" w14:textId="29C92AD6" w:rsidR="00691F96" w:rsidRDefault="00691F96" w:rsidP="00691F96">
      <w:pPr>
        <w:ind w:left="720"/>
        <w:contextualSpacing/>
        <w:rPr>
          <w:rFonts w:ascii="Constantia" w:hAnsi="Constantia"/>
        </w:rPr>
      </w:pPr>
      <w:r>
        <w:rPr>
          <w:rFonts w:ascii="Constantia" w:hAnsi="Constantia"/>
          <w:b/>
          <w:bCs/>
        </w:rPr>
        <w:t xml:space="preserve">6.1 </w:t>
      </w:r>
      <w:r w:rsidRPr="00691F96">
        <w:rPr>
          <w:rFonts w:ascii="Constantia" w:hAnsi="Constantia"/>
          <w:i/>
          <w:iCs/>
        </w:rPr>
        <w:t>The Financial position</w:t>
      </w:r>
      <w:r>
        <w:rPr>
          <w:rFonts w:ascii="Constantia" w:hAnsi="Constantia"/>
        </w:rPr>
        <w:t xml:space="preserve"> (from 7 August*) was a total of £2783.43 in the bank account. *Date of latest available Statement.  This included the £1,400 precept payment and the sum of £500 from the Coronation Grant – to be used for the benefit of the community.</w:t>
      </w:r>
    </w:p>
    <w:p w14:paraId="2B37269F" w14:textId="77777777" w:rsidR="00691F96" w:rsidRDefault="00691F96" w:rsidP="00691F96">
      <w:pPr>
        <w:ind w:left="720"/>
        <w:contextualSpacing/>
        <w:rPr>
          <w:rFonts w:ascii="Constantia" w:hAnsi="Constantia"/>
        </w:rPr>
      </w:pPr>
    </w:p>
    <w:p w14:paraId="4AAFC850" w14:textId="26AA0E61" w:rsidR="00691F96" w:rsidRDefault="00691F96" w:rsidP="00691F96">
      <w:pPr>
        <w:ind w:left="720"/>
        <w:contextualSpacing/>
        <w:rPr>
          <w:rFonts w:ascii="Constantia" w:hAnsi="Constantia"/>
        </w:rPr>
      </w:pPr>
      <w:r>
        <w:rPr>
          <w:rFonts w:ascii="Constantia" w:hAnsi="Constantia"/>
          <w:b/>
          <w:bCs/>
        </w:rPr>
        <w:t xml:space="preserve">6.2 </w:t>
      </w:r>
      <w:r w:rsidRPr="00691F96">
        <w:rPr>
          <w:rFonts w:ascii="Constantia" w:hAnsi="Constantia"/>
          <w:i/>
          <w:iCs/>
        </w:rPr>
        <w:t>Authorisation of Payments:</w:t>
      </w:r>
      <w:r>
        <w:rPr>
          <w:rFonts w:ascii="Constantia" w:hAnsi="Constantia"/>
          <w:i/>
          <w:iCs/>
        </w:rPr>
        <w:t xml:space="preserve"> </w:t>
      </w:r>
      <w:r>
        <w:rPr>
          <w:rFonts w:ascii="Constantia" w:hAnsi="Constantia"/>
        </w:rPr>
        <w:t xml:space="preserve">It was </w:t>
      </w:r>
      <w:r w:rsidRPr="00E87AE2">
        <w:rPr>
          <w:rFonts w:ascii="Constantia" w:hAnsi="Constantia"/>
          <w:b/>
          <w:bCs/>
          <w:color w:val="FF0000"/>
        </w:rPr>
        <w:t>RESOLVED</w:t>
      </w:r>
      <w:r>
        <w:rPr>
          <w:rFonts w:ascii="Constantia" w:hAnsi="Constantia"/>
        </w:rPr>
        <w:t xml:space="preserve"> that the following payments be made:</w:t>
      </w:r>
    </w:p>
    <w:p w14:paraId="5B036ECE" w14:textId="77777777" w:rsidR="00691F96" w:rsidRDefault="00691F96" w:rsidP="00691F96">
      <w:pPr>
        <w:ind w:left="720"/>
        <w:contextualSpacing/>
        <w:rPr>
          <w:rFonts w:ascii="Constantia" w:hAnsi="Constantia"/>
        </w:rPr>
      </w:pPr>
    </w:p>
    <w:p w14:paraId="06DE38EC" w14:textId="2CFE0661" w:rsidR="00691F96" w:rsidRDefault="00691F96" w:rsidP="00691F96">
      <w:pPr>
        <w:ind w:left="720"/>
        <w:contextualSpacing/>
        <w:rPr>
          <w:rFonts w:ascii="Constantia" w:hAnsi="Constantia"/>
        </w:rPr>
      </w:pPr>
      <w:r>
        <w:rPr>
          <w:rFonts w:ascii="Constantia" w:hAnsi="Constantia"/>
        </w:rPr>
        <w:t>Clerk’s Honorarium to July 2023 (new rate applied)</w:t>
      </w:r>
      <w:r w:rsidR="00E87AE2">
        <w:rPr>
          <w:rFonts w:ascii="Constantia" w:hAnsi="Constantia"/>
        </w:rPr>
        <w:t xml:space="preserve"> </w:t>
      </w:r>
      <w:proofErr w:type="gramStart"/>
      <w:r w:rsidR="00E87AE2">
        <w:rPr>
          <w:rFonts w:ascii="Constantia" w:hAnsi="Constantia"/>
        </w:rPr>
        <w:t xml:space="preserve">- </w:t>
      </w:r>
      <w:r>
        <w:rPr>
          <w:rFonts w:ascii="Constantia" w:hAnsi="Constantia"/>
        </w:rPr>
        <w:t xml:space="preserve"> £</w:t>
      </w:r>
      <w:proofErr w:type="gramEnd"/>
      <w:r>
        <w:rPr>
          <w:rFonts w:ascii="Constantia" w:hAnsi="Constantia"/>
        </w:rPr>
        <w:t>396</w:t>
      </w:r>
    </w:p>
    <w:p w14:paraId="13E45A0D" w14:textId="4EC52CCE" w:rsidR="00E87AE2" w:rsidRDefault="00E87AE2" w:rsidP="00691F96">
      <w:pPr>
        <w:ind w:left="720"/>
        <w:contextualSpacing/>
        <w:rPr>
          <w:rFonts w:ascii="Constantia" w:hAnsi="Constantia"/>
        </w:rPr>
      </w:pPr>
      <w:r>
        <w:rPr>
          <w:rFonts w:ascii="Constantia" w:hAnsi="Constantia"/>
        </w:rPr>
        <w:t>Payment of Rent for the Hire of the room at Hillside School - £26</w:t>
      </w:r>
    </w:p>
    <w:p w14:paraId="389B0061" w14:textId="77777777" w:rsidR="00E87AE2" w:rsidRDefault="00E87AE2" w:rsidP="00691F96">
      <w:pPr>
        <w:ind w:left="720"/>
        <w:contextualSpacing/>
        <w:rPr>
          <w:rFonts w:ascii="Constantia" w:hAnsi="Constantia"/>
        </w:rPr>
      </w:pPr>
    </w:p>
    <w:p w14:paraId="634B6040" w14:textId="4B6943F2" w:rsidR="00E87AE2" w:rsidRDefault="00E87AE2" w:rsidP="00691F96">
      <w:pPr>
        <w:ind w:left="720"/>
        <w:contextualSpacing/>
        <w:rPr>
          <w:rFonts w:ascii="Constantia" w:hAnsi="Constantia"/>
        </w:rPr>
      </w:pPr>
      <w:r>
        <w:rPr>
          <w:rFonts w:ascii="Constantia" w:hAnsi="Constantia"/>
        </w:rPr>
        <w:lastRenderedPageBreak/>
        <w:t xml:space="preserve">6.3 </w:t>
      </w:r>
      <w:r w:rsidRPr="00E87AE2">
        <w:rPr>
          <w:rFonts w:ascii="Constantia" w:hAnsi="Constantia"/>
          <w:i/>
          <w:iCs/>
        </w:rPr>
        <w:t>Notification of Grant Funding available</w:t>
      </w:r>
      <w:r>
        <w:rPr>
          <w:rFonts w:ascii="Constantia" w:hAnsi="Constantia"/>
        </w:rPr>
        <w:t xml:space="preserve">:   It was </w:t>
      </w:r>
      <w:r w:rsidRPr="00E87AE2">
        <w:rPr>
          <w:rFonts w:ascii="Constantia" w:hAnsi="Constantia"/>
          <w:b/>
          <w:bCs/>
          <w:color w:val="0070C0"/>
        </w:rPr>
        <w:t>NOTED</w:t>
      </w:r>
      <w:r>
        <w:rPr>
          <w:rFonts w:ascii="Constantia" w:hAnsi="Constantia"/>
        </w:rPr>
        <w:t xml:space="preserve"> that money (total £400,000) had been made available for capital grants.  </w:t>
      </w:r>
      <w:r w:rsidR="00CB2539">
        <w:rPr>
          <w:rFonts w:ascii="Constantia" w:hAnsi="Constantia"/>
        </w:rPr>
        <w:t xml:space="preserve">Cllr Gee suggested that it might be possible to apply for support for the CCTV required on Hothersall Lane </w:t>
      </w:r>
      <w:proofErr w:type="gramStart"/>
      <w:r w:rsidR="00CB2539">
        <w:rPr>
          <w:rFonts w:ascii="Constantia" w:hAnsi="Constantia"/>
        </w:rPr>
        <w:t>and also</w:t>
      </w:r>
      <w:proofErr w:type="gramEnd"/>
      <w:r w:rsidR="00CB2539">
        <w:rPr>
          <w:rFonts w:ascii="Constantia" w:hAnsi="Constantia"/>
        </w:rPr>
        <w:t xml:space="preserve"> for the replacement Bus Shelter.  There was an expression of concern about parking at the top of the Lane, which was causing problems, but </w:t>
      </w:r>
      <w:r w:rsidR="00063D1A">
        <w:rPr>
          <w:rFonts w:ascii="Constantia" w:hAnsi="Constantia"/>
        </w:rPr>
        <w:t xml:space="preserve">there was an initial suggestion that grant-funding might be available to alleviate this issue.  (Clerk to refer to Sarah Wells to check </w:t>
      </w:r>
    </w:p>
    <w:p w14:paraId="7C17849A" w14:textId="153A4681" w:rsidR="00063D1A" w:rsidRDefault="00063D1A" w:rsidP="00063D1A">
      <w:pPr>
        <w:ind w:firstLine="363"/>
        <w:contextualSpacing/>
        <w:rPr>
          <w:rFonts w:ascii="Constantia" w:hAnsi="Constantia"/>
        </w:rPr>
      </w:pPr>
      <w:r>
        <w:rPr>
          <w:rFonts w:ascii="Constantia" w:hAnsi="Constantia"/>
        </w:rPr>
        <w:t>whether such a proposal would fall within the terms of the Rural Prosperity Grant.)</w:t>
      </w:r>
    </w:p>
    <w:p w14:paraId="0655742E" w14:textId="3DCF1CDE" w:rsidR="0089762A" w:rsidRDefault="0089762A" w:rsidP="0089762A">
      <w:pPr>
        <w:ind w:left="720"/>
        <w:contextualSpacing/>
        <w:rPr>
          <w:rFonts w:ascii="Constantia" w:hAnsi="Constantia"/>
        </w:rPr>
      </w:pPr>
      <w:r>
        <w:rPr>
          <w:rFonts w:ascii="Constantia" w:hAnsi="Constantia"/>
        </w:rPr>
        <w:t>6.4 Grants to Households: the ‘Cosy Homes’ initiative had been launched to support increasing levels of insulation.  It was noted that it had been identified that these were difficult to apply for, in practice.</w:t>
      </w:r>
    </w:p>
    <w:p w14:paraId="2EB37951" w14:textId="77777777" w:rsidR="00E87AE2" w:rsidRDefault="00E87AE2" w:rsidP="0089762A">
      <w:pPr>
        <w:ind w:left="0"/>
        <w:contextualSpacing/>
        <w:rPr>
          <w:rFonts w:ascii="Constantia" w:hAnsi="Constantia"/>
        </w:rPr>
      </w:pPr>
    </w:p>
    <w:p w14:paraId="1B932565" w14:textId="4714E9AE" w:rsidR="00E87AE2" w:rsidRPr="00063D1A" w:rsidRDefault="00E87AE2" w:rsidP="00691F96">
      <w:pPr>
        <w:ind w:left="720"/>
        <w:contextualSpacing/>
        <w:rPr>
          <w:rFonts w:ascii="Constantia" w:hAnsi="Constantia"/>
          <w:b/>
          <w:bCs/>
        </w:rPr>
      </w:pPr>
      <w:r w:rsidRPr="00063D1A">
        <w:rPr>
          <w:rFonts w:ascii="Constantia" w:hAnsi="Constantia"/>
          <w:b/>
          <w:bCs/>
        </w:rPr>
        <w:t>7</w:t>
      </w:r>
      <w:r w:rsidRPr="00063D1A">
        <w:rPr>
          <w:rFonts w:ascii="Constantia" w:hAnsi="Constantia"/>
          <w:b/>
          <w:bCs/>
        </w:rPr>
        <w:tab/>
        <w:t xml:space="preserve">Planning </w:t>
      </w:r>
      <w:r w:rsidR="00CB2539" w:rsidRPr="00063D1A">
        <w:rPr>
          <w:rFonts w:ascii="Constantia" w:hAnsi="Constantia"/>
          <w:b/>
          <w:bCs/>
        </w:rPr>
        <w:t>Applications</w:t>
      </w:r>
      <w:r w:rsidRPr="00063D1A">
        <w:rPr>
          <w:rFonts w:ascii="Constantia" w:hAnsi="Constantia"/>
          <w:b/>
          <w:bCs/>
        </w:rPr>
        <w:t>:</w:t>
      </w:r>
    </w:p>
    <w:p w14:paraId="0F0862C5" w14:textId="77777777" w:rsidR="00E87AE2" w:rsidRDefault="00E87AE2" w:rsidP="00691F96">
      <w:pPr>
        <w:ind w:left="720"/>
        <w:contextualSpacing/>
        <w:rPr>
          <w:rFonts w:ascii="Constantia" w:hAnsi="Constantia"/>
        </w:rPr>
      </w:pPr>
    </w:p>
    <w:p w14:paraId="590C6734" w14:textId="7EF1AEA2" w:rsidR="00E87AE2" w:rsidRDefault="00E87AE2" w:rsidP="00691F96">
      <w:pPr>
        <w:ind w:left="720"/>
        <w:contextualSpacing/>
        <w:rPr>
          <w:rFonts w:ascii="Constantia" w:hAnsi="Constantia"/>
        </w:rPr>
      </w:pPr>
      <w:r>
        <w:rPr>
          <w:rFonts w:ascii="Constantia" w:hAnsi="Constantia"/>
        </w:rPr>
        <w:t xml:space="preserve">No new applications submitted, but it was </w:t>
      </w:r>
      <w:r w:rsidRPr="00E87AE2">
        <w:rPr>
          <w:rFonts w:ascii="Constantia" w:hAnsi="Constantia"/>
          <w:b/>
          <w:bCs/>
          <w:color w:val="0070C0"/>
        </w:rPr>
        <w:t>NOTED</w:t>
      </w:r>
      <w:r>
        <w:rPr>
          <w:rFonts w:ascii="Constantia" w:hAnsi="Constantia"/>
        </w:rPr>
        <w:t xml:space="preserve"> that there had been a recent ‘Agricultural Determination’ request put forward, but these do not need to be considered by the Parish Council.</w:t>
      </w:r>
    </w:p>
    <w:p w14:paraId="273FB694" w14:textId="77777777" w:rsidR="002B0270" w:rsidRDefault="002B0270" w:rsidP="00691F96">
      <w:pPr>
        <w:ind w:left="720"/>
        <w:contextualSpacing/>
        <w:rPr>
          <w:rFonts w:ascii="Constantia" w:hAnsi="Constantia"/>
        </w:rPr>
      </w:pPr>
    </w:p>
    <w:p w14:paraId="49E1CFCE" w14:textId="0EE91850" w:rsidR="002B0270" w:rsidRPr="002B0270" w:rsidRDefault="002B0270" w:rsidP="00691F96">
      <w:pPr>
        <w:ind w:left="720"/>
        <w:contextualSpacing/>
        <w:rPr>
          <w:rFonts w:ascii="Constantia" w:hAnsi="Constantia"/>
          <w:b/>
          <w:bCs/>
        </w:rPr>
      </w:pPr>
      <w:r w:rsidRPr="002B0270">
        <w:rPr>
          <w:rFonts w:ascii="Constantia" w:hAnsi="Constantia"/>
          <w:b/>
          <w:bCs/>
        </w:rPr>
        <w:t>8</w:t>
      </w:r>
      <w:r w:rsidRPr="002B0270">
        <w:rPr>
          <w:rFonts w:ascii="Constantia" w:hAnsi="Constantia"/>
          <w:b/>
          <w:bCs/>
        </w:rPr>
        <w:tab/>
        <w:t>Parish Council Liaison Committee:</w:t>
      </w:r>
    </w:p>
    <w:p w14:paraId="547EBF11" w14:textId="77777777" w:rsidR="002B0270" w:rsidRDefault="002B0270" w:rsidP="00691F96">
      <w:pPr>
        <w:ind w:left="720"/>
        <w:contextualSpacing/>
        <w:rPr>
          <w:rFonts w:ascii="Constantia" w:hAnsi="Constantia"/>
        </w:rPr>
      </w:pPr>
    </w:p>
    <w:p w14:paraId="252DC62B" w14:textId="53C06180" w:rsidR="002B0270" w:rsidRDefault="002B0270" w:rsidP="00691F96">
      <w:pPr>
        <w:ind w:left="720"/>
        <w:contextualSpacing/>
        <w:rPr>
          <w:rFonts w:ascii="Constantia" w:hAnsi="Constantia"/>
        </w:rPr>
      </w:pPr>
      <w:r>
        <w:rPr>
          <w:rFonts w:ascii="Constantia" w:hAnsi="Constantia"/>
        </w:rPr>
        <w:t xml:space="preserve">The primary issue to emerge from this meeting was the </w:t>
      </w:r>
      <w:r w:rsidRPr="002B0270">
        <w:rPr>
          <w:rFonts w:ascii="Constantia" w:hAnsi="Constantia"/>
          <w:i/>
          <w:iCs/>
        </w:rPr>
        <w:t>new policing model</w:t>
      </w:r>
      <w:r>
        <w:rPr>
          <w:rFonts w:ascii="Constantia" w:hAnsi="Constantia"/>
        </w:rPr>
        <w:t xml:space="preserve"> which had been developed to replace the former ‘hybrid’ policing model.  The new model will have a more traditional approach of a dedicated response team working over five shifts and 24 hours.  This was welcomed by the Council, particularly the re-opening of the Clitheroe Police station from Monday – Friday 9.00am – 1.00pm</w:t>
      </w:r>
      <w:r w:rsidR="00A2646F">
        <w:rPr>
          <w:rFonts w:ascii="Constantia" w:hAnsi="Constantia"/>
        </w:rPr>
        <w:t xml:space="preserve">: </w:t>
      </w:r>
      <w:r>
        <w:rPr>
          <w:rFonts w:ascii="Constantia" w:hAnsi="Constantia"/>
        </w:rPr>
        <w:t>and the rural task force, comprising one sergeant and five officers, who will focus on ‘higher-harm’ crime and organised crimes.</w:t>
      </w:r>
    </w:p>
    <w:p w14:paraId="685CEB0F" w14:textId="7F34B10F" w:rsidR="002B0270" w:rsidRDefault="002B0270" w:rsidP="00691F96">
      <w:pPr>
        <w:ind w:left="720"/>
        <w:contextualSpacing/>
        <w:rPr>
          <w:rFonts w:ascii="Constantia" w:hAnsi="Constantia"/>
        </w:rPr>
      </w:pPr>
      <w:r>
        <w:rPr>
          <w:rFonts w:ascii="Constantia" w:hAnsi="Constantia"/>
        </w:rPr>
        <w:t xml:space="preserve">A second key initiative reported to the PCLC is that of the implementation of </w:t>
      </w:r>
      <w:r w:rsidRPr="002B0270">
        <w:rPr>
          <w:rFonts w:ascii="Constantia" w:hAnsi="Constantia"/>
          <w:i/>
          <w:iCs/>
        </w:rPr>
        <w:t xml:space="preserve">the Health and Care Act 2022 </w:t>
      </w:r>
      <w:r>
        <w:rPr>
          <w:rFonts w:ascii="Constantia" w:hAnsi="Constantia"/>
        </w:rPr>
        <w:t>which will ‘put the resident at the centre of the Care System’</w:t>
      </w:r>
      <w:r w:rsidR="0089762A">
        <w:rPr>
          <w:rFonts w:ascii="Constantia" w:hAnsi="Constantia"/>
        </w:rPr>
        <w:t>, via ‘Integrated Neighbourhood Teams’.</w:t>
      </w:r>
    </w:p>
    <w:p w14:paraId="59F57018" w14:textId="77777777" w:rsidR="00DA0DC0" w:rsidRDefault="00DA0DC0" w:rsidP="00691F96">
      <w:pPr>
        <w:ind w:left="720"/>
        <w:contextualSpacing/>
        <w:rPr>
          <w:rFonts w:ascii="Constantia" w:hAnsi="Constantia"/>
        </w:rPr>
      </w:pPr>
    </w:p>
    <w:p w14:paraId="481046BD" w14:textId="4F5D3D7B" w:rsidR="00DA0DC0" w:rsidRDefault="00DA0DC0" w:rsidP="00691F96">
      <w:pPr>
        <w:ind w:left="720"/>
        <w:contextualSpacing/>
        <w:rPr>
          <w:rFonts w:ascii="Constantia" w:hAnsi="Constantia"/>
        </w:rPr>
      </w:pPr>
      <w:r>
        <w:rPr>
          <w:rFonts w:ascii="Constantia" w:hAnsi="Constantia"/>
        </w:rPr>
        <w:t>9</w:t>
      </w:r>
      <w:r>
        <w:rPr>
          <w:rFonts w:ascii="Constantia" w:hAnsi="Constantia"/>
        </w:rPr>
        <w:tab/>
      </w:r>
      <w:r w:rsidRPr="00DA0DC0">
        <w:rPr>
          <w:rFonts w:ascii="Constantia" w:hAnsi="Constantia"/>
          <w:b/>
          <w:bCs/>
        </w:rPr>
        <w:t>Other Village Matters:</w:t>
      </w:r>
    </w:p>
    <w:p w14:paraId="43BF4F9A" w14:textId="77777777" w:rsidR="00DA0DC0" w:rsidRDefault="00DA0DC0" w:rsidP="00691F96">
      <w:pPr>
        <w:ind w:left="720"/>
        <w:contextualSpacing/>
        <w:rPr>
          <w:rFonts w:ascii="Constantia" w:hAnsi="Constantia"/>
        </w:rPr>
      </w:pPr>
    </w:p>
    <w:p w14:paraId="2B333919" w14:textId="720A9703" w:rsidR="00DA0DC0" w:rsidRDefault="00DA0DC0" w:rsidP="00691F96">
      <w:pPr>
        <w:ind w:left="720"/>
        <w:contextualSpacing/>
        <w:rPr>
          <w:rFonts w:ascii="Constantia" w:hAnsi="Constantia"/>
        </w:rPr>
      </w:pPr>
      <w:r>
        <w:rPr>
          <w:rFonts w:ascii="Constantia" w:hAnsi="Constantia"/>
        </w:rPr>
        <w:t>9.1</w:t>
      </w:r>
      <w:r>
        <w:rPr>
          <w:rFonts w:ascii="Constantia" w:hAnsi="Constantia"/>
        </w:rPr>
        <w:tab/>
      </w:r>
      <w:r w:rsidRPr="00DA0DC0">
        <w:rPr>
          <w:rFonts w:ascii="Constantia" w:hAnsi="Constantia"/>
          <w:i/>
          <w:iCs/>
        </w:rPr>
        <w:t>Latest Newsletter</w:t>
      </w:r>
      <w:r>
        <w:rPr>
          <w:rFonts w:ascii="Constantia" w:hAnsi="Constantia"/>
        </w:rPr>
        <w:t>:  it was noted that another Newsletter was probably required to cover current and forthcoming matters (particularly anything in Spring 2024)</w:t>
      </w:r>
    </w:p>
    <w:p w14:paraId="71E9CFA6" w14:textId="7002D033" w:rsidR="00DA0DC0" w:rsidRDefault="00DA0DC0" w:rsidP="00691F96">
      <w:pPr>
        <w:ind w:left="720"/>
        <w:contextualSpacing/>
        <w:rPr>
          <w:rFonts w:ascii="Constantia" w:hAnsi="Constantia"/>
          <w:color w:val="FF0000"/>
        </w:rPr>
      </w:pPr>
      <w:r>
        <w:rPr>
          <w:rFonts w:ascii="Constantia" w:hAnsi="Constantia"/>
        </w:rPr>
        <w:t>9.2</w:t>
      </w:r>
      <w:r>
        <w:rPr>
          <w:rFonts w:ascii="Constantia" w:hAnsi="Constantia"/>
        </w:rPr>
        <w:tab/>
      </w:r>
      <w:r w:rsidRPr="00DA0DC0">
        <w:rPr>
          <w:rFonts w:ascii="Constantia" w:hAnsi="Constantia"/>
          <w:i/>
          <w:iCs/>
        </w:rPr>
        <w:t>United Utilities and water leaks.</w:t>
      </w:r>
      <w:r>
        <w:rPr>
          <w:rFonts w:ascii="Constantia" w:hAnsi="Constantia"/>
        </w:rPr>
        <w:t xml:space="preserve">  </w:t>
      </w:r>
      <w:r w:rsidR="004538D7">
        <w:rPr>
          <w:rFonts w:ascii="Constantia" w:hAnsi="Constantia"/>
        </w:rPr>
        <w:t xml:space="preserve">A continuing problem on the </w:t>
      </w:r>
      <w:r w:rsidR="004538D7" w:rsidRPr="004538D7">
        <w:rPr>
          <w:rFonts w:ascii="Constantia" w:hAnsi="Constantia"/>
          <w:color w:val="FF0000"/>
        </w:rPr>
        <w:t>road near the junction</w:t>
      </w:r>
      <w:r w:rsidR="004538D7">
        <w:rPr>
          <w:rFonts w:ascii="Constantia" w:hAnsi="Constantia"/>
          <w:color w:val="FF0000"/>
        </w:rPr>
        <w:t>.  It was noted that despite frequent reports of the problem, no solution appeared to have been found.</w:t>
      </w:r>
    </w:p>
    <w:p w14:paraId="6E334E95" w14:textId="11A9F488" w:rsidR="004538D7" w:rsidRDefault="004538D7" w:rsidP="00691F96">
      <w:pPr>
        <w:ind w:left="720"/>
        <w:contextualSpacing/>
        <w:rPr>
          <w:rFonts w:ascii="Constantia" w:hAnsi="Constantia"/>
        </w:rPr>
      </w:pPr>
      <w:r>
        <w:rPr>
          <w:rFonts w:ascii="Constantia" w:hAnsi="Constantia"/>
        </w:rPr>
        <w:t xml:space="preserve">9.3 </w:t>
      </w:r>
      <w:r>
        <w:rPr>
          <w:rFonts w:ascii="Constantia" w:hAnsi="Constantia"/>
        </w:rPr>
        <w:tab/>
      </w:r>
      <w:r w:rsidRPr="004538D7">
        <w:rPr>
          <w:rFonts w:ascii="Constantia" w:hAnsi="Constantia"/>
          <w:i/>
          <w:iCs/>
        </w:rPr>
        <w:t>Grit Box installation needed</w:t>
      </w:r>
      <w:r>
        <w:rPr>
          <w:rFonts w:ascii="Constantia" w:hAnsi="Constantia"/>
        </w:rPr>
        <w:t>.  Last winter it had not been possible to obtain an additional Grit Box since a notification from LCC that during the winter they would not be able to provide additional Grit Boxes on roads and lanes.  It was</w:t>
      </w:r>
      <w:r w:rsidRPr="004538D7">
        <w:rPr>
          <w:rFonts w:ascii="Constantia" w:hAnsi="Constantia"/>
          <w:b/>
          <w:bCs/>
          <w:color w:val="0070C0"/>
        </w:rPr>
        <w:t xml:space="preserve"> AGREED</w:t>
      </w:r>
      <w:r w:rsidRPr="004538D7">
        <w:rPr>
          <w:rFonts w:ascii="Constantia" w:hAnsi="Constantia"/>
          <w:color w:val="0070C0"/>
        </w:rPr>
        <w:t xml:space="preserve"> </w:t>
      </w:r>
      <w:r>
        <w:rPr>
          <w:rFonts w:ascii="Constantia" w:hAnsi="Constantia"/>
        </w:rPr>
        <w:t>that efforts should be made to try and secure on BEFORE the onset of winter.</w:t>
      </w:r>
    </w:p>
    <w:p w14:paraId="35D1922F" w14:textId="357C593B" w:rsidR="004538D7" w:rsidRDefault="004538D7" w:rsidP="00691F96">
      <w:pPr>
        <w:ind w:left="720"/>
        <w:contextualSpacing/>
        <w:rPr>
          <w:rFonts w:ascii="Constantia" w:hAnsi="Constantia"/>
        </w:rPr>
      </w:pPr>
      <w:r>
        <w:rPr>
          <w:rFonts w:ascii="Constantia" w:hAnsi="Constantia"/>
        </w:rPr>
        <w:t>9.4</w:t>
      </w:r>
      <w:r>
        <w:rPr>
          <w:rFonts w:ascii="Constantia" w:hAnsi="Constantia"/>
        </w:rPr>
        <w:tab/>
      </w:r>
      <w:r w:rsidRPr="00A2646F">
        <w:rPr>
          <w:rFonts w:ascii="Constantia" w:hAnsi="Constantia"/>
          <w:i/>
          <w:iCs/>
        </w:rPr>
        <w:t>Thefts of bicycles.</w:t>
      </w:r>
      <w:r>
        <w:rPr>
          <w:rFonts w:ascii="Constantia" w:hAnsi="Constantia"/>
        </w:rPr>
        <w:t xml:space="preserve">  Following recent incidents (where bikes stolen from residents’ properties) it was NOTED that these reinforced the proposals for the installation of CCTV cameras.  </w:t>
      </w:r>
    </w:p>
    <w:p w14:paraId="5E5C9A5F" w14:textId="77777777" w:rsidR="00A2646F" w:rsidRDefault="00A2646F" w:rsidP="00691F96">
      <w:pPr>
        <w:ind w:left="720"/>
        <w:contextualSpacing/>
        <w:rPr>
          <w:rFonts w:ascii="Constantia" w:hAnsi="Constantia"/>
        </w:rPr>
      </w:pPr>
    </w:p>
    <w:p w14:paraId="579E6832" w14:textId="10A94991" w:rsidR="00A2646F" w:rsidRDefault="00A2646F" w:rsidP="00691F96">
      <w:pPr>
        <w:ind w:left="720"/>
        <w:contextualSpacing/>
        <w:rPr>
          <w:rFonts w:ascii="Constantia" w:hAnsi="Constantia"/>
        </w:rPr>
      </w:pPr>
      <w:r>
        <w:rPr>
          <w:rFonts w:ascii="Constantia" w:hAnsi="Constantia"/>
        </w:rPr>
        <w:t xml:space="preserve">10 </w:t>
      </w:r>
      <w:r>
        <w:rPr>
          <w:rFonts w:ascii="Constantia" w:hAnsi="Constantia"/>
        </w:rPr>
        <w:tab/>
        <w:t>Date of Next Meeting:  Monday 4 December 2023.</w:t>
      </w:r>
    </w:p>
    <w:p w14:paraId="1BDA1845" w14:textId="77777777" w:rsidR="00A2646F" w:rsidRDefault="00A2646F" w:rsidP="00691F96">
      <w:pPr>
        <w:ind w:left="720"/>
        <w:contextualSpacing/>
        <w:rPr>
          <w:rFonts w:ascii="Constantia" w:hAnsi="Constantia"/>
        </w:rPr>
      </w:pPr>
    </w:p>
    <w:p w14:paraId="5F605C55" w14:textId="77777777" w:rsidR="00A2646F" w:rsidRDefault="00A2646F" w:rsidP="00691F96">
      <w:pPr>
        <w:ind w:left="720"/>
        <w:contextualSpacing/>
        <w:rPr>
          <w:rFonts w:ascii="Constantia" w:hAnsi="Constantia"/>
        </w:rPr>
      </w:pPr>
    </w:p>
    <w:p w14:paraId="6CF27FFE" w14:textId="287A1DD4" w:rsidR="00A2646F" w:rsidRDefault="00A2646F" w:rsidP="00691F96">
      <w:pPr>
        <w:ind w:left="720"/>
        <w:contextualSpacing/>
        <w:rPr>
          <w:rFonts w:ascii="Constantia" w:hAnsi="Constantia"/>
        </w:rPr>
      </w:pPr>
      <w:r>
        <w:rPr>
          <w:rFonts w:ascii="Constantia" w:hAnsi="Constantia"/>
        </w:rPr>
        <w:t>SIGNED…………………………………………………………………………………………………………….</w:t>
      </w:r>
    </w:p>
    <w:p w14:paraId="39E3B4AE" w14:textId="77777777" w:rsidR="00A2646F" w:rsidRDefault="00A2646F" w:rsidP="00691F96">
      <w:pPr>
        <w:ind w:left="720"/>
        <w:contextualSpacing/>
        <w:rPr>
          <w:rFonts w:ascii="Constantia" w:hAnsi="Constantia"/>
        </w:rPr>
      </w:pPr>
    </w:p>
    <w:p w14:paraId="1F95D4E6" w14:textId="0FCF9C4C" w:rsidR="00D85BDB" w:rsidRPr="008845CD" w:rsidRDefault="00A2646F" w:rsidP="00A2646F">
      <w:pPr>
        <w:ind w:left="720"/>
        <w:contextualSpacing/>
        <w:rPr>
          <w:rFonts w:ascii="Constantia" w:hAnsi="Constantia"/>
        </w:rPr>
      </w:pPr>
      <w:r>
        <w:rPr>
          <w:rFonts w:ascii="Constantia" w:hAnsi="Constantia"/>
        </w:rPr>
        <w:t>DATE………………………………………………………………………</w:t>
      </w:r>
    </w:p>
    <w:sectPr w:rsidR="00D85BDB" w:rsidRPr="00884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CD"/>
    <w:rsid w:val="00063D1A"/>
    <w:rsid w:val="002B0270"/>
    <w:rsid w:val="004538D7"/>
    <w:rsid w:val="00691F96"/>
    <w:rsid w:val="006A3464"/>
    <w:rsid w:val="008845CD"/>
    <w:rsid w:val="0089762A"/>
    <w:rsid w:val="00A2646F"/>
    <w:rsid w:val="00CB2539"/>
    <w:rsid w:val="00D23E2E"/>
    <w:rsid w:val="00D85BDB"/>
    <w:rsid w:val="00DA0DC0"/>
    <w:rsid w:val="00E87AE2"/>
    <w:rsid w:val="00EB3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55E"/>
  <w15:chartTrackingRefBased/>
  <w15:docId w15:val="{8E38BDEB-08BD-490E-9154-65DF78AC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4</cp:revision>
  <dcterms:created xsi:type="dcterms:W3CDTF">2023-11-22T17:31:00Z</dcterms:created>
  <dcterms:modified xsi:type="dcterms:W3CDTF">2023-11-22T18:17:00Z</dcterms:modified>
</cp:coreProperties>
</file>