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A7CC" w14:textId="77777777" w:rsidR="00581ABF" w:rsidRPr="0053645E" w:rsidRDefault="004B57D0" w:rsidP="004B57D0">
      <w:pPr>
        <w:pStyle w:val="BodyTextIndent"/>
        <w:ind w:left="4320"/>
        <w:jc w:val="center"/>
        <w:rPr>
          <w:rFonts w:cs="Times New Roman"/>
          <w:sz w:val="36"/>
          <w:szCs w:val="36"/>
        </w:rPr>
      </w:pPr>
      <w:r w:rsidRPr="0053645E">
        <w:rPr>
          <w:rFonts w:ascii="Arial Narrow" w:hAnsi="Arial Narrow" w:cs="Arial Narrow"/>
          <w:b/>
          <w:bCs/>
          <w:sz w:val="56"/>
          <w:szCs w:val="56"/>
        </w:rPr>
        <w:t xml:space="preserve">     </w:t>
      </w:r>
      <w:r w:rsidR="00127155" w:rsidRPr="0053645E">
        <w:rPr>
          <w:rFonts w:ascii="Arial Narrow" w:hAnsi="Arial Narrow" w:cs="Arial Narrow"/>
          <w:b/>
          <w:bCs/>
          <w:sz w:val="56"/>
          <w:szCs w:val="56"/>
        </w:rPr>
        <w:t>Highfield Lane</w:t>
      </w:r>
    </w:p>
    <w:p w14:paraId="29380485" w14:textId="346955BF" w:rsidR="00127155" w:rsidRPr="0053645E" w:rsidRDefault="00581ABF" w:rsidP="00581ABF">
      <w:pPr>
        <w:pStyle w:val="BodyTextIndent"/>
        <w:ind w:left="4320"/>
        <w:rPr>
          <w:rFonts w:ascii="Arial Narrow" w:hAnsi="Arial Narrow" w:cs="Arial Narrow"/>
          <w:sz w:val="56"/>
          <w:szCs w:val="56"/>
        </w:rPr>
      </w:pPr>
      <w:r w:rsidRPr="0053645E">
        <w:rPr>
          <w:rFonts w:ascii="Arial Narrow" w:hAnsi="Arial Narrow" w:cs="Arial Narrow"/>
          <w:b/>
          <w:bCs/>
          <w:sz w:val="56"/>
          <w:szCs w:val="56"/>
        </w:rPr>
        <w:t xml:space="preserve">           </w:t>
      </w:r>
      <w:r w:rsidR="00127155" w:rsidRPr="0053645E">
        <w:rPr>
          <w:rFonts w:ascii="Arial Narrow" w:hAnsi="Arial Narrow" w:cs="Arial Narrow"/>
          <w:b/>
          <w:bCs/>
          <w:sz w:val="56"/>
          <w:szCs w:val="56"/>
        </w:rPr>
        <w:t>Allotments</w:t>
      </w:r>
      <w:r w:rsidRPr="0053645E">
        <w:rPr>
          <w:rFonts w:ascii="Arial Narrow" w:hAnsi="Arial Narrow" w:cs="Arial Narrow"/>
          <w:b/>
          <w:bCs/>
          <w:noProof/>
          <w:sz w:val="20"/>
          <w:szCs w:val="20"/>
          <w:lang w:eastAsia="en-GB"/>
        </w:rPr>
        <w:t xml:space="preserve">    </w:t>
      </w:r>
      <w:r w:rsidR="00106F74">
        <w:rPr>
          <w:rFonts w:ascii="Arial Narrow" w:hAnsi="Arial Narrow" w:cs="Arial Narrow"/>
          <w:b/>
          <w:bCs/>
          <w:noProof/>
          <w:sz w:val="20"/>
          <w:szCs w:val="20"/>
          <w:lang w:eastAsia="en-GB"/>
        </w:rPr>
        <w:drawing>
          <wp:inline distT="0" distB="0" distL="0" distR="0" wp14:anchorId="097D3DAC" wp14:editId="6F5BEB93">
            <wp:extent cx="5905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19C3" w14:textId="77777777" w:rsidR="00A845E7" w:rsidRPr="0053645E" w:rsidRDefault="00A845E7" w:rsidP="00A845E7">
      <w:pPr>
        <w:pStyle w:val="BodyTextIndent"/>
        <w:ind w:left="5760"/>
        <w:rPr>
          <w:rFonts w:ascii="Arial Narrow" w:hAnsi="Arial Narrow" w:cs="Arial Narrow"/>
          <w:b/>
          <w:bCs/>
          <w:sz w:val="20"/>
          <w:szCs w:val="20"/>
        </w:rPr>
      </w:pPr>
    </w:p>
    <w:p w14:paraId="02733791" w14:textId="04413D1F" w:rsidR="00127155" w:rsidRPr="0053645E" w:rsidRDefault="004B57D0" w:rsidP="004B57D0">
      <w:pPr>
        <w:pStyle w:val="BodyTextIndent"/>
        <w:jc w:val="center"/>
        <w:rPr>
          <w:rFonts w:ascii="Arial Narrow" w:hAnsi="Arial Narrow" w:cs="Arial Narrow"/>
          <w:sz w:val="36"/>
          <w:szCs w:val="36"/>
        </w:rPr>
      </w:pPr>
      <w:r w:rsidRPr="0053645E">
        <w:rPr>
          <w:rFonts w:ascii="Arial Narrow" w:hAnsi="Arial Narrow" w:cs="Arial Narrow"/>
          <w:sz w:val="36"/>
          <w:szCs w:val="36"/>
        </w:rPr>
        <w:t xml:space="preserve">Minutes of the AGM held on the </w:t>
      </w:r>
      <w:r w:rsidR="0004532E">
        <w:rPr>
          <w:rFonts w:ascii="Arial Narrow" w:hAnsi="Arial Narrow" w:cs="Arial Narrow"/>
          <w:sz w:val="36"/>
          <w:szCs w:val="36"/>
        </w:rPr>
        <w:t>27</w:t>
      </w:r>
      <w:r w:rsidR="0004532E" w:rsidRPr="0004532E">
        <w:rPr>
          <w:rFonts w:ascii="Arial Narrow" w:hAnsi="Arial Narrow" w:cs="Arial Narrow"/>
          <w:sz w:val="36"/>
          <w:szCs w:val="36"/>
          <w:vertAlign w:val="superscript"/>
        </w:rPr>
        <w:t>th</w:t>
      </w:r>
      <w:r w:rsidR="0004532E">
        <w:rPr>
          <w:rFonts w:ascii="Arial Narrow" w:hAnsi="Arial Narrow" w:cs="Arial Narrow"/>
          <w:sz w:val="36"/>
          <w:szCs w:val="36"/>
        </w:rPr>
        <w:t xml:space="preserve"> </w:t>
      </w:r>
      <w:r w:rsidR="0003498F">
        <w:rPr>
          <w:rFonts w:ascii="Arial Narrow" w:hAnsi="Arial Narrow" w:cs="Arial Narrow"/>
          <w:sz w:val="36"/>
          <w:szCs w:val="36"/>
        </w:rPr>
        <w:t>February</w:t>
      </w:r>
      <w:r w:rsidRPr="0053645E">
        <w:rPr>
          <w:rFonts w:ascii="Arial Narrow" w:hAnsi="Arial Narrow" w:cs="Arial Narrow"/>
          <w:sz w:val="36"/>
          <w:szCs w:val="36"/>
        </w:rPr>
        <w:t xml:space="preserve"> 20</w:t>
      </w:r>
      <w:r w:rsidR="005916B8">
        <w:rPr>
          <w:rFonts w:ascii="Arial Narrow" w:hAnsi="Arial Narrow" w:cs="Arial Narrow"/>
          <w:sz w:val="36"/>
          <w:szCs w:val="36"/>
        </w:rPr>
        <w:t>2</w:t>
      </w:r>
      <w:r w:rsidR="0003498F">
        <w:rPr>
          <w:rFonts w:ascii="Arial Narrow" w:hAnsi="Arial Narrow" w:cs="Arial Narrow"/>
          <w:sz w:val="36"/>
          <w:szCs w:val="36"/>
        </w:rPr>
        <w:t>5</w:t>
      </w:r>
    </w:p>
    <w:p w14:paraId="19277478" w14:textId="77777777" w:rsidR="004B57D0" w:rsidRPr="0053645E" w:rsidRDefault="004B57D0" w:rsidP="004B57D0">
      <w:pPr>
        <w:pStyle w:val="BodyTextIndent"/>
        <w:jc w:val="center"/>
        <w:rPr>
          <w:rFonts w:ascii="Arial Narrow" w:hAnsi="Arial Narrow" w:cs="Arial Narrow"/>
        </w:rPr>
      </w:pPr>
    </w:p>
    <w:p w14:paraId="19ABDB51" w14:textId="44945A8F" w:rsidR="004B57D0" w:rsidRPr="0092192A" w:rsidRDefault="00A74A15" w:rsidP="004B57D0">
      <w:pPr>
        <w:pStyle w:val="BodyTextIndent"/>
        <w:rPr>
          <w:rFonts w:ascii="Arial Narrow" w:hAnsi="Arial Narrow" w:cs="Arial Narrow"/>
        </w:rPr>
      </w:pPr>
      <w:r w:rsidRPr="0092192A">
        <w:rPr>
          <w:rFonts w:ascii="Arial Narrow" w:hAnsi="Arial Narrow" w:cs="Arial Narrow"/>
        </w:rPr>
        <w:t xml:space="preserve">1 </w:t>
      </w:r>
      <w:r w:rsidR="00EE543F" w:rsidRPr="0092192A">
        <w:rPr>
          <w:rFonts w:ascii="Arial Narrow" w:hAnsi="Arial Narrow" w:cs="Arial Narrow"/>
        </w:rPr>
        <w:t>T</w:t>
      </w:r>
      <w:r w:rsidR="0017310B" w:rsidRPr="0092192A">
        <w:rPr>
          <w:rFonts w:ascii="Arial Narrow" w:hAnsi="Arial Narrow" w:cs="Arial Narrow"/>
        </w:rPr>
        <w:t>he m</w:t>
      </w:r>
      <w:r w:rsidR="004B57D0" w:rsidRPr="0092192A">
        <w:rPr>
          <w:rFonts w:ascii="Arial Narrow" w:hAnsi="Arial Narrow" w:cs="Arial Narrow"/>
        </w:rPr>
        <w:t xml:space="preserve">eeting </w:t>
      </w:r>
      <w:r w:rsidR="0017310B" w:rsidRPr="0092192A">
        <w:rPr>
          <w:rFonts w:ascii="Arial Narrow" w:hAnsi="Arial Narrow" w:cs="Arial Narrow"/>
        </w:rPr>
        <w:t xml:space="preserve">was </w:t>
      </w:r>
      <w:r w:rsidR="00EE543F" w:rsidRPr="0092192A">
        <w:rPr>
          <w:rFonts w:ascii="Arial Narrow" w:hAnsi="Arial Narrow" w:cs="Arial Narrow"/>
        </w:rPr>
        <w:t xml:space="preserve">opened by the </w:t>
      </w:r>
      <w:r w:rsidR="0017310B" w:rsidRPr="0092192A">
        <w:rPr>
          <w:rFonts w:ascii="Arial Narrow" w:hAnsi="Arial Narrow" w:cs="Arial Narrow"/>
        </w:rPr>
        <w:t>Chair</w:t>
      </w:r>
      <w:r w:rsidR="00EE543F" w:rsidRPr="0092192A">
        <w:rPr>
          <w:rFonts w:ascii="Arial Narrow" w:hAnsi="Arial Narrow" w:cs="Arial Narrow"/>
        </w:rPr>
        <w:t>man</w:t>
      </w:r>
    </w:p>
    <w:p w14:paraId="710973FC" w14:textId="77777777" w:rsidR="004B57D0" w:rsidRPr="0092192A" w:rsidRDefault="004B57D0" w:rsidP="004B57D0">
      <w:pPr>
        <w:pStyle w:val="BodyTextIndent"/>
        <w:rPr>
          <w:rFonts w:ascii="Arial Narrow" w:hAnsi="Arial Narrow" w:cs="Arial Narrow"/>
          <w:sz w:val="20"/>
          <w:szCs w:val="20"/>
        </w:rPr>
      </w:pPr>
    </w:p>
    <w:p w14:paraId="12B38848" w14:textId="40348FCC" w:rsidR="004B57D0" w:rsidRPr="0092192A" w:rsidRDefault="00A74A15" w:rsidP="004B57D0">
      <w:pPr>
        <w:pStyle w:val="BodyTextIndent"/>
        <w:rPr>
          <w:rFonts w:ascii="Arial Narrow" w:hAnsi="Arial Narrow" w:cs="Arial Narrow"/>
        </w:rPr>
      </w:pPr>
      <w:r w:rsidRPr="0092192A">
        <w:rPr>
          <w:rFonts w:ascii="Arial Narrow" w:hAnsi="Arial Narrow" w:cs="Arial Narrow"/>
        </w:rPr>
        <w:t xml:space="preserve">2 </w:t>
      </w:r>
      <w:r w:rsidR="004E554D" w:rsidRPr="0092192A">
        <w:rPr>
          <w:rFonts w:ascii="Arial Narrow" w:hAnsi="Arial Narrow" w:cs="Arial Narrow"/>
        </w:rPr>
        <w:t xml:space="preserve">Members </w:t>
      </w:r>
      <w:r w:rsidR="00EE543F" w:rsidRPr="0092192A">
        <w:rPr>
          <w:rFonts w:ascii="Arial Narrow" w:hAnsi="Arial Narrow" w:cs="Arial Narrow"/>
        </w:rPr>
        <w:t xml:space="preserve">recording their </w:t>
      </w:r>
      <w:r w:rsidR="004E554D" w:rsidRPr="0092192A">
        <w:rPr>
          <w:rFonts w:ascii="Arial Narrow" w:hAnsi="Arial Narrow" w:cs="Arial Narrow"/>
        </w:rPr>
        <w:t>attend</w:t>
      </w:r>
      <w:r w:rsidR="00EE543F" w:rsidRPr="0092192A">
        <w:rPr>
          <w:rFonts w:ascii="Arial Narrow" w:hAnsi="Arial Narrow" w:cs="Arial Narrow"/>
        </w:rPr>
        <w:t>ance</w:t>
      </w:r>
      <w:r w:rsidR="004E554D" w:rsidRPr="0092192A">
        <w:rPr>
          <w:rFonts w:ascii="Arial Narrow" w:hAnsi="Arial Narrow" w:cs="Arial Narrow"/>
        </w:rPr>
        <w:t>:</w:t>
      </w:r>
      <w:r w:rsidR="004B57D0" w:rsidRPr="0092192A">
        <w:rPr>
          <w:rFonts w:ascii="Arial Narrow" w:hAnsi="Arial Narrow" w:cs="Arial Narrow"/>
        </w:rPr>
        <w:t xml:space="preserve"> </w:t>
      </w:r>
      <w:r w:rsidR="0092192A" w:rsidRPr="0092192A">
        <w:rPr>
          <w:rFonts w:ascii="Arial Narrow" w:hAnsi="Arial Narrow" w:cs="Arial Narrow"/>
        </w:rPr>
        <w:t xml:space="preserve">This information is not available. </w:t>
      </w:r>
    </w:p>
    <w:p w14:paraId="0C7FDDD8" w14:textId="77777777" w:rsidR="004B57D0" w:rsidRPr="007865B6" w:rsidRDefault="004B57D0" w:rsidP="004B57D0">
      <w:pPr>
        <w:pStyle w:val="BodyTextIndent"/>
        <w:rPr>
          <w:rFonts w:ascii="Arial Narrow" w:hAnsi="Arial Narrow" w:cs="Arial Narrow"/>
          <w:sz w:val="20"/>
          <w:szCs w:val="20"/>
        </w:rPr>
      </w:pPr>
    </w:p>
    <w:p w14:paraId="206E56FA" w14:textId="1026786E" w:rsidR="004B57D0" w:rsidRPr="007865B6" w:rsidRDefault="00A74A15" w:rsidP="004B57D0">
      <w:pPr>
        <w:pStyle w:val="BodyTextIndent"/>
        <w:rPr>
          <w:rFonts w:ascii="Arial Narrow" w:hAnsi="Arial Narrow" w:cs="Arial Narrow"/>
        </w:rPr>
      </w:pPr>
      <w:r w:rsidRPr="007865B6">
        <w:rPr>
          <w:rFonts w:ascii="Arial Narrow" w:hAnsi="Arial Narrow" w:cs="Arial Narrow"/>
        </w:rPr>
        <w:t xml:space="preserve">3 </w:t>
      </w:r>
      <w:r w:rsidR="004B57D0" w:rsidRPr="007865B6">
        <w:rPr>
          <w:rFonts w:ascii="Arial Narrow" w:hAnsi="Arial Narrow" w:cs="Arial Narrow"/>
        </w:rPr>
        <w:t>Apologies</w:t>
      </w:r>
      <w:r w:rsidR="00641020" w:rsidRPr="007865B6">
        <w:rPr>
          <w:rFonts w:ascii="Arial Narrow" w:hAnsi="Arial Narrow" w:cs="Arial Narrow"/>
        </w:rPr>
        <w:t xml:space="preserve"> received from</w:t>
      </w:r>
      <w:r w:rsidR="0092192A" w:rsidRPr="007865B6">
        <w:rPr>
          <w:rFonts w:ascii="Arial Narrow" w:hAnsi="Arial Narrow" w:cs="Arial Narrow"/>
        </w:rPr>
        <w:t xml:space="preserve">: </w:t>
      </w:r>
      <w:r w:rsidR="0092192A" w:rsidRPr="007865B6">
        <w:rPr>
          <w:rFonts w:ascii="Arial Narrow" w:hAnsi="Arial Narrow" w:cs="Arial Narrow"/>
        </w:rPr>
        <w:t>This information is not available.</w:t>
      </w:r>
    </w:p>
    <w:p w14:paraId="440B6E71" w14:textId="77777777" w:rsidR="004B57D0" w:rsidRPr="007865B6" w:rsidRDefault="004B57D0" w:rsidP="004B57D0">
      <w:pPr>
        <w:pStyle w:val="BodyTextIndent"/>
        <w:rPr>
          <w:rFonts w:ascii="Arial Narrow" w:hAnsi="Arial Narrow" w:cs="Arial Narrow"/>
          <w:sz w:val="20"/>
          <w:szCs w:val="20"/>
        </w:rPr>
      </w:pPr>
    </w:p>
    <w:p w14:paraId="0598B2AE" w14:textId="07DF004D" w:rsidR="004B57D0" w:rsidRPr="007865B6" w:rsidRDefault="00A74A15" w:rsidP="004B57D0">
      <w:pPr>
        <w:pStyle w:val="BodyTextIndent"/>
        <w:rPr>
          <w:rFonts w:ascii="Arial Narrow" w:hAnsi="Arial Narrow" w:cs="Arial Narrow"/>
        </w:rPr>
      </w:pPr>
      <w:r w:rsidRPr="007865B6">
        <w:rPr>
          <w:rFonts w:ascii="Arial Narrow" w:hAnsi="Arial Narrow" w:cs="Arial Narrow"/>
        </w:rPr>
        <w:t xml:space="preserve">4 </w:t>
      </w:r>
      <w:r w:rsidR="000F6D3B" w:rsidRPr="007865B6">
        <w:rPr>
          <w:rFonts w:ascii="Arial Narrow" w:hAnsi="Arial Narrow" w:cs="Arial Narrow"/>
        </w:rPr>
        <w:t>Minutes</w:t>
      </w:r>
      <w:r w:rsidR="004B57D0" w:rsidRPr="007865B6">
        <w:rPr>
          <w:rFonts w:ascii="Arial Narrow" w:hAnsi="Arial Narrow" w:cs="Arial Narrow"/>
        </w:rPr>
        <w:t xml:space="preserve"> of the 20</w:t>
      </w:r>
      <w:r w:rsidR="00EE543F" w:rsidRPr="007865B6">
        <w:rPr>
          <w:rFonts w:ascii="Arial Narrow" w:hAnsi="Arial Narrow" w:cs="Arial Narrow"/>
        </w:rPr>
        <w:t>2</w:t>
      </w:r>
      <w:r w:rsidR="0003498F" w:rsidRPr="007865B6">
        <w:rPr>
          <w:rFonts w:ascii="Arial Narrow" w:hAnsi="Arial Narrow" w:cs="Arial Narrow"/>
        </w:rPr>
        <w:t>4</w:t>
      </w:r>
      <w:r w:rsidR="004B57D0" w:rsidRPr="007865B6">
        <w:rPr>
          <w:rFonts w:ascii="Arial Narrow" w:hAnsi="Arial Narrow" w:cs="Arial Narrow"/>
        </w:rPr>
        <w:t xml:space="preserve"> AGM </w:t>
      </w:r>
      <w:r w:rsidR="003A13A0" w:rsidRPr="007865B6">
        <w:rPr>
          <w:rFonts w:ascii="Arial Narrow" w:hAnsi="Arial Narrow" w:cs="Arial Narrow"/>
        </w:rPr>
        <w:t xml:space="preserve">were </w:t>
      </w:r>
      <w:r w:rsidR="00454811" w:rsidRPr="007865B6">
        <w:rPr>
          <w:rFonts w:ascii="Arial Narrow" w:hAnsi="Arial Narrow" w:cs="Arial Narrow"/>
        </w:rPr>
        <w:t>confirmed as being on the Allotment’s website</w:t>
      </w:r>
      <w:r w:rsidR="00640216" w:rsidRPr="007865B6">
        <w:rPr>
          <w:rFonts w:ascii="Arial Narrow" w:hAnsi="Arial Narrow" w:cs="Arial Narrow"/>
        </w:rPr>
        <w:t xml:space="preserve"> and not read out</w:t>
      </w:r>
      <w:r w:rsidR="00F92E79" w:rsidRPr="007865B6">
        <w:rPr>
          <w:rFonts w:ascii="Arial Narrow" w:hAnsi="Arial Narrow" w:cs="Arial Narrow"/>
        </w:rPr>
        <w:t>.</w:t>
      </w:r>
    </w:p>
    <w:p w14:paraId="4E0B7794" w14:textId="14ABA011" w:rsidR="004B57D0" w:rsidRPr="007865B6" w:rsidRDefault="000F6D3B" w:rsidP="004B57D0">
      <w:pPr>
        <w:pStyle w:val="BodyTextIndent"/>
        <w:rPr>
          <w:rFonts w:ascii="Arial Narrow" w:hAnsi="Arial Narrow" w:cs="Arial Narrow"/>
          <w:sz w:val="20"/>
          <w:szCs w:val="20"/>
        </w:rPr>
      </w:pPr>
      <w:r w:rsidRPr="007865B6">
        <w:rPr>
          <w:rFonts w:ascii="Arial Narrow" w:hAnsi="Arial Narrow" w:cs="Arial Narrow"/>
          <w:sz w:val="20"/>
          <w:szCs w:val="20"/>
        </w:rPr>
        <w:t xml:space="preserve"> </w:t>
      </w:r>
    </w:p>
    <w:p w14:paraId="548DE518" w14:textId="5DCEEDEA" w:rsidR="00454811" w:rsidRPr="00140848" w:rsidRDefault="00A74A15" w:rsidP="004B57D0">
      <w:pPr>
        <w:pStyle w:val="BodyTextIndent"/>
        <w:rPr>
          <w:rFonts w:ascii="Arial Narrow" w:hAnsi="Arial Narrow" w:cs="Arial Narrow"/>
        </w:rPr>
      </w:pPr>
      <w:r w:rsidRPr="007865B6">
        <w:rPr>
          <w:rFonts w:ascii="Arial Narrow" w:hAnsi="Arial Narrow" w:cs="Arial Narrow"/>
        </w:rPr>
        <w:t xml:space="preserve">5 </w:t>
      </w:r>
      <w:r w:rsidR="00833195" w:rsidRPr="007865B6">
        <w:rPr>
          <w:rFonts w:ascii="Arial Narrow" w:hAnsi="Arial Narrow" w:cs="Arial Narrow"/>
        </w:rPr>
        <w:t>T</w:t>
      </w:r>
      <w:r w:rsidR="00454811" w:rsidRPr="007865B6">
        <w:rPr>
          <w:rFonts w:ascii="Arial Narrow" w:hAnsi="Arial Narrow" w:cs="Arial Narrow"/>
        </w:rPr>
        <w:t>he</w:t>
      </w:r>
      <w:r w:rsidR="00640216" w:rsidRPr="007865B6">
        <w:rPr>
          <w:rFonts w:ascii="Arial Narrow" w:hAnsi="Arial Narrow" w:cs="Arial Narrow"/>
        </w:rPr>
        <w:t>re were no</w:t>
      </w:r>
      <w:r w:rsidR="00454811" w:rsidRPr="007865B6">
        <w:rPr>
          <w:rFonts w:ascii="Arial Narrow" w:hAnsi="Arial Narrow" w:cs="Arial Narrow"/>
        </w:rPr>
        <w:t xml:space="preserve"> </w:t>
      </w:r>
      <w:r w:rsidR="00833195" w:rsidRPr="007865B6">
        <w:rPr>
          <w:rFonts w:ascii="Arial Narrow" w:hAnsi="Arial Narrow" w:cs="Arial Narrow"/>
        </w:rPr>
        <w:t>m</w:t>
      </w:r>
      <w:r w:rsidR="004B57D0" w:rsidRPr="007865B6">
        <w:rPr>
          <w:rFonts w:ascii="Arial Narrow" w:hAnsi="Arial Narrow" w:cs="Arial Narrow"/>
        </w:rPr>
        <w:t>atter</w:t>
      </w:r>
      <w:r w:rsidR="00E52EB4" w:rsidRPr="007865B6">
        <w:rPr>
          <w:rFonts w:ascii="Arial Narrow" w:hAnsi="Arial Narrow" w:cs="Arial Narrow"/>
        </w:rPr>
        <w:t>s</w:t>
      </w:r>
      <w:r w:rsidR="004B57D0" w:rsidRPr="007865B6">
        <w:rPr>
          <w:rFonts w:ascii="Arial Narrow" w:hAnsi="Arial Narrow" w:cs="Arial Narrow"/>
        </w:rPr>
        <w:t xml:space="preserve"> arising from the </w:t>
      </w:r>
      <w:r w:rsidR="00640216" w:rsidRPr="007865B6">
        <w:rPr>
          <w:rFonts w:ascii="Arial Narrow" w:hAnsi="Arial Narrow" w:cs="Arial Narrow"/>
        </w:rPr>
        <w:t>202</w:t>
      </w:r>
      <w:r w:rsidR="0003498F" w:rsidRPr="007865B6">
        <w:rPr>
          <w:rFonts w:ascii="Arial Narrow" w:hAnsi="Arial Narrow" w:cs="Arial Narrow"/>
        </w:rPr>
        <w:t>4</w:t>
      </w:r>
      <w:r w:rsidR="00640216" w:rsidRPr="007865B6">
        <w:rPr>
          <w:rFonts w:ascii="Arial Narrow" w:hAnsi="Arial Narrow" w:cs="Arial Narrow"/>
        </w:rPr>
        <w:t xml:space="preserve"> </w:t>
      </w:r>
      <w:r w:rsidR="000F0F08" w:rsidRPr="007865B6">
        <w:rPr>
          <w:rFonts w:ascii="Arial Narrow" w:hAnsi="Arial Narrow" w:cs="Arial Narrow"/>
        </w:rPr>
        <w:t>minutes</w:t>
      </w:r>
      <w:r w:rsidR="00454811" w:rsidRPr="007865B6">
        <w:rPr>
          <w:rFonts w:ascii="Arial Narrow" w:hAnsi="Arial Narrow" w:cs="Arial Narrow"/>
        </w:rPr>
        <w:t>.</w:t>
      </w:r>
    </w:p>
    <w:p w14:paraId="33A00501" w14:textId="77777777" w:rsidR="00A74A15" w:rsidRPr="00140848" w:rsidRDefault="00A74A15" w:rsidP="004B57D0">
      <w:pPr>
        <w:pStyle w:val="BodyTextIndent"/>
        <w:rPr>
          <w:rFonts w:ascii="Arial Narrow" w:hAnsi="Arial Narrow" w:cs="Arial Narrow"/>
          <w:sz w:val="20"/>
          <w:szCs w:val="20"/>
        </w:rPr>
      </w:pPr>
    </w:p>
    <w:p w14:paraId="7BFAA0B1" w14:textId="748DEAF4" w:rsidR="00E52EB4" w:rsidRPr="00140848" w:rsidRDefault="00A74A15" w:rsidP="00803877">
      <w:pPr>
        <w:pStyle w:val="BodyTextIndent"/>
        <w:numPr>
          <w:ilvl w:val="0"/>
          <w:numId w:val="17"/>
        </w:numPr>
        <w:rPr>
          <w:rFonts w:ascii="Arial Narrow" w:hAnsi="Arial Narrow" w:cs="Arial Narrow"/>
        </w:rPr>
      </w:pPr>
      <w:r w:rsidRPr="00140848">
        <w:rPr>
          <w:rFonts w:ascii="Arial Narrow" w:hAnsi="Arial Narrow" w:cs="Arial Narrow"/>
        </w:rPr>
        <w:t>The 20</w:t>
      </w:r>
      <w:r w:rsidR="00454811" w:rsidRPr="00140848">
        <w:rPr>
          <w:rFonts w:ascii="Arial Narrow" w:hAnsi="Arial Narrow" w:cs="Arial Narrow"/>
        </w:rPr>
        <w:t>2</w:t>
      </w:r>
      <w:r w:rsidR="00550AE0" w:rsidRPr="00140848">
        <w:rPr>
          <w:rFonts w:ascii="Arial Narrow" w:hAnsi="Arial Narrow" w:cs="Arial Narrow"/>
        </w:rPr>
        <w:t>4</w:t>
      </w:r>
      <w:r w:rsidRPr="00140848">
        <w:rPr>
          <w:rFonts w:ascii="Arial Narrow" w:hAnsi="Arial Narrow" w:cs="Arial Narrow"/>
        </w:rPr>
        <w:t xml:space="preserve"> AGM minutes were accepted</w:t>
      </w:r>
      <w:r w:rsidR="0039536D" w:rsidRPr="00140848">
        <w:rPr>
          <w:rFonts w:ascii="Arial Narrow" w:hAnsi="Arial Narrow" w:cs="Arial Narrow"/>
        </w:rPr>
        <w:t xml:space="preserve">: </w:t>
      </w:r>
      <w:r w:rsidR="00BF7CE5" w:rsidRPr="00140848">
        <w:rPr>
          <w:rFonts w:ascii="Arial Narrow" w:hAnsi="Arial Narrow" w:cs="Arial Narrow"/>
        </w:rPr>
        <w:t>T</w:t>
      </w:r>
      <w:r w:rsidR="00A55879" w:rsidRPr="00140848">
        <w:rPr>
          <w:rFonts w:ascii="Arial Narrow" w:hAnsi="Arial Narrow" w:cs="Arial Narrow"/>
        </w:rPr>
        <w:t xml:space="preserve">he </w:t>
      </w:r>
      <w:r w:rsidR="00170111" w:rsidRPr="00140848">
        <w:rPr>
          <w:rFonts w:ascii="Arial Narrow" w:hAnsi="Arial Narrow" w:cs="Arial Narrow"/>
        </w:rPr>
        <w:t xml:space="preserve">meeting </w:t>
      </w:r>
      <w:r w:rsidR="00A55879" w:rsidRPr="00140848">
        <w:rPr>
          <w:rFonts w:ascii="Arial Narrow" w:hAnsi="Arial Narrow" w:cs="Arial Narrow"/>
        </w:rPr>
        <w:t>Chairman signed t</w:t>
      </w:r>
      <w:r w:rsidR="002B03B2" w:rsidRPr="00140848">
        <w:rPr>
          <w:rFonts w:ascii="Arial Narrow" w:hAnsi="Arial Narrow" w:cs="Arial Narrow"/>
        </w:rPr>
        <w:t>he</w:t>
      </w:r>
      <w:r w:rsidR="00A55879" w:rsidRPr="00140848">
        <w:rPr>
          <w:rFonts w:ascii="Arial Narrow" w:hAnsi="Arial Narrow" w:cs="Arial Narrow"/>
        </w:rPr>
        <w:t xml:space="preserve"> min</w:t>
      </w:r>
      <w:r w:rsidR="007865B6" w:rsidRPr="00140848">
        <w:rPr>
          <w:rFonts w:ascii="Arial Narrow" w:hAnsi="Arial Narrow" w:cs="Arial Narrow"/>
        </w:rPr>
        <w:t>utes.</w:t>
      </w:r>
      <w:r w:rsidR="00E52EB4" w:rsidRPr="00140848">
        <w:rPr>
          <w:rFonts w:ascii="Arial Narrow" w:hAnsi="Arial Narrow" w:cs="Arial Narrow"/>
        </w:rPr>
        <w:br/>
      </w:r>
    </w:p>
    <w:p w14:paraId="51149355" w14:textId="2F12B6C6" w:rsidR="00A74A15" w:rsidRPr="00140848" w:rsidRDefault="00641020" w:rsidP="00803877">
      <w:pPr>
        <w:pStyle w:val="BodyTextIndent"/>
        <w:numPr>
          <w:ilvl w:val="0"/>
          <w:numId w:val="17"/>
        </w:numPr>
        <w:rPr>
          <w:rFonts w:ascii="Arial Narrow" w:hAnsi="Arial Narrow" w:cs="Arial Narrow"/>
        </w:rPr>
      </w:pPr>
      <w:r w:rsidRPr="00140848">
        <w:rPr>
          <w:rFonts w:ascii="Arial Narrow" w:hAnsi="Arial Narrow" w:cs="Arial Narrow"/>
        </w:rPr>
        <w:t>T</w:t>
      </w:r>
      <w:r w:rsidR="00A74A15" w:rsidRPr="00140848">
        <w:rPr>
          <w:rFonts w:ascii="Arial Narrow" w:hAnsi="Arial Narrow" w:cs="Arial Narrow"/>
        </w:rPr>
        <w:t>here w</w:t>
      </w:r>
      <w:r w:rsidR="00833195" w:rsidRPr="00140848">
        <w:rPr>
          <w:rFonts w:ascii="Arial Narrow" w:hAnsi="Arial Narrow" w:cs="Arial Narrow"/>
        </w:rPr>
        <w:t xml:space="preserve">ere </w:t>
      </w:r>
      <w:r w:rsidR="00980B17" w:rsidRPr="00140848">
        <w:rPr>
          <w:rFonts w:ascii="Arial Narrow" w:hAnsi="Arial Narrow" w:cs="Arial Narrow"/>
        </w:rPr>
        <w:t>n</w:t>
      </w:r>
      <w:r w:rsidR="00833195" w:rsidRPr="00140848">
        <w:rPr>
          <w:rFonts w:ascii="Arial Narrow" w:hAnsi="Arial Narrow" w:cs="Arial Narrow"/>
        </w:rPr>
        <w:t>o</w:t>
      </w:r>
      <w:r w:rsidR="00A74A15" w:rsidRPr="00140848">
        <w:rPr>
          <w:rFonts w:ascii="Arial Narrow" w:hAnsi="Arial Narrow" w:cs="Arial Narrow"/>
        </w:rPr>
        <w:t xml:space="preserve"> correspondence pertaining to the AGM</w:t>
      </w:r>
      <w:r w:rsidR="00833195" w:rsidRPr="00140848">
        <w:rPr>
          <w:rFonts w:ascii="Arial Narrow" w:hAnsi="Arial Narrow" w:cs="Arial Narrow"/>
        </w:rPr>
        <w:t>.</w:t>
      </w:r>
    </w:p>
    <w:p w14:paraId="1D6517A5" w14:textId="77777777" w:rsidR="00C54E09" w:rsidRPr="00140848" w:rsidRDefault="00C54E09" w:rsidP="004B57D0">
      <w:pPr>
        <w:pStyle w:val="BodyTextIndent"/>
        <w:rPr>
          <w:rFonts w:ascii="Arial Narrow" w:hAnsi="Arial Narrow" w:cs="Arial Narrow"/>
        </w:rPr>
      </w:pPr>
    </w:p>
    <w:p w14:paraId="72B4FE8F" w14:textId="249696B5" w:rsidR="00C03E35" w:rsidRPr="00140848" w:rsidRDefault="002877DE" w:rsidP="00C03E35">
      <w:pPr>
        <w:pStyle w:val="BodyTextIndent"/>
        <w:numPr>
          <w:ilvl w:val="0"/>
          <w:numId w:val="17"/>
        </w:numPr>
        <w:rPr>
          <w:rFonts w:ascii="Arial Narrow" w:hAnsi="Arial Narrow" w:cs="Arial Narrow"/>
        </w:rPr>
      </w:pPr>
      <w:r w:rsidRPr="00140848">
        <w:rPr>
          <w:rFonts w:ascii="Arial Narrow" w:hAnsi="Arial Narrow" w:cs="Arial Narrow"/>
        </w:rPr>
        <w:t>T</w:t>
      </w:r>
      <w:r w:rsidR="00833195" w:rsidRPr="00140848">
        <w:rPr>
          <w:rFonts w:ascii="Arial Narrow" w:hAnsi="Arial Narrow" w:cs="Arial Narrow"/>
        </w:rPr>
        <w:t xml:space="preserve">he </w:t>
      </w:r>
      <w:r w:rsidR="00170111" w:rsidRPr="00140848">
        <w:rPr>
          <w:rFonts w:ascii="Arial Narrow" w:hAnsi="Arial Narrow" w:cs="Arial Narrow"/>
        </w:rPr>
        <w:t>C</w:t>
      </w:r>
      <w:r w:rsidR="00833195" w:rsidRPr="00140848">
        <w:rPr>
          <w:rFonts w:ascii="Arial Narrow" w:hAnsi="Arial Narrow" w:cs="Arial Narrow"/>
        </w:rPr>
        <w:t xml:space="preserve">hairman </w:t>
      </w:r>
      <w:r w:rsidR="00454811" w:rsidRPr="00140848">
        <w:rPr>
          <w:rFonts w:ascii="Arial Narrow" w:hAnsi="Arial Narrow" w:cs="Arial Narrow"/>
        </w:rPr>
        <w:t>t</w:t>
      </w:r>
      <w:r w:rsidR="000F6D3B" w:rsidRPr="00140848">
        <w:rPr>
          <w:rFonts w:ascii="Arial Narrow" w:hAnsi="Arial Narrow" w:cs="Arial Narrow"/>
        </w:rPr>
        <w:t>hank</w:t>
      </w:r>
      <w:r w:rsidR="00454811" w:rsidRPr="00140848">
        <w:rPr>
          <w:rFonts w:ascii="Arial Narrow" w:hAnsi="Arial Narrow" w:cs="Arial Narrow"/>
        </w:rPr>
        <w:t>ed the committee for their work and effort in running the site and allowing the Chairman to look good.</w:t>
      </w:r>
    </w:p>
    <w:p w14:paraId="402060D1" w14:textId="77777777" w:rsidR="00C03E35" w:rsidRPr="00140848" w:rsidRDefault="00C03E35" w:rsidP="00C03E35">
      <w:pPr>
        <w:pStyle w:val="ListParagraph"/>
        <w:rPr>
          <w:rFonts w:ascii="Arial Narrow" w:hAnsi="Arial Narrow" w:cs="Arial Narrow"/>
        </w:rPr>
      </w:pPr>
    </w:p>
    <w:p w14:paraId="43394B77" w14:textId="77777777" w:rsidR="00395C52" w:rsidRPr="00B17EB7" w:rsidRDefault="00395C52" w:rsidP="00C03E35">
      <w:pPr>
        <w:pStyle w:val="BodyTextIndent"/>
        <w:numPr>
          <w:ilvl w:val="0"/>
          <w:numId w:val="30"/>
        </w:numPr>
        <w:rPr>
          <w:rFonts w:ascii="Arial Narrow" w:hAnsi="Arial Narrow" w:cs="Arial Narrow"/>
          <w:sz w:val="20"/>
          <w:szCs w:val="20"/>
        </w:rPr>
      </w:pPr>
      <w:r w:rsidRPr="00140848">
        <w:rPr>
          <w:rFonts w:ascii="Arial Narrow" w:hAnsi="Arial Narrow" w:cs="Arial Narrow"/>
        </w:rPr>
        <w:t>Evictions: new process in place</w:t>
      </w:r>
    </w:p>
    <w:p w14:paraId="372C47F7" w14:textId="77777777" w:rsidR="00395C52" w:rsidRPr="00B17EB7" w:rsidRDefault="00395C52" w:rsidP="00C03E35">
      <w:pPr>
        <w:pStyle w:val="BodyTextIndent"/>
        <w:numPr>
          <w:ilvl w:val="0"/>
          <w:numId w:val="30"/>
        </w:numPr>
        <w:rPr>
          <w:rFonts w:ascii="Arial Narrow" w:hAnsi="Arial Narrow" w:cs="Arial Narrow"/>
          <w:sz w:val="20"/>
          <w:szCs w:val="20"/>
        </w:rPr>
      </w:pPr>
      <w:r w:rsidRPr="00B17EB7">
        <w:rPr>
          <w:rFonts w:ascii="Arial Narrow" w:hAnsi="Arial Narrow" w:cs="Arial Narrow"/>
        </w:rPr>
        <w:t>Other people going on plots</w:t>
      </w:r>
    </w:p>
    <w:p w14:paraId="63791BA6" w14:textId="1846516F" w:rsidR="002877DE" w:rsidRPr="001630A3" w:rsidRDefault="000354CF" w:rsidP="000F5008">
      <w:pPr>
        <w:pStyle w:val="BodyTextIndent"/>
        <w:numPr>
          <w:ilvl w:val="0"/>
          <w:numId w:val="30"/>
        </w:numPr>
        <w:rPr>
          <w:rFonts w:ascii="Arial Narrow" w:hAnsi="Arial Narrow" w:cs="Arial Narrow"/>
          <w:sz w:val="20"/>
          <w:szCs w:val="20"/>
        </w:rPr>
      </w:pPr>
      <w:r w:rsidRPr="00B17EB7">
        <w:rPr>
          <w:rFonts w:ascii="Arial Narrow" w:hAnsi="Arial Narrow" w:cs="Arial Narrow"/>
        </w:rPr>
        <w:t>Help need for working parties</w:t>
      </w:r>
      <w:r w:rsidR="000F6D3B" w:rsidRPr="00B17EB7">
        <w:rPr>
          <w:rFonts w:ascii="Arial Narrow" w:hAnsi="Arial Narrow" w:cs="Arial Narrow"/>
        </w:rPr>
        <w:t xml:space="preserve"> </w:t>
      </w:r>
      <w:r w:rsidR="000F6D3B" w:rsidRPr="00B17EB7">
        <w:rPr>
          <w:rFonts w:ascii="Arial Narrow" w:hAnsi="Arial Narrow" w:cs="Arial Narrow"/>
        </w:rPr>
        <w:br/>
      </w:r>
    </w:p>
    <w:p w14:paraId="3826992E" w14:textId="27330EC3" w:rsidR="002877DE" w:rsidRPr="001630A3" w:rsidRDefault="00153EF9" w:rsidP="004B57D0">
      <w:pPr>
        <w:pStyle w:val="BodyTextIndent"/>
        <w:rPr>
          <w:rFonts w:ascii="Arial Narrow" w:hAnsi="Arial Narrow" w:cs="Arial Narrow"/>
        </w:rPr>
      </w:pPr>
      <w:r w:rsidRPr="001630A3">
        <w:rPr>
          <w:rFonts w:ascii="Arial Narrow" w:hAnsi="Arial Narrow" w:cs="Arial Narrow"/>
        </w:rPr>
        <w:t xml:space="preserve">9 </w:t>
      </w:r>
      <w:r w:rsidR="00C35E8A" w:rsidRPr="001630A3">
        <w:rPr>
          <w:rFonts w:ascii="Arial Narrow" w:hAnsi="Arial Narrow" w:cs="Arial Narrow"/>
        </w:rPr>
        <w:t>To discuss any matters arising from the meeting Chairman’s report</w:t>
      </w:r>
      <w:r w:rsidR="002269C4" w:rsidRPr="001630A3">
        <w:rPr>
          <w:rFonts w:ascii="Arial Narrow" w:hAnsi="Arial Narrow" w:cs="Arial Narrow"/>
        </w:rPr>
        <w:t xml:space="preserve">. </w:t>
      </w:r>
      <w:r w:rsidR="00140848" w:rsidRPr="001630A3">
        <w:rPr>
          <w:rFonts w:ascii="Arial Narrow" w:hAnsi="Arial Narrow" w:cs="Arial Narrow"/>
        </w:rPr>
        <w:t>This information is not available.</w:t>
      </w:r>
    </w:p>
    <w:p w14:paraId="3BCF4670" w14:textId="77777777" w:rsidR="002877DE" w:rsidRPr="001630A3" w:rsidRDefault="00153EF9" w:rsidP="00153EF9">
      <w:pPr>
        <w:pStyle w:val="BodyTextIndent"/>
        <w:tabs>
          <w:tab w:val="left" w:pos="3465"/>
        </w:tabs>
        <w:rPr>
          <w:rFonts w:ascii="Arial Narrow" w:hAnsi="Arial Narrow" w:cs="Arial Narrow"/>
        </w:rPr>
      </w:pPr>
      <w:r w:rsidRPr="001630A3">
        <w:rPr>
          <w:rFonts w:ascii="Arial Narrow" w:hAnsi="Arial Narrow" w:cs="Arial Narrow"/>
        </w:rPr>
        <w:tab/>
      </w:r>
    </w:p>
    <w:p w14:paraId="16790376" w14:textId="5DCA0FCD" w:rsidR="007E50DA" w:rsidRPr="001630A3" w:rsidRDefault="002877DE" w:rsidP="001630A3">
      <w:pPr>
        <w:rPr>
          <w:rFonts w:ascii="Arial Narrow" w:hAnsi="Arial Narrow" w:cs="Arial Narrow"/>
        </w:rPr>
      </w:pPr>
      <w:r w:rsidRPr="001630A3">
        <w:rPr>
          <w:rFonts w:ascii="Arial Narrow" w:hAnsi="Arial Narrow" w:cs="Arial Narrow"/>
          <w:sz w:val="24"/>
          <w:szCs w:val="24"/>
        </w:rPr>
        <w:t>10 The Trading Secretary</w:t>
      </w:r>
      <w:r w:rsidR="000F6D3B" w:rsidRPr="001630A3">
        <w:rPr>
          <w:rFonts w:ascii="Arial Narrow" w:hAnsi="Arial Narrow" w:cs="Arial Narrow"/>
          <w:sz w:val="24"/>
          <w:szCs w:val="24"/>
        </w:rPr>
        <w:t xml:space="preserve"> </w:t>
      </w:r>
      <w:r w:rsidR="005F6577" w:rsidRPr="001630A3">
        <w:rPr>
          <w:rFonts w:ascii="Arial Narrow" w:hAnsi="Arial Narrow" w:cs="Arial Narrow"/>
          <w:sz w:val="24"/>
          <w:szCs w:val="24"/>
        </w:rPr>
        <w:t>report</w:t>
      </w:r>
      <w:r w:rsidR="000F6D3B" w:rsidRPr="001630A3">
        <w:rPr>
          <w:rFonts w:ascii="Arial Narrow" w:hAnsi="Arial Narrow" w:cs="Arial Narrow"/>
          <w:sz w:val="24"/>
          <w:szCs w:val="24"/>
        </w:rPr>
        <w:t>.</w:t>
      </w:r>
      <w:r w:rsidR="00140848" w:rsidRPr="001630A3">
        <w:rPr>
          <w:rFonts w:ascii="Arial Narrow" w:hAnsi="Arial Narrow" w:cs="Arial Narrow"/>
          <w:sz w:val="24"/>
          <w:szCs w:val="24"/>
        </w:rPr>
        <w:t xml:space="preserve"> </w:t>
      </w:r>
      <w:r w:rsidR="000F6D3B" w:rsidRPr="001630A3">
        <w:rPr>
          <w:rFonts w:ascii="Arial Narrow" w:hAnsi="Arial Narrow" w:cs="Arial Narrow"/>
          <w:sz w:val="24"/>
          <w:szCs w:val="24"/>
        </w:rPr>
        <w:br/>
      </w:r>
      <w:r w:rsidR="00D36F91" w:rsidRPr="001630A3">
        <w:rPr>
          <w:rFonts w:ascii="Arial Narrow" w:hAnsi="Arial Narrow" w:cs="Arial Narrow"/>
          <w:sz w:val="24"/>
          <w:szCs w:val="24"/>
        </w:rPr>
        <w:t>The association has still not been able to find a new Trading Secretary</w:t>
      </w:r>
      <w:r w:rsidR="001630A3" w:rsidRPr="001630A3">
        <w:rPr>
          <w:rFonts w:ascii="Arial Narrow" w:hAnsi="Arial Narrow" w:cs="Arial Narrow"/>
          <w:sz w:val="24"/>
          <w:szCs w:val="24"/>
        </w:rPr>
        <w:t>.</w:t>
      </w:r>
    </w:p>
    <w:p w14:paraId="11868A90" w14:textId="77777777" w:rsidR="007E50DA" w:rsidRPr="001630A3" w:rsidRDefault="007E50DA" w:rsidP="000F6D3B">
      <w:pPr>
        <w:rPr>
          <w:rFonts w:ascii="Arial Narrow" w:hAnsi="Arial Narrow" w:cs="Arial Narrow"/>
          <w:sz w:val="24"/>
          <w:szCs w:val="24"/>
        </w:rPr>
      </w:pPr>
    </w:p>
    <w:p w14:paraId="07123801" w14:textId="1EFC5514" w:rsidR="005F6577" w:rsidRPr="001630A3" w:rsidRDefault="0060622D" w:rsidP="00D36F91">
      <w:pPr>
        <w:pStyle w:val="BodyTextIndent"/>
        <w:rPr>
          <w:rFonts w:ascii="Arial Narrow" w:hAnsi="Arial Narrow" w:cs="Arial Narrow"/>
        </w:rPr>
      </w:pPr>
      <w:r w:rsidRPr="001630A3">
        <w:rPr>
          <w:rFonts w:ascii="Arial Narrow" w:hAnsi="Arial Narrow" w:cs="Arial Narrow"/>
        </w:rPr>
        <w:t xml:space="preserve">11 </w:t>
      </w:r>
      <w:r w:rsidR="005F6577" w:rsidRPr="001630A3">
        <w:rPr>
          <w:rFonts w:ascii="Arial Narrow" w:hAnsi="Arial Narrow" w:cs="Arial Narrow"/>
        </w:rPr>
        <w:t>Matters</w:t>
      </w:r>
      <w:r w:rsidR="00E52EB4" w:rsidRPr="001630A3">
        <w:rPr>
          <w:rFonts w:ascii="Arial Narrow" w:hAnsi="Arial Narrow" w:cs="Arial Narrow"/>
        </w:rPr>
        <w:t xml:space="preserve"> f</w:t>
      </w:r>
      <w:r w:rsidRPr="001630A3">
        <w:rPr>
          <w:rFonts w:ascii="Arial Narrow" w:hAnsi="Arial Narrow" w:cs="Arial Narrow"/>
        </w:rPr>
        <w:t>rom the Trading Secretary’s</w:t>
      </w:r>
      <w:r w:rsidR="00A84CA8" w:rsidRPr="001630A3">
        <w:rPr>
          <w:rFonts w:ascii="Arial Narrow" w:hAnsi="Arial Narrow" w:cs="Arial Narrow"/>
        </w:rPr>
        <w:t xml:space="preserve"> report</w:t>
      </w:r>
      <w:r w:rsidR="005F6577" w:rsidRPr="001630A3">
        <w:rPr>
          <w:rFonts w:ascii="Arial Narrow" w:hAnsi="Arial Narrow" w:cs="Arial Narrow"/>
        </w:rPr>
        <w:t xml:space="preserve">: </w:t>
      </w:r>
      <w:r w:rsidR="00852545" w:rsidRPr="0092192A">
        <w:rPr>
          <w:rFonts w:ascii="Arial Narrow" w:hAnsi="Arial Narrow" w:cs="Arial Narrow"/>
        </w:rPr>
        <w:t>This information is not available.</w:t>
      </w:r>
    </w:p>
    <w:p w14:paraId="1D948F39" w14:textId="77777777" w:rsidR="005F6577" w:rsidRPr="001630A3" w:rsidRDefault="005F6577" w:rsidP="00F83226">
      <w:pPr>
        <w:rPr>
          <w:rFonts w:ascii="Arial Narrow" w:hAnsi="Arial Narrow" w:cs="Arial Narrow"/>
          <w:sz w:val="24"/>
          <w:szCs w:val="24"/>
        </w:rPr>
      </w:pPr>
    </w:p>
    <w:p w14:paraId="16961DEA" w14:textId="054DB461" w:rsidR="00F83226" w:rsidRPr="001630A3" w:rsidRDefault="006C1CB4" w:rsidP="00F83226">
      <w:pPr>
        <w:rPr>
          <w:rFonts w:ascii="Arial Narrow" w:hAnsi="Arial Narrow" w:cs="Arial Narrow"/>
          <w:sz w:val="24"/>
          <w:szCs w:val="24"/>
        </w:rPr>
      </w:pPr>
      <w:r w:rsidRPr="001630A3">
        <w:rPr>
          <w:rFonts w:ascii="Arial Narrow" w:hAnsi="Arial Narrow" w:cs="Arial Narrow"/>
          <w:sz w:val="24"/>
          <w:szCs w:val="24"/>
        </w:rPr>
        <w:t>12 The</w:t>
      </w:r>
      <w:r w:rsidR="007448CB" w:rsidRPr="001630A3">
        <w:rPr>
          <w:rFonts w:ascii="Arial Narrow" w:hAnsi="Arial Narrow" w:cs="Arial Narrow"/>
          <w:sz w:val="24"/>
          <w:szCs w:val="24"/>
        </w:rPr>
        <w:t xml:space="preserve"> </w:t>
      </w:r>
      <w:r w:rsidR="00777403" w:rsidRPr="001630A3">
        <w:rPr>
          <w:rFonts w:ascii="Arial Narrow" w:hAnsi="Arial Narrow" w:cs="Arial Narrow"/>
          <w:sz w:val="24"/>
          <w:szCs w:val="24"/>
        </w:rPr>
        <w:t xml:space="preserve">Treasure </w:t>
      </w:r>
      <w:r w:rsidR="0060622D" w:rsidRPr="001630A3">
        <w:rPr>
          <w:rFonts w:ascii="Arial Narrow" w:hAnsi="Arial Narrow" w:cs="Arial Narrow"/>
          <w:sz w:val="24"/>
          <w:szCs w:val="24"/>
        </w:rPr>
        <w:t>circulated copies of the audited accounts</w:t>
      </w:r>
      <w:r w:rsidR="004B3E4B" w:rsidRPr="001630A3">
        <w:rPr>
          <w:rFonts w:ascii="Arial Narrow" w:hAnsi="Arial Narrow" w:cs="Arial Narrow"/>
          <w:sz w:val="24"/>
          <w:szCs w:val="24"/>
        </w:rPr>
        <w:t xml:space="preserve"> and reported the </w:t>
      </w:r>
      <w:r w:rsidR="00572030" w:rsidRPr="001630A3">
        <w:rPr>
          <w:rFonts w:ascii="Arial Narrow" w:hAnsi="Arial Narrow" w:cs="Arial Narrow"/>
          <w:sz w:val="24"/>
          <w:szCs w:val="24"/>
        </w:rPr>
        <w:t>following: -</w:t>
      </w:r>
    </w:p>
    <w:p w14:paraId="180665FD" w14:textId="67473C58" w:rsidR="00694A33" w:rsidRPr="001630A3" w:rsidRDefault="00694A33" w:rsidP="004B3E4B">
      <w:pPr>
        <w:autoSpaceDE w:val="0"/>
        <w:autoSpaceDN w:val="0"/>
        <w:adjustRightInd w:val="0"/>
        <w:rPr>
          <w:rFonts w:ascii="Arial Narrow" w:hAnsi="Arial Narrow" w:cs="Arial Narrow"/>
          <w:sz w:val="24"/>
          <w:szCs w:val="24"/>
        </w:rPr>
      </w:pPr>
    </w:p>
    <w:p w14:paraId="418938C9" w14:textId="77777777" w:rsidR="00556E2B" w:rsidRPr="001630A3" w:rsidRDefault="00556E2B" w:rsidP="00556E2B">
      <w:pPr>
        <w:pStyle w:val="Standard"/>
        <w:rPr>
          <w:rFonts w:ascii="Arial Narrow" w:hAnsi="Arial Narrow" w:cs="Arial Narrow"/>
        </w:rPr>
      </w:pPr>
      <w:r w:rsidRPr="001630A3">
        <w:rPr>
          <w:rFonts w:ascii="Arial Narrow" w:hAnsi="Arial Narrow" w:cs="Arial Narrow"/>
        </w:rPr>
        <w:t>Starting with the allotment accounts.</w:t>
      </w:r>
    </w:p>
    <w:p w14:paraId="48544CBD" w14:textId="77777777" w:rsidR="00556E2B" w:rsidRPr="001630A3" w:rsidRDefault="00556E2B" w:rsidP="00556E2B">
      <w:pPr>
        <w:pStyle w:val="Standard"/>
        <w:rPr>
          <w:rFonts w:ascii="Arial Narrow" w:hAnsi="Arial Narrow" w:cs="Arial Narrow"/>
        </w:rPr>
      </w:pPr>
    </w:p>
    <w:p w14:paraId="6510C0B4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>The accounts are for the period 1</w:t>
      </w:r>
      <w:r w:rsidRPr="00556E2B">
        <w:rPr>
          <w:rFonts w:ascii="Arial Narrow" w:hAnsi="Arial Narrow" w:cs="Arial Narrow"/>
          <w:vertAlign w:val="superscript"/>
        </w:rPr>
        <w:t>st</w:t>
      </w:r>
      <w:r w:rsidRPr="00556E2B">
        <w:rPr>
          <w:rFonts w:ascii="Arial Narrow" w:hAnsi="Arial Narrow" w:cs="Arial Narrow"/>
        </w:rPr>
        <w:t xml:space="preserve"> Jan 2024 to 31</w:t>
      </w:r>
      <w:r w:rsidRPr="00556E2B">
        <w:rPr>
          <w:rFonts w:ascii="Arial Narrow" w:hAnsi="Arial Narrow" w:cs="Arial Narrow"/>
          <w:vertAlign w:val="superscript"/>
        </w:rPr>
        <w:t>st</w:t>
      </w:r>
      <w:r w:rsidRPr="00556E2B">
        <w:rPr>
          <w:rFonts w:ascii="Arial Narrow" w:hAnsi="Arial Narrow" w:cs="Arial Narrow"/>
        </w:rPr>
        <w:t xml:space="preserve"> December 2024.</w:t>
      </w:r>
    </w:p>
    <w:p w14:paraId="4EBDB59F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5EED74BE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>This year we have £332.25 more income than expenditure.</w:t>
      </w:r>
    </w:p>
    <w:p w14:paraId="56A49103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025C00D4" w14:textId="720320C9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>We had a water bill on 13</w:t>
      </w:r>
      <w:r w:rsidRPr="00556E2B">
        <w:rPr>
          <w:rFonts w:ascii="Arial Narrow" w:hAnsi="Arial Narrow" w:cs="Arial Narrow"/>
          <w:vertAlign w:val="superscript"/>
        </w:rPr>
        <w:t>th</w:t>
      </w:r>
      <w:r w:rsidRPr="00556E2B">
        <w:rPr>
          <w:rFonts w:ascii="Arial Narrow" w:hAnsi="Arial Narrow" w:cs="Arial Narrow"/>
        </w:rPr>
        <w:t xml:space="preserve"> December, which was a </w:t>
      </w:r>
      <w:r w:rsidR="00D92832" w:rsidRPr="00556E2B">
        <w:rPr>
          <w:rFonts w:ascii="Arial Narrow" w:hAnsi="Arial Narrow" w:cs="Arial Narrow"/>
        </w:rPr>
        <w:t>sligh</w:t>
      </w:r>
      <w:r w:rsidR="00D92832">
        <w:rPr>
          <w:rFonts w:ascii="Arial Narrow" w:hAnsi="Arial Narrow" w:cs="Arial Narrow"/>
        </w:rPr>
        <w:t>tly</w:t>
      </w:r>
      <w:r w:rsidRPr="00556E2B">
        <w:rPr>
          <w:rFonts w:ascii="Arial Narrow" w:hAnsi="Arial Narrow" w:cs="Arial Narrow"/>
        </w:rPr>
        <w:t xml:space="preserve"> over</w:t>
      </w:r>
      <w:r w:rsidR="00D10A46">
        <w:rPr>
          <w:rFonts w:ascii="Arial Narrow" w:hAnsi="Arial Narrow" w:cs="Arial Narrow"/>
        </w:rPr>
        <w:t>-</w:t>
      </w:r>
      <w:r w:rsidRPr="00556E2B">
        <w:rPr>
          <w:rFonts w:ascii="Arial Narrow" w:hAnsi="Arial Narrow" w:cs="Arial Narrow"/>
        </w:rPr>
        <w:t>estimate, so I have paid that.</w:t>
      </w:r>
    </w:p>
    <w:p w14:paraId="1E98653D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57708CAF" w14:textId="71C24DA6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 xml:space="preserve">CEFAS have again paid us £150 (the Centre for the Environment, Fisheries and </w:t>
      </w:r>
      <w:r w:rsidR="00D10A46" w:rsidRPr="00556E2B">
        <w:rPr>
          <w:rFonts w:ascii="Arial Narrow" w:hAnsi="Arial Narrow" w:cs="Arial Narrow"/>
        </w:rPr>
        <w:t>A</w:t>
      </w:r>
      <w:r w:rsidR="00D10A46">
        <w:rPr>
          <w:rFonts w:ascii="Arial Narrow" w:hAnsi="Arial Narrow" w:cs="Arial Narrow"/>
        </w:rPr>
        <w:t>q</w:t>
      </w:r>
      <w:r w:rsidR="00D10A46" w:rsidRPr="00556E2B">
        <w:rPr>
          <w:rFonts w:ascii="Arial Narrow" w:hAnsi="Arial Narrow" w:cs="Arial Narrow"/>
        </w:rPr>
        <w:t>uaculture</w:t>
      </w:r>
      <w:r w:rsidRPr="00556E2B">
        <w:rPr>
          <w:rFonts w:ascii="Arial Narrow" w:hAnsi="Arial Narrow" w:cs="Arial Narrow"/>
        </w:rPr>
        <w:t xml:space="preserve">, based in Lowestoft.)  We provide them with a sample of root </w:t>
      </w:r>
      <w:r w:rsidR="00F60B38" w:rsidRPr="00556E2B">
        <w:rPr>
          <w:rFonts w:ascii="Arial Narrow" w:hAnsi="Arial Narrow" w:cs="Arial Narrow"/>
        </w:rPr>
        <w:t>vegetables,</w:t>
      </w:r>
      <w:r w:rsidRPr="00556E2B">
        <w:rPr>
          <w:rFonts w:ascii="Arial Narrow" w:hAnsi="Arial Narrow" w:cs="Arial Narrow"/>
        </w:rPr>
        <w:t xml:space="preserve"> and they check for radiation in the soil.</w:t>
      </w:r>
    </w:p>
    <w:p w14:paraId="13D1F6E9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78F9FA3E" w14:textId="7C3D45F4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 xml:space="preserve">We purchased a new battery for the </w:t>
      </w:r>
      <w:r w:rsidR="00F60B38" w:rsidRPr="00556E2B">
        <w:rPr>
          <w:rFonts w:ascii="Arial Narrow" w:hAnsi="Arial Narrow" w:cs="Arial Narrow"/>
        </w:rPr>
        <w:t>defibrillator</w:t>
      </w:r>
      <w:r w:rsidRPr="00556E2B">
        <w:rPr>
          <w:rFonts w:ascii="Arial Narrow" w:hAnsi="Arial Narrow" w:cs="Arial Narrow"/>
        </w:rPr>
        <w:t>. This needs to be done every two or three years. The price of the battery and pads has greatly increased, it was about £70, but now it cost £241.15.</w:t>
      </w:r>
    </w:p>
    <w:p w14:paraId="2902262B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527F0D05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>The cost of insurance went down this year. I don't know why as the policy remains unchanged.</w:t>
      </w:r>
    </w:p>
    <w:p w14:paraId="6F236B01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3CCCFEAC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>Turning to the shop.</w:t>
      </w:r>
    </w:p>
    <w:p w14:paraId="1F52E953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4ACDCAA7" w14:textId="1E266908" w:rsidR="00556E2B" w:rsidRPr="00556E2B" w:rsidRDefault="00556E2B" w:rsidP="00556E2B">
      <w:pPr>
        <w:pStyle w:val="Standard"/>
        <w:rPr>
          <w:rFonts w:ascii="Arial Narrow" w:hAnsi="Arial Narrow" w:cs="Arial Narrow"/>
        </w:rPr>
      </w:pPr>
      <w:r w:rsidRPr="00556E2B">
        <w:rPr>
          <w:rFonts w:ascii="Arial Narrow" w:hAnsi="Arial Narrow" w:cs="Arial Narrow"/>
        </w:rPr>
        <w:t xml:space="preserve">Sales were slightly down this year, however the seed order was up and we </w:t>
      </w:r>
      <w:r w:rsidR="0082776B" w:rsidRPr="00556E2B">
        <w:rPr>
          <w:rFonts w:ascii="Arial Narrow" w:hAnsi="Arial Narrow" w:cs="Arial Narrow"/>
        </w:rPr>
        <w:t>received</w:t>
      </w:r>
      <w:r w:rsidRPr="00556E2B">
        <w:rPr>
          <w:rFonts w:ascii="Arial Narrow" w:hAnsi="Arial Narrow" w:cs="Arial Narrow"/>
        </w:rPr>
        <w:t xml:space="preserve"> a seed order discount of  £117.</w:t>
      </w:r>
    </w:p>
    <w:p w14:paraId="53E436AB" w14:textId="77777777" w:rsidR="00556E2B" w:rsidRPr="00556E2B" w:rsidRDefault="00556E2B" w:rsidP="00556E2B">
      <w:pPr>
        <w:pStyle w:val="Standard"/>
        <w:rPr>
          <w:rFonts w:ascii="Arial Narrow" w:hAnsi="Arial Narrow" w:cs="Arial Narrow"/>
        </w:rPr>
      </w:pPr>
    </w:p>
    <w:p w14:paraId="5436FA83" w14:textId="51CC07CB" w:rsidR="00F91FB6" w:rsidRPr="00852545" w:rsidRDefault="00A27E55" w:rsidP="00127155">
      <w:pPr>
        <w:pStyle w:val="BodyTextIndent"/>
        <w:rPr>
          <w:rFonts w:ascii="Arial Narrow" w:hAnsi="Arial Narrow" w:cs="Arial Narrow"/>
        </w:rPr>
      </w:pPr>
      <w:r w:rsidRPr="00023A3A">
        <w:rPr>
          <w:rFonts w:ascii="Arial Narrow" w:hAnsi="Arial Narrow" w:cs="Arial Narrow"/>
        </w:rPr>
        <w:t xml:space="preserve">13 </w:t>
      </w:r>
      <w:r w:rsidR="006C1CB4" w:rsidRPr="00023A3A">
        <w:rPr>
          <w:rFonts w:ascii="Arial Narrow" w:hAnsi="Arial Narrow" w:cs="Arial Narrow"/>
        </w:rPr>
        <w:t>From t</w:t>
      </w:r>
      <w:r w:rsidRPr="00023A3A">
        <w:rPr>
          <w:rFonts w:ascii="Arial Narrow" w:hAnsi="Arial Narrow" w:cs="Arial Narrow"/>
        </w:rPr>
        <w:t xml:space="preserve">he </w:t>
      </w:r>
      <w:r w:rsidR="006C1CB4" w:rsidRPr="00023A3A">
        <w:rPr>
          <w:rFonts w:ascii="Arial Narrow" w:hAnsi="Arial Narrow" w:cs="Arial Narrow"/>
        </w:rPr>
        <w:t xml:space="preserve">Treasurer’s report </w:t>
      </w:r>
      <w:r w:rsidR="006452E1" w:rsidRPr="00023A3A">
        <w:rPr>
          <w:rFonts w:ascii="Arial Narrow" w:hAnsi="Arial Narrow" w:cs="Arial Narrow"/>
        </w:rPr>
        <w:t>the</w:t>
      </w:r>
      <w:r w:rsidR="00023A3A">
        <w:rPr>
          <w:rFonts w:ascii="Arial Narrow" w:hAnsi="Arial Narrow" w:cs="Arial Narrow"/>
        </w:rPr>
        <w:t xml:space="preserve"> following was raised.</w:t>
      </w:r>
      <w:r w:rsidR="00852545">
        <w:rPr>
          <w:rFonts w:ascii="Arial Narrow" w:hAnsi="Arial Narrow" w:cs="Arial Narrow"/>
        </w:rPr>
        <w:t xml:space="preserve"> </w:t>
      </w:r>
      <w:r w:rsidR="00852545" w:rsidRPr="0092192A">
        <w:rPr>
          <w:rFonts w:ascii="Arial Narrow" w:hAnsi="Arial Narrow" w:cs="Arial Narrow"/>
        </w:rPr>
        <w:t xml:space="preserve">This information </w:t>
      </w:r>
      <w:r w:rsidR="00852545" w:rsidRPr="00852545">
        <w:rPr>
          <w:rFonts w:ascii="Arial Narrow" w:hAnsi="Arial Narrow" w:cs="Arial Narrow"/>
        </w:rPr>
        <w:t>is not available.</w:t>
      </w:r>
    </w:p>
    <w:p w14:paraId="5C3548C8" w14:textId="77777777" w:rsidR="00F91FB6" w:rsidRPr="00852545" w:rsidRDefault="00F91FB6" w:rsidP="00127155">
      <w:pPr>
        <w:pStyle w:val="BodyTextIndent"/>
        <w:rPr>
          <w:rFonts w:ascii="Arial Narrow" w:hAnsi="Arial Narrow" w:cs="Arial Narrow"/>
          <w:sz w:val="20"/>
          <w:szCs w:val="20"/>
        </w:rPr>
      </w:pPr>
    </w:p>
    <w:p w14:paraId="03360EA8" w14:textId="2CAAC33E" w:rsidR="00121A06" w:rsidRPr="00852545" w:rsidRDefault="00B27961" w:rsidP="00121A06">
      <w:pPr>
        <w:pStyle w:val="BodyTextIndent"/>
        <w:rPr>
          <w:rFonts w:ascii="Arial Narrow" w:hAnsi="Arial Narrow" w:cs="Arial Narrow"/>
        </w:rPr>
      </w:pPr>
      <w:r w:rsidRPr="00852545">
        <w:rPr>
          <w:rFonts w:ascii="Arial Narrow" w:hAnsi="Arial Narrow" w:cs="Arial Narrow"/>
        </w:rPr>
        <w:t xml:space="preserve">14 The </w:t>
      </w:r>
      <w:r w:rsidR="00471148" w:rsidRPr="00852545">
        <w:rPr>
          <w:rFonts w:ascii="Arial Narrow" w:hAnsi="Arial Narrow" w:cs="Arial Narrow"/>
        </w:rPr>
        <w:t xml:space="preserve">audited </w:t>
      </w:r>
      <w:r w:rsidRPr="00852545">
        <w:rPr>
          <w:rFonts w:ascii="Arial Narrow" w:hAnsi="Arial Narrow" w:cs="Arial Narrow"/>
        </w:rPr>
        <w:t>20</w:t>
      </w:r>
      <w:r w:rsidR="000E12FF" w:rsidRPr="00852545">
        <w:rPr>
          <w:rFonts w:ascii="Arial Narrow" w:hAnsi="Arial Narrow" w:cs="Arial Narrow"/>
        </w:rPr>
        <w:t>2</w:t>
      </w:r>
      <w:r w:rsidR="00023A3A" w:rsidRPr="00852545">
        <w:rPr>
          <w:rFonts w:ascii="Arial Narrow" w:hAnsi="Arial Narrow" w:cs="Arial Narrow"/>
        </w:rPr>
        <w:t>3</w:t>
      </w:r>
      <w:r w:rsidR="00A27E55" w:rsidRPr="00852545">
        <w:rPr>
          <w:rFonts w:ascii="Arial Narrow" w:hAnsi="Arial Narrow" w:cs="Arial Narrow"/>
        </w:rPr>
        <w:t xml:space="preserve"> accounts were </w:t>
      </w:r>
      <w:r w:rsidR="00121A06" w:rsidRPr="00852545">
        <w:rPr>
          <w:rFonts w:ascii="Arial Narrow" w:hAnsi="Arial Narrow" w:cs="Arial Narrow"/>
        </w:rPr>
        <w:t xml:space="preserve">signed off by the Auditor. </w:t>
      </w:r>
      <w:r w:rsidR="00852545" w:rsidRPr="00852545">
        <w:rPr>
          <w:rFonts w:ascii="Arial Narrow" w:hAnsi="Arial Narrow" w:cs="Arial Narrow"/>
        </w:rPr>
        <w:t>T</w:t>
      </w:r>
      <w:r w:rsidR="00AE5FFA" w:rsidRPr="00852545">
        <w:rPr>
          <w:rFonts w:ascii="Arial Narrow" w:hAnsi="Arial Narrow" w:cs="Arial Narrow"/>
        </w:rPr>
        <w:t xml:space="preserve">he </w:t>
      </w:r>
      <w:r w:rsidR="003D2693" w:rsidRPr="00852545">
        <w:rPr>
          <w:rFonts w:ascii="Arial Narrow" w:hAnsi="Arial Narrow" w:cs="Arial Narrow"/>
        </w:rPr>
        <w:t xml:space="preserve">meeting </w:t>
      </w:r>
      <w:r w:rsidR="00AE5FFA" w:rsidRPr="00852545">
        <w:rPr>
          <w:rFonts w:ascii="Arial Narrow" w:hAnsi="Arial Narrow" w:cs="Arial Narrow"/>
        </w:rPr>
        <w:t>Chairman</w:t>
      </w:r>
      <w:r w:rsidR="00C53911" w:rsidRPr="00852545">
        <w:rPr>
          <w:rFonts w:ascii="Arial Narrow" w:hAnsi="Arial Narrow" w:cs="Arial Narrow"/>
        </w:rPr>
        <w:t>, Proposer</w:t>
      </w:r>
      <w:r w:rsidR="00AE5FFA" w:rsidRPr="00852545">
        <w:rPr>
          <w:rFonts w:ascii="Arial Narrow" w:hAnsi="Arial Narrow" w:cs="Arial Narrow"/>
        </w:rPr>
        <w:t xml:space="preserve"> and </w:t>
      </w:r>
      <w:r w:rsidR="00C53911" w:rsidRPr="00852545">
        <w:rPr>
          <w:rFonts w:ascii="Arial Narrow" w:hAnsi="Arial Narrow" w:cs="Arial Narrow"/>
        </w:rPr>
        <w:t>S</w:t>
      </w:r>
      <w:r w:rsidR="00F4660B" w:rsidRPr="00852545">
        <w:rPr>
          <w:rFonts w:ascii="Arial Narrow" w:hAnsi="Arial Narrow" w:cs="Arial Narrow"/>
        </w:rPr>
        <w:t>econder</w:t>
      </w:r>
      <w:r w:rsidR="00AE5FFA" w:rsidRPr="00852545">
        <w:rPr>
          <w:rFonts w:ascii="Arial Narrow" w:hAnsi="Arial Narrow" w:cs="Arial Narrow"/>
        </w:rPr>
        <w:t xml:space="preserve"> signed the accounts.</w:t>
      </w:r>
    </w:p>
    <w:p w14:paraId="4BDCE905" w14:textId="77777777" w:rsidR="00E901D9" w:rsidRPr="00852545" w:rsidRDefault="00E901D9" w:rsidP="00127155">
      <w:pPr>
        <w:pStyle w:val="BodyTextIndent"/>
        <w:rPr>
          <w:rFonts w:ascii="Arial Narrow" w:hAnsi="Arial Narrow" w:cs="Arial Narrow"/>
        </w:rPr>
      </w:pPr>
    </w:p>
    <w:p w14:paraId="74E4422D" w14:textId="7CAEA888" w:rsidR="006452E1" w:rsidRPr="00852545" w:rsidRDefault="00A264C2" w:rsidP="00A264C2">
      <w:pPr>
        <w:pStyle w:val="BodyTextIndent"/>
        <w:rPr>
          <w:rFonts w:ascii="Arial Narrow" w:hAnsi="Arial Narrow" w:cs="Arial Narrow"/>
        </w:rPr>
      </w:pPr>
      <w:r w:rsidRPr="00852545">
        <w:rPr>
          <w:rFonts w:ascii="Arial Narrow" w:hAnsi="Arial Narrow" w:cs="Arial Narrow"/>
        </w:rPr>
        <w:t xml:space="preserve">15 </w:t>
      </w:r>
      <w:r w:rsidR="00AB637D" w:rsidRPr="00852545">
        <w:rPr>
          <w:rFonts w:ascii="Arial Narrow" w:hAnsi="Arial Narrow" w:cs="Arial Narrow"/>
        </w:rPr>
        <w:t xml:space="preserve">The Treasurer thanked </w:t>
      </w:r>
      <w:r w:rsidR="00471148" w:rsidRPr="00852545">
        <w:rPr>
          <w:rFonts w:ascii="Arial Narrow" w:hAnsi="Arial Narrow" w:cs="Arial Narrow"/>
        </w:rPr>
        <w:t xml:space="preserve">Sue </w:t>
      </w:r>
      <w:r w:rsidR="00C53911" w:rsidRPr="00852545">
        <w:rPr>
          <w:rFonts w:ascii="Arial Narrow" w:hAnsi="Arial Narrow" w:cs="Arial Narrow"/>
        </w:rPr>
        <w:t>James for</w:t>
      </w:r>
      <w:r w:rsidR="00471148" w:rsidRPr="00852545">
        <w:rPr>
          <w:rFonts w:ascii="Arial Narrow" w:hAnsi="Arial Narrow" w:cs="Arial Narrow"/>
        </w:rPr>
        <w:t xml:space="preserve"> her</w:t>
      </w:r>
      <w:r w:rsidR="00AB637D" w:rsidRPr="00852545">
        <w:rPr>
          <w:rFonts w:ascii="Arial Narrow" w:hAnsi="Arial Narrow" w:cs="Arial Narrow"/>
        </w:rPr>
        <w:t xml:space="preserve"> work as auditor. </w:t>
      </w:r>
      <w:r w:rsidR="00471148" w:rsidRPr="00852545">
        <w:rPr>
          <w:rFonts w:ascii="Arial Narrow" w:hAnsi="Arial Narrow" w:cs="Arial Narrow"/>
        </w:rPr>
        <w:t>Sue</w:t>
      </w:r>
      <w:r w:rsidR="00E03C13" w:rsidRPr="00852545">
        <w:rPr>
          <w:rFonts w:ascii="Arial Narrow" w:hAnsi="Arial Narrow" w:cs="Arial Narrow"/>
        </w:rPr>
        <w:t xml:space="preserve"> </w:t>
      </w:r>
      <w:r w:rsidR="00A27E55" w:rsidRPr="00852545">
        <w:rPr>
          <w:rFonts w:ascii="Arial Narrow" w:hAnsi="Arial Narrow" w:cs="Arial Narrow"/>
        </w:rPr>
        <w:t>ha</w:t>
      </w:r>
      <w:r w:rsidR="00E03C13" w:rsidRPr="00852545">
        <w:rPr>
          <w:rFonts w:ascii="Arial Narrow" w:hAnsi="Arial Narrow" w:cs="Arial Narrow"/>
        </w:rPr>
        <w:t>s</w:t>
      </w:r>
      <w:r w:rsidR="00A27E55" w:rsidRPr="00852545">
        <w:rPr>
          <w:rFonts w:ascii="Arial Narrow" w:hAnsi="Arial Narrow" w:cs="Arial Narrow"/>
        </w:rPr>
        <w:t xml:space="preserve"> agreed to </w:t>
      </w:r>
      <w:r w:rsidR="0001730F" w:rsidRPr="00852545">
        <w:rPr>
          <w:rFonts w:ascii="Arial Narrow" w:hAnsi="Arial Narrow" w:cs="Arial Narrow"/>
        </w:rPr>
        <w:t>perform</w:t>
      </w:r>
      <w:r w:rsidR="00A27E55" w:rsidRPr="00852545">
        <w:rPr>
          <w:rFonts w:ascii="Arial Narrow" w:hAnsi="Arial Narrow" w:cs="Arial Narrow"/>
        </w:rPr>
        <w:t xml:space="preserve"> the duties of auditor for 20</w:t>
      </w:r>
      <w:r w:rsidR="003D2693" w:rsidRPr="00852545">
        <w:rPr>
          <w:rFonts w:ascii="Arial Narrow" w:hAnsi="Arial Narrow" w:cs="Arial Narrow"/>
        </w:rPr>
        <w:t>2</w:t>
      </w:r>
      <w:r w:rsidR="0082776B" w:rsidRPr="00852545">
        <w:rPr>
          <w:rFonts w:ascii="Arial Narrow" w:hAnsi="Arial Narrow" w:cs="Arial Narrow"/>
        </w:rPr>
        <w:t>5</w:t>
      </w:r>
      <w:r w:rsidR="00F7244A" w:rsidRPr="00852545">
        <w:rPr>
          <w:rFonts w:ascii="Arial Narrow" w:hAnsi="Arial Narrow" w:cs="Arial Narrow"/>
        </w:rPr>
        <w:t>.</w:t>
      </w:r>
      <w:r w:rsidR="00A27E55" w:rsidRPr="00852545">
        <w:rPr>
          <w:rFonts w:ascii="Arial Narrow" w:hAnsi="Arial Narrow" w:cs="Arial Narrow"/>
        </w:rPr>
        <w:t xml:space="preserve"> </w:t>
      </w:r>
      <w:r w:rsidR="00A60A04" w:rsidRPr="00852545">
        <w:rPr>
          <w:rFonts w:ascii="Arial Narrow" w:hAnsi="Arial Narrow" w:cs="Arial Narrow"/>
        </w:rPr>
        <w:t>C Smith proposed the appointment</w:t>
      </w:r>
      <w:r w:rsidR="00F7244A" w:rsidRPr="00852545">
        <w:rPr>
          <w:rFonts w:ascii="Arial Narrow" w:hAnsi="Arial Narrow" w:cs="Arial Narrow"/>
        </w:rPr>
        <w:t xml:space="preserve"> to continue</w:t>
      </w:r>
      <w:r w:rsidR="00852545" w:rsidRPr="00852545">
        <w:rPr>
          <w:rFonts w:ascii="Arial Narrow" w:hAnsi="Arial Narrow" w:cs="Arial Narrow"/>
        </w:rPr>
        <w:t xml:space="preserve"> </w:t>
      </w:r>
      <w:r w:rsidR="00852545" w:rsidRPr="0092192A">
        <w:rPr>
          <w:rFonts w:ascii="Arial Narrow" w:hAnsi="Arial Narrow" w:cs="Arial Narrow"/>
        </w:rPr>
        <w:t>This information is not available.</w:t>
      </w:r>
    </w:p>
    <w:p w14:paraId="157C8337" w14:textId="77777777" w:rsidR="00A60A04" w:rsidRPr="00852545" w:rsidRDefault="00A60A04" w:rsidP="00A264C2">
      <w:pPr>
        <w:pStyle w:val="BodyTextIndent"/>
        <w:rPr>
          <w:rFonts w:ascii="Arial Narrow" w:hAnsi="Arial Narrow" w:cs="Arial Narrow"/>
        </w:rPr>
      </w:pPr>
    </w:p>
    <w:p w14:paraId="5BE37AE7" w14:textId="759347B9" w:rsidR="003D2693" w:rsidRPr="007C3ECC" w:rsidRDefault="00722B6B" w:rsidP="00127155">
      <w:pPr>
        <w:pStyle w:val="BodyTextIndent"/>
        <w:rPr>
          <w:rFonts w:ascii="Arial Narrow" w:hAnsi="Arial Narrow" w:cs="Arial Narrow"/>
        </w:rPr>
      </w:pPr>
      <w:r w:rsidRPr="00852545">
        <w:rPr>
          <w:rFonts w:ascii="Arial Narrow" w:hAnsi="Arial Narrow" w:cs="Arial Narrow"/>
        </w:rPr>
        <w:t>1</w:t>
      </w:r>
      <w:r w:rsidR="00023A3A" w:rsidRPr="00852545">
        <w:rPr>
          <w:rFonts w:ascii="Arial Narrow" w:hAnsi="Arial Narrow" w:cs="Arial Narrow"/>
        </w:rPr>
        <w:t>6</w:t>
      </w:r>
      <w:r w:rsidRPr="00852545">
        <w:rPr>
          <w:rFonts w:ascii="Arial Narrow" w:hAnsi="Arial Narrow" w:cs="Arial Narrow"/>
        </w:rPr>
        <w:t xml:space="preserve"> </w:t>
      </w:r>
      <w:r w:rsidR="006B1889" w:rsidRPr="00852545">
        <w:rPr>
          <w:rFonts w:ascii="Arial Narrow" w:hAnsi="Arial Narrow" w:cs="Arial Narrow"/>
        </w:rPr>
        <w:t>T</w:t>
      </w:r>
      <w:r w:rsidR="00A27E55" w:rsidRPr="00852545">
        <w:rPr>
          <w:rFonts w:ascii="Arial Narrow" w:hAnsi="Arial Narrow" w:cs="Arial Narrow"/>
        </w:rPr>
        <w:t xml:space="preserve">he current officers and committee were </w:t>
      </w:r>
      <w:r w:rsidR="00416CA0" w:rsidRPr="00852545">
        <w:rPr>
          <w:rFonts w:ascii="Arial Narrow" w:hAnsi="Arial Narrow" w:cs="Arial Narrow"/>
        </w:rPr>
        <w:t xml:space="preserve">thanked for their work and </w:t>
      </w:r>
      <w:r w:rsidR="00A27E55" w:rsidRPr="00852545">
        <w:rPr>
          <w:rFonts w:ascii="Arial Narrow" w:hAnsi="Arial Narrow" w:cs="Arial Narrow"/>
        </w:rPr>
        <w:t>dismis</w:t>
      </w:r>
      <w:r w:rsidR="006B1889" w:rsidRPr="00852545">
        <w:rPr>
          <w:rFonts w:ascii="Arial Narrow" w:hAnsi="Arial Narrow" w:cs="Arial Narrow"/>
        </w:rPr>
        <w:t>sed</w:t>
      </w:r>
      <w:r w:rsidR="00F7244A" w:rsidRPr="00852545">
        <w:rPr>
          <w:rFonts w:ascii="Arial Narrow" w:hAnsi="Arial Narrow" w:cs="Arial Narrow"/>
        </w:rPr>
        <w:t xml:space="preserve"> but continue until the end of the meeting.</w:t>
      </w:r>
    </w:p>
    <w:p w14:paraId="2825B674" w14:textId="77777777" w:rsidR="003D2693" w:rsidRPr="007C3ECC" w:rsidRDefault="003D2693" w:rsidP="00127155">
      <w:pPr>
        <w:pStyle w:val="BodyTextIndent"/>
        <w:rPr>
          <w:rFonts w:ascii="Arial Narrow" w:hAnsi="Arial Narrow" w:cs="Arial Narrow"/>
        </w:rPr>
      </w:pPr>
    </w:p>
    <w:p w14:paraId="5A6328C4" w14:textId="4AC9805F" w:rsidR="006B1889" w:rsidRPr="007C3ECC" w:rsidRDefault="006B1889" w:rsidP="00127155">
      <w:pPr>
        <w:pStyle w:val="BodyTextIndent"/>
        <w:rPr>
          <w:rFonts w:ascii="Arial Narrow" w:hAnsi="Arial Narrow" w:cs="Arial Narrow"/>
        </w:rPr>
      </w:pPr>
      <w:r w:rsidRPr="007C3ECC">
        <w:rPr>
          <w:rFonts w:ascii="Arial Narrow" w:hAnsi="Arial Narrow" w:cs="Arial Narrow"/>
        </w:rPr>
        <w:t>1</w:t>
      </w:r>
      <w:r w:rsidR="00023A3A" w:rsidRPr="007C3ECC">
        <w:rPr>
          <w:rFonts w:ascii="Arial Narrow" w:hAnsi="Arial Narrow" w:cs="Arial Narrow"/>
        </w:rPr>
        <w:t>7</w:t>
      </w:r>
      <w:r w:rsidR="00722B6B" w:rsidRPr="007C3ECC">
        <w:rPr>
          <w:rFonts w:ascii="Arial Narrow" w:hAnsi="Arial Narrow" w:cs="Arial Narrow"/>
        </w:rPr>
        <w:t xml:space="preserve"> </w:t>
      </w:r>
      <w:r w:rsidRPr="007C3ECC">
        <w:rPr>
          <w:rFonts w:ascii="Arial Narrow" w:hAnsi="Arial Narrow" w:cs="Arial Narrow"/>
        </w:rPr>
        <w:t xml:space="preserve">The </w:t>
      </w:r>
      <w:r w:rsidR="00A264C2" w:rsidRPr="007C3ECC">
        <w:rPr>
          <w:rFonts w:ascii="Arial Narrow" w:hAnsi="Arial Narrow" w:cs="Arial Narrow"/>
        </w:rPr>
        <w:t>Allotment Members to appoint new officers and committee from the “members attending”.</w:t>
      </w:r>
    </w:p>
    <w:p w14:paraId="50E4FB27" w14:textId="19A6597E" w:rsidR="00F02A1A" w:rsidRPr="007C3ECC" w:rsidRDefault="00F02A1A" w:rsidP="00127155">
      <w:pPr>
        <w:pStyle w:val="BodyTextIndent"/>
        <w:rPr>
          <w:rFonts w:ascii="Arial Narrow" w:hAnsi="Arial Narrow" w:cs="Arial Narrow"/>
        </w:rPr>
      </w:pPr>
      <w:r w:rsidRPr="007C3ECC">
        <w:rPr>
          <w:rFonts w:ascii="Arial Narrow" w:hAnsi="Arial Narrow" w:cs="Arial Narrow"/>
        </w:rPr>
        <w:t>W</w:t>
      </w:r>
      <w:r w:rsidR="00A264C2" w:rsidRPr="007C3ECC">
        <w:rPr>
          <w:rFonts w:ascii="Arial Narrow" w:hAnsi="Arial Narrow" w:cs="Arial Narrow"/>
        </w:rPr>
        <w:t>ritten n</w:t>
      </w:r>
      <w:r w:rsidR="00E03C13" w:rsidRPr="007C3ECC">
        <w:rPr>
          <w:rFonts w:ascii="Arial Narrow" w:hAnsi="Arial Narrow" w:cs="Arial Narrow"/>
        </w:rPr>
        <w:t>omination</w:t>
      </w:r>
      <w:r w:rsidR="0081086A" w:rsidRPr="007C3ECC">
        <w:rPr>
          <w:rFonts w:ascii="Arial Narrow" w:hAnsi="Arial Narrow" w:cs="Arial Narrow"/>
        </w:rPr>
        <w:t>s</w:t>
      </w:r>
      <w:r w:rsidR="00E03C13" w:rsidRPr="007C3ECC">
        <w:rPr>
          <w:rFonts w:ascii="Arial Narrow" w:hAnsi="Arial Narrow" w:cs="Arial Narrow"/>
        </w:rPr>
        <w:t xml:space="preserve"> w</w:t>
      </w:r>
      <w:r w:rsidR="0081086A" w:rsidRPr="007C3ECC">
        <w:rPr>
          <w:rFonts w:ascii="Arial Narrow" w:hAnsi="Arial Narrow" w:cs="Arial Narrow"/>
        </w:rPr>
        <w:t>ere</w:t>
      </w:r>
      <w:r w:rsidR="00E03C13" w:rsidRPr="007C3ECC">
        <w:rPr>
          <w:rFonts w:ascii="Arial Narrow" w:hAnsi="Arial Narrow" w:cs="Arial Narrow"/>
        </w:rPr>
        <w:t xml:space="preserve"> </w:t>
      </w:r>
      <w:r w:rsidR="00A264C2" w:rsidRPr="007C3ECC">
        <w:rPr>
          <w:rFonts w:ascii="Arial Narrow" w:hAnsi="Arial Narrow" w:cs="Arial Narrow"/>
        </w:rPr>
        <w:t>submitted</w:t>
      </w:r>
      <w:r w:rsidRPr="007C3ECC">
        <w:rPr>
          <w:rFonts w:ascii="Arial Narrow" w:hAnsi="Arial Narrow" w:cs="Arial Narrow"/>
        </w:rPr>
        <w:t xml:space="preserve"> for the following positions:</w:t>
      </w:r>
      <w:r w:rsidR="00852545" w:rsidRPr="007C3ECC">
        <w:rPr>
          <w:rFonts w:ascii="Arial Narrow" w:hAnsi="Arial Narrow" w:cs="Arial Narrow"/>
        </w:rPr>
        <w:t xml:space="preserve"> </w:t>
      </w:r>
      <w:r w:rsidR="00852545" w:rsidRPr="007C3ECC">
        <w:rPr>
          <w:rFonts w:ascii="Arial Narrow" w:hAnsi="Arial Narrow" w:cs="Arial Narrow"/>
        </w:rPr>
        <w:t>This information is not available.</w:t>
      </w:r>
    </w:p>
    <w:p w14:paraId="3FEFDA30" w14:textId="77777777" w:rsidR="007928F0" w:rsidRPr="007C3ECC" w:rsidRDefault="007928F0" w:rsidP="00127155">
      <w:pPr>
        <w:pStyle w:val="BodyTextIndent"/>
        <w:rPr>
          <w:rFonts w:ascii="Arial Narrow" w:hAnsi="Arial Narrow" w:cs="Arial Narrow"/>
        </w:rPr>
      </w:pPr>
    </w:p>
    <w:p w14:paraId="291FDB58" w14:textId="22384025" w:rsidR="006B1889" w:rsidRPr="007C3ECC" w:rsidRDefault="00A264C2" w:rsidP="00127155">
      <w:pPr>
        <w:pStyle w:val="BodyTextIndent"/>
        <w:rPr>
          <w:rFonts w:ascii="Arial Narrow" w:hAnsi="Arial Narrow" w:cs="Arial Narrow"/>
        </w:rPr>
      </w:pPr>
      <w:r w:rsidRPr="007C3ECC">
        <w:rPr>
          <w:rFonts w:ascii="Arial Narrow" w:hAnsi="Arial Narrow" w:cs="Arial Narrow"/>
        </w:rPr>
        <w:t>The</w:t>
      </w:r>
      <w:r w:rsidR="00722B6B" w:rsidRPr="007C3ECC">
        <w:rPr>
          <w:rFonts w:ascii="Arial Narrow" w:hAnsi="Arial Narrow" w:cs="Arial Narrow"/>
        </w:rPr>
        <w:t xml:space="preserve"> remaining</w:t>
      </w:r>
      <w:r w:rsidRPr="007C3ECC">
        <w:rPr>
          <w:rFonts w:ascii="Arial Narrow" w:hAnsi="Arial Narrow" w:cs="Arial Narrow"/>
        </w:rPr>
        <w:t xml:space="preserve"> appointments are to be made at this meeting.</w:t>
      </w:r>
      <w:r w:rsidR="00852545" w:rsidRPr="007C3ECC">
        <w:rPr>
          <w:rFonts w:ascii="Arial Narrow" w:hAnsi="Arial Narrow" w:cs="Arial Narrow"/>
        </w:rPr>
        <w:t xml:space="preserve"> </w:t>
      </w:r>
      <w:r w:rsidR="00852545" w:rsidRPr="007C3ECC">
        <w:rPr>
          <w:rFonts w:ascii="Arial Narrow" w:hAnsi="Arial Narrow" w:cs="Arial Narrow"/>
        </w:rPr>
        <w:t>This information is not available.</w:t>
      </w:r>
    </w:p>
    <w:p w14:paraId="626CB255" w14:textId="77777777" w:rsidR="0081086A" w:rsidRPr="007C3ECC" w:rsidRDefault="0081086A" w:rsidP="00127155">
      <w:pPr>
        <w:pStyle w:val="BodyTextIndent"/>
        <w:rPr>
          <w:rFonts w:ascii="Arial Narrow" w:hAnsi="Arial Narrow" w:cs="Arial Narrow"/>
        </w:rPr>
      </w:pPr>
    </w:p>
    <w:p w14:paraId="3A1D1AEC" w14:textId="77777777" w:rsidR="007C3ECC" w:rsidRDefault="00CA0010" w:rsidP="007C3ECC">
      <w:pPr>
        <w:pStyle w:val="BodyTextIndent"/>
        <w:rPr>
          <w:rFonts w:ascii="Arial Narrow" w:hAnsi="Arial Narrow" w:cs="Arial Narrow"/>
        </w:rPr>
      </w:pPr>
      <w:r w:rsidRPr="007C3ECC">
        <w:rPr>
          <w:rFonts w:ascii="Arial Narrow" w:hAnsi="Arial Narrow" w:cs="Arial Narrow"/>
        </w:rPr>
        <w:t xml:space="preserve">18 </w:t>
      </w:r>
      <w:r w:rsidR="0040093F" w:rsidRPr="007C3ECC">
        <w:rPr>
          <w:rFonts w:ascii="Arial Narrow" w:hAnsi="Arial Narrow" w:cs="Arial Narrow"/>
        </w:rPr>
        <w:t>AOB</w:t>
      </w:r>
      <w:r w:rsidR="0064696C" w:rsidRPr="007C3ECC">
        <w:rPr>
          <w:rFonts w:ascii="Arial Narrow" w:hAnsi="Arial Narrow" w:cs="Arial Narrow"/>
        </w:rPr>
        <w:t>:</w:t>
      </w:r>
      <w:r w:rsidR="0040093F" w:rsidRPr="007C3ECC">
        <w:rPr>
          <w:rFonts w:ascii="Arial Narrow" w:hAnsi="Arial Narrow" w:cs="Arial Narrow"/>
        </w:rPr>
        <w:t xml:space="preserve"> </w:t>
      </w:r>
      <w:r w:rsidR="007C3ECC" w:rsidRPr="0092192A">
        <w:rPr>
          <w:rFonts w:ascii="Arial Narrow" w:hAnsi="Arial Narrow" w:cs="Arial Narrow"/>
        </w:rPr>
        <w:t>This information is not available.</w:t>
      </w:r>
    </w:p>
    <w:p w14:paraId="26DC3E13" w14:textId="77777777" w:rsidR="007C3ECC" w:rsidRDefault="007C3ECC" w:rsidP="007C3ECC">
      <w:pPr>
        <w:pStyle w:val="BodyTextIndent"/>
        <w:rPr>
          <w:rFonts w:ascii="Arial Narrow" w:hAnsi="Arial Narrow" w:cs="Arial Narrow"/>
        </w:rPr>
      </w:pPr>
    </w:p>
    <w:p w14:paraId="4CF70468" w14:textId="5EB0E618" w:rsidR="00ED508D" w:rsidRPr="00DF2BBE" w:rsidRDefault="007C3ECC" w:rsidP="007C3ECC">
      <w:pPr>
        <w:pStyle w:val="BodyTextInden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19. </w:t>
      </w:r>
      <w:r w:rsidR="00ED508D" w:rsidRPr="00DF2BBE">
        <w:rPr>
          <w:rFonts w:ascii="Arial Narrow" w:hAnsi="Arial Narrow" w:cs="Arial Narrow"/>
        </w:rPr>
        <w:t>To arrange the date of the first Committee meeting</w:t>
      </w:r>
    </w:p>
    <w:p w14:paraId="12E39608" w14:textId="77777777" w:rsidR="00930873" w:rsidRPr="00DF2BBE" w:rsidRDefault="00930873" w:rsidP="00930873">
      <w:pPr>
        <w:pStyle w:val="BodyTextIndent"/>
        <w:ind w:left="720"/>
        <w:rPr>
          <w:rFonts w:ascii="Arial Narrow" w:hAnsi="Arial Narrow" w:cs="Arial Narrow"/>
        </w:rPr>
      </w:pPr>
    </w:p>
    <w:p w14:paraId="15461E41" w14:textId="3654316D" w:rsidR="00930873" w:rsidRPr="00DF2BBE" w:rsidRDefault="00682DE6" w:rsidP="00930873">
      <w:pPr>
        <w:pStyle w:val="BodyTextIndent"/>
        <w:ind w:left="360"/>
        <w:rPr>
          <w:rFonts w:ascii="Arial Narrow" w:hAnsi="Arial Narrow" w:cs="Arial Narrow"/>
        </w:rPr>
      </w:pPr>
      <w:r w:rsidRPr="00DF2BBE">
        <w:rPr>
          <w:rFonts w:ascii="Arial Narrow" w:hAnsi="Arial Narrow" w:cs="Arial Narrow"/>
        </w:rPr>
        <w:t>The date for the first committee meeting of 20</w:t>
      </w:r>
      <w:r w:rsidR="00630B3B" w:rsidRPr="00DF2BBE">
        <w:rPr>
          <w:rFonts w:ascii="Arial Narrow" w:hAnsi="Arial Narrow" w:cs="Arial Narrow"/>
        </w:rPr>
        <w:t>2</w:t>
      </w:r>
      <w:r w:rsidR="00DF2BBE" w:rsidRPr="00DF2BBE">
        <w:rPr>
          <w:rFonts w:ascii="Arial Narrow" w:hAnsi="Arial Narrow" w:cs="Arial Narrow"/>
        </w:rPr>
        <w:t>5</w:t>
      </w:r>
      <w:r w:rsidR="004C09DE" w:rsidRPr="00DF2BBE">
        <w:rPr>
          <w:rFonts w:ascii="Arial Narrow" w:hAnsi="Arial Narrow" w:cs="Arial Narrow"/>
        </w:rPr>
        <w:t xml:space="preserve"> </w:t>
      </w:r>
      <w:r w:rsidRPr="00DF2BBE">
        <w:rPr>
          <w:rFonts w:ascii="Arial Narrow" w:hAnsi="Arial Narrow" w:cs="Arial Narrow"/>
        </w:rPr>
        <w:t xml:space="preserve">is </w:t>
      </w:r>
      <w:r w:rsidR="00886618" w:rsidRPr="00DF2BBE">
        <w:rPr>
          <w:rFonts w:ascii="Arial Narrow" w:hAnsi="Arial Narrow" w:cs="Arial Narrow"/>
        </w:rPr>
        <w:t>for 09</w:t>
      </w:r>
      <w:r w:rsidR="004C09DE" w:rsidRPr="00DF2BBE">
        <w:rPr>
          <w:rFonts w:ascii="Arial Narrow" w:hAnsi="Arial Narrow" w:cs="Arial Narrow"/>
        </w:rPr>
        <w:t>.</w:t>
      </w:r>
      <w:r w:rsidR="00886618" w:rsidRPr="00DF2BBE">
        <w:rPr>
          <w:rFonts w:ascii="Arial Narrow" w:hAnsi="Arial Narrow" w:cs="Arial Narrow"/>
        </w:rPr>
        <w:t>3</w:t>
      </w:r>
      <w:r w:rsidR="004C09DE" w:rsidRPr="00DF2BBE">
        <w:rPr>
          <w:rFonts w:ascii="Arial Narrow" w:hAnsi="Arial Narrow" w:cs="Arial Narrow"/>
        </w:rPr>
        <w:t>0am</w:t>
      </w:r>
      <w:r w:rsidRPr="00DF2BBE">
        <w:rPr>
          <w:rFonts w:ascii="Arial Narrow" w:hAnsi="Arial Narrow" w:cs="Arial Narrow"/>
        </w:rPr>
        <w:t xml:space="preserve"> </w:t>
      </w:r>
      <w:r w:rsidR="007448CB" w:rsidRPr="00DF2BBE">
        <w:rPr>
          <w:rFonts w:ascii="Arial Narrow" w:hAnsi="Arial Narrow" w:cs="Arial Narrow"/>
        </w:rPr>
        <w:t>at</w:t>
      </w:r>
      <w:r w:rsidRPr="00DF2BBE">
        <w:rPr>
          <w:rFonts w:ascii="Arial Narrow" w:hAnsi="Arial Narrow" w:cs="Arial Narrow"/>
        </w:rPr>
        <w:t xml:space="preserve"> the </w:t>
      </w:r>
      <w:r w:rsidR="004C09DE" w:rsidRPr="00DF2BBE">
        <w:rPr>
          <w:rFonts w:ascii="Arial Narrow" w:hAnsi="Arial Narrow" w:cs="Arial Narrow"/>
        </w:rPr>
        <w:t>Site Meeting Room S</w:t>
      </w:r>
      <w:r w:rsidR="00AA2084" w:rsidRPr="00DF2BBE">
        <w:rPr>
          <w:rFonts w:ascii="Arial Narrow" w:hAnsi="Arial Narrow" w:cs="Arial Narrow"/>
        </w:rPr>
        <w:t xml:space="preserve">aturday </w:t>
      </w:r>
      <w:r w:rsidR="00DF2BBE" w:rsidRPr="00DF2BBE">
        <w:rPr>
          <w:rFonts w:ascii="Arial Narrow" w:hAnsi="Arial Narrow" w:cs="Arial Narrow"/>
        </w:rPr>
        <w:t>5</w:t>
      </w:r>
      <w:r w:rsidR="00DF2BBE" w:rsidRPr="00DF2BBE">
        <w:rPr>
          <w:rFonts w:ascii="Arial Narrow" w:hAnsi="Arial Narrow" w:cs="Arial Narrow"/>
          <w:vertAlign w:val="superscript"/>
        </w:rPr>
        <w:t>th</w:t>
      </w:r>
      <w:r w:rsidR="00DF2BBE" w:rsidRPr="00DF2BBE">
        <w:rPr>
          <w:rFonts w:ascii="Arial Narrow" w:hAnsi="Arial Narrow" w:cs="Arial Narrow"/>
        </w:rPr>
        <w:t xml:space="preserve"> April</w:t>
      </w:r>
      <w:r w:rsidR="00A0357A" w:rsidRPr="00DF2BBE">
        <w:rPr>
          <w:rFonts w:ascii="Arial Narrow" w:hAnsi="Arial Narrow" w:cs="Arial Narrow"/>
        </w:rPr>
        <w:t xml:space="preserve"> 202</w:t>
      </w:r>
      <w:r w:rsidR="00DF2BBE" w:rsidRPr="00DF2BBE">
        <w:rPr>
          <w:rFonts w:ascii="Arial Narrow" w:hAnsi="Arial Narrow" w:cs="Arial Narrow"/>
        </w:rPr>
        <w:t>5</w:t>
      </w:r>
      <w:r w:rsidR="005376F7" w:rsidRPr="00DF2BBE">
        <w:rPr>
          <w:rFonts w:ascii="Arial Narrow" w:hAnsi="Arial Narrow" w:cs="Arial Narrow"/>
        </w:rPr>
        <w:t>.</w:t>
      </w:r>
    </w:p>
    <w:p w14:paraId="2389A400" w14:textId="77777777" w:rsidR="00930873" w:rsidRPr="0082776B" w:rsidRDefault="00930873" w:rsidP="00930873">
      <w:pPr>
        <w:pStyle w:val="BodyTextIndent"/>
        <w:ind w:left="360"/>
        <w:rPr>
          <w:rFonts w:ascii="Arial Narrow" w:hAnsi="Arial Narrow" w:cs="Arial Narrow"/>
          <w:color w:val="EE0000"/>
        </w:rPr>
      </w:pPr>
    </w:p>
    <w:p w14:paraId="7062A40B" w14:textId="2741B8F0" w:rsidR="00A845E7" w:rsidRPr="00F60CC9" w:rsidRDefault="00962C2C" w:rsidP="00EA7A6F">
      <w:pPr>
        <w:pStyle w:val="BodyTextIndent"/>
        <w:rPr>
          <w:rFonts w:ascii="Arial Narrow" w:hAnsi="Arial Narrow" w:cs="Arial Narrow"/>
        </w:rPr>
      </w:pPr>
      <w:r w:rsidRPr="00F60CC9">
        <w:rPr>
          <w:rFonts w:ascii="Arial Narrow" w:hAnsi="Arial Narrow" w:cs="Arial Narrow"/>
        </w:rPr>
        <w:t>2</w:t>
      </w:r>
      <w:r w:rsidR="00A0357A" w:rsidRPr="00F60CC9">
        <w:rPr>
          <w:rFonts w:ascii="Arial Narrow" w:hAnsi="Arial Narrow" w:cs="Arial Narrow"/>
        </w:rPr>
        <w:t>0</w:t>
      </w:r>
      <w:r w:rsidR="00682DE6" w:rsidRPr="00F60CC9">
        <w:rPr>
          <w:rFonts w:ascii="Arial Narrow" w:hAnsi="Arial Narrow" w:cs="Arial Narrow"/>
        </w:rPr>
        <w:t xml:space="preserve"> The meeting was closed by the Chairman at </w:t>
      </w:r>
      <w:r w:rsidR="00930873" w:rsidRPr="00F60CC9">
        <w:rPr>
          <w:rFonts w:ascii="Arial Narrow" w:hAnsi="Arial Narrow" w:cs="Arial Narrow"/>
        </w:rPr>
        <w:t>9</w:t>
      </w:r>
      <w:r w:rsidR="00EA7A6F">
        <w:rPr>
          <w:rFonts w:ascii="Arial Narrow" w:hAnsi="Arial Narrow" w:cs="Arial Narrow"/>
        </w:rPr>
        <w:t>.10pm.</w:t>
      </w:r>
    </w:p>
    <w:p w14:paraId="133C4058" w14:textId="677F2F00" w:rsidR="004C2DB0" w:rsidRPr="00A0357A" w:rsidRDefault="004C2DB0" w:rsidP="003A13A0">
      <w:pPr>
        <w:tabs>
          <w:tab w:val="left" w:pos="5995"/>
        </w:tabs>
        <w:rPr>
          <w:rFonts w:ascii="Arial Narrow" w:hAnsi="Arial Narrow" w:cs="Arial Narrow"/>
          <w:sz w:val="18"/>
          <w:szCs w:val="18"/>
        </w:rPr>
      </w:pPr>
    </w:p>
    <w:p w14:paraId="153AF10A" w14:textId="113DBE8A" w:rsidR="00886618" w:rsidRPr="00A0357A" w:rsidRDefault="00886618" w:rsidP="003A13A0">
      <w:pPr>
        <w:tabs>
          <w:tab w:val="left" w:pos="5995"/>
        </w:tabs>
        <w:rPr>
          <w:rFonts w:ascii="Arial Narrow" w:hAnsi="Arial Narrow" w:cs="Arial Narrow"/>
          <w:sz w:val="18"/>
          <w:szCs w:val="18"/>
        </w:rPr>
      </w:pPr>
    </w:p>
    <w:p w14:paraId="08C36690" w14:textId="4B425F27" w:rsidR="00886618" w:rsidRPr="00A0357A" w:rsidRDefault="00886618" w:rsidP="003A13A0">
      <w:pPr>
        <w:tabs>
          <w:tab w:val="left" w:pos="5995"/>
        </w:tabs>
        <w:rPr>
          <w:rFonts w:ascii="Arial Narrow" w:hAnsi="Arial Narrow" w:cs="Arial Narrow"/>
          <w:sz w:val="18"/>
          <w:szCs w:val="18"/>
        </w:rPr>
      </w:pPr>
    </w:p>
    <w:p w14:paraId="4C4947E3" w14:textId="3257BECF" w:rsidR="00886618" w:rsidRPr="00FB5370" w:rsidRDefault="00886618" w:rsidP="003A13A0">
      <w:pPr>
        <w:tabs>
          <w:tab w:val="left" w:pos="5995"/>
        </w:tabs>
        <w:rPr>
          <w:rFonts w:ascii="Arial Narrow" w:hAnsi="Arial Narrow" w:cs="Arial Narrow"/>
          <w:color w:val="FF0000"/>
          <w:sz w:val="18"/>
          <w:szCs w:val="18"/>
        </w:rPr>
      </w:pPr>
    </w:p>
    <w:p w14:paraId="6B3FE1E4" w14:textId="0CC9C7BD" w:rsidR="00886618" w:rsidRPr="00FB5370" w:rsidRDefault="00886618" w:rsidP="003A13A0">
      <w:pPr>
        <w:tabs>
          <w:tab w:val="left" w:pos="5995"/>
        </w:tabs>
        <w:rPr>
          <w:rFonts w:ascii="Arial Narrow" w:hAnsi="Arial Narrow" w:cs="Arial Narrow"/>
          <w:color w:val="FF0000"/>
          <w:sz w:val="18"/>
          <w:szCs w:val="18"/>
        </w:rPr>
      </w:pPr>
    </w:p>
    <w:p w14:paraId="34006452" w14:textId="0E155C48" w:rsidR="00886618" w:rsidRPr="00FB5370" w:rsidRDefault="00886618" w:rsidP="003A13A0">
      <w:pPr>
        <w:tabs>
          <w:tab w:val="left" w:pos="5995"/>
        </w:tabs>
        <w:rPr>
          <w:rFonts w:ascii="Arial Narrow" w:hAnsi="Arial Narrow" w:cs="Arial Narrow"/>
          <w:color w:val="FF0000"/>
          <w:sz w:val="18"/>
          <w:szCs w:val="18"/>
        </w:rPr>
      </w:pPr>
    </w:p>
    <w:p w14:paraId="6481FC5D" w14:textId="69BB5D31" w:rsidR="00886618" w:rsidRPr="00FB5370" w:rsidRDefault="00886618" w:rsidP="003A13A0">
      <w:pPr>
        <w:tabs>
          <w:tab w:val="left" w:pos="5995"/>
        </w:tabs>
        <w:rPr>
          <w:rFonts w:ascii="Arial Narrow" w:hAnsi="Arial Narrow" w:cs="Arial Narrow"/>
          <w:color w:val="FF0000"/>
          <w:sz w:val="18"/>
          <w:szCs w:val="18"/>
        </w:rPr>
      </w:pPr>
    </w:p>
    <w:p w14:paraId="351194A6" w14:textId="77777777" w:rsidR="00A07484" w:rsidRPr="00FB5370" w:rsidRDefault="00A07484" w:rsidP="003A13A0">
      <w:pPr>
        <w:tabs>
          <w:tab w:val="left" w:pos="5995"/>
        </w:tabs>
        <w:rPr>
          <w:rFonts w:ascii="Arial Narrow" w:hAnsi="Arial Narrow" w:cs="Arial Narrow"/>
          <w:color w:val="FF0000"/>
          <w:sz w:val="18"/>
          <w:szCs w:val="18"/>
        </w:rPr>
      </w:pPr>
    </w:p>
    <w:sectPr w:rsidR="00A07484" w:rsidRPr="00FB5370" w:rsidSect="009B2419">
      <w:type w:val="continuous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9D586E"/>
    <w:multiLevelType w:val="hybridMultilevel"/>
    <w:tmpl w:val="7AD8178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8F47AD"/>
    <w:multiLevelType w:val="hybridMultilevel"/>
    <w:tmpl w:val="FEDE20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93BDF"/>
    <w:multiLevelType w:val="hybridMultilevel"/>
    <w:tmpl w:val="0FD22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9D2"/>
    <w:multiLevelType w:val="hybridMultilevel"/>
    <w:tmpl w:val="C8B2E712"/>
    <w:lvl w:ilvl="0" w:tplc="4E0A46B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861BF"/>
    <w:multiLevelType w:val="hybridMultilevel"/>
    <w:tmpl w:val="3EFA8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E33"/>
    <w:multiLevelType w:val="multilevel"/>
    <w:tmpl w:val="470E4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B013290"/>
    <w:multiLevelType w:val="hybridMultilevel"/>
    <w:tmpl w:val="0DACECF2"/>
    <w:lvl w:ilvl="0" w:tplc="EF08B91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424619"/>
    <w:multiLevelType w:val="hybridMultilevel"/>
    <w:tmpl w:val="E8440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517E"/>
    <w:multiLevelType w:val="hybridMultilevel"/>
    <w:tmpl w:val="7F545E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C6428"/>
    <w:multiLevelType w:val="multilevel"/>
    <w:tmpl w:val="470E4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8B30DA5"/>
    <w:multiLevelType w:val="hybridMultilevel"/>
    <w:tmpl w:val="0E8C50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A6994"/>
    <w:multiLevelType w:val="hybridMultilevel"/>
    <w:tmpl w:val="A45E361C"/>
    <w:lvl w:ilvl="0" w:tplc="14E88F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02D38"/>
    <w:multiLevelType w:val="hybridMultilevel"/>
    <w:tmpl w:val="A60239F0"/>
    <w:lvl w:ilvl="0" w:tplc="BF50E5E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24794"/>
    <w:multiLevelType w:val="hybridMultilevel"/>
    <w:tmpl w:val="1534DF04"/>
    <w:lvl w:ilvl="0" w:tplc="E09A26D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4D6249"/>
    <w:multiLevelType w:val="hybridMultilevel"/>
    <w:tmpl w:val="C7685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063EC"/>
    <w:multiLevelType w:val="hybridMultilevel"/>
    <w:tmpl w:val="53462F88"/>
    <w:lvl w:ilvl="0" w:tplc="E084C05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65DA1"/>
    <w:multiLevelType w:val="hybridMultilevel"/>
    <w:tmpl w:val="6256FA52"/>
    <w:lvl w:ilvl="0" w:tplc="B3E26F7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63515"/>
    <w:multiLevelType w:val="hybridMultilevel"/>
    <w:tmpl w:val="6D26C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81117"/>
    <w:multiLevelType w:val="hybridMultilevel"/>
    <w:tmpl w:val="AAA88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625169"/>
    <w:multiLevelType w:val="hybridMultilevel"/>
    <w:tmpl w:val="02CA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22A2B"/>
    <w:multiLevelType w:val="hybridMultilevel"/>
    <w:tmpl w:val="5DC23B46"/>
    <w:lvl w:ilvl="0" w:tplc="2320FD2E">
      <w:start w:val="1"/>
      <w:numFmt w:val="upperLetter"/>
      <w:lvlText w:val="(%1)"/>
      <w:lvlJc w:val="left"/>
      <w:pPr>
        <w:ind w:left="644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50C54D1A"/>
    <w:multiLevelType w:val="hybridMultilevel"/>
    <w:tmpl w:val="3A9004A6"/>
    <w:lvl w:ilvl="0" w:tplc="18141B4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2556"/>
    <w:multiLevelType w:val="hybridMultilevel"/>
    <w:tmpl w:val="3AF66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76791"/>
    <w:multiLevelType w:val="hybridMultilevel"/>
    <w:tmpl w:val="D6C86D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51612"/>
    <w:multiLevelType w:val="hybridMultilevel"/>
    <w:tmpl w:val="E7926E8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6E1E50F9"/>
    <w:multiLevelType w:val="hybridMultilevel"/>
    <w:tmpl w:val="2378273C"/>
    <w:lvl w:ilvl="0" w:tplc="04090019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FF13662"/>
    <w:multiLevelType w:val="hybridMultilevel"/>
    <w:tmpl w:val="20F0DB20"/>
    <w:lvl w:ilvl="0" w:tplc="916A0BA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F7990"/>
    <w:multiLevelType w:val="hybridMultilevel"/>
    <w:tmpl w:val="D6D2C64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134381"/>
    <w:multiLevelType w:val="hybridMultilevel"/>
    <w:tmpl w:val="02CE02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37928">
    <w:abstractNumId w:val="28"/>
  </w:num>
  <w:num w:numId="2" w16cid:durableId="523129611">
    <w:abstractNumId w:val="1"/>
  </w:num>
  <w:num w:numId="3" w16cid:durableId="1221987787">
    <w:abstractNumId w:val="26"/>
  </w:num>
  <w:num w:numId="4" w16cid:durableId="1779450412">
    <w:abstractNumId w:val="11"/>
  </w:num>
  <w:num w:numId="5" w16cid:durableId="429392536">
    <w:abstractNumId w:val="0"/>
  </w:num>
  <w:num w:numId="6" w16cid:durableId="276570280">
    <w:abstractNumId w:val="15"/>
  </w:num>
  <w:num w:numId="7" w16cid:durableId="1827014375">
    <w:abstractNumId w:val="25"/>
  </w:num>
  <w:num w:numId="8" w16cid:durableId="939525986">
    <w:abstractNumId w:val="24"/>
  </w:num>
  <w:num w:numId="9" w16cid:durableId="618222164">
    <w:abstractNumId w:val="8"/>
  </w:num>
  <w:num w:numId="10" w16cid:durableId="1362318854">
    <w:abstractNumId w:val="4"/>
  </w:num>
  <w:num w:numId="11" w16cid:durableId="1102917727">
    <w:abstractNumId w:val="7"/>
  </w:num>
  <w:num w:numId="12" w16cid:durableId="1589072988">
    <w:abstractNumId w:val="21"/>
  </w:num>
  <w:num w:numId="13" w16cid:durableId="1598442750">
    <w:abstractNumId w:val="13"/>
  </w:num>
  <w:num w:numId="14" w16cid:durableId="1424958547">
    <w:abstractNumId w:val="27"/>
  </w:num>
  <w:num w:numId="15" w16cid:durableId="1338926272">
    <w:abstractNumId w:val="2"/>
  </w:num>
  <w:num w:numId="16" w16cid:durableId="323317189">
    <w:abstractNumId w:val="17"/>
  </w:num>
  <w:num w:numId="17" w16cid:durableId="2093117851">
    <w:abstractNumId w:val="14"/>
  </w:num>
  <w:num w:numId="18" w16cid:durableId="194125183">
    <w:abstractNumId w:val="19"/>
  </w:num>
  <w:num w:numId="19" w16cid:durableId="1239709696">
    <w:abstractNumId w:val="3"/>
  </w:num>
  <w:num w:numId="20" w16cid:durableId="1519082922">
    <w:abstractNumId w:val="18"/>
  </w:num>
  <w:num w:numId="21" w16cid:durableId="1160269487">
    <w:abstractNumId w:val="12"/>
  </w:num>
  <w:num w:numId="22" w16cid:durableId="516820170">
    <w:abstractNumId w:val="6"/>
  </w:num>
  <w:num w:numId="23" w16cid:durableId="37711052">
    <w:abstractNumId w:val="23"/>
  </w:num>
  <w:num w:numId="24" w16cid:durableId="1235045816">
    <w:abstractNumId w:val="10"/>
  </w:num>
  <w:num w:numId="25" w16cid:durableId="868685958">
    <w:abstractNumId w:val="9"/>
  </w:num>
  <w:num w:numId="26" w16cid:durableId="619338929">
    <w:abstractNumId w:val="20"/>
  </w:num>
  <w:num w:numId="27" w16cid:durableId="1125273025">
    <w:abstractNumId w:val="5"/>
  </w:num>
  <w:num w:numId="28" w16cid:durableId="1567033662">
    <w:abstractNumId w:val="22"/>
  </w:num>
  <w:num w:numId="29" w16cid:durableId="1085683188">
    <w:abstractNumId w:val="16"/>
  </w:num>
  <w:num w:numId="30" w16cid:durableId="17025149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55"/>
    <w:rsid w:val="000055B9"/>
    <w:rsid w:val="00010855"/>
    <w:rsid w:val="0001730F"/>
    <w:rsid w:val="00023A3A"/>
    <w:rsid w:val="000345DA"/>
    <w:rsid w:val="0003498F"/>
    <w:rsid w:val="000354CF"/>
    <w:rsid w:val="00035B7C"/>
    <w:rsid w:val="00035D42"/>
    <w:rsid w:val="00044074"/>
    <w:rsid w:val="0004532E"/>
    <w:rsid w:val="00051830"/>
    <w:rsid w:val="00052FC4"/>
    <w:rsid w:val="00084FC8"/>
    <w:rsid w:val="00094CCE"/>
    <w:rsid w:val="000A7085"/>
    <w:rsid w:val="000B3FA4"/>
    <w:rsid w:val="000B5E6C"/>
    <w:rsid w:val="000B74BC"/>
    <w:rsid w:val="000C057B"/>
    <w:rsid w:val="000C0FD9"/>
    <w:rsid w:val="000D1279"/>
    <w:rsid w:val="000D5B67"/>
    <w:rsid w:val="000D79E3"/>
    <w:rsid w:val="000E0FC9"/>
    <w:rsid w:val="000E12FF"/>
    <w:rsid w:val="000E2173"/>
    <w:rsid w:val="000F0F08"/>
    <w:rsid w:val="000F4132"/>
    <w:rsid w:val="000F6D3B"/>
    <w:rsid w:val="00106F74"/>
    <w:rsid w:val="00112A5C"/>
    <w:rsid w:val="00121A06"/>
    <w:rsid w:val="00127155"/>
    <w:rsid w:val="001303AB"/>
    <w:rsid w:val="00140848"/>
    <w:rsid w:val="00144C37"/>
    <w:rsid w:val="001515D6"/>
    <w:rsid w:val="00153EF9"/>
    <w:rsid w:val="00157A00"/>
    <w:rsid w:val="001630A3"/>
    <w:rsid w:val="00170111"/>
    <w:rsid w:val="0017310B"/>
    <w:rsid w:val="001824C0"/>
    <w:rsid w:val="00193017"/>
    <w:rsid w:val="001972A0"/>
    <w:rsid w:val="001A5873"/>
    <w:rsid w:val="001E2B5D"/>
    <w:rsid w:val="002269C4"/>
    <w:rsid w:val="00230F30"/>
    <w:rsid w:val="00257ABC"/>
    <w:rsid w:val="002877DE"/>
    <w:rsid w:val="002B02E2"/>
    <w:rsid w:val="002B03B2"/>
    <w:rsid w:val="002C5DAC"/>
    <w:rsid w:val="002C6A9B"/>
    <w:rsid w:val="002D188A"/>
    <w:rsid w:val="002E238C"/>
    <w:rsid w:val="002E3132"/>
    <w:rsid w:val="00344959"/>
    <w:rsid w:val="003473BC"/>
    <w:rsid w:val="00361EF0"/>
    <w:rsid w:val="00373214"/>
    <w:rsid w:val="003772BC"/>
    <w:rsid w:val="00383C97"/>
    <w:rsid w:val="00387063"/>
    <w:rsid w:val="0039536D"/>
    <w:rsid w:val="00395C52"/>
    <w:rsid w:val="003A13A0"/>
    <w:rsid w:val="003B273C"/>
    <w:rsid w:val="003B47BC"/>
    <w:rsid w:val="003D2693"/>
    <w:rsid w:val="003D764D"/>
    <w:rsid w:val="003F3701"/>
    <w:rsid w:val="004000D0"/>
    <w:rsid w:val="0040093F"/>
    <w:rsid w:val="004056FB"/>
    <w:rsid w:val="00416CA0"/>
    <w:rsid w:val="0042258A"/>
    <w:rsid w:val="00424339"/>
    <w:rsid w:val="004305F7"/>
    <w:rsid w:val="0045130A"/>
    <w:rsid w:val="004544DD"/>
    <w:rsid w:val="00454811"/>
    <w:rsid w:val="00456D0F"/>
    <w:rsid w:val="00460B69"/>
    <w:rsid w:val="00463502"/>
    <w:rsid w:val="00463BF4"/>
    <w:rsid w:val="00471148"/>
    <w:rsid w:val="00472B9D"/>
    <w:rsid w:val="00490662"/>
    <w:rsid w:val="004B3CA0"/>
    <w:rsid w:val="004B3E4B"/>
    <w:rsid w:val="004B57D0"/>
    <w:rsid w:val="004C09DE"/>
    <w:rsid w:val="004C1E33"/>
    <w:rsid w:val="004C2DB0"/>
    <w:rsid w:val="004E554D"/>
    <w:rsid w:val="004E6EFE"/>
    <w:rsid w:val="00500C2D"/>
    <w:rsid w:val="0050434B"/>
    <w:rsid w:val="0053645E"/>
    <w:rsid w:val="005376F7"/>
    <w:rsid w:val="00537F19"/>
    <w:rsid w:val="00542EE2"/>
    <w:rsid w:val="00550AE0"/>
    <w:rsid w:val="00556E2B"/>
    <w:rsid w:val="00560F9A"/>
    <w:rsid w:val="00572030"/>
    <w:rsid w:val="00574AF4"/>
    <w:rsid w:val="00581ABF"/>
    <w:rsid w:val="005916B8"/>
    <w:rsid w:val="00593B7A"/>
    <w:rsid w:val="005A2EE7"/>
    <w:rsid w:val="005B2AFC"/>
    <w:rsid w:val="005C3F38"/>
    <w:rsid w:val="005D208F"/>
    <w:rsid w:val="005D597F"/>
    <w:rsid w:val="005E1A8C"/>
    <w:rsid w:val="005F6577"/>
    <w:rsid w:val="006030D4"/>
    <w:rsid w:val="00604293"/>
    <w:rsid w:val="0060622D"/>
    <w:rsid w:val="00630B3B"/>
    <w:rsid w:val="00640216"/>
    <w:rsid w:val="00641020"/>
    <w:rsid w:val="006452E1"/>
    <w:rsid w:val="0064696C"/>
    <w:rsid w:val="00682DE6"/>
    <w:rsid w:val="00694A33"/>
    <w:rsid w:val="006A47FA"/>
    <w:rsid w:val="006B1889"/>
    <w:rsid w:val="006C1CB4"/>
    <w:rsid w:val="006C6312"/>
    <w:rsid w:val="006E1805"/>
    <w:rsid w:val="006E67DE"/>
    <w:rsid w:val="006F40AD"/>
    <w:rsid w:val="006F5C58"/>
    <w:rsid w:val="006F74E1"/>
    <w:rsid w:val="00717A5E"/>
    <w:rsid w:val="00722B6B"/>
    <w:rsid w:val="007448CB"/>
    <w:rsid w:val="00752B12"/>
    <w:rsid w:val="00766F29"/>
    <w:rsid w:val="00771652"/>
    <w:rsid w:val="00772BCA"/>
    <w:rsid w:val="00777403"/>
    <w:rsid w:val="007865B6"/>
    <w:rsid w:val="00791546"/>
    <w:rsid w:val="00791D07"/>
    <w:rsid w:val="007928F0"/>
    <w:rsid w:val="007A12C8"/>
    <w:rsid w:val="007B7828"/>
    <w:rsid w:val="007C3D23"/>
    <w:rsid w:val="007C3ECC"/>
    <w:rsid w:val="007E50DA"/>
    <w:rsid w:val="0081086A"/>
    <w:rsid w:val="00812331"/>
    <w:rsid w:val="00824DDF"/>
    <w:rsid w:val="00826B79"/>
    <w:rsid w:val="0082776B"/>
    <w:rsid w:val="00827F40"/>
    <w:rsid w:val="00830895"/>
    <w:rsid w:val="00833195"/>
    <w:rsid w:val="00841886"/>
    <w:rsid w:val="00845E8C"/>
    <w:rsid w:val="00852545"/>
    <w:rsid w:val="008657F1"/>
    <w:rsid w:val="008662E5"/>
    <w:rsid w:val="00880F9D"/>
    <w:rsid w:val="00886618"/>
    <w:rsid w:val="00892A6B"/>
    <w:rsid w:val="008C6FAD"/>
    <w:rsid w:val="008D701A"/>
    <w:rsid w:val="008F1E46"/>
    <w:rsid w:val="00900BFF"/>
    <w:rsid w:val="00915EB2"/>
    <w:rsid w:val="0092192A"/>
    <w:rsid w:val="00930873"/>
    <w:rsid w:val="0093449F"/>
    <w:rsid w:val="0093723E"/>
    <w:rsid w:val="00962C2C"/>
    <w:rsid w:val="0096429C"/>
    <w:rsid w:val="009702E0"/>
    <w:rsid w:val="00980B17"/>
    <w:rsid w:val="009913EA"/>
    <w:rsid w:val="009A673E"/>
    <w:rsid w:val="009B2419"/>
    <w:rsid w:val="009B24A3"/>
    <w:rsid w:val="009B7491"/>
    <w:rsid w:val="009E2610"/>
    <w:rsid w:val="00A02EC4"/>
    <w:rsid w:val="00A0357A"/>
    <w:rsid w:val="00A047FA"/>
    <w:rsid w:val="00A07484"/>
    <w:rsid w:val="00A264C2"/>
    <w:rsid w:val="00A26F9A"/>
    <w:rsid w:val="00A27E55"/>
    <w:rsid w:val="00A459EF"/>
    <w:rsid w:val="00A55879"/>
    <w:rsid w:val="00A57029"/>
    <w:rsid w:val="00A60A04"/>
    <w:rsid w:val="00A74A15"/>
    <w:rsid w:val="00A845E7"/>
    <w:rsid w:val="00A84CA8"/>
    <w:rsid w:val="00AA2084"/>
    <w:rsid w:val="00AB637D"/>
    <w:rsid w:val="00AD4847"/>
    <w:rsid w:val="00AE2EFE"/>
    <w:rsid w:val="00AE5FFA"/>
    <w:rsid w:val="00AE7893"/>
    <w:rsid w:val="00B1178C"/>
    <w:rsid w:val="00B17EB7"/>
    <w:rsid w:val="00B22D2D"/>
    <w:rsid w:val="00B27961"/>
    <w:rsid w:val="00B36FEE"/>
    <w:rsid w:val="00B549A6"/>
    <w:rsid w:val="00B638C6"/>
    <w:rsid w:val="00B6566C"/>
    <w:rsid w:val="00B7079A"/>
    <w:rsid w:val="00B97BC4"/>
    <w:rsid w:val="00BA0BC6"/>
    <w:rsid w:val="00BB42B2"/>
    <w:rsid w:val="00BD59D6"/>
    <w:rsid w:val="00BF080E"/>
    <w:rsid w:val="00BF7CE5"/>
    <w:rsid w:val="00C028F5"/>
    <w:rsid w:val="00C03E35"/>
    <w:rsid w:val="00C13960"/>
    <w:rsid w:val="00C35E8A"/>
    <w:rsid w:val="00C53911"/>
    <w:rsid w:val="00C543CE"/>
    <w:rsid w:val="00C54E09"/>
    <w:rsid w:val="00C86B40"/>
    <w:rsid w:val="00CA0010"/>
    <w:rsid w:val="00CA706E"/>
    <w:rsid w:val="00CB06F6"/>
    <w:rsid w:val="00CB7729"/>
    <w:rsid w:val="00CD1F62"/>
    <w:rsid w:val="00CE1B65"/>
    <w:rsid w:val="00CF5D05"/>
    <w:rsid w:val="00D05880"/>
    <w:rsid w:val="00D061E2"/>
    <w:rsid w:val="00D10A46"/>
    <w:rsid w:val="00D16E72"/>
    <w:rsid w:val="00D31392"/>
    <w:rsid w:val="00D36F91"/>
    <w:rsid w:val="00D6357F"/>
    <w:rsid w:val="00D92832"/>
    <w:rsid w:val="00DB18C4"/>
    <w:rsid w:val="00DE4BED"/>
    <w:rsid w:val="00DE603C"/>
    <w:rsid w:val="00DF2BBE"/>
    <w:rsid w:val="00E03C13"/>
    <w:rsid w:val="00E25997"/>
    <w:rsid w:val="00E52EB4"/>
    <w:rsid w:val="00E901D9"/>
    <w:rsid w:val="00E91AAE"/>
    <w:rsid w:val="00EA7A6F"/>
    <w:rsid w:val="00EB46AD"/>
    <w:rsid w:val="00EB4F9E"/>
    <w:rsid w:val="00EC512B"/>
    <w:rsid w:val="00ED508D"/>
    <w:rsid w:val="00EE543F"/>
    <w:rsid w:val="00EF6E93"/>
    <w:rsid w:val="00F02A1A"/>
    <w:rsid w:val="00F32185"/>
    <w:rsid w:val="00F4660B"/>
    <w:rsid w:val="00F55677"/>
    <w:rsid w:val="00F60B38"/>
    <w:rsid w:val="00F60CC9"/>
    <w:rsid w:val="00F67548"/>
    <w:rsid w:val="00F6755B"/>
    <w:rsid w:val="00F7244A"/>
    <w:rsid w:val="00F82BB9"/>
    <w:rsid w:val="00F83226"/>
    <w:rsid w:val="00F91FB6"/>
    <w:rsid w:val="00F92E79"/>
    <w:rsid w:val="00FA5605"/>
    <w:rsid w:val="00FB5370"/>
    <w:rsid w:val="00FB646D"/>
    <w:rsid w:val="00FD1709"/>
    <w:rsid w:val="00FD3245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93511E"/>
  <w15:docId w15:val="{ED7C5B3D-D8EF-4D87-B10B-C993ABBC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55"/>
    <w:rPr>
      <w:rFonts w:ascii="Bradley Hand ITC" w:eastAsia="Times New Roman" w:hAnsi="Bradley Hand ITC" w:cs="Bradley Hand ITC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0D1279"/>
    <w:pPr>
      <w:framePr w:w="7920" w:h="1980" w:hRule="exact" w:hSpace="180" w:wrap="auto" w:hAnchor="page" w:xAlign="center" w:yAlign="bottom"/>
      <w:ind w:left="2880"/>
    </w:pPr>
    <w:rPr>
      <w:rFonts w:eastAsia="Calibri"/>
      <w:sz w:val="24"/>
      <w:szCs w:val="24"/>
    </w:rPr>
  </w:style>
  <w:style w:type="paragraph" w:styleId="EnvelopeReturn">
    <w:name w:val="envelope return"/>
    <w:basedOn w:val="Normal"/>
    <w:semiHidden/>
    <w:rsid w:val="00CA706E"/>
    <w:rPr>
      <w:rFonts w:ascii="Arial Narrow" w:eastAsia="Calibri" w:hAnsi="Arial Narrow" w:cs="Arial Narrow"/>
      <w:sz w:val="20"/>
      <w:szCs w:val="20"/>
    </w:rPr>
  </w:style>
  <w:style w:type="character" w:styleId="Hyperlink">
    <w:name w:val="Hyperlink"/>
    <w:semiHidden/>
    <w:rsid w:val="0012715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27155"/>
    <w:rPr>
      <w:sz w:val="24"/>
      <w:szCs w:val="24"/>
    </w:rPr>
  </w:style>
  <w:style w:type="character" w:customStyle="1" w:styleId="BodyTextIndentChar">
    <w:name w:val="Body Text Indent Char"/>
    <w:link w:val="BodyTextIndent"/>
    <w:rsid w:val="0012715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0E2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E21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3C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3AB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yiv9230057015p1">
    <w:name w:val="yiv9230057015p1"/>
    <w:basedOn w:val="Normal"/>
    <w:rsid w:val="00900B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yiv9230057015s1">
    <w:name w:val="yiv9230057015s1"/>
    <w:rsid w:val="00900BFF"/>
  </w:style>
  <w:style w:type="character" w:customStyle="1" w:styleId="yiv9230057015apple-converted-space">
    <w:name w:val="yiv9230057015apple-converted-space"/>
    <w:rsid w:val="00900BFF"/>
  </w:style>
  <w:style w:type="paragraph" w:customStyle="1" w:styleId="Standard">
    <w:name w:val="Standard"/>
    <w:rsid w:val="00694A3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3B050-A2D4-4A48-802A-0DEBCB23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527</Words>
  <Characters>2640</Characters>
  <Application>Microsoft Office Word</Application>
  <DocSecurity>0</DocSecurity>
  <Lines>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Highfield Lane</vt:lpstr>
    </vt:vector>
  </TitlesOfParts>
  <Company>Hewlett-Packard Company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Highfield Lane</dc:title>
  <dc:creator>Maggie Pearson</dc:creator>
  <cp:lastModifiedBy>adrian Maynard</cp:lastModifiedBy>
  <cp:revision>28</cp:revision>
  <cp:lastPrinted>2021-06-09T09:24:00Z</cp:lastPrinted>
  <dcterms:created xsi:type="dcterms:W3CDTF">2025-07-15T14:29:00Z</dcterms:created>
  <dcterms:modified xsi:type="dcterms:W3CDTF">2026-01-27T16:31:00Z</dcterms:modified>
</cp:coreProperties>
</file>