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67C0D" w14:textId="0C51588B" w:rsidR="00BD7272" w:rsidRPr="00C26066" w:rsidRDefault="00BD7272" w:rsidP="006A7594">
      <w:pPr>
        <w:pStyle w:val="Heading1"/>
        <w:tabs>
          <w:tab w:val="left" w:pos="720"/>
          <w:tab w:val="left" w:pos="1466"/>
        </w:tabs>
        <w:rPr>
          <w:b w:val="0"/>
          <w:bCs/>
          <w:sz w:val="18"/>
          <w:szCs w:val="18"/>
        </w:rPr>
      </w:pPr>
      <w:r w:rsidRPr="00C26066">
        <w:rPr>
          <w:b w:val="0"/>
          <w:bCs/>
          <w:sz w:val="18"/>
          <w:szCs w:val="18"/>
        </w:rPr>
        <w:t>Under the 2014 -The Openness of Local Government Bodies Regulations</w:t>
      </w:r>
      <w:r w:rsidR="00323A62" w:rsidRPr="00C26066">
        <w:rPr>
          <w:b w:val="0"/>
          <w:bCs/>
          <w:sz w:val="18"/>
          <w:szCs w:val="18"/>
        </w:rPr>
        <w:t xml:space="preserve"> </w:t>
      </w:r>
      <w:r w:rsidRPr="00C26066">
        <w:rPr>
          <w:b w:val="0"/>
          <w:bCs/>
          <w:sz w:val="18"/>
          <w:szCs w:val="18"/>
        </w:rPr>
        <w:t>- the meeting will be recorded for the accuracy of the minutes by the Clerk. The recording will be destroyed once the minutes have been confirmed.</w:t>
      </w:r>
    </w:p>
    <w:p w14:paraId="041211E3" w14:textId="5B401C5A" w:rsidR="00BD7272" w:rsidRPr="00C26066" w:rsidRDefault="006A7594" w:rsidP="006A7594">
      <w:pPr>
        <w:pStyle w:val="Heading1"/>
        <w:tabs>
          <w:tab w:val="left" w:pos="1464"/>
          <w:tab w:val="center" w:pos="4323"/>
        </w:tabs>
        <w:ind w:right="-1192"/>
        <w:rPr>
          <w:b w:val="0"/>
          <w:bCs/>
          <w:sz w:val="18"/>
          <w:szCs w:val="18"/>
        </w:rPr>
      </w:pPr>
      <w:r w:rsidRPr="00C26066">
        <w:rPr>
          <w:noProof/>
          <w:sz w:val="32"/>
          <w:szCs w:val="16"/>
        </w:rPr>
        <w:drawing>
          <wp:anchor distT="0" distB="0" distL="114300" distR="114300" simplePos="0" relativeHeight="251658752" behindDoc="1" locked="0" layoutInCell="1" allowOverlap="1" wp14:anchorId="65ADAF5B" wp14:editId="35F8BAAE">
            <wp:simplePos x="0" y="0"/>
            <wp:positionH relativeFrom="column">
              <wp:posOffset>-670560</wp:posOffset>
            </wp:positionH>
            <wp:positionV relativeFrom="paragraph">
              <wp:posOffset>232410</wp:posOffset>
            </wp:positionV>
            <wp:extent cx="1616075" cy="670447"/>
            <wp:effectExtent l="0" t="0" r="3175" b="0"/>
            <wp:wrapNone/>
            <wp:docPr id="1" name="Picture 1" descr="A white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background with blue text&#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6075" cy="670447"/>
                    </a:xfrm>
                    <a:prstGeom prst="rect">
                      <a:avLst/>
                    </a:prstGeom>
                    <a:noFill/>
                    <a:ln>
                      <a:noFill/>
                    </a:ln>
                  </pic:spPr>
                </pic:pic>
              </a:graphicData>
            </a:graphic>
          </wp:anchor>
        </w:drawing>
      </w:r>
      <w:r w:rsidR="00BD7272" w:rsidRPr="00C26066">
        <w:rPr>
          <w:b w:val="0"/>
          <w:bCs/>
          <w:sz w:val="18"/>
          <w:szCs w:val="18"/>
        </w:rPr>
        <w:t xml:space="preserve">Please note - if disabled access is required to any meeting of the </w:t>
      </w:r>
      <w:r w:rsidR="00056024" w:rsidRPr="00C26066">
        <w:rPr>
          <w:b w:val="0"/>
          <w:bCs/>
          <w:sz w:val="18"/>
          <w:szCs w:val="18"/>
        </w:rPr>
        <w:t>P</w:t>
      </w:r>
      <w:r w:rsidR="00BD7272" w:rsidRPr="00C26066">
        <w:rPr>
          <w:b w:val="0"/>
          <w:bCs/>
          <w:sz w:val="18"/>
          <w:szCs w:val="18"/>
        </w:rPr>
        <w:t xml:space="preserve">arish </w:t>
      </w:r>
      <w:r w:rsidR="00056024" w:rsidRPr="00C26066">
        <w:rPr>
          <w:b w:val="0"/>
          <w:bCs/>
          <w:sz w:val="18"/>
          <w:szCs w:val="18"/>
        </w:rPr>
        <w:t>C</w:t>
      </w:r>
      <w:r w:rsidR="00BD7272" w:rsidRPr="00C26066">
        <w:rPr>
          <w:b w:val="0"/>
          <w:bCs/>
          <w:sz w:val="18"/>
          <w:szCs w:val="18"/>
        </w:rPr>
        <w:t xml:space="preserve">ouncil, then prior notification of attendance must be given to the </w:t>
      </w:r>
      <w:r w:rsidR="00323A62" w:rsidRPr="00C26066">
        <w:rPr>
          <w:b w:val="0"/>
          <w:bCs/>
          <w:sz w:val="18"/>
          <w:szCs w:val="18"/>
        </w:rPr>
        <w:t>Clerk</w:t>
      </w:r>
      <w:r w:rsidR="00BD7272" w:rsidRPr="00C26066">
        <w:rPr>
          <w:b w:val="0"/>
          <w:bCs/>
          <w:sz w:val="18"/>
          <w:szCs w:val="18"/>
        </w:rPr>
        <w:t>.</w:t>
      </w:r>
    </w:p>
    <w:p w14:paraId="360E9E32" w14:textId="574EE0BA" w:rsidR="006A7594" w:rsidRPr="006A7594" w:rsidRDefault="006A7594" w:rsidP="006A7594"/>
    <w:p w14:paraId="6B1BF878" w14:textId="061E80CE" w:rsidR="00BE1417" w:rsidRPr="006A7594" w:rsidRDefault="00BE1417" w:rsidP="006A7594">
      <w:pPr>
        <w:pStyle w:val="Heading1"/>
        <w:ind w:left="1080" w:right="-1192" w:firstLine="360"/>
        <w:rPr>
          <w:sz w:val="48"/>
          <w:szCs w:val="48"/>
        </w:rPr>
      </w:pPr>
      <w:r w:rsidRPr="006A7594">
        <w:rPr>
          <w:sz w:val="48"/>
          <w:szCs w:val="48"/>
        </w:rPr>
        <w:t>Great Waltham Parish Council</w:t>
      </w:r>
    </w:p>
    <w:p w14:paraId="449C73B7" w14:textId="7E285637" w:rsidR="00D823BB" w:rsidRPr="003235EE" w:rsidRDefault="00D823BB" w:rsidP="00BE1417">
      <w:pPr>
        <w:pStyle w:val="BlockText"/>
        <w:jc w:val="center"/>
      </w:pPr>
      <w:r w:rsidRPr="003235EE">
        <w:t xml:space="preserve">The Parish </w:t>
      </w:r>
      <w:r w:rsidR="003235EE" w:rsidRPr="003235EE">
        <w:t>Office,</w:t>
      </w:r>
      <w:r w:rsidRPr="003235EE">
        <w:t xml:space="preserve"> </w:t>
      </w:r>
      <w:r w:rsidR="0028603F">
        <w:t>The Pavilion</w:t>
      </w:r>
      <w:r w:rsidR="003235EE" w:rsidRPr="003235EE">
        <w:t>,</w:t>
      </w:r>
      <w:r w:rsidRPr="003235EE">
        <w:t xml:space="preserve"> South Street, Great Waltham</w:t>
      </w:r>
      <w:r w:rsidR="006A7594">
        <w:t>.</w:t>
      </w:r>
      <w:r w:rsidRPr="003235EE">
        <w:t xml:space="preserve"> </w:t>
      </w:r>
      <w:r w:rsidR="00EF7613">
        <w:t>CM3 1DF.</w:t>
      </w:r>
    </w:p>
    <w:p w14:paraId="2B17F5AD" w14:textId="3D35D960" w:rsidR="00BE1417" w:rsidRPr="003235EE" w:rsidRDefault="00D0682C" w:rsidP="00BE1417">
      <w:pPr>
        <w:pStyle w:val="BlockText"/>
        <w:jc w:val="center"/>
      </w:pPr>
      <w:r w:rsidRPr="003235EE">
        <w:t>Clerk, W J Adshead-</w:t>
      </w:r>
      <w:r w:rsidR="003235EE" w:rsidRPr="003235EE">
        <w:t>Grant.</w:t>
      </w:r>
    </w:p>
    <w:p w14:paraId="5138BED8" w14:textId="117D6A5D" w:rsidR="00BE1417" w:rsidRPr="003235EE" w:rsidRDefault="0052329D" w:rsidP="00BE1417">
      <w:pPr>
        <w:jc w:val="center"/>
      </w:pPr>
      <w:r>
        <w:rPr>
          <w:noProof/>
        </w:rPr>
        <mc:AlternateContent>
          <mc:Choice Requires="wps">
            <w:drawing>
              <wp:anchor distT="0" distB="0" distL="114300" distR="114300" simplePos="0" relativeHeight="251657728" behindDoc="0" locked="0" layoutInCell="1" allowOverlap="1" wp14:anchorId="17801522" wp14:editId="2730E2B5">
                <wp:simplePos x="0" y="0"/>
                <wp:positionH relativeFrom="column">
                  <wp:posOffset>-1113155</wp:posOffset>
                </wp:positionH>
                <wp:positionV relativeFrom="paragraph">
                  <wp:posOffset>181610</wp:posOffset>
                </wp:positionV>
                <wp:extent cx="7448550" cy="38100"/>
                <wp:effectExtent l="0" t="0" r="0" b="0"/>
                <wp:wrapNone/>
                <wp:docPr id="203186072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48550" cy="38100"/>
                        </a:xfrm>
                        <a:prstGeom prst="straightConnector1">
                          <a:avLst/>
                        </a:prstGeom>
                        <a:noFill/>
                        <a:ln w="38100">
                          <a:solidFill>
                            <a:srgbClr val="F2F2F2"/>
                          </a:solidFill>
                          <a:round/>
                          <a:headEnd/>
                          <a:tailEnd/>
                        </a:ln>
                        <a:effectLst>
                          <a:outerShdw dist="28398" dir="3806097" algn="ctr" rotWithShape="0">
                            <a:srgbClr val="1F3763">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8BD270" id="_x0000_t32" coordsize="21600,21600" o:spt="32" o:oned="t" path="m,l21600,21600e" filled="f">
                <v:path arrowok="t" fillok="f" o:connecttype="none"/>
                <o:lock v:ext="edit" shapetype="t"/>
              </v:shapetype>
              <v:shape id="AutoShape 2" o:spid="_x0000_s1026" type="#_x0000_t32" style="position:absolute;margin-left:-87.65pt;margin-top:14.3pt;width:586.5pt;height:3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" strokecolor="#f2f2f2" strokeweight="3pt">
                <v:shadow on="t" color="#1f3763" opacity=".5" offset="1pt"/>
              </v:shape>
            </w:pict>
          </mc:Fallback>
        </mc:AlternateContent>
      </w:r>
      <w:r w:rsidR="00BE1417" w:rsidRPr="003235EE">
        <w:t xml:space="preserve">E Mail:  </w:t>
      </w:r>
      <w:r w:rsidR="00084BF9" w:rsidRPr="003235EE">
        <w:t xml:space="preserve">clerk@greatwalthamparishcouncil.co.uk </w:t>
      </w:r>
      <w:r w:rsidR="0028603F">
        <w:t xml:space="preserve">            </w:t>
      </w:r>
      <w:r w:rsidR="00084BF9" w:rsidRPr="003235EE">
        <w:t>Website</w:t>
      </w:r>
      <w:r w:rsidR="00BE1417" w:rsidRPr="003235EE">
        <w:t xml:space="preserve">: </w:t>
      </w:r>
      <w:r w:rsidR="00D823BB" w:rsidRPr="003235EE">
        <w:t xml:space="preserve">e.voice.org.uk </w:t>
      </w:r>
    </w:p>
    <w:p w14:paraId="08FE4BE0" w14:textId="77777777" w:rsidR="006D7E5B" w:rsidRPr="003235EE" w:rsidRDefault="006D7E5B">
      <w:pPr>
        <w:ind w:right="-766"/>
        <w:rPr>
          <w:b/>
        </w:rPr>
      </w:pPr>
    </w:p>
    <w:p w14:paraId="035A47D3" w14:textId="08ACE3D6" w:rsidR="00276D03" w:rsidRPr="00276A5C" w:rsidRDefault="00276D03" w:rsidP="00D468C2">
      <w:pPr>
        <w:ind w:right="-766"/>
        <w:rPr>
          <w:u w:val="single"/>
        </w:rPr>
      </w:pPr>
      <w:r w:rsidRPr="00276A5C">
        <w:rPr>
          <w:u w:val="single"/>
        </w:rPr>
        <w:t xml:space="preserve">Posted: </w:t>
      </w:r>
    </w:p>
    <w:p w14:paraId="55B7E08B" w14:textId="77777777" w:rsidR="00276D03" w:rsidRPr="00276A5C" w:rsidRDefault="00276D03" w:rsidP="00D468C2">
      <w:pPr>
        <w:ind w:right="-766"/>
      </w:pPr>
    </w:p>
    <w:p w14:paraId="7FF86F9C" w14:textId="79DE1095" w:rsidR="00D468C2" w:rsidRPr="00276A5C" w:rsidRDefault="00D468C2" w:rsidP="00D468C2">
      <w:pPr>
        <w:ind w:right="-766"/>
      </w:pPr>
      <w:r w:rsidRPr="00276A5C">
        <w:t xml:space="preserve">You are hereby summonsed to attend the </w:t>
      </w:r>
      <w:r w:rsidR="00323A62" w:rsidRPr="00276A5C">
        <w:t xml:space="preserve">Meeting </w:t>
      </w:r>
      <w:r w:rsidRPr="00276A5C">
        <w:t xml:space="preserve">of the Great Waltham Parish </w:t>
      </w:r>
      <w:r w:rsidR="003235EE" w:rsidRPr="00276A5C">
        <w:t xml:space="preserve">Council </w:t>
      </w:r>
      <w:r w:rsidR="00A9033E" w:rsidRPr="00276A5C">
        <w:t>on</w:t>
      </w:r>
      <w:r w:rsidR="007F010E" w:rsidRPr="00276A5C">
        <w:t xml:space="preserve"> </w:t>
      </w:r>
      <w:r w:rsidR="001973B3">
        <w:t>Tues</w:t>
      </w:r>
      <w:r w:rsidR="00145F44">
        <w:t xml:space="preserve">day </w:t>
      </w:r>
      <w:r w:rsidR="00F83DC6">
        <w:t>22</w:t>
      </w:r>
      <w:r w:rsidR="00F83DC6" w:rsidRPr="00F83DC6">
        <w:rPr>
          <w:vertAlign w:val="superscript"/>
        </w:rPr>
        <w:t>nd</w:t>
      </w:r>
      <w:r w:rsidR="00F83DC6">
        <w:t xml:space="preserve"> </w:t>
      </w:r>
      <w:r w:rsidR="00D253C4">
        <w:t xml:space="preserve"> </w:t>
      </w:r>
      <w:r w:rsidR="00F83DC6">
        <w:t>April</w:t>
      </w:r>
      <w:r w:rsidR="00D253C4">
        <w:t xml:space="preserve"> </w:t>
      </w:r>
      <w:r w:rsidR="00624595" w:rsidRPr="00276A5C">
        <w:t>202</w:t>
      </w:r>
      <w:r w:rsidR="00145F44">
        <w:t>5</w:t>
      </w:r>
      <w:r w:rsidR="00624595" w:rsidRPr="00276A5C">
        <w:t xml:space="preserve"> at </w:t>
      </w:r>
      <w:r w:rsidR="00F83DC6" w:rsidRPr="00F83DC6">
        <w:t>The Pavilion, South Street, Great Waltham</w:t>
      </w:r>
      <w:r w:rsidR="00145F44">
        <w:t xml:space="preserve"> </w:t>
      </w:r>
      <w:r w:rsidR="00684B61" w:rsidRPr="00276A5C">
        <w:t xml:space="preserve">at </w:t>
      </w:r>
      <w:r w:rsidR="00684B61" w:rsidRPr="00F83DC6">
        <w:rPr>
          <w:b/>
          <w:bCs/>
          <w:u w:val="single"/>
        </w:rPr>
        <w:t>7</w:t>
      </w:r>
      <w:r w:rsidR="00656347" w:rsidRPr="00F83DC6">
        <w:rPr>
          <w:b/>
          <w:bCs/>
          <w:u w:val="single"/>
        </w:rPr>
        <w:t>.</w:t>
      </w:r>
      <w:r w:rsidR="00F83DC6" w:rsidRPr="00F83DC6">
        <w:rPr>
          <w:b/>
          <w:bCs/>
          <w:u w:val="single"/>
        </w:rPr>
        <w:t>3</w:t>
      </w:r>
      <w:r w:rsidR="00656347" w:rsidRPr="00F83DC6">
        <w:rPr>
          <w:b/>
          <w:bCs/>
          <w:u w:val="single"/>
        </w:rPr>
        <w:t>0pm</w:t>
      </w:r>
      <w:r w:rsidR="00684B61" w:rsidRPr="00F83DC6">
        <w:rPr>
          <w:b/>
          <w:bCs/>
          <w:u w:val="single"/>
        </w:rPr>
        <w:t xml:space="preserve"> </w:t>
      </w:r>
      <w:r w:rsidRPr="00276A5C">
        <w:t>for transacting the following business.</w:t>
      </w:r>
    </w:p>
    <w:p w14:paraId="78DEB7B1" w14:textId="12B8D7F4" w:rsidR="00D468C2" w:rsidRPr="00276A5C" w:rsidRDefault="002767C3" w:rsidP="00D468C2">
      <w:pPr>
        <w:ind w:right="-766"/>
        <w:rPr>
          <w:i/>
        </w:rPr>
      </w:pPr>
      <w:r w:rsidRPr="00276A5C">
        <w:rPr>
          <w:i/>
        </w:rPr>
        <w:t>W</w:t>
      </w:r>
      <w:r w:rsidR="00D468C2" w:rsidRPr="00276A5C">
        <w:rPr>
          <w:i/>
        </w:rPr>
        <w:t xml:space="preserve"> </w:t>
      </w:r>
      <w:r w:rsidRPr="00276A5C">
        <w:rPr>
          <w:i/>
        </w:rPr>
        <w:t>J</w:t>
      </w:r>
      <w:r w:rsidR="00D468C2" w:rsidRPr="00276A5C">
        <w:rPr>
          <w:i/>
        </w:rPr>
        <w:t xml:space="preserve"> Adshead-Grant, Clerk.</w:t>
      </w:r>
    </w:p>
    <w:p w14:paraId="133A039B" w14:textId="77777777" w:rsidR="00D468C2" w:rsidRPr="00276A5C" w:rsidRDefault="00D468C2" w:rsidP="00D468C2">
      <w:pPr>
        <w:ind w:right="-766"/>
        <w:rPr>
          <w:i/>
        </w:rPr>
      </w:pPr>
    </w:p>
    <w:p w14:paraId="0FAEBB9C" w14:textId="00FD6E27" w:rsidR="00E66438" w:rsidRPr="00276A5C" w:rsidRDefault="00D468C2" w:rsidP="00D468C2">
      <w:pPr>
        <w:ind w:right="-766"/>
      </w:pPr>
      <w:r w:rsidRPr="00276A5C">
        <w:t xml:space="preserve">The </w:t>
      </w:r>
      <w:r w:rsidR="00056024" w:rsidRPr="00276A5C">
        <w:t>p</w:t>
      </w:r>
      <w:r w:rsidRPr="00276A5C">
        <w:t xml:space="preserve">ublic and </w:t>
      </w:r>
      <w:r w:rsidR="00056024" w:rsidRPr="00276A5C">
        <w:t>p</w:t>
      </w:r>
      <w:r w:rsidRPr="00276A5C">
        <w:t xml:space="preserve">ress are cordially invited to be present. Members of the public are invited to address the Council </w:t>
      </w:r>
      <w:r w:rsidR="00FC4B2C" w:rsidRPr="00276A5C">
        <w:t>during</w:t>
      </w:r>
      <w:r w:rsidRPr="00276A5C">
        <w:t xml:space="preserve"> the Public </w:t>
      </w:r>
      <w:r w:rsidR="00056024" w:rsidRPr="00276A5C">
        <w:t>Participation s</w:t>
      </w:r>
      <w:r w:rsidRPr="00276A5C">
        <w:t>ession</w:t>
      </w:r>
      <w:r w:rsidR="000D2400" w:rsidRPr="00276A5C">
        <w:t>.</w:t>
      </w:r>
    </w:p>
    <w:p w14:paraId="75716CF7" w14:textId="77777777" w:rsidR="00D468C2" w:rsidRPr="00276A5C" w:rsidRDefault="00D468C2" w:rsidP="00D468C2">
      <w:pPr>
        <w:ind w:right="-766"/>
      </w:pPr>
    </w:p>
    <w:p w14:paraId="1B6E3AB1" w14:textId="77777777" w:rsidR="00D468C2" w:rsidRPr="00276A5C" w:rsidRDefault="00D468C2" w:rsidP="00D468C2">
      <w:pPr>
        <w:ind w:right="-766"/>
        <w:rPr>
          <w:b/>
          <w:u w:val="single"/>
        </w:rPr>
      </w:pPr>
      <w:r w:rsidRPr="00276A5C">
        <w:rPr>
          <w:b/>
          <w:u w:val="single"/>
        </w:rPr>
        <w:t>AGENDA.</w:t>
      </w:r>
    </w:p>
    <w:p w14:paraId="13D30DC6" w14:textId="77777777" w:rsidR="008F4D68" w:rsidRPr="00276A5C" w:rsidRDefault="008F4D68" w:rsidP="00CF5E8F">
      <w:pPr>
        <w:rPr>
          <w:u w:val="single"/>
        </w:rPr>
      </w:pPr>
    </w:p>
    <w:p w14:paraId="7F7CF634" w14:textId="2E8E4FB3" w:rsidR="00EF32CA" w:rsidRPr="00276A5C" w:rsidRDefault="00084BF9" w:rsidP="00CF5E8F">
      <w:pPr>
        <w:rPr>
          <w:u w:val="single"/>
        </w:rPr>
      </w:pPr>
      <w:r w:rsidRPr="00276A5C">
        <w:rPr>
          <w:u w:val="single"/>
        </w:rPr>
        <w:t>2</w:t>
      </w:r>
      <w:r w:rsidR="00F83DC6">
        <w:rPr>
          <w:u w:val="single"/>
        </w:rPr>
        <w:t>5</w:t>
      </w:r>
      <w:r w:rsidR="00512C6E" w:rsidRPr="00276A5C">
        <w:rPr>
          <w:u w:val="single"/>
        </w:rPr>
        <w:t>/</w:t>
      </w:r>
      <w:r w:rsidR="00D253C4">
        <w:rPr>
          <w:u w:val="single"/>
        </w:rPr>
        <w:t>21</w:t>
      </w:r>
      <w:r w:rsidR="00F83DC6">
        <w:rPr>
          <w:u w:val="single"/>
        </w:rPr>
        <w:t>43</w:t>
      </w:r>
      <w:r w:rsidR="001310EA" w:rsidRPr="00276A5C">
        <w:rPr>
          <w:u w:val="single"/>
        </w:rPr>
        <w:tab/>
      </w:r>
      <w:r w:rsidR="00EF32CA" w:rsidRPr="00276A5C">
        <w:rPr>
          <w:u w:val="single"/>
        </w:rPr>
        <w:t>C</w:t>
      </w:r>
      <w:r w:rsidR="00852103" w:rsidRPr="00276A5C">
        <w:rPr>
          <w:u w:val="single"/>
        </w:rPr>
        <w:t>hair’s Welcome</w:t>
      </w:r>
      <w:r w:rsidR="00645796" w:rsidRPr="00276A5C">
        <w:rPr>
          <w:u w:val="single"/>
        </w:rPr>
        <w:t>:</w:t>
      </w:r>
    </w:p>
    <w:p w14:paraId="4E3363AB" w14:textId="5FDFE469" w:rsidR="00645796" w:rsidRPr="00276A5C" w:rsidRDefault="00645796" w:rsidP="00CF5E8F">
      <w:pPr>
        <w:rPr>
          <w:u w:val="single"/>
        </w:rPr>
      </w:pPr>
      <w:r w:rsidRPr="00276A5C">
        <w:rPr>
          <w:u w:val="single"/>
        </w:rPr>
        <w:t>Chair</w:t>
      </w:r>
      <w:r w:rsidR="003E59B6" w:rsidRPr="00276A5C">
        <w:rPr>
          <w:u w:val="single"/>
        </w:rPr>
        <w:t>:</w:t>
      </w:r>
      <w:r w:rsidRPr="00276A5C">
        <w:tab/>
      </w:r>
    </w:p>
    <w:p w14:paraId="0D326925" w14:textId="4038F32B" w:rsidR="00645796" w:rsidRPr="00276A5C" w:rsidRDefault="00645796" w:rsidP="00CF5E8F">
      <w:pPr>
        <w:rPr>
          <w:u w:val="single"/>
        </w:rPr>
      </w:pPr>
      <w:r w:rsidRPr="00276A5C">
        <w:rPr>
          <w:u w:val="single"/>
        </w:rPr>
        <w:t>Cllrs:</w:t>
      </w:r>
      <w:r w:rsidRPr="00276A5C">
        <w:tab/>
      </w:r>
      <w:r w:rsidRPr="00276A5C">
        <w:tab/>
      </w:r>
      <w:r w:rsidRPr="00276A5C">
        <w:tab/>
      </w:r>
    </w:p>
    <w:p w14:paraId="463A113B" w14:textId="77777777" w:rsidR="0087474F" w:rsidRPr="00276A5C" w:rsidRDefault="0087474F" w:rsidP="00CF5E8F">
      <w:pPr>
        <w:rPr>
          <w:u w:val="single"/>
        </w:rPr>
      </w:pPr>
    </w:p>
    <w:p w14:paraId="77FE29EA" w14:textId="687D6988" w:rsidR="00EF32CA" w:rsidRPr="00276A5C" w:rsidRDefault="00084BF9" w:rsidP="00CF5E8F">
      <w:pPr>
        <w:rPr>
          <w:u w:val="single"/>
        </w:rPr>
      </w:pPr>
      <w:r w:rsidRPr="00276A5C">
        <w:rPr>
          <w:u w:val="single"/>
        </w:rPr>
        <w:t>2</w:t>
      </w:r>
      <w:r w:rsidR="00F83DC6">
        <w:rPr>
          <w:u w:val="single"/>
        </w:rPr>
        <w:t>5</w:t>
      </w:r>
      <w:r w:rsidR="00512C6E" w:rsidRPr="00276A5C">
        <w:rPr>
          <w:u w:val="single"/>
        </w:rPr>
        <w:t>/</w:t>
      </w:r>
      <w:r w:rsidR="005628CA">
        <w:rPr>
          <w:u w:val="single"/>
        </w:rPr>
        <w:t>2</w:t>
      </w:r>
      <w:r w:rsidR="00D253C4">
        <w:rPr>
          <w:u w:val="single"/>
        </w:rPr>
        <w:t>1</w:t>
      </w:r>
      <w:r w:rsidR="00F83DC6">
        <w:rPr>
          <w:u w:val="single"/>
        </w:rPr>
        <w:t>44</w:t>
      </w:r>
      <w:r w:rsidR="001310EA" w:rsidRPr="00276A5C">
        <w:rPr>
          <w:u w:val="single"/>
        </w:rPr>
        <w:tab/>
      </w:r>
      <w:r w:rsidR="00852103" w:rsidRPr="00276A5C">
        <w:rPr>
          <w:u w:val="single"/>
        </w:rPr>
        <w:t>Apologies</w:t>
      </w:r>
      <w:r w:rsidR="002767C3" w:rsidRPr="00276A5C">
        <w:rPr>
          <w:u w:val="single"/>
        </w:rPr>
        <w:t>.</w:t>
      </w:r>
    </w:p>
    <w:p w14:paraId="5800F32B" w14:textId="2E466F75" w:rsidR="002C37A4" w:rsidRPr="004B4CC2" w:rsidRDefault="002C37A4" w:rsidP="00CF5E8F"/>
    <w:p w14:paraId="2C326362" w14:textId="77777777" w:rsidR="004B4CC2" w:rsidRPr="00276A5C" w:rsidRDefault="004B4CC2" w:rsidP="00CF5E8F">
      <w:pPr>
        <w:rPr>
          <w:u w:val="single"/>
        </w:rPr>
      </w:pPr>
    </w:p>
    <w:p w14:paraId="6C9AEE1E" w14:textId="3EF4DD98" w:rsidR="00EF32CA" w:rsidRPr="00276A5C" w:rsidRDefault="00084BF9" w:rsidP="00512C6E">
      <w:pPr>
        <w:ind w:left="1440" w:hanging="1440"/>
        <w:rPr>
          <w:u w:val="single"/>
        </w:rPr>
      </w:pPr>
      <w:r w:rsidRPr="00276A5C">
        <w:rPr>
          <w:u w:val="single"/>
        </w:rPr>
        <w:t>2</w:t>
      </w:r>
      <w:r w:rsidR="00F83DC6">
        <w:rPr>
          <w:u w:val="single"/>
        </w:rPr>
        <w:t>5</w:t>
      </w:r>
      <w:r w:rsidR="00512C6E" w:rsidRPr="00276A5C">
        <w:rPr>
          <w:u w:val="single"/>
        </w:rPr>
        <w:t>/</w:t>
      </w:r>
      <w:r w:rsidR="005628CA">
        <w:rPr>
          <w:u w:val="single"/>
        </w:rPr>
        <w:t>2</w:t>
      </w:r>
      <w:r w:rsidR="00D253C4">
        <w:rPr>
          <w:u w:val="single"/>
        </w:rPr>
        <w:t>1</w:t>
      </w:r>
      <w:r w:rsidR="00F83DC6">
        <w:rPr>
          <w:u w:val="single"/>
        </w:rPr>
        <w:t>45</w:t>
      </w:r>
      <w:r w:rsidR="00030548" w:rsidRPr="00276A5C">
        <w:rPr>
          <w:u w:val="single"/>
        </w:rPr>
        <w:tab/>
      </w:r>
      <w:r w:rsidR="00E045EC" w:rsidRPr="00276A5C">
        <w:rPr>
          <w:u w:val="single"/>
        </w:rPr>
        <w:t>Declarations of interests (existence and nature) with regard to items on the agenda</w:t>
      </w:r>
      <w:r w:rsidR="001047EB" w:rsidRPr="00276A5C">
        <w:rPr>
          <w:u w:val="single"/>
        </w:rPr>
        <w:t xml:space="preserve"> and any request for dispensation.</w:t>
      </w:r>
    </w:p>
    <w:p w14:paraId="5DC2B209" w14:textId="7B2C399D" w:rsidR="0087474F" w:rsidRPr="00276A5C" w:rsidRDefault="00323A62" w:rsidP="00323A62">
      <w:r w:rsidRPr="00276A5C">
        <w:t xml:space="preserve">Members are required to declare any personal or prejudicial interests they know they </w:t>
      </w:r>
      <w:r w:rsidR="0033665A" w:rsidRPr="00276A5C">
        <w:t>may</w:t>
      </w:r>
      <w:r w:rsidR="000D2F4A" w:rsidRPr="00276A5C">
        <w:t xml:space="preserve"> </w:t>
      </w:r>
      <w:r w:rsidRPr="00276A5C">
        <w:t>have in items of business on the meeting’s agenda. They are reminded that they will need to</w:t>
      </w:r>
      <w:r w:rsidR="000D2F4A" w:rsidRPr="00276A5C">
        <w:t xml:space="preserve"> </w:t>
      </w:r>
      <w:r w:rsidRPr="00276A5C">
        <w:t>repeat their declaration at the appropriate point in the meeting and leave the room if the</w:t>
      </w:r>
      <w:r w:rsidR="000D2F4A" w:rsidRPr="00276A5C">
        <w:t xml:space="preserve"> </w:t>
      </w:r>
      <w:r w:rsidRPr="00276A5C">
        <w:t>interest is a prejudicial one. Unforeseen interests must be declared similarly at the</w:t>
      </w:r>
      <w:r w:rsidR="000D2F4A" w:rsidRPr="00276A5C">
        <w:t xml:space="preserve"> </w:t>
      </w:r>
      <w:r w:rsidRPr="00276A5C">
        <w:t xml:space="preserve">appropriate time. Members have dispensation to discuss and vote in respect of </w:t>
      </w:r>
      <w:r w:rsidR="0033665A" w:rsidRPr="00276A5C">
        <w:t>matters</w:t>
      </w:r>
      <w:r w:rsidR="000D2F4A" w:rsidRPr="00276A5C">
        <w:t xml:space="preserve"> </w:t>
      </w:r>
      <w:r w:rsidRPr="00276A5C">
        <w:t>relating to the Precept.</w:t>
      </w:r>
    </w:p>
    <w:p w14:paraId="04FA19F8" w14:textId="77777777" w:rsidR="00323A62" w:rsidRPr="00276A5C" w:rsidRDefault="00323A62" w:rsidP="00323A62"/>
    <w:p w14:paraId="64104032" w14:textId="203926A1" w:rsidR="00CF5E8F" w:rsidRPr="00276A5C" w:rsidRDefault="00084BF9" w:rsidP="00640024">
      <w:pPr>
        <w:ind w:left="1440" w:hanging="1440"/>
        <w:rPr>
          <w:u w:val="single"/>
        </w:rPr>
      </w:pPr>
      <w:r w:rsidRPr="00276A5C">
        <w:rPr>
          <w:u w:val="single"/>
        </w:rPr>
        <w:t>2</w:t>
      </w:r>
      <w:r w:rsidR="00F83DC6">
        <w:rPr>
          <w:u w:val="single"/>
        </w:rPr>
        <w:t>5</w:t>
      </w:r>
      <w:r w:rsidR="00512C6E" w:rsidRPr="00276A5C">
        <w:rPr>
          <w:u w:val="single"/>
        </w:rPr>
        <w:t>/</w:t>
      </w:r>
      <w:r w:rsidR="005628CA">
        <w:rPr>
          <w:u w:val="single"/>
        </w:rPr>
        <w:t>2</w:t>
      </w:r>
      <w:r w:rsidR="00D253C4">
        <w:rPr>
          <w:u w:val="single"/>
        </w:rPr>
        <w:t>1</w:t>
      </w:r>
      <w:r w:rsidR="00F83DC6">
        <w:rPr>
          <w:u w:val="single"/>
        </w:rPr>
        <w:t>46</w:t>
      </w:r>
      <w:r w:rsidR="00CF5E8F" w:rsidRPr="00276A5C">
        <w:rPr>
          <w:u w:val="single"/>
        </w:rPr>
        <w:tab/>
      </w:r>
      <w:r w:rsidR="00E045EC" w:rsidRPr="00276A5C">
        <w:rPr>
          <w:u w:val="single"/>
        </w:rPr>
        <w:t xml:space="preserve">Public Participation session </w:t>
      </w:r>
      <w:r w:rsidR="00CC14CD" w:rsidRPr="00276A5C">
        <w:rPr>
          <w:u w:val="single"/>
        </w:rPr>
        <w:t>for any items regardless of its existence on the agenda</w:t>
      </w:r>
      <w:r w:rsidR="002767C3" w:rsidRPr="00276A5C">
        <w:rPr>
          <w:u w:val="single"/>
        </w:rPr>
        <w:t>.</w:t>
      </w:r>
    </w:p>
    <w:p w14:paraId="47FE9EF7" w14:textId="1008DE24" w:rsidR="00CF5E8F" w:rsidRPr="00276A5C" w:rsidRDefault="00323A62" w:rsidP="00323A62">
      <w:r w:rsidRPr="00276A5C">
        <w:t>Public Question Time. Members of the public are invited to address the Council, give their</w:t>
      </w:r>
      <w:r w:rsidR="000D2F4A" w:rsidRPr="00276A5C">
        <w:t xml:space="preserve"> </w:t>
      </w:r>
      <w:r w:rsidRPr="00276A5C">
        <w:t>views, and question the Council on issues on this agenda, or raise issues for future consideration (at the discretion of the Chair). Members of the public may not take part in</w:t>
      </w:r>
      <w:r w:rsidR="000D2F4A" w:rsidRPr="00276A5C">
        <w:t xml:space="preserve"> </w:t>
      </w:r>
      <w:r w:rsidRPr="00276A5C">
        <w:t>the Council meeting itself. At the close of this item</w:t>
      </w:r>
      <w:r w:rsidR="002767C3" w:rsidRPr="00276A5C">
        <w:t>,</w:t>
      </w:r>
      <w:r w:rsidRPr="00276A5C">
        <w:t xml:space="preserve"> members of the public will no longer be</w:t>
      </w:r>
      <w:r w:rsidR="000D2F4A" w:rsidRPr="00276A5C">
        <w:t xml:space="preserve"> </w:t>
      </w:r>
      <w:r w:rsidRPr="00276A5C">
        <w:t>permitted to address the Council unless invited to do so by the Chair. Members of the</w:t>
      </w:r>
      <w:r w:rsidR="000D2F4A" w:rsidRPr="00276A5C">
        <w:t xml:space="preserve"> </w:t>
      </w:r>
      <w:r w:rsidRPr="00276A5C">
        <w:t>public should address their representation through the Chair of the meeting.</w:t>
      </w:r>
    </w:p>
    <w:p w14:paraId="14A2A477" w14:textId="77777777" w:rsidR="00323A62" w:rsidRPr="00276A5C" w:rsidRDefault="00323A62" w:rsidP="00CF5E8F">
      <w:pPr>
        <w:rPr>
          <w:u w:val="single"/>
        </w:rPr>
      </w:pPr>
    </w:p>
    <w:p w14:paraId="7AE97D3F" w14:textId="3E90E46C" w:rsidR="00151B88" w:rsidRPr="00276A5C" w:rsidRDefault="00151B88" w:rsidP="00151B88">
      <w:pPr>
        <w:rPr>
          <w:u w:val="single"/>
          <w:lang w:eastAsia="en-GB"/>
        </w:rPr>
      </w:pPr>
      <w:r w:rsidRPr="00276A5C">
        <w:rPr>
          <w:u w:val="single"/>
        </w:rPr>
        <w:t>2</w:t>
      </w:r>
      <w:r w:rsidR="00F83DC6">
        <w:rPr>
          <w:u w:val="single"/>
        </w:rPr>
        <w:t>5</w:t>
      </w:r>
      <w:r w:rsidRPr="00276A5C">
        <w:rPr>
          <w:u w:val="single"/>
        </w:rPr>
        <w:t>/</w:t>
      </w:r>
      <w:r w:rsidR="005628CA">
        <w:rPr>
          <w:u w:val="single"/>
        </w:rPr>
        <w:t>2</w:t>
      </w:r>
      <w:r w:rsidR="00D253C4">
        <w:rPr>
          <w:u w:val="single"/>
        </w:rPr>
        <w:t>1</w:t>
      </w:r>
      <w:r w:rsidR="00F83DC6">
        <w:rPr>
          <w:u w:val="single"/>
        </w:rPr>
        <w:t>47</w:t>
      </w:r>
      <w:r w:rsidRPr="00276A5C">
        <w:rPr>
          <w:u w:val="single"/>
        </w:rPr>
        <w:tab/>
      </w:r>
      <w:r w:rsidRPr="00276A5C">
        <w:rPr>
          <w:u w:val="single"/>
          <w:lang w:eastAsia="en-GB"/>
        </w:rPr>
        <w:t xml:space="preserve">Report by County Councillor </w:t>
      </w:r>
      <w:r w:rsidR="00E4688A" w:rsidRPr="00276A5C">
        <w:rPr>
          <w:u w:val="single"/>
          <w:lang w:eastAsia="en-GB"/>
        </w:rPr>
        <w:t>–</w:t>
      </w:r>
      <w:r w:rsidRPr="00276A5C">
        <w:rPr>
          <w:u w:val="single"/>
          <w:lang w:eastAsia="en-GB"/>
        </w:rPr>
        <w:t xml:space="preserve"> </w:t>
      </w:r>
      <w:r w:rsidR="00E4688A" w:rsidRPr="00276A5C">
        <w:rPr>
          <w:u w:val="single"/>
          <w:lang w:eastAsia="en-GB"/>
        </w:rPr>
        <w:t>(</w:t>
      </w:r>
      <w:r w:rsidRPr="00276A5C">
        <w:rPr>
          <w:u w:val="single"/>
          <w:lang w:eastAsia="en-GB"/>
        </w:rPr>
        <w:t>Cllr Mike Steel</w:t>
      </w:r>
      <w:r w:rsidR="00E4688A" w:rsidRPr="00276A5C">
        <w:rPr>
          <w:u w:val="single"/>
          <w:lang w:eastAsia="en-GB"/>
        </w:rPr>
        <w:t>)</w:t>
      </w:r>
      <w:r w:rsidR="00DE2E78" w:rsidRPr="00276A5C">
        <w:rPr>
          <w:u w:val="single"/>
          <w:lang w:eastAsia="en-GB"/>
        </w:rPr>
        <w:t>.</w:t>
      </w:r>
    </w:p>
    <w:p w14:paraId="6C84A17F" w14:textId="5F443340" w:rsidR="00A15941" w:rsidRPr="00276A5C" w:rsidRDefault="00A15941" w:rsidP="00151B88">
      <w:pPr>
        <w:rPr>
          <w:lang w:eastAsia="en-GB"/>
        </w:rPr>
      </w:pPr>
      <w:r w:rsidRPr="00276A5C">
        <w:rPr>
          <w:lang w:eastAsia="en-GB"/>
        </w:rPr>
        <w:t>The full report will be online in the agenda section of the website.</w:t>
      </w:r>
    </w:p>
    <w:p w14:paraId="6A76D19F" w14:textId="77777777" w:rsidR="00151B88" w:rsidRPr="00276A5C" w:rsidRDefault="00151B88" w:rsidP="00151B88">
      <w:pPr>
        <w:rPr>
          <w:u w:val="single"/>
          <w:lang w:eastAsia="en-GB"/>
        </w:rPr>
      </w:pPr>
    </w:p>
    <w:p w14:paraId="6B54A4CA" w14:textId="12F05B6B" w:rsidR="00151B88" w:rsidRPr="00276A5C" w:rsidRDefault="00151B88" w:rsidP="00151B88">
      <w:pPr>
        <w:rPr>
          <w:u w:val="single"/>
        </w:rPr>
      </w:pPr>
      <w:r w:rsidRPr="00276A5C">
        <w:rPr>
          <w:u w:val="single"/>
          <w:lang w:eastAsia="en-GB"/>
        </w:rPr>
        <w:t>2</w:t>
      </w:r>
      <w:r w:rsidR="00F83DC6">
        <w:rPr>
          <w:u w:val="single"/>
          <w:lang w:eastAsia="en-GB"/>
        </w:rPr>
        <w:t>5</w:t>
      </w:r>
      <w:r w:rsidRPr="00276A5C">
        <w:rPr>
          <w:u w:val="single"/>
          <w:lang w:eastAsia="en-GB"/>
        </w:rPr>
        <w:t>/</w:t>
      </w:r>
      <w:r w:rsidR="005628CA">
        <w:rPr>
          <w:u w:val="single"/>
          <w:lang w:eastAsia="en-GB"/>
        </w:rPr>
        <w:t>2</w:t>
      </w:r>
      <w:r w:rsidR="00D253C4">
        <w:rPr>
          <w:u w:val="single"/>
          <w:lang w:eastAsia="en-GB"/>
        </w:rPr>
        <w:t>1</w:t>
      </w:r>
      <w:r w:rsidR="00F83DC6">
        <w:rPr>
          <w:u w:val="single"/>
          <w:lang w:eastAsia="en-GB"/>
        </w:rPr>
        <w:t>48</w:t>
      </w:r>
      <w:r w:rsidRPr="00276A5C">
        <w:rPr>
          <w:u w:val="single"/>
          <w:lang w:eastAsia="en-GB"/>
        </w:rPr>
        <w:tab/>
        <w:t xml:space="preserve">Report by Chelmsford City Councillor – </w:t>
      </w:r>
      <w:r w:rsidR="00E4688A" w:rsidRPr="00276A5C">
        <w:rPr>
          <w:u w:val="single"/>
          <w:lang w:eastAsia="en-GB"/>
        </w:rPr>
        <w:t>(</w:t>
      </w:r>
      <w:r w:rsidRPr="00276A5C">
        <w:rPr>
          <w:u w:val="single"/>
          <w:lang w:eastAsia="en-GB"/>
        </w:rPr>
        <w:t>Cllr Mike Steel</w:t>
      </w:r>
      <w:r w:rsidR="00E4688A" w:rsidRPr="00276A5C">
        <w:rPr>
          <w:u w:val="single"/>
          <w:lang w:eastAsia="en-GB"/>
        </w:rPr>
        <w:t>)</w:t>
      </w:r>
      <w:r w:rsidR="00DE2E78" w:rsidRPr="00276A5C">
        <w:rPr>
          <w:u w:val="single"/>
          <w:lang w:eastAsia="en-GB"/>
        </w:rPr>
        <w:t>.</w:t>
      </w:r>
    </w:p>
    <w:p w14:paraId="228C3E22" w14:textId="7CC57E47" w:rsidR="00151B88" w:rsidRPr="00276A5C" w:rsidRDefault="00A15941" w:rsidP="00640024">
      <w:pPr>
        <w:ind w:left="1440" w:hanging="1440"/>
        <w:rPr>
          <w:lang w:eastAsia="en-GB"/>
        </w:rPr>
      </w:pPr>
      <w:r w:rsidRPr="00276A5C">
        <w:rPr>
          <w:lang w:eastAsia="en-GB"/>
        </w:rPr>
        <w:t>The full report will be online in the agenda section of the website.</w:t>
      </w:r>
    </w:p>
    <w:p w14:paraId="3DAF1AC3" w14:textId="77777777" w:rsidR="00A15941" w:rsidRPr="00276A5C" w:rsidRDefault="00A15941" w:rsidP="00640024">
      <w:pPr>
        <w:ind w:left="1440" w:hanging="1440"/>
      </w:pPr>
    </w:p>
    <w:p w14:paraId="444E194C" w14:textId="42BFC813" w:rsidR="00276A5C" w:rsidRDefault="00563383" w:rsidP="002E7889">
      <w:pPr>
        <w:ind w:left="1440" w:hanging="1440"/>
        <w:rPr>
          <w:bCs/>
          <w:u w:val="single"/>
        </w:rPr>
      </w:pPr>
      <w:r w:rsidRPr="00276A5C">
        <w:rPr>
          <w:bCs/>
          <w:u w:val="single"/>
        </w:rPr>
        <w:t>2</w:t>
      </w:r>
      <w:r w:rsidR="00F83DC6">
        <w:rPr>
          <w:bCs/>
          <w:u w:val="single"/>
        </w:rPr>
        <w:t>5</w:t>
      </w:r>
      <w:r w:rsidRPr="00276A5C">
        <w:rPr>
          <w:bCs/>
          <w:u w:val="single"/>
        </w:rPr>
        <w:t>/</w:t>
      </w:r>
      <w:r w:rsidR="005628CA">
        <w:rPr>
          <w:bCs/>
          <w:u w:val="single"/>
        </w:rPr>
        <w:t>2</w:t>
      </w:r>
      <w:r w:rsidR="00D253C4">
        <w:rPr>
          <w:bCs/>
          <w:u w:val="single"/>
        </w:rPr>
        <w:t>1</w:t>
      </w:r>
      <w:r w:rsidR="00F83DC6">
        <w:rPr>
          <w:bCs/>
          <w:u w:val="single"/>
        </w:rPr>
        <w:t>49</w:t>
      </w:r>
      <w:r w:rsidR="00030548" w:rsidRPr="00276A5C">
        <w:rPr>
          <w:bCs/>
          <w:u w:val="single"/>
        </w:rPr>
        <w:tab/>
      </w:r>
      <w:r w:rsidRPr="00276A5C">
        <w:rPr>
          <w:bCs/>
          <w:u w:val="single"/>
        </w:rPr>
        <w:t xml:space="preserve">Confirm the minutes of </w:t>
      </w:r>
      <w:r w:rsidR="00276A5C">
        <w:rPr>
          <w:bCs/>
          <w:u w:val="single"/>
        </w:rPr>
        <w:t xml:space="preserve">the ordinary meeting of the Council held on </w:t>
      </w:r>
      <w:r w:rsidR="00F83DC6">
        <w:rPr>
          <w:bCs/>
          <w:u w:val="single"/>
        </w:rPr>
        <w:t>18</w:t>
      </w:r>
      <w:r w:rsidR="00F83DC6" w:rsidRPr="00F83DC6">
        <w:rPr>
          <w:bCs/>
          <w:u w:val="single"/>
          <w:vertAlign w:val="superscript"/>
        </w:rPr>
        <w:t>th</w:t>
      </w:r>
      <w:r w:rsidR="00F83DC6">
        <w:rPr>
          <w:bCs/>
          <w:u w:val="single"/>
        </w:rPr>
        <w:t xml:space="preserve"> March</w:t>
      </w:r>
      <w:r w:rsidR="00D253C4">
        <w:rPr>
          <w:bCs/>
          <w:u w:val="single"/>
        </w:rPr>
        <w:t xml:space="preserve"> </w:t>
      </w:r>
      <w:r w:rsidR="00AB5F17">
        <w:rPr>
          <w:bCs/>
          <w:u w:val="single"/>
        </w:rPr>
        <w:t>2025.</w:t>
      </w:r>
    </w:p>
    <w:p w14:paraId="05997ACD" w14:textId="77777777" w:rsidR="00AB5F17" w:rsidRDefault="00AB5F17" w:rsidP="002E7889">
      <w:pPr>
        <w:ind w:left="1440" w:hanging="1440"/>
        <w:rPr>
          <w:bCs/>
          <w:u w:val="single"/>
        </w:rPr>
      </w:pPr>
    </w:p>
    <w:p w14:paraId="256650B8" w14:textId="7AE15AE8" w:rsidR="00AB5F17" w:rsidRDefault="00AB5F17" w:rsidP="002E7889">
      <w:pPr>
        <w:ind w:left="1440" w:hanging="1440"/>
        <w:rPr>
          <w:bCs/>
          <w:u w:val="single"/>
        </w:rPr>
      </w:pPr>
      <w:r>
        <w:rPr>
          <w:bCs/>
          <w:u w:val="single"/>
        </w:rPr>
        <w:t>2</w:t>
      </w:r>
      <w:r w:rsidR="00F83DC6">
        <w:rPr>
          <w:bCs/>
          <w:u w:val="single"/>
        </w:rPr>
        <w:t>5</w:t>
      </w:r>
      <w:r>
        <w:rPr>
          <w:bCs/>
          <w:u w:val="single"/>
        </w:rPr>
        <w:t>/2</w:t>
      </w:r>
      <w:r w:rsidR="00D253C4">
        <w:rPr>
          <w:bCs/>
          <w:u w:val="single"/>
        </w:rPr>
        <w:t>1</w:t>
      </w:r>
      <w:r w:rsidR="00F83DC6">
        <w:rPr>
          <w:bCs/>
          <w:u w:val="single"/>
        </w:rPr>
        <w:t>50</w:t>
      </w:r>
      <w:r>
        <w:rPr>
          <w:bCs/>
          <w:u w:val="single"/>
        </w:rPr>
        <w:tab/>
        <w:t xml:space="preserve">Note the minutes of the </w:t>
      </w:r>
      <w:r w:rsidR="006B153C">
        <w:rPr>
          <w:bCs/>
          <w:u w:val="single"/>
        </w:rPr>
        <w:t>Finance</w:t>
      </w:r>
      <w:r w:rsidR="00F83DC6">
        <w:rPr>
          <w:bCs/>
          <w:u w:val="single"/>
        </w:rPr>
        <w:t xml:space="preserve"> &amp; General Purposes</w:t>
      </w:r>
      <w:r>
        <w:rPr>
          <w:bCs/>
          <w:u w:val="single"/>
        </w:rPr>
        <w:t xml:space="preserve"> Committee </w:t>
      </w:r>
      <w:r w:rsidR="00645E35">
        <w:rPr>
          <w:bCs/>
          <w:u w:val="single"/>
        </w:rPr>
        <w:t>meeting</w:t>
      </w:r>
      <w:r>
        <w:rPr>
          <w:bCs/>
          <w:u w:val="single"/>
        </w:rPr>
        <w:t xml:space="preserve"> held on </w:t>
      </w:r>
      <w:r w:rsidR="00D253C4">
        <w:rPr>
          <w:bCs/>
          <w:u w:val="single"/>
        </w:rPr>
        <w:t>24</w:t>
      </w:r>
      <w:r w:rsidR="00561BAE" w:rsidRPr="000B75C5">
        <w:rPr>
          <w:bCs/>
          <w:u w:val="single"/>
          <w:vertAlign w:val="superscript"/>
        </w:rPr>
        <w:t>th</w:t>
      </w:r>
      <w:r w:rsidR="00561BAE">
        <w:rPr>
          <w:bCs/>
          <w:u w:val="single"/>
        </w:rPr>
        <w:t xml:space="preserve"> </w:t>
      </w:r>
      <w:r w:rsidR="00F83DC6">
        <w:rPr>
          <w:bCs/>
          <w:u w:val="single"/>
        </w:rPr>
        <w:t>March</w:t>
      </w:r>
      <w:r>
        <w:rPr>
          <w:bCs/>
          <w:u w:val="single"/>
        </w:rPr>
        <w:t xml:space="preserve"> 2025.</w:t>
      </w:r>
    </w:p>
    <w:p w14:paraId="0C3FD40C" w14:textId="77777777" w:rsidR="00A97D09" w:rsidRDefault="00A97D09" w:rsidP="002E7889">
      <w:pPr>
        <w:ind w:left="1440" w:hanging="1440"/>
        <w:rPr>
          <w:bCs/>
          <w:u w:val="single"/>
        </w:rPr>
      </w:pPr>
    </w:p>
    <w:p w14:paraId="7F262355" w14:textId="13A29CD5" w:rsidR="00A97D09" w:rsidRDefault="00A97D09" w:rsidP="002E7889">
      <w:pPr>
        <w:ind w:left="1440" w:hanging="1440"/>
        <w:rPr>
          <w:bCs/>
          <w:u w:val="single"/>
        </w:rPr>
      </w:pPr>
      <w:r>
        <w:rPr>
          <w:bCs/>
          <w:u w:val="single"/>
        </w:rPr>
        <w:t>25/2151</w:t>
      </w:r>
      <w:r>
        <w:rPr>
          <w:bCs/>
          <w:u w:val="single"/>
        </w:rPr>
        <w:tab/>
        <w:t xml:space="preserve">Note the minutes of the </w:t>
      </w:r>
      <w:r w:rsidR="00561BAE">
        <w:rPr>
          <w:bCs/>
          <w:u w:val="single"/>
        </w:rPr>
        <w:t>R</w:t>
      </w:r>
      <w:r>
        <w:rPr>
          <w:bCs/>
          <w:u w:val="single"/>
        </w:rPr>
        <w:t xml:space="preserve">ecreation </w:t>
      </w:r>
      <w:r w:rsidR="00561BAE">
        <w:rPr>
          <w:bCs/>
          <w:u w:val="single"/>
        </w:rPr>
        <w:t>C</w:t>
      </w:r>
      <w:r>
        <w:rPr>
          <w:bCs/>
          <w:u w:val="single"/>
        </w:rPr>
        <w:t>ommittee meeting held on 7</w:t>
      </w:r>
      <w:r w:rsidRPr="00A97D09">
        <w:rPr>
          <w:bCs/>
          <w:u w:val="single"/>
          <w:vertAlign w:val="superscript"/>
        </w:rPr>
        <w:t>th</w:t>
      </w:r>
      <w:r>
        <w:rPr>
          <w:bCs/>
          <w:u w:val="single"/>
        </w:rPr>
        <w:t xml:space="preserve"> April 2025.</w:t>
      </w:r>
    </w:p>
    <w:p w14:paraId="30BBEC9F" w14:textId="77777777" w:rsidR="005628CA" w:rsidRDefault="005628CA" w:rsidP="002E7889">
      <w:pPr>
        <w:ind w:left="1440" w:hanging="1440"/>
        <w:rPr>
          <w:bCs/>
          <w:u w:val="single"/>
        </w:rPr>
      </w:pPr>
    </w:p>
    <w:p w14:paraId="2DBA25E2" w14:textId="511A3F83" w:rsidR="005628CA" w:rsidRDefault="005628CA" w:rsidP="002E7889">
      <w:pPr>
        <w:ind w:left="1440" w:hanging="1440"/>
        <w:rPr>
          <w:bCs/>
          <w:u w:val="single"/>
        </w:rPr>
      </w:pPr>
      <w:r>
        <w:rPr>
          <w:bCs/>
          <w:u w:val="single"/>
        </w:rPr>
        <w:t>2</w:t>
      </w:r>
      <w:r w:rsidR="00F83DC6">
        <w:rPr>
          <w:bCs/>
          <w:u w:val="single"/>
        </w:rPr>
        <w:t>5</w:t>
      </w:r>
      <w:r>
        <w:rPr>
          <w:bCs/>
          <w:u w:val="single"/>
        </w:rPr>
        <w:t>/2</w:t>
      </w:r>
      <w:r w:rsidR="00AB5F17">
        <w:rPr>
          <w:bCs/>
          <w:u w:val="single"/>
        </w:rPr>
        <w:t>1</w:t>
      </w:r>
      <w:r w:rsidR="00F83DC6">
        <w:rPr>
          <w:bCs/>
          <w:u w:val="single"/>
        </w:rPr>
        <w:t>5</w:t>
      </w:r>
      <w:r w:rsidR="00034646">
        <w:rPr>
          <w:bCs/>
          <w:u w:val="single"/>
        </w:rPr>
        <w:t>2</w:t>
      </w:r>
      <w:r>
        <w:rPr>
          <w:bCs/>
          <w:u w:val="single"/>
        </w:rPr>
        <w:tab/>
        <w:t>Planning decisions by Chelmsford City Council.</w:t>
      </w:r>
    </w:p>
    <w:p w14:paraId="5726F74B" w14:textId="77777777" w:rsidR="001C0960" w:rsidRDefault="001C0960" w:rsidP="00EE2A01">
      <w:pPr>
        <w:ind w:left="1440" w:hanging="1440"/>
        <w:rPr>
          <w:bCs/>
          <w:u w:val="single"/>
        </w:rPr>
      </w:pPr>
    </w:p>
    <w:tbl>
      <w:tblPr>
        <w:tblW w:w="9886" w:type="dxa"/>
        <w:tblLook w:val="04A0" w:firstRow="1" w:lastRow="0" w:firstColumn="1" w:lastColumn="0" w:noHBand="0" w:noVBand="1"/>
      </w:tblPr>
      <w:tblGrid>
        <w:gridCol w:w="1679"/>
        <w:gridCol w:w="6204"/>
        <w:gridCol w:w="2003"/>
      </w:tblGrid>
      <w:tr w:rsidR="00537214" w:rsidRPr="00537214" w14:paraId="4E0FFDA0" w14:textId="77777777" w:rsidTr="00537214">
        <w:trPr>
          <w:trHeight w:val="288"/>
        </w:trPr>
        <w:tc>
          <w:tcPr>
            <w:tcW w:w="1679" w:type="dxa"/>
            <w:tcBorders>
              <w:top w:val="single" w:sz="4" w:space="0" w:color="auto"/>
              <w:left w:val="single" w:sz="4" w:space="0" w:color="auto"/>
              <w:bottom w:val="single" w:sz="4" w:space="0" w:color="auto"/>
              <w:right w:val="single" w:sz="4" w:space="0" w:color="auto"/>
            </w:tcBorders>
            <w:shd w:val="clear" w:color="000000" w:fill="FFFFFF"/>
            <w:noWrap/>
            <w:hideMark/>
          </w:tcPr>
          <w:p w14:paraId="1D204CE6" w14:textId="77777777" w:rsidR="00537214" w:rsidRPr="00537214" w:rsidRDefault="00537214" w:rsidP="00537214">
            <w:pPr>
              <w:rPr>
                <w:rFonts w:ascii="Aptos Narrow" w:hAnsi="Aptos Narrow" w:cs="Times New Roman"/>
                <w:color w:val="467886"/>
                <w:sz w:val="18"/>
                <w:szCs w:val="18"/>
                <w:u w:val="single"/>
                <w:lang w:eastAsia="en-GB"/>
              </w:rPr>
            </w:pPr>
            <w:hyperlink r:id="rId9" w:tooltip="Sort by Reference (ascending)" w:history="1">
              <w:r w:rsidRPr="00537214">
                <w:rPr>
                  <w:rFonts w:ascii="Aptos Narrow" w:hAnsi="Aptos Narrow" w:cs="Times New Roman"/>
                  <w:color w:val="467886"/>
                  <w:sz w:val="18"/>
                  <w:szCs w:val="18"/>
                  <w:u w:val="single"/>
                  <w:lang w:eastAsia="en-GB"/>
                </w:rPr>
                <w:t>Reference</w:t>
              </w:r>
            </w:hyperlink>
          </w:p>
        </w:tc>
        <w:tc>
          <w:tcPr>
            <w:tcW w:w="6204" w:type="dxa"/>
            <w:tcBorders>
              <w:top w:val="single" w:sz="4" w:space="0" w:color="auto"/>
              <w:left w:val="nil"/>
              <w:bottom w:val="single" w:sz="4" w:space="0" w:color="auto"/>
              <w:right w:val="single" w:sz="4" w:space="0" w:color="auto"/>
            </w:tcBorders>
            <w:shd w:val="clear" w:color="000000" w:fill="FFFFFF"/>
            <w:noWrap/>
            <w:hideMark/>
          </w:tcPr>
          <w:p w14:paraId="7B32CCDF" w14:textId="77777777" w:rsidR="00537214" w:rsidRPr="00537214" w:rsidRDefault="00537214" w:rsidP="00537214">
            <w:pPr>
              <w:rPr>
                <w:rFonts w:ascii="Aptos Narrow" w:hAnsi="Aptos Narrow" w:cs="Times New Roman"/>
                <w:color w:val="467886"/>
                <w:sz w:val="18"/>
                <w:szCs w:val="18"/>
                <w:u w:val="single"/>
                <w:lang w:eastAsia="en-GB"/>
              </w:rPr>
            </w:pPr>
            <w:hyperlink r:id="rId10" w:tooltip="Sort by Address (ascending)" w:history="1">
              <w:r w:rsidRPr="00537214">
                <w:rPr>
                  <w:rFonts w:ascii="Aptos Narrow" w:hAnsi="Aptos Narrow" w:cs="Times New Roman"/>
                  <w:color w:val="467886"/>
                  <w:sz w:val="18"/>
                  <w:szCs w:val="18"/>
                  <w:u w:val="single"/>
                  <w:lang w:eastAsia="en-GB"/>
                </w:rPr>
                <w:t>Address</w:t>
              </w:r>
            </w:hyperlink>
          </w:p>
        </w:tc>
        <w:tc>
          <w:tcPr>
            <w:tcW w:w="2003" w:type="dxa"/>
            <w:tcBorders>
              <w:top w:val="single" w:sz="4" w:space="0" w:color="auto"/>
              <w:left w:val="nil"/>
              <w:bottom w:val="single" w:sz="4" w:space="0" w:color="auto"/>
              <w:right w:val="single" w:sz="4" w:space="0" w:color="auto"/>
            </w:tcBorders>
            <w:shd w:val="clear" w:color="000000" w:fill="FFFFFF"/>
            <w:noWrap/>
            <w:hideMark/>
          </w:tcPr>
          <w:p w14:paraId="66EA857D" w14:textId="77777777" w:rsidR="00537214" w:rsidRPr="00537214" w:rsidRDefault="00537214" w:rsidP="00537214">
            <w:pPr>
              <w:rPr>
                <w:rFonts w:ascii="Aptos Narrow" w:hAnsi="Aptos Narrow" w:cs="Times New Roman"/>
                <w:color w:val="467886"/>
                <w:sz w:val="18"/>
                <w:szCs w:val="18"/>
                <w:u w:val="single"/>
                <w:lang w:eastAsia="en-GB"/>
              </w:rPr>
            </w:pPr>
            <w:hyperlink r:id="rId11" w:tooltip="Sort by Status (ascending)" w:history="1">
              <w:r w:rsidRPr="00537214">
                <w:rPr>
                  <w:rFonts w:ascii="Aptos Narrow" w:hAnsi="Aptos Narrow" w:cs="Times New Roman"/>
                  <w:color w:val="467886"/>
                  <w:sz w:val="18"/>
                  <w:szCs w:val="18"/>
                  <w:u w:val="single"/>
                  <w:lang w:eastAsia="en-GB"/>
                </w:rPr>
                <w:t>Status</w:t>
              </w:r>
            </w:hyperlink>
          </w:p>
        </w:tc>
      </w:tr>
      <w:tr w:rsidR="00537214" w:rsidRPr="00537214" w14:paraId="3CF98413" w14:textId="77777777" w:rsidTr="00537214">
        <w:trPr>
          <w:trHeight w:val="288"/>
        </w:trPr>
        <w:tc>
          <w:tcPr>
            <w:tcW w:w="1679" w:type="dxa"/>
            <w:tcBorders>
              <w:top w:val="nil"/>
              <w:left w:val="single" w:sz="4" w:space="0" w:color="auto"/>
              <w:bottom w:val="single" w:sz="4" w:space="0" w:color="auto"/>
              <w:right w:val="single" w:sz="4" w:space="0" w:color="auto"/>
            </w:tcBorders>
            <w:shd w:val="clear" w:color="000000" w:fill="FFFFFF"/>
            <w:hideMark/>
          </w:tcPr>
          <w:p w14:paraId="5681CE92" w14:textId="77777777" w:rsidR="00537214" w:rsidRPr="00537214" w:rsidRDefault="00537214" w:rsidP="00537214">
            <w:pPr>
              <w:rPr>
                <w:rFonts w:ascii="Tahoma" w:hAnsi="Tahoma" w:cs="Tahoma"/>
                <w:color w:val="333333"/>
                <w:sz w:val="18"/>
                <w:szCs w:val="18"/>
                <w:lang w:eastAsia="en-GB"/>
              </w:rPr>
            </w:pPr>
            <w:r w:rsidRPr="00537214">
              <w:rPr>
                <w:rFonts w:ascii="Tahoma" w:hAnsi="Tahoma" w:cs="Tahoma"/>
                <w:color w:val="333333"/>
                <w:sz w:val="18"/>
                <w:szCs w:val="18"/>
                <w:lang w:eastAsia="en-GB"/>
              </w:rPr>
              <w:t>25/00249/FUL</w:t>
            </w:r>
          </w:p>
        </w:tc>
        <w:tc>
          <w:tcPr>
            <w:tcW w:w="6204" w:type="dxa"/>
            <w:tcBorders>
              <w:top w:val="nil"/>
              <w:left w:val="nil"/>
              <w:bottom w:val="single" w:sz="4" w:space="0" w:color="auto"/>
              <w:right w:val="single" w:sz="4" w:space="0" w:color="auto"/>
            </w:tcBorders>
            <w:shd w:val="clear" w:color="000000" w:fill="FFFFFF"/>
            <w:hideMark/>
          </w:tcPr>
          <w:p w14:paraId="4CDEA303" w14:textId="77777777" w:rsidR="00537214" w:rsidRPr="00537214" w:rsidRDefault="00537214" w:rsidP="00537214">
            <w:pPr>
              <w:rPr>
                <w:rFonts w:ascii="Tahoma" w:hAnsi="Tahoma" w:cs="Tahoma"/>
                <w:color w:val="333333"/>
                <w:sz w:val="18"/>
                <w:szCs w:val="18"/>
                <w:lang w:eastAsia="en-GB"/>
              </w:rPr>
            </w:pPr>
            <w:r w:rsidRPr="00537214">
              <w:rPr>
                <w:rFonts w:ascii="Tahoma" w:hAnsi="Tahoma" w:cs="Tahoma"/>
                <w:color w:val="333333"/>
                <w:sz w:val="18"/>
                <w:szCs w:val="18"/>
                <w:lang w:eastAsia="en-GB"/>
              </w:rPr>
              <w:t>Cosy Cottage Hoe Lane Great Waltham Chelmsford Essex CM3 1DR</w:t>
            </w:r>
          </w:p>
        </w:tc>
        <w:tc>
          <w:tcPr>
            <w:tcW w:w="2003" w:type="dxa"/>
            <w:tcBorders>
              <w:top w:val="nil"/>
              <w:left w:val="nil"/>
              <w:bottom w:val="single" w:sz="4" w:space="0" w:color="auto"/>
              <w:right w:val="single" w:sz="4" w:space="0" w:color="auto"/>
            </w:tcBorders>
            <w:shd w:val="clear" w:color="000000" w:fill="FFFFFF"/>
            <w:hideMark/>
          </w:tcPr>
          <w:p w14:paraId="14207A1E" w14:textId="77777777" w:rsidR="00537214" w:rsidRPr="00537214" w:rsidRDefault="00537214" w:rsidP="00537214">
            <w:pPr>
              <w:rPr>
                <w:rFonts w:ascii="Tahoma" w:hAnsi="Tahoma" w:cs="Tahoma"/>
                <w:color w:val="333333"/>
                <w:sz w:val="18"/>
                <w:szCs w:val="18"/>
                <w:lang w:eastAsia="en-GB"/>
              </w:rPr>
            </w:pPr>
            <w:r w:rsidRPr="00537214">
              <w:rPr>
                <w:rFonts w:ascii="Tahoma" w:hAnsi="Tahoma" w:cs="Tahoma"/>
                <w:color w:val="333333"/>
                <w:sz w:val="18"/>
                <w:szCs w:val="18"/>
                <w:lang w:eastAsia="en-GB"/>
              </w:rPr>
              <w:t>Application Permitted</w:t>
            </w:r>
          </w:p>
        </w:tc>
      </w:tr>
      <w:tr w:rsidR="00537214" w:rsidRPr="00537214" w14:paraId="6DC8A398" w14:textId="77777777" w:rsidTr="00537214">
        <w:trPr>
          <w:trHeight w:val="288"/>
        </w:trPr>
        <w:tc>
          <w:tcPr>
            <w:tcW w:w="1679" w:type="dxa"/>
            <w:tcBorders>
              <w:top w:val="nil"/>
              <w:left w:val="single" w:sz="4" w:space="0" w:color="auto"/>
              <w:bottom w:val="single" w:sz="4" w:space="0" w:color="auto"/>
              <w:right w:val="single" w:sz="4" w:space="0" w:color="auto"/>
            </w:tcBorders>
            <w:shd w:val="clear" w:color="000000" w:fill="FFFFFF"/>
            <w:hideMark/>
          </w:tcPr>
          <w:p w14:paraId="4B4CA910" w14:textId="77777777" w:rsidR="00537214" w:rsidRPr="00537214" w:rsidRDefault="00537214" w:rsidP="00537214">
            <w:pPr>
              <w:rPr>
                <w:rFonts w:ascii="Tahoma" w:hAnsi="Tahoma" w:cs="Tahoma"/>
                <w:color w:val="333333"/>
                <w:sz w:val="18"/>
                <w:szCs w:val="18"/>
                <w:lang w:eastAsia="en-GB"/>
              </w:rPr>
            </w:pPr>
            <w:r w:rsidRPr="00537214">
              <w:rPr>
                <w:rFonts w:ascii="Tahoma" w:hAnsi="Tahoma" w:cs="Tahoma"/>
                <w:color w:val="333333"/>
                <w:sz w:val="18"/>
                <w:szCs w:val="18"/>
                <w:lang w:eastAsia="en-GB"/>
              </w:rPr>
              <w:t>25/00183/CLEUD</w:t>
            </w:r>
          </w:p>
        </w:tc>
        <w:tc>
          <w:tcPr>
            <w:tcW w:w="6204" w:type="dxa"/>
            <w:tcBorders>
              <w:top w:val="nil"/>
              <w:left w:val="nil"/>
              <w:bottom w:val="single" w:sz="4" w:space="0" w:color="auto"/>
              <w:right w:val="single" w:sz="4" w:space="0" w:color="auto"/>
            </w:tcBorders>
            <w:shd w:val="clear" w:color="000000" w:fill="FFFFFF"/>
            <w:hideMark/>
          </w:tcPr>
          <w:p w14:paraId="56FEB4AF" w14:textId="77777777" w:rsidR="00537214" w:rsidRPr="00537214" w:rsidRDefault="00537214" w:rsidP="00537214">
            <w:pPr>
              <w:rPr>
                <w:rFonts w:ascii="Tahoma" w:hAnsi="Tahoma" w:cs="Tahoma"/>
                <w:color w:val="333333"/>
                <w:sz w:val="18"/>
                <w:szCs w:val="18"/>
                <w:lang w:eastAsia="en-GB"/>
              </w:rPr>
            </w:pPr>
            <w:r w:rsidRPr="00537214">
              <w:rPr>
                <w:rFonts w:ascii="Tahoma" w:hAnsi="Tahoma" w:cs="Tahoma"/>
                <w:color w:val="333333"/>
                <w:sz w:val="18"/>
                <w:szCs w:val="18"/>
                <w:lang w:eastAsia="en-GB"/>
              </w:rPr>
              <w:t>Bennetts Barn Bennetts Lane Great Waltham Dunmow CM6 3PG</w:t>
            </w:r>
          </w:p>
        </w:tc>
        <w:tc>
          <w:tcPr>
            <w:tcW w:w="2003" w:type="dxa"/>
            <w:tcBorders>
              <w:top w:val="nil"/>
              <w:left w:val="nil"/>
              <w:bottom w:val="single" w:sz="4" w:space="0" w:color="auto"/>
              <w:right w:val="single" w:sz="4" w:space="0" w:color="auto"/>
            </w:tcBorders>
            <w:shd w:val="clear" w:color="000000" w:fill="FFFFFF"/>
            <w:hideMark/>
          </w:tcPr>
          <w:p w14:paraId="046690AB" w14:textId="77777777" w:rsidR="00537214" w:rsidRPr="00537214" w:rsidRDefault="00537214" w:rsidP="00537214">
            <w:pPr>
              <w:rPr>
                <w:rFonts w:ascii="Tahoma" w:hAnsi="Tahoma" w:cs="Tahoma"/>
                <w:color w:val="333333"/>
                <w:sz w:val="18"/>
                <w:szCs w:val="18"/>
                <w:lang w:eastAsia="en-GB"/>
              </w:rPr>
            </w:pPr>
            <w:r w:rsidRPr="00537214">
              <w:rPr>
                <w:rFonts w:ascii="Tahoma" w:hAnsi="Tahoma" w:cs="Tahoma"/>
                <w:color w:val="333333"/>
                <w:sz w:val="18"/>
                <w:szCs w:val="18"/>
                <w:lang w:eastAsia="en-GB"/>
              </w:rPr>
              <w:t>Application Permitted</w:t>
            </w:r>
          </w:p>
        </w:tc>
      </w:tr>
      <w:tr w:rsidR="00537214" w:rsidRPr="00537214" w14:paraId="6F214163" w14:textId="77777777" w:rsidTr="00537214">
        <w:trPr>
          <w:trHeight w:val="288"/>
        </w:trPr>
        <w:tc>
          <w:tcPr>
            <w:tcW w:w="1679" w:type="dxa"/>
            <w:tcBorders>
              <w:top w:val="nil"/>
              <w:left w:val="single" w:sz="4" w:space="0" w:color="auto"/>
              <w:bottom w:val="single" w:sz="4" w:space="0" w:color="auto"/>
              <w:right w:val="single" w:sz="4" w:space="0" w:color="auto"/>
            </w:tcBorders>
            <w:shd w:val="clear" w:color="000000" w:fill="FFFFFF"/>
            <w:hideMark/>
          </w:tcPr>
          <w:p w14:paraId="4538F641" w14:textId="77777777" w:rsidR="00537214" w:rsidRPr="00537214" w:rsidRDefault="00537214" w:rsidP="00537214">
            <w:pPr>
              <w:rPr>
                <w:rFonts w:ascii="Tahoma" w:hAnsi="Tahoma" w:cs="Tahoma"/>
                <w:color w:val="333333"/>
                <w:sz w:val="18"/>
                <w:szCs w:val="18"/>
                <w:lang w:eastAsia="en-GB"/>
              </w:rPr>
            </w:pPr>
            <w:r w:rsidRPr="00537214">
              <w:rPr>
                <w:rFonts w:ascii="Tahoma" w:hAnsi="Tahoma" w:cs="Tahoma"/>
                <w:color w:val="333333"/>
                <w:sz w:val="18"/>
                <w:szCs w:val="18"/>
                <w:lang w:eastAsia="en-GB"/>
              </w:rPr>
              <w:lastRenderedPageBreak/>
              <w:t>25/00008/FUL</w:t>
            </w:r>
          </w:p>
        </w:tc>
        <w:tc>
          <w:tcPr>
            <w:tcW w:w="6204" w:type="dxa"/>
            <w:tcBorders>
              <w:top w:val="nil"/>
              <w:left w:val="nil"/>
              <w:bottom w:val="single" w:sz="4" w:space="0" w:color="auto"/>
              <w:right w:val="single" w:sz="4" w:space="0" w:color="auto"/>
            </w:tcBorders>
            <w:shd w:val="clear" w:color="000000" w:fill="FFFFFF"/>
            <w:hideMark/>
          </w:tcPr>
          <w:p w14:paraId="354BF527" w14:textId="77777777" w:rsidR="00537214" w:rsidRPr="00537214" w:rsidRDefault="00537214" w:rsidP="00537214">
            <w:pPr>
              <w:rPr>
                <w:rFonts w:ascii="Tahoma" w:hAnsi="Tahoma" w:cs="Tahoma"/>
                <w:color w:val="333333"/>
                <w:sz w:val="18"/>
                <w:szCs w:val="18"/>
                <w:lang w:eastAsia="en-GB"/>
              </w:rPr>
            </w:pPr>
            <w:r w:rsidRPr="00537214">
              <w:rPr>
                <w:rFonts w:ascii="Tahoma" w:hAnsi="Tahoma" w:cs="Tahoma"/>
                <w:color w:val="333333"/>
                <w:sz w:val="18"/>
                <w:szCs w:val="18"/>
                <w:lang w:eastAsia="en-GB"/>
              </w:rPr>
              <w:t>Chalk Farm Littley Green Road Great Waltham Chelmsford Essex CM3 1BT</w:t>
            </w:r>
          </w:p>
        </w:tc>
        <w:tc>
          <w:tcPr>
            <w:tcW w:w="2003" w:type="dxa"/>
            <w:tcBorders>
              <w:top w:val="nil"/>
              <w:left w:val="nil"/>
              <w:bottom w:val="single" w:sz="4" w:space="0" w:color="auto"/>
              <w:right w:val="single" w:sz="4" w:space="0" w:color="auto"/>
            </w:tcBorders>
            <w:shd w:val="clear" w:color="000000" w:fill="FFFFFF"/>
            <w:hideMark/>
          </w:tcPr>
          <w:p w14:paraId="3E08B555" w14:textId="77777777" w:rsidR="00537214" w:rsidRPr="00537214" w:rsidRDefault="00537214" w:rsidP="00537214">
            <w:pPr>
              <w:rPr>
                <w:rFonts w:ascii="Tahoma" w:hAnsi="Tahoma" w:cs="Tahoma"/>
                <w:color w:val="333333"/>
                <w:sz w:val="18"/>
                <w:szCs w:val="18"/>
                <w:lang w:eastAsia="en-GB"/>
              </w:rPr>
            </w:pPr>
            <w:r w:rsidRPr="00537214">
              <w:rPr>
                <w:rFonts w:ascii="Tahoma" w:hAnsi="Tahoma" w:cs="Tahoma"/>
                <w:color w:val="333333"/>
                <w:sz w:val="18"/>
                <w:szCs w:val="18"/>
                <w:lang w:eastAsia="en-GB"/>
              </w:rPr>
              <w:t>Application Permitted</w:t>
            </w:r>
          </w:p>
        </w:tc>
      </w:tr>
      <w:tr w:rsidR="00537214" w:rsidRPr="00537214" w14:paraId="209D3FF5" w14:textId="77777777" w:rsidTr="00537214">
        <w:trPr>
          <w:trHeight w:val="288"/>
        </w:trPr>
        <w:tc>
          <w:tcPr>
            <w:tcW w:w="1679" w:type="dxa"/>
            <w:tcBorders>
              <w:top w:val="nil"/>
              <w:left w:val="single" w:sz="4" w:space="0" w:color="auto"/>
              <w:bottom w:val="single" w:sz="4" w:space="0" w:color="auto"/>
              <w:right w:val="single" w:sz="4" w:space="0" w:color="auto"/>
            </w:tcBorders>
            <w:shd w:val="clear" w:color="000000" w:fill="FFFFFF"/>
            <w:hideMark/>
          </w:tcPr>
          <w:p w14:paraId="69D6660D" w14:textId="77777777" w:rsidR="00537214" w:rsidRPr="00537214" w:rsidRDefault="00537214" w:rsidP="00537214">
            <w:pPr>
              <w:rPr>
                <w:rFonts w:ascii="Tahoma" w:hAnsi="Tahoma" w:cs="Tahoma"/>
                <w:color w:val="333333"/>
                <w:sz w:val="18"/>
                <w:szCs w:val="18"/>
                <w:lang w:eastAsia="en-GB"/>
              </w:rPr>
            </w:pPr>
            <w:r w:rsidRPr="00537214">
              <w:rPr>
                <w:rFonts w:ascii="Tahoma" w:hAnsi="Tahoma" w:cs="Tahoma"/>
                <w:color w:val="333333"/>
                <w:sz w:val="18"/>
                <w:szCs w:val="18"/>
                <w:lang w:eastAsia="en-GB"/>
              </w:rPr>
              <w:t>25/00236/FUL</w:t>
            </w:r>
          </w:p>
        </w:tc>
        <w:tc>
          <w:tcPr>
            <w:tcW w:w="6204" w:type="dxa"/>
            <w:tcBorders>
              <w:top w:val="nil"/>
              <w:left w:val="nil"/>
              <w:bottom w:val="single" w:sz="4" w:space="0" w:color="auto"/>
              <w:right w:val="single" w:sz="4" w:space="0" w:color="auto"/>
            </w:tcBorders>
            <w:shd w:val="clear" w:color="000000" w:fill="FFFFFF"/>
            <w:hideMark/>
          </w:tcPr>
          <w:p w14:paraId="611600EC" w14:textId="77777777" w:rsidR="00537214" w:rsidRPr="00537214" w:rsidRDefault="00537214" w:rsidP="00537214">
            <w:pPr>
              <w:rPr>
                <w:rFonts w:ascii="Tahoma" w:hAnsi="Tahoma" w:cs="Tahoma"/>
                <w:color w:val="333333"/>
                <w:sz w:val="18"/>
                <w:szCs w:val="18"/>
                <w:lang w:eastAsia="en-GB"/>
              </w:rPr>
            </w:pPr>
            <w:r w:rsidRPr="00537214">
              <w:rPr>
                <w:rFonts w:ascii="Tahoma" w:hAnsi="Tahoma" w:cs="Tahoma"/>
                <w:color w:val="333333"/>
                <w:sz w:val="18"/>
                <w:szCs w:val="18"/>
                <w:lang w:eastAsia="en-GB"/>
              </w:rPr>
              <w:t>Greenend Farm Dunmow Road Great Waltham Dunmow Essex CM6 3XD</w:t>
            </w:r>
          </w:p>
        </w:tc>
        <w:tc>
          <w:tcPr>
            <w:tcW w:w="2003" w:type="dxa"/>
            <w:tcBorders>
              <w:top w:val="nil"/>
              <w:left w:val="nil"/>
              <w:bottom w:val="single" w:sz="4" w:space="0" w:color="auto"/>
              <w:right w:val="single" w:sz="4" w:space="0" w:color="auto"/>
            </w:tcBorders>
            <w:shd w:val="clear" w:color="000000" w:fill="FFFFFF"/>
            <w:hideMark/>
          </w:tcPr>
          <w:p w14:paraId="242E55C6" w14:textId="77777777" w:rsidR="00537214" w:rsidRPr="00537214" w:rsidRDefault="00537214" w:rsidP="00537214">
            <w:pPr>
              <w:rPr>
                <w:rFonts w:ascii="Tahoma" w:hAnsi="Tahoma" w:cs="Tahoma"/>
                <w:color w:val="333333"/>
                <w:sz w:val="18"/>
                <w:szCs w:val="18"/>
                <w:lang w:eastAsia="en-GB"/>
              </w:rPr>
            </w:pPr>
            <w:r w:rsidRPr="00537214">
              <w:rPr>
                <w:rFonts w:ascii="Tahoma" w:hAnsi="Tahoma" w:cs="Tahoma"/>
                <w:color w:val="333333"/>
                <w:sz w:val="18"/>
                <w:szCs w:val="18"/>
                <w:lang w:eastAsia="en-GB"/>
              </w:rPr>
              <w:t>Application Permitted</w:t>
            </w:r>
          </w:p>
        </w:tc>
      </w:tr>
      <w:tr w:rsidR="00537214" w:rsidRPr="00537214" w14:paraId="5EDAAF63" w14:textId="77777777" w:rsidTr="00537214">
        <w:trPr>
          <w:trHeight w:val="288"/>
        </w:trPr>
        <w:tc>
          <w:tcPr>
            <w:tcW w:w="1679" w:type="dxa"/>
            <w:tcBorders>
              <w:top w:val="nil"/>
              <w:left w:val="single" w:sz="4" w:space="0" w:color="auto"/>
              <w:bottom w:val="single" w:sz="4" w:space="0" w:color="auto"/>
              <w:right w:val="single" w:sz="4" w:space="0" w:color="auto"/>
            </w:tcBorders>
            <w:shd w:val="clear" w:color="000000" w:fill="FFFFFF"/>
            <w:hideMark/>
          </w:tcPr>
          <w:p w14:paraId="4BAB683B" w14:textId="77777777" w:rsidR="00537214" w:rsidRPr="00537214" w:rsidRDefault="00537214" w:rsidP="00537214">
            <w:pPr>
              <w:rPr>
                <w:rFonts w:ascii="Tahoma" w:hAnsi="Tahoma" w:cs="Tahoma"/>
                <w:color w:val="333333"/>
                <w:sz w:val="18"/>
                <w:szCs w:val="18"/>
                <w:lang w:eastAsia="en-GB"/>
              </w:rPr>
            </w:pPr>
            <w:r w:rsidRPr="00537214">
              <w:rPr>
                <w:rFonts w:ascii="Tahoma" w:hAnsi="Tahoma" w:cs="Tahoma"/>
                <w:color w:val="333333"/>
                <w:sz w:val="18"/>
                <w:szCs w:val="18"/>
                <w:lang w:eastAsia="en-GB"/>
              </w:rPr>
              <w:t>25/00291/FUL</w:t>
            </w:r>
          </w:p>
        </w:tc>
        <w:tc>
          <w:tcPr>
            <w:tcW w:w="6204" w:type="dxa"/>
            <w:tcBorders>
              <w:top w:val="nil"/>
              <w:left w:val="nil"/>
              <w:bottom w:val="single" w:sz="4" w:space="0" w:color="auto"/>
              <w:right w:val="single" w:sz="4" w:space="0" w:color="auto"/>
            </w:tcBorders>
            <w:shd w:val="clear" w:color="000000" w:fill="FFFFFF"/>
            <w:hideMark/>
          </w:tcPr>
          <w:p w14:paraId="09CA6B31" w14:textId="77777777" w:rsidR="00537214" w:rsidRPr="00537214" w:rsidRDefault="00537214" w:rsidP="00537214">
            <w:pPr>
              <w:rPr>
                <w:rFonts w:ascii="Tahoma" w:hAnsi="Tahoma" w:cs="Tahoma"/>
                <w:color w:val="333333"/>
                <w:sz w:val="18"/>
                <w:szCs w:val="18"/>
                <w:lang w:eastAsia="en-GB"/>
              </w:rPr>
            </w:pPr>
            <w:r w:rsidRPr="00537214">
              <w:rPr>
                <w:rFonts w:ascii="Tahoma" w:hAnsi="Tahoma" w:cs="Tahoma"/>
                <w:color w:val="333333"/>
                <w:sz w:val="18"/>
                <w:szCs w:val="18"/>
                <w:lang w:eastAsia="en-GB"/>
              </w:rPr>
              <w:t>2 Mashbury Road Great Waltham Chelmsford Essex CM3 1EN</w:t>
            </w:r>
          </w:p>
        </w:tc>
        <w:tc>
          <w:tcPr>
            <w:tcW w:w="2003" w:type="dxa"/>
            <w:tcBorders>
              <w:top w:val="nil"/>
              <w:left w:val="nil"/>
              <w:bottom w:val="single" w:sz="4" w:space="0" w:color="auto"/>
              <w:right w:val="single" w:sz="4" w:space="0" w:color="auto"/>
            </w:tcBorders>
            <w:shd w:val="clear" w:color="000000" w:fill="FFFFFF"/>
            <w:hideMark/>
          </w:tcPr>
          <w:p w14:paraId="357EDC6A" w14:textId="77777777" w:rsidR="00537214" w:rsidRPr="00537214" w:rsidRDefault="00537214" w:rsidP="00537214">
            <w:pPr>
              <w:rPr>
                <w:rFonts w:ascii="Tahoma" w:hAnsi="Tahoma" w:cs="Tahoma"/>
                <w:color w:val="333333"/>
                <w:sz w:val="18"/>
                <w:szCs w:val="18"/>
                <w:lang w:eastAsia="en-GB"/>
              </w:rPr>
            </w:pPr>
            <w:r w:rsidRPr="00537214">
              <w:rPr>
                <w:rFonts w:ascii="Tahoma" w:hAnsi="Tahoma" w:cs="Tahoma"/>
                <w:color w:val="333333"/>
                <w:sz w:val="18"/>
                <w:szCs w:val="18"/>
                <w:lang w:eastAsia="en-GB"/>
              </w:rPr>
              <w:t>Application Permitted</w:t>
            </w:r>
          </w:p>
        </w:tc>
      </w:tr>
    </w:tbl>
    <w:p w14:paraId="32D17A9C" w14:textId="73AF44C3" w:rsidR="00880051" w:rsidRDefault="00880051" w:rsidP="00EE2A01">
      <w:pPr>
        <w:ind w:left="1440" w:hanging="1440"/>
        <w:rPr>
          <w:bCs/>
          <w:u w:val="single"/>
        </w:rPr>
      </w:pPr>
    </w:p>
    <w:p w14:paraId="675FBE13" w14:textId="77777777" w:rsidR="00880051" w:rsidRDefault="00880051" w:rsidP="00EE2A01">
      <w:pPr>
        <w:ind w:left="1440" w:hanging="1440"/>
        <w:rPr>
          <w:bCs/>
          <w:u w:val="single"/>
        </w:rPr>
      </w:pPr>
    </w:p>
    <w:p w14:paraId="4749A058" w14:textId="5750335F" w:rsidR="00622D12" w:rsidRPr="00276A5C" w:rsidRDefault="00084BF9" w:rsidP="00CF5E8F">
      <w:pPr>
        <w:rPr>
          <w:u w:val="single"/>
        </w:rPr>
      </w:pPr>
      <w:r w:rsidRPr="00276A5C">
        <w:rPr>
          <w:u w:val="single"/>
        </w:rPr>
        <w:t>2</w:t>
      </w:r>
      <w:r w:rsidR="00F83DC6">
        <w:rPr>
          <w:u w:val="single"/>
        </w:rPr>
        <w:t>5</w:t>
      </w:r>
      <w:r w:rsidR="00601FA9" w:rsidRPr="00276A5C">
        <w:rPr>
          <w:u w:val="single"/>
        </w:rPr>
        <w:t>/</w:t>
      </w:r>
      <w:r w:rsidR="005628CA">
        <w:rPr>
          <w:u w:val="single"/>
        </w:rPr>
        <w:t>2</w:t>
      </w:r>
      <w:r w:rsidR="00AB5F17">
        <w:rPr>
          <w:u w:val="single"/>
        </w:rPr>
        <w:t>1</w:t>
      </w:r>
      <w:r w:rsidR="00F83DC6">
        <w:rPr>
          <w:u w:val="single"/>
        </w:rPr>
        <w:t>5</w:t>
      </w:r>
      <w:r w:rsidR="00034646">
        <w:rPr>
          <w:u w:val="single"/>
        </w:rPr>
        <w:t>3</w:t>
      </w:r>
      <w:r w:rsidR="00622D12" w:rsidRPr="00276A5C">
        <w:rPr>
          <w:u w:val="single"/>
        </w:rPr>
        <w:tab/>
        <w:t>Local Planning</w:t>
      </w:r>
      <w:r w:rsidR="004C1337" w:rsidRPr="00276A5C">
        <w:rPr>
          <w:u w:val="single"/>
        </w:rPr>
        <w:t>.</w:t>
      </w:r>
    </w:p>
    <w:p w14:paraId="052EC11B" w14:textId="61D0102B" w:rsidR="00295869" w:rsidRPr="00295869" w:rsidRDefault="00295869" w:rsidP="00295869">
      <w:pPr>
        <w:pStyle w:val="PlainText"/>
        <w:ind w:left="1440" w:hanging="720"/>
        <w:rPr>
          <w:u w:val="single"/>
        </w:rPr>
      </w:pPr>
    </w:p>
    <w:p w14:paraId="2FB2A495" w14:textId="77777777" w:rsidR="00A92CF7" w:rsidRPr="00A92CF7" w:rsidRDefault="00A92CF7" w:rsidP="00A92CF7">
      <w:pPr>
        <w:pStyle w:val="PlainText"/>
        <w:numPr>
          <w:ilvl w:val="0"/>
          <w:numId w:val="78"/>
        </w:numPr>
        <w:rPr>
          <w:rFonts w:cstheme="minorBidi"/>
          <w:u w:val="single"/>
        </w:rPr>
      </w:pPr>
      <w:r w:rsidRPr="00A92CF7">
        <w:rPr>
          <w:u w:val="single"/>
        </w:rPr>
        <w:t>Reference: 23/01627/S73</w:t>
      </w:r>
    </w:p>
    <w:p w14:paraId="7360C15E" w14:textId="77777777" w:rsidR="00A92CF7" w:rsidRDefault="00A92CF7" w:rsidP="00A92CF7">
      <w:pPr>
        <w:pStyle w:val="PlainText"/>
        <w:ind w:left="720"/>
      </w:pPr>
    </w:p>
    <w:p w14:paraId="61E719CC" w14:textId="77777777" w:rsidR="00A92CF7" w:rsidRDefault="00A92CF7" w:rsidP="00A92CF7">
      <w:pPr>
        <w:pStyle w:val="PlainText"/>
        <w:ind w:left="720"/>
      </w:pPr>
      <w:r>
        <w:t>Address: Burmead  Main Road Great Waltham Chelmsford</w:t>
      </w:r>
    </w:p>
    <w:p w14:paraId="13A60391" w14:textId="44205CEC" w:rsidR="00A92CF7" w:rsidRDefault="00A92CF7" w:rsidP="00A92CF7">
      <w:pPr>
        <w:pStyle w:val="PlainText"/>
        <w:ind w:left="720"/>
      </w:pPr>
      <w:r>
        <w:t xml:space="preserve">Description of works: Variation of condition 2 to planning application 23/01627/FUL (Raise roof to create first floor. Single storey rear extension, two storey front extension. Dormers to front and rear. Proposed detached garage) The two-storey front extension, </w:t>
      </w:r>
      <w:r w:rsidR="006B153C">
        <w:t>carport,</w:t>
      </w:r>
      <w:r>
        <w:t xml:space="preserve"> and landscaping</w:t>
      </w:r>
      <w:r w:rsidR="00847254">
        <w:t>.</w:t>
      </w:r>
    </w:p>
    <w:p w14:paraId="1DB7594C" w14:textId="77777777" w:rsidR="00847254" w:rsidRDefault="00847254" w:rsidP="00A92CF7">
      <w:pPr>
        <w:pStyle w:val="PlainText"/>
        <w:ind w:left="720"/>
      </w:pPr>
    </w:p>
    <w:p w14:paraId="6DE4892D" w14:textId="77777777" w:rsidR="00847254" w:rsidRPr="00847254" w:rsidRDefault="00847254" w:rsidP="00847254">
      <w:pPr>
        <w:pStyle w:val="PlainText"/>
        <w:numPr>
          <w:ilvl w:val="0"/>
          <w:numId w:val="78"/>
        </w:numPr>
        <w:rPr>
          <w:u w:val="single"/>
        </w:rPr>
      </w:pPr>
      <w:r w:rsidRPr="00847254">
        <w:rPr>
          <w:u w:val="single"/>
        </w:rPr>
        <w:t>Reference: 25/00422/CLEUD</w:t>
      </w:r>
    </w:p>
    <w:p w14:paraId="736F83FF" w14:textId="77777777" w:rsidR="00847254" w:rsidRPr="00847254" w:rsidRDefault="00847254" w:rsidP="00847254">
      <w:pPr>
        <w:pStyle w:val="PlainText"/>
        <w:ind w:left="720"/>
      </w:pPr>
    </w:p>
    <w:p w14:paraId="1827C932" w14:textId="77777777" w:rsidR="00847254" w:rsidRPr="00847254" w:rsidRDefault="00847254" w:rsidP="00847254">
      <w:pPr>
        <w:pStyle w:val="PlainText"/>
        <w:ind w:left="720"/>
      </w:pPr>
      <w:r w:rsidRPr="00847254">
        <w:t>Address: Appletree Cottage Hartford End Great Waltham Chelmsford</w:t>
      </w:r>
    </w:p>
    <w:p w14:paraId="416B2055" w14:textId="6E2A20B8" w:rsidR="00847254" w:rsidRDefault="00847254" w:rsidP="00847254">
      <w:pPr>
        <w:pStyle w:val="PlainText"/>
        <w:ind w:left="720"/>
      </w:pPr>
      <w:r w:rsidRPr="00847254">
        <w:t>Description of works: Certificate of lawfulness to regularise the use of a building as a single dwellinghouse</w:t>
      </w:r>
      <w:r w:rsidR="000D41A6">
        <w:t>.</w:t>
      </w:r>
    </w:p>
    <w:p w14:paraId="02BB4404" w14:textId="77777777" w:rsidR="00ED4436" w:rsidRPr="000D41A6" w:rsidRDefault="00ED4436" w:rsidP="00847254">
      <w:pPr>
        <w:pStyle w:val="PlainText"/>
        <w:ind w:left="720"/>
        <w:rPr>
          <w:u w:val="single"/>
        </w:rPr>
      </w:pPr>
    </w:p>
    <w:p w14:paraId="706FDCA3" w14:textId="7F10DC96" w:rsidR="00ED4436" w:rsidRPr="000D41A6" w:rsidRDefault="00ED4436" w:rsidP="000D41A6">
      <w:pPr>
        <w:pStyle w:val="PlainText"/>
        <w:numPr>
          <w:ilvl w:val="0"/>
          <w:numId w:val="78"/>
        </w:numPr>
        <w:rPr>
          <w:u w:val="single"/>
        </w:rPr>
      </w:pPr>
      <w:r w:rsidRPr="000D41A6">
        <w:rPr>
          <w:u w:val="single"/>
        </w:rPr>
        <w:t>Reference: 25/00401/FUL</w:t>
      </w:r>
    </w:p>
    <w:p w14:paraId="0E703E5F" w14:textId="77777777" w:rsidR="00ED4436" w:rsidRPr="000D41A6" w:rsidRDefault="00ED4436" w:rsidP="00ED4436">
      <w:pPr>
        <w:pStyle w:val="PlainText"/>
        <w:ind w:left="720"/>
      </w:pPr>
    </w:p>
    <w:p w14:paraId="031589C6" w14:textId="0E6F67DC" w:rsidR="00ED4436" w:rsidRPr="000D41A6" w:rsidRDefault="00ED4436" w:rsidP="00ED4436">
      <w:pPr>
        <w:pStyle w:val="PlainText"/>
        <w:ind w:left="720"/>
      </w:pPr>
      <w:r w:rsidRPr="000D41A6">
        <w:t xml:space="preserve">Address: 19 </w:t>
      </w:r>
      <w:r w:rsidR="006B153C" w:rsidRPr="000D41A6">
        <w:t>Dickey moors</w:t>
      </w:r>
      <w:r w:rsidRPr="000D41A6">
        <w:t xml:space="preserve"> Great Waltham Chelmsford Essex</w:t>
      </w:r>
    </w:p>
    <w:p w14:paraId="6C531A70" w14:textId="77777777" w:rsidR="00ED4436" w:rsidRPr="000D41A6" w:rsidRDefault="00ED4436" w:rsidP="00ED4436">
      <w:pPr>
        <w:pStyle w:val="PlainText"/>
        <w:ind w:left="720"/>
      </w:pPr>
    </w:p>
    <w:p w14:paraId="4B2A2CA8" w14:textId="77777777" w:rsidR="00ED4436" w:rsidRPr="00ED4436" w:rsidRDefault="00ED4436" w:rsidP="00ED4436">
      <w:pPr>
        <w:pStyle w:val="PlainText"/>
        <w:ind w:left="720"/>
      </w:pPr>
      <w:r w:rsidRPr="000D41A6">
        <w:t>Description of works: Rear ground floor extension and loft conversion with rear dormer. Addition of roof lights.</w:t>
      </w:r>
    </w:p>
    <w:p w14:paraId="0BD40D44" w14:textId="77777777" w:rsidR="00ED4436" w:rsidRPr="00847254" w:rsidRDefault="00ED4436" w:rsidP="00847254">
      <w:pPr>
        <w:pStyle w:val="PlainText"/>
        <w:ind w:left="720"/>
      </w:pPr>
    </w:p>
    <w:p w14:paraId="4AD8AC77" w14:textId="477C6DE7" w:rsidR="000D41A6" w:rsidRPr="000D41A6" w:rsidRDefault="000D41A6" w:rsidP="000D41A6">
      <w:pPr>
        <w:pStyle w:val="PlainText"/>
        <w:numPr>
          <w:ilvl w:val="0"/>
          <w:numId w:val="78"/>
        </w:numPr>
        <w:rPr>
          <w:u w:val="single"/>
        </w:rPr>
      </w:pPr>
      <w:r w:rsidRPr="000D41A6">
        <w:rPr>
          <w:u w:val="single"/>
        </w:rPr>
        <w:t>Reference: 25/00581/CUPAQ</w:t>
      </w:r>
    </w:p>
    <w:p w14:paraId="755D3568" w14:textId="77777777" w:rsidR="000D41A6" w:rsidRPr="000D41A6" w:rsidRDefault="000D41A6" w:rsidP="000D41A6">
      <w:pPr>
        <w:pStyle w:val="PlainText"/>
        <w:ind w:left="720"/>
      </w:pPr>
    </w:p>
    <w:p w14:paraId="13D6D15E" w14:textId="77777777" w:rsidR="000D41A6" w:rsidRPr="000D41A6" w:rsidRDefault="000D41A6" w:rsidP="000D41A6">
      <w:pPr>
        <w:pStyle w:val="PlainText"/>
        <w:ind w:left="720"/>
      </w:pPr>
      <w:r w:rsidRPr="000D41A6">
        <w:t>Address: Barn South Of Poulters Farm Ringtail Green Great Waltham Chelmsford</w:t>
      </w:r>
    </w:p>
    <w:p w14:paraId="332ABCEB" w14:textId="77777777" w:rsidR="000D41A6" w:rsidRPr="000D41A6" w:rsidRDefault="000D41A6" w:rsidP="000D41A6">
      <w:pPr>
        <w:pStyle w:val="PlainText"/>
        <w:ind w:left="720"/>
      </w:pPr>
    </w:p>
    <w:p w14:paraId="099E5EF0" w14:textId="77777777" w:rsidR="000D41A6" w:rsidRPr="000D41A6" w:rsidRDefault="000D41A6" w:rsidP="000D41A6">
      <w:pPr>
        <w:pStyle w:val="PlainText"/>
        <w:ind w:left="720"/>
      </w:pPr>
      <w:r w:rsidRPr="000D41A6">
        <w:t>Description of works: Determination as to whether the prior approval of the local planning authority is required for the conversion of existing agricultural building into single dwelling on Ringtail Green</w:t>
      </w:r>
    </w:p>
    <w:p w14:paraId="1F741333" w14:textId="77777777" w:rsidR="00847254" w:rsidRDefault="00847254" w:rsidP="00A92CF7">
      <w:pPr>
        <w:pStyle w:val="PlainText"/>
        <w:ind w:left="720"/>
      </w:pPr>
    </w:p>
    <w:p w14:paraId="5EAF36F1" w14:textId="4E46A427" w:rsidR="00695199" w:rsidRDefault="00695199" w:rsidP="006858F1">
      <w:pPr>
        <w:pStyle w:val="PlainText"/>
        <w:rPr>
          <w:rFonts w:ascii="Arial" w:hAnsi="Arial" w:cs="Arial"/>
          <w:sz w:val="20"/>
          <w:szCs w:val="20"/>
          <w:u w:val="single"/>
        </w:rPr>
      </w:pPr>
      <w:r w:rsidRPr="00276A5C">
        <w:rPr>
          <w:rFonts w:ascii="Arial" w:hAnsi="Arial" w:cs="Arial"/>
          <w:sz w:val="20"/>
          <w:szCs w:val="20"/>
          <w:u w:val="single"/>
        </w:rPr>
        <w:t>2</w:t>
      </w:r>
      <w:r w:rsidR="00F83DC6">
        <w:rPr>
          <w:rFonts w:ascii="Arial" w:hAnsi="Arial" w:cs="Arial"/>
          <w:sz w:val="20"/>
          <w:szCs w:val="20"/>
          <w:u w:val="single"/>
        </w:rPr>
        <w:t>5</w:t>
      </w:r>
      <w:r w:rsidRPr="00276A5C">
        <w:rPr>
          <w:rFonts w:ascii="Arial" w:hAnsi="Arial" w:cs="Arial"/>
          <w:sz w:val="20"/>
          <w:szCs w:val="20"/>
          <w:u w:val="single"/>
        </w:rPr>
        <w:t>/</w:t>
      </w:r>
      <w:r w:rsidR="00F156F2">
        <w:rPr>
          <w:rFonts w:ascii="Arial" w:hAnsi="Arial" w:cs="Arial"/>
          <w:sz w:val="20"/>
          <w:szCs w:val="20"/>
          <w:u w:val="single"/>
        </w:rPr>
        <w:t>2</w:t>
      </w:r>
      <w:r w:rsidR="00AB5F17">
        <w:rPr>
          <w:rFonts w:ascii="Arial" w:hAnsi="Arial" w:cs="Arial"/>
          <w:sz w:val="20"/>
          <w:szCs w:val="20"/>
          <w:u w:val="single"/>
        </w:rPr>
        <w:t>1</w:t>
      </w:r>
      <w:r w:rsidR="00F83DC6">
        <w:rPr>
          <w:rFonts w:ascii="Arial" w:hAnsi="Arial" w:cs="Arial"/>
          <w:sz w:val="20"/>
          <w:szCs w:val="20"/>
          <w:u w:val="single"/>
        </w:rPr>
        <w:t>5</w:t>
      </w:r>
      <w:r w:rsidR="00034646">
        <w:rPr>
          <w:rFonts w:ascii="Arial" w:hAnsi="Arial" w:cs="Arial"/>
          <w:sz w:val="20"/>
          <w:szCs w:val="20"/>
          <w:u w:val="single"/>
        </w:rPr>
        <w:t>4</w:t>
      </w:r>
      <w:r w:rsidRPr="00276A5C">
        <w:rPr>
          <w:rFonts w:ascii="Arial" w:hAnsi="Arial" w:cs="Arial"/>
          <w:sz w:val="20"/>
          <w:szCs w:val="20"/>
          <w:u w:val="single"/>
        </w:rPr>
        <w:tab/>
        <w:t>Finance Report</w:t>
      </w:r>
      <w:r w:rsidR="000E2DDA" w:rsidRPr="00276A5C">
        <w:rPr>
          <w:rFonts w:ascii="Arial" w:hAnsi="Arial" w:cs="Arial"/>
          <w:sz w:val="20"/>
          <w:szCs w:val="20"/>
          <w:u w:val="single"/>
        </w:rPr>
        <w:t>.</w:t>
      </w:r>
      <w:r w:rsidR="00E4688A" w:rsidRPr="00276A5C">
        <w:rPr>
          <w:rFonts w:ascii="Arial" w:hAnsi="Arial" w:cs="Arial"/>
          <w:sz w:val="20"/>
          <w:szCs w:val="20"/>
          <w:u w:val="single"/>
        </w:rPr>
        <w:t>-(Clerk).</w:t>
      </w:r>
    </w:p>
    <w:p w14:paraId="0EC6C9B1" w14:textId="7A5A16EB" w:rsidR="0036117E" w:rsidRDefault="0036117E" w:rsidP="006858F1">
      <w:pPr>
        <w:pStyle w:val="PlainText"/>
        <w:rPr>
          <w:rFonts w:ascii="Arial" w:hAnsi="Arial" w:cs="Arial"/>
          <w:sz w:val="20"/>
          <w:szCs w:val="20"/>
        </w:rPr>
      </w:pPr>
      <w:r w:rsidRPr="0036117E">
        <w:rPr>
          <w:rFonts w:ascii="Arial" w:hAnsi="Arial" w:cs="Arial"/>
          <w:sz w:val="20"/>
          <w:szCs w:val="20"/>
        </w:rPr>
        <w:t xml:space="preserve">Accounts </w:t>
      </w:r>
      <w:r>
        <w:rPr>
          <w:rFonts w:ascii="Arial" w:hAnsi="Arial" w:cs="Arial"/>
          <w:sz w:val="20"/>
          <w:szCs w:val="20"/>
        </w:rPr>
        <w:t xml:space="preserve">information taken </w:t>
      </w:r>
      <w:r w:rsidR="00645E35" w:rsidRPr="0036117E">
        <w:rPr>
          <w:rFonts w:ascii="Arial" w:hAnsi="Arial" w:cs="Arial"/>
          <w:sz w:val="20"/>
          <w:szCs w:val="20"/>
        </w:rPr>
        <w:t>on</w:t>
      </w:r>
      <w:r w:rsidR="00034646">
        <w:rPr>
          <w:rFonts w:ascii="Arial" w:hAnsi="Arial" w:cs="Arial"/>
          <w:sz w:val="20"/>
          <w:szCs w:val="20"/>
        </w:rPr>
        <w:t xml:space="preserve"> 14.04.2025.</w:t>
      </w:r>
    </w:p>
    <w:p w14:paraId="7E928B29" w14:textId="77777777" w:rsidR="0036117E" w:rsidRPr="00276A5C" w:rsidRDefault="0036117E" w:rsidP="006858F1">
      <w:pPr>
        <w:pStyle w:val="PlainText"/>
        <w:rPr>
          <w:rFonts w:ascii="Arial" w:hAnsi="Arial" w:cs="Arial"/>
          <w:sz w:val="20"/>
          <w:szCs w:val="20"/>
        </w:rPr>
      </w:pPr>
    </w:p>
    <w:p w14:paraId="6DEE6F6F" w14:textId="22E121A8" w:rsidR="00695199" w:rsidRPr="00276A5C" w:rsidRDefault="00695199" w:rsidP="006858F1">
      <w:pPr>
        <w:pStyle w:val="PlainText"/>
        <w:rPr>
          <w:rFonts w:ascii="Arial" w:hAnsi="Arial" w:cs="Arial"/>
          <w:b/>
          <w:bCs/>
          <w:sz w:val="20"/>
          <w:szCs w:val="20"/>
        </w:rPr>
      </w:pPr>
      <w:r w:rsidRPr="00276A5C">
        <w:rPr>
          <w:rFonts w:ascii="Arial" w:hAnsi="Arial" w:cs="Arial"/>
          <w:sz w:val="20"/>
          <w:szCs w:val="20"/>
          <w:u w:val="single"/>
        </w:rPr>
        <w:t>Current Account</w:t>
      </w:r>
      <w:r w:rsidR="00186F5C" w:rsidRPr="00276A5C">
        <w:rPr>
          <w:rFonts w:ascii="Arial" w:hAnsi="Arial" w:cs="Arial"/>
          <w:sz w:val="20"/>
          <w:szCs w:val="20"/>
          <w:u w:val="single"/>
        </w:rPr>
        <w:t>;</w:t>
      </w:r>
      <w:r w:rsidR="00AE55B4" w:rsidRPr="00276A5C">
        <w:rPr>
          <w:rFonts w:ascii="Arial" w:hAnsi="Arial" w:cs="Arial"/>
          <w:sz w:val="20"/>
          <w:szCs w:val="20"/>
        </w:rPr>
        <w:tab/>
      </w:r>
      <w:r w:rsidR="00AE55B4" w:rsidRPr="00276A5C">
        <w:rPr>
          <w:rFonts w:ascii="Arial" w:hAnsi="Arial" w:cs="Arial"/>
          <w:b/>
          <w:bCs/>
          <w:sz w:val="20"/>
          <w:szCs w:val="20"/>
          <w:u w:val="single"/>
        </w:rPr>
        <w:t>£</w:t>
      </w:r>
      <w:r w:rsidR="001F5FAF">
        <w:rPr>
          <w:rFonts w:ascii="Arial" w:hAnsi="Arial" w:cs="Arial"/>
          <w:b/>
          <w:bCs/>
          <w:sz w:val="20"/>
          <w:szCs w:val="20"/>
          <w:u w:val="single"/>
        </w:rPr>
        <w:t xml:space="preserve"> 4,933.88</w:t>
      </w:r>
      <w:r w:rsidR="0036117E">
        <w:rPr>
          <w:rFonts w:ascii="Arial" w:hAnsi="Arial" w:cs="Arial"/>
          <w:b/>
          <w:bCs/>
          <w:sz w:val="20"/>
          <w:szCs w:val="20"/>
          <w:u w:val="single"/>
        </w:rPr>
        <w:tab/>
        <w:t>(0% interest)</w:t>
      </w:r>
    </w:p>
    <w:p w14:paraId="43D0EB0C" w14:textId="77777777" w:rsidR="000143D7" w:rsidRPr="00276A5C" w:rsidRDefault="000143D7" w:rsidP="00460643">
      <w:pPr>
        <w:pStyle w:val="PlainText"/>
        <w:ind w:left="780"/>
        <w:rPr>
          <w:rFonts w:ascii="Arial" w:hAnsi="Arial" w:cs="Arial"/>
          <w:sz w:val="20"/>
          <w:szCs w:val="20"/>
        </w:rPr>
      </w:pPr>
    </w:p>
    <w:p w14:paraId="7DE44C6D" w14:textId="31D501EC" w:rsidR="00695199" w:rsidRDefault="00695199" w:rsidP="006858F1">
      <w:pPr>
        <w:pStyle w:val="PlainText"/>
        <w:rPr>
          <w:rFonts w:ascii="Arial" w:hAnsi="Arial" w:cs="Arial"/>
          <w:b/>
          <w:bCs/>
          <w:sz w:val="20"/>
          <w:szCs w:val="20"/>
          <w:u w:val="single"/>
        </w:rPr>
      </w:pPr>
      <w:r w:rsidRPr="00276A5C">
        <w:rPr>
          <w:rFonts w:ascii="Arial" w:hAnsi="Arial" w:cs="Arial"/>
          <w:sz w:val="20"/>
          <w:szCs w:val="20"/>
          <w:u w:val="single"/>
        </w:rPr>
        <w:t>Reserve Account</w:t>
      </w:r>
      <w:r w:rsidR="00186F5C" w:rsidRPr="00276A5C">
        <w:rPr>
          <w:rFonts w:ascii="Arial" w:hAnsi="Arial" w:cs="Arial"/>
          <w:sz w:val="20"/>
          <w:szCs w:val="20"/>
        </w:rPr>
        <w:t>;</w:t>
      </w:r>
      <w:r w:rsidR="00AE55B4" w:rsidRPr="00276A5C">
        <w:rPr>
          <w:rFonts w:ascii="Arial" w:hAnsi="Arial" w:cs="Arial"/>
          <w:sz w:val="20"/>
          <w:szCs w:val="20"/>
        </w:rPr>
        <w:tab/>
      </w:r>
      <w:r w:rsidR="00AE55B4" w:rsidRPr="00276A5C">
        <w:rPr>
          <w:rFonts w:ascii="Arial" w:hAnsi="Arial" w:cs="Arial"/>
          <w:b/>
          <w:bCs/>
          <w:sz w:val="20"/>
          <w:szCs w:val="20"/>
          <w:u w:val="single"/>
        </w:rPr>
        <w:t>£</w:t>
      </w:r>
      <w:r w:rsidR="001F5FAF">
        <w:rPr>
          <w:rFonts w:ascii="Arial" w:hAnsi="Arial" w:cs="Arial"/>
          <w:b/>
          <w:bCs/>
          <w:sz w:val="20"/>
          <w:szCs w:val="20"/>
          <w:u w:val="single"/>
        </w:rPr>
        <w:t xml:space="preserve"> 52,473.36</w:t>
      </w:r>
      <w:r w:rsidR="0036117E">
        <w:rPr>
          <w:rFonts w:ascii="Arial" w:hAnsi="Arial" w:cs="Arial"/>
          <w:b/>
          <w:bCs/>
          <w:sz w:val="20"/>
          <w:szCs w:val="20"/>
          <w:u w:val="single"/>
        </w:rPr>
        <w:tab/>
      </w:r>
      <w:r w:rsidR="005A460F">
        <w:rPr>
          <w:rFonts w:ascii="Arial" w:hAnsi="Arial" w:cs="Arial"/>
          <w:b/>
          <w:bCs/>
          <w:sz w:val="20"/>
          <w:szCs w:val="20"/>
          <w:u w:val="single"/>
        </w:rPr>
        <w:t>(2.</w:t>
      </w:r>
      <w:r w:rsidR="00D253C4">
        <w:rPr>
          <w:rFonts w:ascii="Arial" w:hAnsi="Arial" w:cs="Arial"/>
          <w:b/>
          <w:bCs/>
          <w:sz w:val="20"/>
          <w:szCs w:val="20"/>
          <w:u w:val="single"/>
        </w:rPr>
        <w:t>5</w:t>
      </w:r>
      <w:r w:rsidR="005A460F">
        <w:rPr>
          <w:rFonts w:ascii="Arial" w:hAnsi="Arial" w:cs="Arial"/>
          <w:b/>
          <w:bCs/>
          <w:sz w:val="20"/>
          <w:szCs w:val="20"/>
          <w:u w:val="single"/>
        </w:rPr>
        <w:t>% interest)</w:t>
      </w:r>
    </w:p>
    <w:p w14:paraId="00396AE1" w14:textId="77777777" w:rsidR="00901F44" w:rsidRDefault="00901F44" w:rsidP="006858F1">
      <w:pPr>
        <w:pStyle w:val="PlainText"/>
        <w:rPr>
          <w:rFonts w:ascii="Arial" w:hAnsi="Arial" w:cs="Arial"/>
          <w:b/>
          <w:bCs/>
          <w:sz w:val="20"/>
          <w:szCs w:val="20"/>
          <w:u w:val="single"/>
        </w:rPr>
      </w:pPr>
    </w:p>
    <w:p w14:paraId="3E93802E" w14:textId="69C341CE" w:rsidR="0036117E" w:rsidRPr="0036117E" w:rsidRDefault="0036117E" w:rsidP="006858F1">
      <w:pPr>
        <w:pStyle w:val="PlainText"/>
        <w:rPr>
          <w:rFonts w:ascii="Arial" w:hAnsi="Arial" w:cs="Arial"/>
          <w:sz w:val="20"/>
          <w:szCs w:val="20"/>
        </w:rPr>
      </w:pPr>
      <w:r w:rsidRPr="0036117E">
        <w:rPr>
          <w:rFonts w:ascii="Arial" w:hAnsi="Arial" w:cs="Arial"/>
          <w:sz w:val="20"/>
          <w:szCs w:val="20"/>
          <w:u w:val="single"/>
        </w:rPr>
        <w:t>Redwood Account</w:t>
      </w:r>
      <w:r w:rsidRPr="0036117E">
        <w:rPr>
          <w:rFonts w:ascii="Arial" w:hAnsi="Arial" w:cs="Arial"/>
          <w:sz w:val="20"/>
          <w:szCs w:val="20"/>
        </w:rPr>
        <w:tab/>
      </w:r>
      <w:r w:rsidRPr="0036117E">
        <w:rPr>
          <w:rFonts w:ascii="Arial" w:hAnsi="Arial" w:cs="Arial"/>
          <w:b/>
          <w:bCs/>
          <w:sz w:val="20"/>
          <w:szCs w:val="20"/>
          <w:u w:val="single"/>
        </w:rPr>
        <w:t>£</w:t>
      </w:r>
      <w:r w:rsidR="001F5FAF">
        <w:rPr>
          <w:rFonts w:ascii="Arial" w:hAnsi="Arial" w:cs="Arial"/>
          <w:b/>
          <w:bCs/>
          <w:sz w:val="20"/>
          <w:szCs w:val="20"/>
          <w:u w:val="single"/>
        </w:rPr>
        <w:t xml:space="preserve"> </w:t>
      </w:r>
      <w:r w:rsidRPr="0036117E">
        <w:rPr>
          <w:rFonts w:ascii="Arial" w:hAnsi="Arial" w:cs="Arial"/>
          <w:b/>
          <w:bCs/>
          <w:sz w:val="20"/>
          <w:szCs w:val="20"/>
          <w:u w:val="single"/>
        </w:rPr>
        <w:t>17,000</w:t>
      </w:r>
      <w:r w:rsidRPr="0036117E">
        <w:rPr>
          <w:rFonts w:ascii="Arial" w:hAnsi="Arial" w:cs="Arial"/>
          <w:b/>
          <w:bCs/>
          <w:sz w:val="20"/>
          <w:szCs w:val="20"/>
          <w:u w:val="single"/>
        </w:rPr>
        <w:tab/>
        <w:t>(4.</w:t>
      </w:r>
      <w:r w:rsidR="001F5FAF">
        <w:rPr>
          <w:rFonts w:ascii="Arial" w:hAnsi="Arial" w:cs="Arial"/>
          <w:b/>
          <w:bCs/>
          <w:sz w:val="20"/>
          <w:szCs w:val="20"/>
          <w:u w:val="single"/>
        </w:rPr>
        <w:t>0</w:t>
      </w:r>
      <w:r w:rsidRPr="0036117E">
        <w:rPr>
          <w:rFonts w:ascii="Arial" w:hAnsi="Arial" w:cs="Arial"/>
          <w:b/>
          <w:bCs/>
          <w:sz w:val="20"/>
          <w:szCs w:val="20"/>
          <w:u w:val="single"/>
        </w:rPr>
        <w:t>% interest)</w:t>
      </w:r>
      <w:r w:rsidR="00D603B3">
        <w:rPr>
          <w:rFonts w:ascii="Arial" w:hAnsi="Arial" w:cs="Arial"/>
          <w:b/>
          <w:bCs/>
          <w:sz w:val="20"/>
          <w:szCs w:val="20"/>
          <w:u w:val="single"/>
        </w:rPr>
        <w:t xml:space="preserve"> </w:t>
      </w:r>
    </w:p>
    <w:p w14:paraId="4D328DAF" w14:textId="42B2907E" w:rsidR="0036117E" w:rsidRPr="0036117E" w:rsidRDefault="0036117E" w:rsidP="006858F1">
      <w:pPr>
        <w:pStyle w:val="PlainText"/>
        <w:rPr>
          <w:rFonts w:ascii="Arial" w:hAnsi="Arial" w:cs="Arial"/>
          <w:sz w:val="20"/>
          <w:szCs w:val="20"/>
        </w:rPr>
      </w:pPr>
      <w:r w:rsidRPr="0036117E">
        <w:rPr>
          <w:rFonts w:ascii="Arial" w:hAnsi="Arial" w:cs="Arial"/>
          <w:sz w:val="20"/>
          <w:szCs w:val="20"/>
        </w:rPr>
        <w:t>Interest accrued – Not Paid</w:t>
      </w:r>
      <w:r w:rsidRPr="0036117E">
        <w:rPr>
          <w:rFonts w:ascii="Arial" w:hAnsi="Arial" w:cs="Arial"/>
          <w:sz w:val="20"/>
          <w:szCs w:val="20"/>
        </w:rPr>
        <w:tab/>
      </w:r>
      <w:r w:rsidR="003E17DA">
        <w:rPr>
          <w:rFonts w:ascii="Arial" w:hAnsi="Arial" w:cs="Arial"/>
          <w:sz w:val="20"/>
          <w:szCs w:val="20"/>
        </w:rPr>
        <w:t>£</w:t>
      </w:r>
      <w:r w:rsidR="001F5FAF">
        <w:rPr>
          <w:rFonts w:ascii="Arial" w:hAnsi="Arial" w:cs="Arial"/>
          <w:sz w:val="20"/>
          <w:szCs w:val="20"/>
        </w:rPr>
        <w:t>325.70 (Nov 25)</w:t>
      </w:r>
    </w:p>
    <w:p w14:paraId="17B97B3C" w14:textId="77777777" w:rsidR="0036117E" w:rsidRDefault="0036117E" w:rsidP="006858F1">
      <w:pPr>
        <w:pStyle w:val="PlainText"/>
        <w:rPr>
          <w:rFonts w:ascii="Arial" w:hAnsi="Arial" w:cs="Arial"/>
          <w:b/>
          <w:bCs/>
          <w:sz w:val="20"/>
          <w:szCs w:val="20"/>
          <w:u w:val="single"/>
        </w:rPr>
      </w:pPr>
    </w:p>
    <w:p w14:paraId="0307FA01" w14:textId="67314F7C" w:rsidR="00695199" w:rsidRDefault="0036117E" w:rsidP="00D11A13">
      <w:pPr>
        <w:pStyle w:val="PlainText"/>
        <w:rPr>
          <w:b/>
          <w:bCs/>
          <w:color w:val="FFFFFF" w:themeColor="background1"/>
          <w:u w:val="single"/>
        </w:rPr>
      </w:pPr>
      <w:r>
        <w:rPr>
          <w:rFonts w:ascii="Arial" w:hAnsi="Arial" w:cs="Arial"/>
          <w:b/>
          <w:bCs/>
          <w:sz w:val="20"/>
          <w:szCs w:val="20"/>
          <w:u w:val="single"/>
        </w:rPr>
        <w:t>Total</w:t>
      </w:r>
      <w:r>
        <w:rPr>
          <w:rFonts w:ascii="Arial" w:hAnsi="Arial" w:cs="Arial"/>
          <w:b/>
          <w:bCs/>
          <w:sz w:val="20"/>
          <w:szCs w:val="20"/>
          <w:u w:val="single"/>
        </w:rPr>
        <w:tab/>
      </w:r>
      <w:r>
        <w:rPr>
          <w:rFonts w:ascii="Arial" w:hAnsi="Arial" w:cs="Arial"/>
          <w:b/>
          <w:bCs/>
          <w:sz w:val="20"/>
          <w:szCs w:val="20"/>
          <w:u w:val="single"/>
        </w:rPr>
        <w:tab/>
      </w:r>
      <w:r>
        <w:rPr>
          <w:rFonts w:ascii="Arial" w:hAnsi="Arial" w:cs="Arial"/>
          <w:b/>
          <w:bCs/>
          <w:sz w:val="20"/>
          <w:szCs w:val="20"/>
          <w:u w:val="single"/>
        </w:rPr>
        <w:tab/>
      </w:r>
      <w:r w:rsidRPr="003E17DA">
        <w:rPr>
          <w:rFonts w:ascii="Arial" w:hAnsi="Arial" w:cs="Arial"/>
          <w:b/>
          <w:bCs/>
          <w:color w:val="000000" w:themeColor="text1"/>
          <w:sz w:val="20"/>
          <w:szCs w:val="20"/>
          <w:u w:val="single"/>
        </w:rPr>
        <w:t>£</w:t>
      </w:r>
      <w:r w:rsidR="003E17DA" w:rsidRPr="003E17DA">
        <w:rPr>
          <w:b/>
          <w:bCs/>
          <w:color w:val="000000" w:themeColor="text1"/>
          <w:u w:val="single"/>
        </w:rPr>
        <w:t xml:space="preserve"> </w:t>
      </w:r>
      <w:r w:rsidR="00D603B3" w:rsidRPr="00D603B3">
        <w:rPr>
          <w:b/>
          <w:bCs/>
          <w:u w:val="single"/>
        </w:rPr>
        <w:t>7</w:t>
      </w:r>
      <w:r w:rsidR="001F5FAF">
        <w:rPr>
          <w:b/>
          <w:bCs/>
          <w:u w:val="single"/>
        </w:rPr>
        <w:t>4,407.24</w:t>
      </w:r>
    </w:p>
    <w:p w14:paraId="7F8C2CD0" w14:textId="77777777" w:rsidR="00D253C4" w:rsidRDefault="00D253C4" w:rsidP="00D11A13">
      <w:pPr>
        <w:pStyle w:val="PlainText"/>
        <w:rPr>
          <w:b/>
          <w:bCs/>
          <w:color w:val="FFFFFF" w:themeColor="background1"/>
          <w:u w:val="single"/>
        </w:rPr>
      </w:pPr>
    </w:p>
    <w:p w14:paraId="0B9022E8" w14:textId="77777777" w:rsidR="00512DBB" w:rsidRPr="00276A5C" w:rsidRDefault="00512DBB" w:rsidP="00CF5E8F">
      <w:pPr>
        <w:rPr>
          <w:bCs/>
          <w:u w:val="single"/>
        </w:rPr>
      </w:pPr>
    </w:p>
    <w:p w14:paraId="6EA3BAD2" w14:textId="20629ECF" w:rsidR="00000FF8" w:rsidRPr="00276A5C" w:rsidRDefault="00084BF9" w:rsidP="00CF5E8F">
      <w:r w:rsidRPr="00276A5C">
        <w:rPr>
          <w:bCs/>
          <w:u w:val="single"/>
        </w:rPr>
        <w:t>2</w:t>
      </w:r>
      <w:r w:rsidR="00F83DC6">
        <w:rPr>
          <w:bCs/>
          <w:u w:val="single"/>
        </w:rPr>
        <w:t>5</w:t>
      </w:r>
      <w:r w:rsidR="00E66438" w:rsidRPr="00276A5C">
        <w:rPr>
          <w:bCs/>
          <w:u w:val="single"/>
        </w:rPr>
        <w:t>/</w:t>
      </w:r>
      <w:r w:rsidR="005628CA">
        <w:rPr>
          <w:bCs/>
          <w:u w:val="single"/>
        </w:rPr>
        <w:t>2</w:t>
      </w:r>
      <w:r w:rsidR="00AB5F17">
        <w:rPr>
          <w:bCs/>
          <w:u w:val="single"/>
        </w:rPr>
        <w:t>1</w:t>
      </w:r>
      <w:r w:rsidR="00F83DC6">
        <w:rPr>
          <w:bCs/>
          <w:u w:val="single"/>
        </w:rPr>
        <w:t>5</w:t>
      </w:r>
      <w:r w:rsidR="00034646">
        <w:rPr>
          <w:bCs/>
          <w:u w:val="single"/>
        </w:rPr>
        <w:t>5</w:t>
      </w:r>
      <w:r w:rsidR="001047EB" w:rsidRPr="00276A5C">
        <w:rPr>
          <w:u w:val="single"/>
        </w:rPr>
        <w:tab/>
      </w:r>
      <w:r w:rsidR="00000FF8" w:rsidRPr="00276A5C">
        <w:rPr>
          <w:u w:val="single"/>
        </w:rPr>
        <w:t xml:space="preserve">Confirmation of </w:t>
      </w:r>
      <w:r w:rsidR="00FD172A" w:rsidRPr="00276A5C">
        <w:rPr>
          <w:u w:val="single"/>
        </w:rPr>
        <w:t>p</w:t>
      </w:r>
      <w:r w:rsidR="00000FF8" w:rsidRPr="00276A5C">
        <w:rPr>
          <w:u w:val="single"/>
        </w:rPr>
        <w:t>ayments</w:t>
      </w:r>
      <w:r w:rsidR="00E4688A" w:rsidRPr="00276A5C">
        <w:t xml:space="preserve">-(Clerk) </w:t>
      </w:r>
      <w:r w:rsidR="00E34FA2" w:rsidRPr="00276A5C">
        <w:t>:</w:t>
      </w:r>
    </w:p>
    <w:p w14:paraId="085F25E9" w14:textId="0A8002E9" w:rsidR="00644CA2" w:rsidRDefault="00644CA2" w:rsidP="00CF5E8F">
      <w:pPr>
        <w:rPr>
          <w:b/>
          <w:bCs/>
          <w:u w:val="single"/>
        </w:rPr>
      </w:pPr>
    </w:p>
    <w:p w14:paraId="03CDA17F" w14:textId="62714647" w:rsidR="004556CF" w:rsidRPr="00D712DF" w:rsidRDefault="004556CF" w:rsidP="00CF5E8F">
      <w:pPr>
        <w:rPr>
          <w:b/>
          <w:bCs/>
          <w:u w:val="single"/>
        </w:rPr>
      </w:pPr>
      <w:r>
        <w:rPr>
          <w:b/>
          <w:bCs/>
          <w:u w:val="single"/>
        </w:rPr>
        <w:t>To Follow.</w:t>
      </w:r>
    </w:p>
    <w:p w14:paraId="7EBB5885" w14:textId="77777777" w:rsidR="002C37A4" w:rsidRPr="00276A5C" w:rsidRDefault="002C37A4" w:rsidP="00CF5E8F">
      <w:pPr>
        <w:rPr>
          <w:u w:val="single"/>
        </w:rPr>
      </w:pPr>
    </w:p>
    <w:p w14:paraId="1916E988" w14:textId="15A621F0" w:rsidR="00D76D17" w:rsidRPr="00276A5C" w:rsidRDefault="00D76D17" w:rsidP="00CF5E8F">
      <w:pPr>
        <w:rPr>
          <w:u w:val="single"/>
        </w:rPr>
      </w:pPr>
      <w:r w:rsidRPr="00276A5C">
        <w:rPr>
          <w:u w:val="single"/>
        </w:rPr>
        <w:t>2</w:t>
      </w:r>
      <w:r w:rsidR="00F83DC6">
        <w:rPr>
          <w:u w:val="single"/>
        </w:rPr>
        <w:t>5/215</w:t>
      </w:r>
      <w:r w:rsidR="00034646">
        <w:rPr>
          <w:u w:val="single"/>
        </w:rPr>
        <w:t>6</w:t>
      </w:r>
      <w:r w:rsidR="00640024" w:rsidRPr="00276A5C">
        <w:rPr>
          <w:u w:val="single"/>
        </w:rPr>
        <w:tab/>
      </w:r>
      <w:r w:rsidRPr="00276A5C">
        <w:rPr>
          <w:u w:val="single"/>
        </w:rPr>
        <w:t>Monthly Bank Reconciliation</w:t>
      </w:r>
      <w:r w:rsidR="002C37A4">
        <w:rPr>
          <w:u w:val="single"/>
        </w:rPr>
        <w:t>s</w:t>
      </w:r>
      <w:r w:rsidR="00645E35">
        <w:rPr>
          <w:u w:val="single"/>
        </w:rPr>
        <w:t>-(Clerk)</w:t>
      </w:r>
      <w:r w:rsidR="006F4671" w:rsidRPr="00276A5C">
        <w:t>.</w:t>
      </w:r>
      <w:r w:rsidRPr="00276A5C">
        <w:rPr>
          <w:u w:val="single"/>
        </w:rPr>
        <w:t xml:space="preserve"> </w:t>
      </w:r>
    </w:p>
    <w:p w14:paraId="095AC4E7" w14:textId="77777777" w:rsidR="00232437" w:rsidRPr="00276A5C" w:rsidRDefault="00232437" w:rsidP="00CF5E8F">
      <w:pPr>
        <w:rPr>
          <w:u w:val="single"/>
        </w:rPr>
      </w:pPr>
    </w:p>
    <w:p w14:paraId="5A1A3693" w14:textId="78F15809" w:rsidR="001C0960" w:rsidRPr="00276A5C" w:rsidRDefault="009A3766" w:rsidP="00CF5E8F">
      <w:pPr>
        <w:rPr>
          <w:u w:val="single"/>
        </w:rPr>
      </w:pPr>
      <w:r w:rsidRPr="00276A5C">
        <w:rPr>
          <w:u w:val="single"/>
        </w:rPr>
        <w:t>2</w:t>
      </w:r>
      <w:r w:rsidR="00F83DC6">
        <w:rPr>
          <w:u w:val="single"/>
        </w:rPr>
        <w:t>5</w:t>
      </w:r>
      <w:r w:rsidRPr="00276A5C">
        <w:rPr>
          <w:u w:val="single"/>
        </w:rPr>
        <w:t>/</w:t>
      </w:r>
      <w:r w:rsidR="005628CA">
        <w:rPr>
          <w:u w:val="single"/>
        </w:rPr>
        <w:t>2</w:t>
      </w:r>
      <w:r w:rsidR="00AB5F17">
        <w:rPr>
          <w:u w:val="single"/>
        </w:rPr>
        <w:t>1</w:t>
      </w:r>
      <w:r w:rsidR="00F83DC6">
        <w:rPr>
          <w:u w:val="single"/>
        </w:rPr>
        <w:t>5</w:t>
      </w:r>
      <w:r w:rsidR="00034646">
        <w:rPr>
          <w:u w:val="single"/>
        </w:rPr>
        <w:t>7</w:t>
      </w:r>
      <w:r w:rsidRPr="00276A5C">
        <w:rPr>
          <w:u w:val="single"/>
        </w:rPr>
        <w:tab/>
        <w:t xml:space="preserve">Update on the Action Tracker (circulated with the agenda) – </w:t>
      </w:r>
      <w:r w:rsidR="00645E35">
        <w:rPr>
          <w:u w:val="single"/>
        </w:rPr>
        <w:t>(</w:t>
      </w:r>
      <w:r w:rsidR="00517A2A" w:rsidRPr="00276A5C">
        <w:rPr>
          <w:u w:val="single"/>
        </w:rPr>
        <w:t>A</w:t>
      </w:r>
      <w:r w:rsidRPr="00276A5C">
        <w:rPr>
          <w:u w:val="single"/>
        </w:rPr>
        <w:t>ll</w:t>
      </w:r>
      <w:r w:rsidR="00645E35">
        <w:rPr>
          <w:u w:val="single"/>
        </w:rPr>
        <w:t>)</w:t>
      </w:r>
      <w:r w:rsidRPr="00276A5C">
        <w:rPr>
          <w:u w:val="single"/>
        </w:rPr>
        <w:t>.</w:t>
      </w:r>
    </w:p>
    <w:p w14:paraId="426FD204" w14:textId="77777777" w:rsidR="009A3766" w:rsidRPr="00276A5C" w:rsidRDefault="009A3766" w:rsidP="00CF5E8F">
      <w:pPr>
        <w:rPr>
          <w:u w:val="single"/>
        </w:rPr>
      </w:pPr>
    </w:p>
    <w:p w14:paraId="1EC444A7" w14:textId="77777777" w:rsidR="00C01407" w:rsidRPr="00C01407" w:rsidRDefault="00C01407" w:rsidP="00C01407">
      <w:pPr>
        <w:ind w:left="360"/>
        <w:rPr>
          <w:bCs/>
          <w:u w:val="single"/>
          <w:lang w:eastAsia="en-GB"/>
        </w:rPr>
      </w:pPr>
    </w:p>
    <w:p w14:paraId="3919F8DF" w14:textId="1D34A864" w:rsidR="00C01407" w:rsidRDefault="004556CF" w:rsidP="004556CF">
      <w:pPr>
        <w:rPr>
          <w:bCs/>
          <w:u w:val="single"/>
          <w:lang w:eastAsia="en-GB"/>
        </w:rPr>
      </w:pPr>
      <w:r>
        <w:rPr>
          <w:bCs/>
          <w:u w:val="single"/>
          <w:lang w:eastAsia="en-GB"/>
        </w:rPr>
        <w:t>2</w:t>
      </w:r>
      <w:r w:rsidR="00F83DC6">
        <w:rPr>
          <w:bCs/>
          <w:u w:val="single"/>
          <w:lang w:eastAsia="en-GB"/>
        </w:rPr>
        <w:t>5</w:t>
      </w:r>
      <w:r>
        <w:rPr>
          <w:bCs/>
          <w:u w:val="single"/>
          <w:lang w:eastAsia="en-GB"/>
        </w:rPr>
        <w:t>/21</w:t>
      </w:r>
      <w:r w:rsidR="00034646">
        <w:rPr>
          <w:bCs/>
          <w:u w:val="single"/>
          <w:lang w:eastAsia="en-GB"/>
        </w:rPr>
        <w:t>58</w:t>
      </w:r>
      <w:r>
        <w:rPr>
          <w:bCs/>
          <w:u w:val="single"/>
          <w:lang w:eastAsia="en-GB"/>
        </w:rPr>
        <w:tab/>
      </w:r>
      <w:r w:rsidR="009B696A">
        <w:rPr>
          <w:bCs/>
          <w:u w:val="single"/>
          <w:lang w:eastAsia="en-GB"/>
        </w:rPr>
        <w:t>Clerk</w:t>
      </w:r>
      <w:r w:rsidR="0085445E">
        <w:rPr>
          <w:bCs/>
          <w:u w:val="single"/>
          <w:lang w:eastAsia="en-GB"/>
        </w:rPr>
        <w:t>’</w:t>
      </w:r>
      <w:r w:rsidR="009B696A">
        <w:rPr>
          <w:bCs/>
          <w:u w:val="single"/>
          <w:lang w:eastAsia="en-GB"/>
        </w:rPr>
        <w:t>s report.</w:t>
      </w:r>
    </w:p>
    <w:p w14:paraId="3B4815F1" w14:textId="77777777" w:rsidR="00034646" w:rsidRDefault="00034646" w:rsidP="004556CF">
      <w:pPr>
        <w:rPr>
          <w:bCs/>
          <w:u w:val="single"/>
          <w:lang w:eastAsia="en-GB"/>
        </w:rPr>
      </w:pPr>
    </w:p>
    <w:p w14:paraId="591329F8" w14:textId="673DE253" w:rsidR="009B696A" w:rsidRDefault="009B696A" w:rsidP="004556CF">
      <w:pPr>
        <w:rPr>
          <w:bCs/>
          <w:u w:val="single"/>
          <w:lang w:eastAsia="en-GB"/>
        </w:rPr>
      </w:pPr>
      <w:r>
        <w:rPr>
          <w:bCs/>
          <w:u w:val="single"/>
          <w:lang w:eastAsia="en-GB"/>
        </w:rPr>
        <w:t>Handyman.</w:t>
      </w:r>
    </w:p>
    <w:p w14:paraId="6E39E84E" w14:textId="60675B90" w:rsidR="00561BAE" w:rsidRDefault="00034646" w:rsidP="00561BAE">
      <w:pPr>
        <w:pStyle w:val="ListParagraph"/>
        <w:numPr>
          <w:ilvl w:val="0"/>
          <w:numId w:val="80"/>
        </w:numPr>
        <w:rPr>
          <w:bCs/>
          <w:lang w:eastAsia="en-GB"/>
        </w:rPr>
      </w:pPr>
      <w:r w:rsidRPr="00561BAE">
        <w:rPr>
          <w:bCs/>
          <w:lang w:eastAsia="en-GB"/>
        </w:rPr>
        <w:t>Move S</w:t>
      </w:r>
      <w:r w:rsidR="00561BAE">
        <w:rPr>
          <w:bCs/>
          <w:lang w:eastAsia="en-GB"/>
        </w:rPr>
        <w:t>ID</w:t>
      </w:r>
      <w:r w:rsidRPr="00561BAE">
        <w:rPr>
          <w:bCs/>
          <w:lang w:eastAsia="en-GB"/>
        </w:rPr>
        <w:t xml:space="preserve"> to Burtons</w:t>
      </w:r>
    </w:p>
    <w:p w14:paraId="4A1B99FC" w14:textId="78308863" w:rsidR="00561BAE" w:rsidRDefault="00034646" w:rsidP="00561BAE">
      <w:pPr>
        <w:pStyle w:val="ListParagraph"/>
        <w:numPr>
          <w:ilvl w:val="0"/>
          <w:numId w:val="80"/>
        </w:numPr>
        <w:rPr>
          <w:bCs/>
          <w:lang w:eastAsia="en-GB"/>
        </w:rPr>
      </w:pPr>
      <w:r w:rsidRPr="00561BAE">
        <w:rPr>
          <w:bCs/>
          <w:lang w:eastAsia="en-GB"/>
        </w:rPr>
        <w:t>Litter picking</w:t>
      </w:r>
    </w:p>
    <w:p w14:paraId="4A514F8D" w14:textId="78ED3F70" w:rsidR="00561BAE" w:rsidRDefault="00561BAE" w:rsidP="00561BAE">
      <w:pPr>
        <w:pStyle w:val="ListParagraph"/>
        <w:numPr>
          <w:ilvl w:val="0"/>
          <w:numId w:val="80"/>
        </w:numPr>
        <w:rPr>
          <w:bCs/>
          <w:lang w:eastAsia="en-GB"/>
        </w:rPr>
      </w:pPr>
      <w:r>
        <w:rPr>
          <w:bCs/>
          <w:lang w:eastAsia="en-GB"/>
        </w:rPr>
        <w:t>W</w:t>
      </w:r>
      <w:r w:rsidR="00034646" w:rsidRPr="00561BAE">
        <w:rPr>
          <w:bCs/>
          <w:lang w:eastAsia="en-GB"/>
        </w:rPr>
        <w:t xml:space="preserve">ash </w:t>
      </w:r>
      <w:proofErr w:type="gramStart"/>
      <w:r w:rsidR="00034646" w:rsidRPr="00561BAE">
        <w:rPr>
          <w:bCs/>
          <w:lang w:eastAsia="en-GB"/>
        </w:rPr>
        <w:t>play</w:t>
      </w:r>
      <w:proofErr w:type="gramEnd"/>
      <w:r w:rsidR="00034646" w:rsidRPr="00561BAE">
        <w:rPr>
          <w:bCs/>
          <w:lang w:eastAsia="en-GB"/>
        </w:rPr>
        <w:t xml:space="preserve"> equipment at Ford End</w:t>
      </w:r>
    </w:p>
    <w:p w14:paraId="018FD779" w14:textId="40A7A718" w:rsidR="00561BAE" w:rsidRDefault="00034646" w:rsidP="00561BAE">
      <w:pPr>
        <w:pStyle w:val="ListParagraph"/>
        <w:numPr>
          <w:ilvl w:val="0"/>
          <w:numId w:val="80"/>
        </w:numPr>
        <w:rPr>
          <w:bCs/>
          <w:lang w:eastAsia="en-GB"/>
        </w:rPr>
      </w:pPr>
      <w:r w:rsidRPr="00561BAE">
        <w:rPr>
          <w:bCs/>
          <w:lang w:eastAsia="en-GB"/>
        </w:rPr>
        <w:t>Refit rubber cover at Ford End play equipment</w:t>
      </w:r>
    </w:p>
    <w:p w14:paraId="3F333D4E" w14:textId="7AC223D9" w:rsidR="00561BAE" w:rsidRDefault="00034646" w:rsidP="00561BAE">
      <w:pPr>
        <w:pStyle w:val="ListParagraph"/>
        <w:numPr>
          <w:ilvl w:val="0"/>
          <w:numId w:val="80"/>
        </w:numPr>
        <w:rPr>
          <w:bCs/>
          <w:lang w:eastAsia="en-GB"/>
        </w:rPr>
      </w:pPr>
      <w:r w:rsidRPr="00561BAE">
        <w:rPr>
          <w:bCs/>
          <w:lang w:eastAsia="en-GB"/>
        </w:rPr>
        <w:t>Moved more leaves</w:t>
      </w:r>
    </w:p>
    <w:p w14:paraId="4405CEE7" w14:textId="04E63DC3" w:rsidR="00561BAE" w:rsidRDefault="00034646" w:rsidP="00561BAE">
      <w:pPr>
        <w:pStyle w:val="ListParagraph"/>
        <w:numPr>
          <w:ilvl w:val="0"/>
          <w:numId w:val="80"/>
        </w:numPr>
        <w:rPr>
          <w:bCs/>
          <w:lang w:eastAsia="en-GB"/>
        </w:rPr>
      </w:pPr>
      <w:r w:rsidRPr="00561BAE">
        <w:rPr>
          <w:bCs/>
          <w:lang w:eastAsia="en-GB"/>
        </w:rPr>
        <w:t>Replaced wooden rails on the three towers</w:t>
      </w:r>
    </w:p>
    <w:p w14:paraId="15198EAB" w14:textId="08FC982C" w:rsidR="00561BAE" w:rsidRDefault="00034646" w:rsidP="00561BAE">
      <w:pPr>
        <w:pStyle w:val="ListParagraph"/>
        <w:numPr>
          <w:ilvl w:val="0"/>
          <w:numId w:val="80"/>
        </w:numPr>
        <w:rPr>
          <w:bCs/>
          <w:lang w:eastAsia="en-GB"/>
        </w:rPr>
      </w:pPr>
      <w:r w:rsidRPr="00561BAE">
        <w:rPr>
          <w:bCs/>
          <w:lang w:eastAsia="en-GB"/>
        </w:rPr>
        <w:t>Painting of various items of play equipment</w:t>
      </w:r>
      <w:r w:rsidR="00561BAE">
        <w:rPr>
          <w:bCs/>
          <w:lang w:eastAsia="en-GB"/>
        </w:rPr>
        <w:t xml:space="preserve"> and </w:t>
      </w:r>
      <w:r w:rsidRPr="00561BAE">
        <w:rPr>
          <w:bCs/>
          <w:lang w:eastAsia="en-GB"/>
        </w:rPr>
        <w:t>highlighted some part</w:t>
      </w:r>
      <w:r w:rsidR="00561BAE">
        <w:rPr>
          <w:bCs/>
          <w:lang w:eastAsia="en-GB"/>
        </w:rPr>
        <w:t>s</w:t>
      </w:r>
      <w:r w:rsidRPr="00561BAE">
        <w:rPr>
          <w:bCs/>
          <w:lang w:eastAsia="en-GB"/>
        </w:rPr>
        <w:t xml:space="preserve"> for Ford End and Great Waltham repairs</w:t>
      </w:r>
    </w:p>
    <w:p w14:paraId="58387CB5" w14:textId="5D667838" w:rsidR="00561BAE" w:rsidRDefault="00034646" w:rsidP="00561BAE">
      <w:pPr>
        <w:pStyle w:val="ListParagraph"/>
        <w:numPr>
          <w:ilvl w:val="0"/>
          <w:numId w:val="80"/>
        </w:numPr>
        <w:rPr>
          <w:bCs/>
          <w:lang w:eastAsia="en-GB"/>
        </w:rPr>
      </w:pPr>
      <w:r w:rsidRPr="00561BAE">
        <w:rPr>
          <w:bCs/>
          <w:lang w:eastAsia="en-GB"/>
        </w:rPr>
        <w:t>Holiday</w:t>
      </w:r>
    </w:p>
    <w:p w14:paraId="2897F487" w14:textId="3F1EEAF0" w:rsidR="001F5FAF" w:rsidRPr="00561BAE" w:rsidRDefault="00034646" w:rsidP="000B75C5">
      <w:pPr>
        <w:pStyle w:val="ListParagraph"/>
        <w:numPr>
          <w:ilvl w:val="0"/>
          <w:numId w:val="80"/>
        </w:numPr>
        <w:rPr>
          <w:bCs/>
          <w:lang w:eastAsia="en-GB"/>
        </w:rPr>
      </w:pPr>
      <w:r w:rsidRPr="00561BAE">
        <w:rPr>
          <w:bCs/>
          <w:lang w:eastAsia="en-GB"/>
        </w:rPr>
        <w:t>Cut off and cap some more bolts in gate at Great Waltham.</w:t>
      </w:r>
    </w:p>
    <w:p w14:paraId="5C4811FE" w14:textId="77777777" w:rsidR="00034646" w:rsidRPr="00034646" w:rsidRDefault="00034646" w:rsidP="004556CF">
      <w:pPr>
        <w:rPr>
          <w:bCs/>
          <w:lang w:eastAsia="en-GB"/>
        </w:rPr>
      </w:pPr>
    </w:p>
    <w:p w14:paraId="70C914CE" w14:textId="2E71C448" w:rsidR="009B696A" w:rsidRDefault="009B696A" w:rsidP="004556CF">
      <w:pPr>
        <w:rPr>
          <w:bCs/>
          <w:u w:val="single"/>
          <w:lang w:eastAsia="en-GB"/>
        </w:rPr>
      </w:pPr>
      <w:r>
        <w:rPr>
          <w:bCs/>
          <w:u w:val="single"/>
          <w:lang w:eastAsia="en-GB"/>
        </w:rPr>
        <w:t>Clerk.</w:t>
      </w:r>
    </w:p>
    <w:p w14:paraId="05DABD4A" w14:textId="77777777" w:rsidR="00561BAE" w:rsidRDefault="00034646" w:rsidP="00561BAE">
      <w:pPr>
        <w:pStyle w:val="ListParagraph"/>
        <w:numPr>
          <w:ilvl w:val="0"/>
          <w:numId w:val="81"/>
        </w:numPr>
        <w:rPr>
          <w:bCs/>
          <w:lang w:eastAsia="en-GB"/>
        </w:rPr>
      </w:pPr>
      <w:r w:rsidRPr="00561BAE">
        <w:rPr>
          <w:bCs/>
          <w:lang w:eastAsia="en-GB"/>
        </w:rPr>
        <w:t>Holiday</w:t>
      </w:r>
    </w:p>
    <w:p w14:paraId="401E0029" w14:textId="2027D6ED" w:rsidR="00561BAE" w:rsidRDefault="00034646" w:rsidP="00561BAE">
      <w:pPr>
        <w:pStyle w:val="ListParagraph"/>
        <w:numPr>
          <w:ilvl w:val="0"/>
          <w:numId w:val="81"/>
        </w:numPr>
        <w:rPr>
          <w:bCs/>
          <w:lang w:eastAsia="en-GB"/>
        </w:rPr>
      </w:pPr>
      <w:r w:rsidRPr="00561BAE">
        <w:rPr>
          <w:bCs/>
          <w:lang w:eastAsia="en-GB"/>
        </w:rPr>
        <w:t>End of year system work</w:t>
      </w:r>
    </w:p>
    <w:p w14:paraId="38C3D700" w14:textId="336CFE7E" w:rsidR="00561BAE" w:rsidRDefault="00034646" w:rsidP="00561BAE">
      <w:pPr>
        <w:pStyle w:val="ListParagraph"/>
        <w:numPr>
          <w:ilvl w:val="0"/>
          <w:numId w:val="81"/>
        </w:numPr>
        <w:rPr>
          <w:bCs/>
          <w:lang w:eastAsia="en-GB"/>
        </w:rPr>
      </w:pPr>
      <w:r w:rsidRPr="00561BAE">
        <w:rPr>
          <w:bCs/>
          <w:lang w:eastAsia="en-GB"/>
        </w:rPr>
        <w:t>Allotment follow up hand delivery of invoices</w:t>
      </w:r>
    </w:p>
    <w:p w14:paraId="60618D28" w14:textId="776BEAAE" w:rsidR="00561BAE" w:rsidRDefault="00034646" w:rsidP="00561BAE">
      <w:pPr>
        <w:pStyle w:val="ListParagraph"/>
        <w:numPr>
          <w:ilvl w:val="0"/>
          <w:numId w:val="81"/>
        </w:numPr>
        <w:rPr>
          <w:bCs/>
          <w:lang w:eastAsia="en-GB"/>
        </w:rPr>
      </w:pPr>
      <w:r w:rsidRPr="00561BAE">
        <w:rPr>
          <w:bCs/>
          <w:lang w:eastAsia="en-GB"/>
        </w:rPr>
        <w:t>AGAR prep</w:t>
      </w:r>
      <w:r w:rsidR="00561BAE">
        <w:rPr>
          <w:bCs/>
          <w:lang w:eastAsia="en-GB"/>
        </w:rPr>
        <w:t>aration</w:t>
      </w:r>
      <w:r w:rsidRPr="00561BAE">
        <w:rPr>
          <w:bCs/>
          <w:lang w:eastAsia="en-GB"/>
        </w:rPr>
        <w:t>.</w:t>
      </w:r>
      <w:r w:rsidR="00111EBA" w:rsidRPr="00561BAE">
        <w:rPr>
          <w:bCs/>
          <w:lang w:eastAsia="en-GB"/>
        </w:rPr>
        <w:t xml:space="preserve"> </w:t>
      </w:r>
    </w:p>
    <w:p w14:paraId="5272D1D5" w14:textId="77777777" w:rsidR="00561BAE" w:rsidRDefault="00111EBA" w:rsidP="00561BAE">
      <w:pPr>
        <w:pStyle w:val="ListParagraph"/>
        <w:numPr>
          <w:ilvl w:val="0"/>
          <w:numId w:val="81"/>
        </w:numPr>
        <w:rPr>
          <w:bCs/>
          <w:lang w:eastAsia="en-GB"/>
        </w:rPr>
      </w:pPr>
      <w:r w:rsidRPr="00561BAE">
        <w:rPr>
          <w:bCs/>
          <w:lang w:eastAsia="en-GB"/>
        </w:rPr>
        <w:t xml:space="preserve">Webinar on </w:t>
      </w:r>
      <w:r w:rsidR="00561BAE">
        <w:rPr>
          <w:bCs/>
          <w:lang w:eastAsia="en-GB"/>
        </w:rPr>
        <w:t xml:space="preserve">Greater Essex </w:t>
      </w:r>
      <w:r w:rsidRPr="00561BAE">
        <w:rPr>
          <w:bCs/>
          <w:lang w:eastAsia="en-GB"/>
        </w:rPr>
        <w:t xml:space="preserve">Devolution. </w:t>
      </w:r>
    </w:p>
    <w:p w14:paraId="24B62E39" w14:textId="4BCB279A" w:rsidR="00561BAE" w:rsidRDefault="00111EBA" w:rsidP="00561BAE">
      <w:pPr>
        <w:pStyle w:val="ListParagraph"/>
        <w:numPr>
          <w:ilvl w:val="0"/>
          <w:numId w:val="81"/>
        </w:numPr>
        <w:rPr>
          <w:bCs/>
          <w:lang w:eastAsia="en-GB"/>
        </w:rPr>
      </w:pPr>
      <w:r w:rsidRPr="00561BAE">
        <w:rPr>
          <w:bCs/>
          <w:lang w:eastAsia="en-GB"/>
        </w:rPr>
        <w:t xml:space="preserve">Book </w:t>
      </w:r>
      <w:r w:rsidR="00561BAE">
        <w:rPr>
          <w:bCs/>
          <w:lang w:eastAsia="en-GB"/>
        </w:rPr>
        <w:t>t</w:t>
      </w:r>
      <w:r w:rsidRPr="00561BAE">
        <w:rPr>
          <w:bCs/>
          <w:lang w:eastAsia="en-GB"/>
        </w:rPr>
        <w:t xml:space="preserve">raining for </w:t>
      </w:r>
      <w:r w:rsidR="00561BAE">
        <w:rPr>
          <w:bCs/>
          <w:lang w:eastAsia="en-GB"/>
        </w:rPr>
        <w:t>r</w:t>
      </w:r>
      <w:r w:rsidRPr="00561BAE">
        <w:rPr>
          <w:bCs/>
          <w:lang w:eastAsia="en-GB"/>
        </w:rPr>
        <w:t>outine playground inspector course</w:t>
      </w:r>
    </w:p>
    <w:p w14:paraId="79993E78" w14:textId="620672F6" w:rsidR="00561BAE" w:rsidRDefault="00111EBA" w:rsidP="00561BAE">
      <w:pPr>
        <w:pStyle w:val="ListParagraph"/>
        <w:numPr>
          <w:ilvl w:val="0"/>
          <w:numId w:val="81"/>
        </w:numPr>
        <w:rPr>
          <w:bCs/>
          <w:lang w:eastAsia="en-GB"/>
        </w:rPr>
      </w:pPr>
      <w:r w:rsidRPr="00561BAE">
        <w:rPr>
          <w:bCs/>
          <w:lang w:eastAsia="en-GB"/>
        </w:rPr>
        <w:t>Various enquiries for allotments,</w:t>
      </w:r>
      <w:r w:rsidR="000B75C5">
        <w:rPr>
          <w:bCs/>
          <w:lang w:eastAsia="en-GB"/>
        </w:rPr>
        <w:t xml:space="preserve"> burials and</w:t>
      </w:r>
      <w:r w:rsidRPr="00561BAE">
        <w:rPr>
          <w:bCs/>
          <w:lang w:eastAsia="en-GB"/>
        </w:rPr>
        <w:t xml:space="preserve"> playground equipment.</w:t>
      </w:r>
    </w:p>
    <w:p w14:paraId="0687799B" w14:textId="10C0D850" w:rsidR="00034646" w:rsidRPr="00561BAE" w:rsidRDefault="00111EBA" w:rsidP="000B75C5">
      <w:pPr>
        <w:pStyle w:val="ListParagraph"/>
        <w:numPr>
          <w:ilvl w:val="0"/>
          <w:numId w:val="81"/>
        </w:numPr>
        <w:rPr>
          <w:bCs/>
          <w:lang w:eastAsia="en-GB"/>
        </w:rPr>
      </w:pPr>
      <w:r w:rsidRPr="00561BAE">
        <w:rPr>
          <w:bCs/>
          <w:lang w:eastAsia="en-GB"/>
        </w:rPr>
        <w:t xml:space="preserve">Accounts </w:t>
      </w:r>
      <w:r w:rsidR="00561BAE">
        <w:rPr>
          <w:bCs/>
          <w:lang w:eastAsia="en-GB"/>
        </w:rPr>
        <w:t>preparation, including co</w:t>
      </w:r>
      <w:r w:rsidRPr="00561BAE">
        <w:rPr>
          <w:bCs/>
          <w:lang w:eastAsia="en-GB"/>
        </w:rPr>
        <w:t>ntact</w:t>
      </w:r>
      <w:r w:rsidR="00561BAE">
        <w:rPr>
          <w:bCs/>
          <w:lang w:eastAsia="en-GB"/>
        </w:rPr>
        <w:t>ing a</w:t>
      </w:r>
      <w:r w:rsidRPr="00561BAE">
        <w:rPr>
          <w:bCs/>
          <w:lang w:eastAsia="en-GB"/>
        </w:rPr>
        <w:t>uditor.</w:t>
      </w:r>
    </w:p>
    <w:p w14:paraId="3FFC3B0C" w14:textId="77777777" w:rsidR="00E25002" w:rsidRDefault="00E25002" w:rsidP="00C01407">
      <w:pPr>
        <w:ind w:left="360"/>
        <w:rPr>
          <w:bCs/>
          <w:u w:val="single"/>
          <w:lang w:eastAsia="en-GB"/>
        </w:rPr>
      </w:pPr>
    </w:p>
    <w:p w14:paraId="7B29A4FD" w14:textId="2FAF17B1" w:rsidR="000D6FAF" w:rsidRDefault="00034646" w:rsidP="00034646">
      <w:pPr>
        <w:ind w:left="1440" w:hanging="1440"/>
        <w:rPr>
          <w:bCs/>
          <w:u w:val="single"/>
          <w:lang w:eastAsia="en-GB"/>
        </w:rPr>
      </w:pPr>
      <w:r>
        <w:rPr>
          <w:bCs/>
          <w:u w:val="single"/>
          <w:lang w:eastAsia="en-GB"/>
        </w:rPr>
        <w:t>25/2159</w:t>
      </w:r>
      <w:r>
        <w:rPr>
          <w:bCs/>
          <w:u w:val="single"/>
          <w:lang w:eastAsia="en-GB"/>
        </w:rPr>
        <w:tab/>
      </w:r>
      <w:r w:rsidR="000D6FAF" w:rsidRPr="000D6FAF">
        <w:rPr>
          <w:bCs/>
          <w:u w:val="single"/>
          <w:lang w:eastAsia="en-GB"/>
        </w:rPr>
        <w:t>To review and agree the Pavilion paperwork – (Cllr Jenkins)</w:t>
      </w:r>
      <w:r w:rsidR="006B153C" w:rsidRPr="000D6FAF">
        <w:rPr>
          <w:bCs/>
          <w:u w:val="single"/>
          <w:lang w:eastAsia="en-GB"/>
        </w:rPr>
        <w:t xml:space="preserve">. </w:t>
      </w:r>
      <w:r w:rsidR="000D6FAF" w:rsidRPr="000D6FAF">
        <w:rPr>
          <w:bCs/>
          <w:u w:val="single"/>
          <w:lang w:eastAsia="en-GB"/>
        </w:rPr>
        <w:t>(Deferred from March meeting).</w:t>
      </w:r>
    </w:p>
    <w:p w14:paraId="55443D2A" w14:textId="77777777" w:rsidR="000D6FAF" w:rsidRPr="000D6FAF" w:rsidRDefault="000D6FAF" w:rsidP="000D6FAF">
      <w:pPr>
        <w:ind w:left="720"/>
        <w:rPr>
          <w:bCs/>
          <w:u w:val="single"/>
          <w:lang w:eastAsia="en-GB"/>
        </w:rPr>
      </w:pPr>
    </w:p>
    <w:p w14:paraId="558878F2" w14:textId="3D7C50F5" w:rsidR="000D6FAF" w:rsidRPr="000D6FAF" w:rsidRDefault="00034646" w:rsidP="00034646">
      <w:pPr>
        <w:ind w:left="1440" w:hanging="1440"/>
        <w:rPr>
          <w:bCs/>
          <w:u w:val="single"/>
          <w:lang w:eastAsia="en-GB"/>
        </w:rPr>
      </w:pPr>
      <w:r>
        <w:rPr>
          <w:bCs/>
          <w:u w:val="single"/>
          <w:lang w:eastAsia="en-GB"/>
        </w:rPr>
        <w:t>25/2160</w:t>
      </w:r>
      <w:r>
        <w:rPr>
          <w:bCs/>
          <w:u w:val="single"/>
          <w:lang w:eastAsia="en-GB"/>
        </w:rPr>
        <w:tab/>
      </w:r>
      <w:r w:rsidR="000D6FAF" w:rsidRPr="000D6FAF">
        <w:rPr>
          <w:bCs/>
          <w:u w:val="single"/>
          <w:lang w:eastAsia="en-GB"/>
        </w:rPr>
        <w:t>To discuss and agree the adoption of a five-year strategic plan and the re-introduction of an annual plan (indicative drafts circulated with the agenda).</w:t>
      </w:r>
      <w:r>
        <w:rPr>
          <w:bCs/>
          <w:u w:val="single"/>
          <w:lang w:eastAsia="en-GB"/>
        </w:rPr>
        <w:t>-</w:t>
      </w:r>
      <w:r w:rsidR="00561BAE">
        <w:rPr>
          <w:bCs/>
          <w:u w:val="single"/>
          <w:lang w:eastAsia="en-GB"/>
        </w:rPr>
        <w:t xml:space="preserve"> </w:t>
      </w:r>
      <w:r>
        <w:rPr>
          <w:bCs/>
          <w:u w:val="single"/>
          <w:lang w:eastAsia="en-GB"/>
        </w:rPr>
        <w:t>(Cllr Gilbert).</w:t>
      </w:r>
    </w:p>
    <w:p w14:paraId="75126033" w14:textId="77777777" w:rsidR="00C01407" w:rsidRPr="00C01407" w:rsidRDefault="00C01407" w:rsidP="00C01407">
      <w:pPr>
        <w:ind w:left="360"/>
        <w:rPr>
          <w:bCs/>
          <w:u w:val="single"/>
          <w:lang w:eastAsia="en-GB"/>
        </w:rPr>
      </w:pPr>
    </w:p>
    <w:p w14:paraId="34B39856" w14:textId="1FC9F202" w:rsidR="001319E6" w:rsidRPr="001319E6" w:rsidRDefault="00034646" w:rsidP="00034646">
      <w:pPr>
        <w:ind w:left="1440" w:hanging="1440"/>
        <w:rPr>
          <w:bCs/>
          <w:u w:val="single"/>
          <w:lang w:eastAsia="en-GB"/>
        </w:rPr>
      </w:pPr>
      <w:r>
        <w:rPr>
          <w:bCs/>
          <w:u w:val="single"/>
          <w:lang w:eastAsia="en-GB"/>
        </w:rPr>
        <w:t>25/2161</w:t>
      </w:r>
      <w:r>
        <w:rPr>
          <w:bCs/>
          <w:u w:val="single"/>
          <w:lang w:eastAsia="en-GB"/>
        </w:rPr>
        <w:tab/>
      </w:r>
      <w:r w:rsidR="001319E6" w:rsidRPr="001319E6">
        <w:rPr>
          <w:bCs/>
          <w:u w:val="single"/>
          <w:lang w:eastAsia="en-GB"/>
        </w:rPr>
        <w:t>To note information received by members from the Transport Manager at Aldi Chelmsford regarding the use by their lorries of the B1008 through Ford End, and to consider any action by the Council.</w:t>
      </w:r>
      <w:r w:rsidR="001319E6">
        <w:rPr>
          <w:bCs/>
          <w:u w:val="single"/>
          <w:lang w:eastAsia="en-GB"/>
        </w:rPr>
        <w:t>-</w:t>
      </w:r>
      <w:r w:rsidR="00561BAE">
        <w:rPr>
          <w:bCs/>
          <w:u w:val="single"/>
          <w:lang w:eastAsia="en-GB"/>
        </w:rPr>
        <w:t xml:space="preserve"> </w:t>
      </w:r>
      <w:r w:rsidR="001319E6">
        <w:rPr>
          <w:bCs/>
          <w:u w:val="single"/>
          <w:lang w:eastAsia="en-GB"/>
        </w:rPr>
        <w:t>(Cllr Gilbert)</w:t>
      </w:r>
    </w:p>
    <w:p w14:paraId="5D0977D8" w14:textId="77777777" w:rsidR="00C01407" w:rsidRDefault="00C01407" w:rsidP="00F156F2">
      <w:pPr>
        <w:rPr>
          <w:bCs/>
          <w:u w:val="single"/>
          <w:lang w:eastAsia="en-GB"/>
        </w:rPr>
      </w:pPr>
    </w:p>
    <w:p w14:paraId="08373217" w14:textId="0EB61CF7" w:rsidR="000D6FAF" w:rsidRDefault="00034646" w:rsidP="00034646">
      <w:pPr>
        <w:ind w:left="1440" w:hanging="1440"/>
        <w:rPr>
          <w:bCs/>
          <w:u w:val="single"/>
          <w:lang w:eastAsia="en-GB"/>
        </w:rPr>
      </w:pPr>
      <w:r>
        <w:rPr>
          <w:bCs/>
          <w:u w:val="single"/>
          <w:lang w:eastAsia="en-GB"/>
        </w:rPr>
        <w:t>25/2162</w:t>
      </w:r>
      <w:r>
        <w:rPr>
          <w:bCs/>
          <w:u w:val="single"/>
          <w:lang w:eastAsia="en-GB"/>
        </w:rPr>
        <w:tab/>
      </w:r>
      <w:r w:rsidR="000D6FAF" w:rsidRPr="000D6FAF">
        <w:rPr>
          <w:bCs/>
          <w:u w:val="single"/>
          <w:lang w:eastAsia="en-GB"/>
        </w:rPr>
        <w:t>Approve the Recreation Committee</w:t>
      </w:r>
      <w:r w:rsidR="00561BAE">
        <w:rPr>
          <w:bCs/>
          <w:u w:val="single"/>
          <w:lang w:eastAsia="en-GB"/>
        </w:rPr>
        <w:t>’</w:t>
      </w:r>
      <w:r w:rsidR="000D6FAF" w:rsidRPr="000D6FAF">
        <w:rPr>
          <w:bCs/>
          <w:u w:val="single"/>
          <w:lang w:eastAsia="en-GB"/>
        </w:rPr>
        <w:t xml:space="preserve">s proposal to purchase an electric sprayer and paint for the Pavilion exterior walls - work to be </w:t>
      </w:r>
      <w:r w:rsidR="006B153C" w:rsidRPr="000D6FAF">
        <w:rPr>
          <w:bCs/>
          <w:u w:val="single"/>
          <w:lang w:eastAsia="en-GB"/>
        </w:rPr>
        <w:t>conducted</w:t>
      </w:r>
      <w:r w:rsidR="000D6FAF" w:rsidRPr="000D6FAF">
        <w:rPr>
          <w:bCs/>
          <w:u w:val="single"/>
          <w:lang w:eastAsia="en-GB"/>
        </w:rPr>
        <w:t xml:space="preserve"> by volunteers.</w:t>
      </w:r>
      <w:r w:rsidR="000D6FAF">
        <w:rPr>
          <w:bCs/>
          <w:u w:val="single"/>
          <w:lang w:eastAsia="en-GB"/>
        </w:rPr>
        <w:t>-</w:t>
      </w:r>
      <w:r w:rsidR="00561BAE">
        <w:rPr>
          <w:bCs/>
          <w:u w:val="single"/>
          <w:lang w:eastAsia="en-GB"/>
        </w:rPr>
        <w:t xml:space="preserve"> </w:t>
      </w:r>
      <w:r w:rsidR="000D6FAF">
        <w:rPr>
          <w:bCs/>
          <w:u w:val="single"/>
          <w:lang w:eastAsia="en-GB"/>
        </w:rPr>
        <w:t>(Cllr Martin).</w:t>
      </w:r>
    </w:p>
    <w:p w14:paraId="20DA3B1E" w14:textId="77777777" w:rsidR="000D6FAF" w:rsidRDefault="000D6FAF" w:rsidP="000D6FAF">
      <w:pPr>
        <w:rPr>
          <w:bCs/>
          <w:u w:val="single"/>
          <w:lang w:eastAsia="en-GB"/>
        </w:rPr>
      </w:pPr>
    </w:p>
    <w:p w14:paraId="70863B0A" w14:textId="2F235ECE" w:rsidR="000D6FAF" w:rsidRDefault="00034646" w:rsidP="00034646">
      <w:pPr>
        <w:ind w:left="1440" w:hanging="1440"/>
        <w:rPr>
          <w:u w:val="single"/>
          <w:lang w:eastAsia="en-GB"/>
        </w:rPr>
      </w:pPr>
      <w:r>
        <w:rPr>
          <w:u w:val="single"/>
          <w:lang w:eastAsia="en-GB"/>
        </w:rPr>
        <w:t>25/2163</w:t>
      </w:r>
      <w:r>
        <w:rPr>
          <w:u w:val="single"/>
          <w:lang w:eastAsia="en-GB"/>
        </w:rPr>
        <w:tab/>
      </w:r>
      <w:r w:rsidR="000D6FAF" w:rsidRPr="000D6FAF">
        <w:rPr>
          <w:u w:val="single"/>
          <w:lang w:eastAsia="en-GB"/>
        </w:rPr>
        <w:t>Proposal for GWPC to support GW Parish organisations at Scouts breakfast 25</w:t>
      </w:r>
      <w:r w:rsidR="000D6FAF" w:rsidRPr="000D6FAF">
        <w:rPr>
          <w:u w:val="single"/>
          <w:vertAlign w:val="superscript"/>
          <w:lang w:eastAsia="en-GB"/>
        </w:rPr>
        <w:t>th</w:t>
      </w:r>
      <w:r w:rsidR="000D6FAF" w:rsidRPr="000D6FAF">
        <w:rPr>
          <w:u w:val="single"/>
          <w:lang w:eastAsia="en-GB"/>
        </w:rPr>
        <w:t xml:space="preserve"> May – supporting a GW Parish stall with banner and any other leaflets – (Cllr Steel).</w:t>
      </w:r>
    </w:p>
    <w:p w14:paraId="2A9F1543" w14:textId="77777777" w:rsidR="00A97D09" w:rsidRDefault="00A97D09" w:rsidP="000D6FAF">
      <w:pPr>
        <w:rPr>
          <w:u w:val="single"/>
          <w:lang w:eastAsia="en-GB"/>
        </w:rPr>
      </w:pPr>
    </w:p>
    <w:p w14:paraId="69916AD1" w14:textId="51372923" w:rsidR="00A97D09" w:rsidRPr="000D6FAF" w:rsidRDefault="00034646" w:rsidP="00034646">
      <w:pPr>
        <w:ind w:left="1440" w:hanging="1440"/>
        <w:rPr>
          <w:u w:val="single"/>
          <w:lang w:eastAsia="en-GB"/>
        </w:rPr>
      </w:pPr>
      <w:r>
        <w:rPr>
          <w:u w:val="single"/>
          <w:lang w:eastAsia="en-GB"/>
        </w:rPr>
        <w:t>25/2164</w:t>
      </w:r>
      <w:r>
        <w:rPr>
          <w:u w:val="single"/>
          <w:lang w:eastAsia="en-GB"/>
        </w:rPr>
        <w:tab/>
      </w:r>
      <w:r w:rsidR="00A97D09">
        <w:rPr>
          <w:u w:val="single"/>
          <w:lang w:eastAsia="en-GB"/>
        </w:rPr>
        <w:t xml:space="preserve">Discuss the recent drainage issues at The Pavilion. Review the quote received for a </w:t>
      </w:r>
      <w:r>
        <w:rPr>
          <w:u w:val="single"/>
          <w:lang w:eastAsia="en-GB"/>
        </w:rPr>
        <w:t>permanent repair.-</w:t>
      </w:r>
      <w:r w:rsidR="00561BAE">
        <w:rPr>
          <w:u w:val="single"/>
          <w:lang w:eastAsia="en-GB"/>
        </w:rPr>
        <w:t xml:space="preserve"> </w:t>
      </w:r>
      <w:r>
        <w:rPr>
          <w:u w:val="single"/>
          <w:lang w:eastAsia="en-GB"/>
        </w:rPr>
        <w:t>(</w:t>
      </w:r>
      <w:r w:rsidR="00A97D09">
        <w:rPr>
          <w:u w:val="single"/>
          <w:lang w:eastAsia="en-GB"/>
        </w:rPr>
        <w:t>The Clerk).</w:t>
      </w:r>
    </w:p>
    <w:p w14:paraId="6FA46F65" w14:textId="77777777" w:rsidR="000D6FAF" w:rsidRPr="000D6FAF" w:rsidRDefault="000D6FAF" w:rsidP="000D6FAF">
      <w:pPr>
        <w:rPr>
          <w:bCs/>
          <w:u w:val="single"/>
          <w:lang w:eastAsia="en-GB"/>
        </w:rPr>
      </w:pPr>
    </w:p>
    <w:p w14:paraId="2D371695" w14:textId="5BF87B6D" w:rsidR="001D554E" w:rsidRPr="00F329CF" w:rsidRDefault="00F156F2" w:rsidP="00F156F2">
      <w:pPr>
        <w:rPr>
          <w:bCs/>
          <w:u w:val="single"/>
          <w:lang w:eastAsia="en-GB"/>
        </w:rPr>
      </w:pPr>
      <w:r w:rsidRPr="00F329CF">
        <w:rPr>
          <w:bCs/>
          <w:u w:val="single"/>
          <w:lang w:eastAsia="en-GB"/>
        </w:rPr>
        <w:t>2</w:t>
      </w:r>
      <w:r w:rsidR="00F83DC6">
        <w:rPr>
          <w:bCs/>
          <w:u w:val="single"/>
          <w:lang w:eastAsia="en-GB"/>
        </w:rPr>
        <w:t>5</w:t>
      </w:r>
      <w:r w:rsidRPr="00F329CF">
        <w:rPr>
          <w:bCs/>
          <w:u w:val="single"/>
          <w:lang w:eastAsia="en-GB"/>
        </w:rPr>
        <w:t>/2</w:t>
      </w:r>
      <w:r w:rsidR="00CD4000">
        <w:rPr>
          <w:bCs/>
          <w:u w:val="single"/>
          <w:lang w:eastAsia="en-GB"/>
        </w:rPr>
        <w:t>1</w:t>
      </w:r>
      <w:r w:rsidR="00034646">
        <w:rPr>
          <w:bCs/>
          <w:u w:val="single"/>
          <w:lang w:eastAsia="en-GB"/>
        </w:rPr>
        <w:t>65</w:t>
      </w:r>
      <w:r w:rsidR="00CD4000">
        <w:rPr>
          <w:bCs/>
          <w:u w:val="single"/>
          <w:lang w:eastAsia="en-GB"/>
        </w:rPr>
        <w:tab/>
      </w:r>
      <w:r w:rsidR="005628CA" w:rsidRPr="00F329CF">
        <w:rPr>
          <w:bCs/>
          <w:u w:val="single"/>
          <w:lang w:eastAsia="en-GB"/>
        </w:rPr>
        <w:t>Discuss and approve any items to release for publication</w:t>
      </w:r>
      <w:r w:rsidR="00D712DF" w:rsidRPr="00F329CF">
        <w:rPr>
          <w:bCs/>
          <w:u w:val="single"/>
          <w:lang w:eastAsia="en-GB"/>
        </w:rPr>
        <w:t>.</w:t>
      </w:r>
    </w:p>
    <w:p w14:paraId="7C29FDF1" w14:textId="77777777" w:rsidR="005628CA" w:rsidRDefault="005628CA" w:rsidP="001D554E">
      <w:pPr>
        <w:pStyle w:val="ListParagraph"/>
        <w:rPr>
          <w:bCs/>
          <w:u w:val="single"/>
          <w:lang w:eastAsia="en-GB"/>
        </w:rPr>
      </w:pPr>
    </w:p>
    <w:p w14:paraId="207D9B26" w14:textId="5D8E6FCC" w:rsidR="003512EA" w:rsidRPr="00276A5C" w:rsidRDefault="00D76D17" w:rsidP="00CF5E8F">
      <w:pPr>
        <w:rPr>
          <w:u w:val="single"/>
        </w:rPr>
      </w:pPr>
      <w:r w:rsidRPr="00276A5C">
        <w:rPr>
          <w:u w:val="single"/>
        </w:rPr>
        <w:t>Next Meeting</w:t>
      </w:r>
      <w:r w:rsidR="00B12456" w:rsidRPr="00276A5C">
        <w:rPr>
          <w:u w:val="single"/>
        </w:rPr>
        <w:t>s</w:t>
      </w:r>
      <w:r w:rsidRPr="00276A5C">
        <w:rPr>
          <w:u w:val="single"/>
        </w:rPr>
        <w:t>:</w:t>
      </w:r>
    </w:p>
    <w:p w14:paraId="04CE295A" w14:textId="77777777" w:rsidR="0031202E" w:rsidRPr="00276A5C" w:rsidRDefault="0031202E" w:rsidP="00CF5E8F">
      <w:pPr>
        <w:rPr>
          <w:u w:val="single"/>
        </w:rPr>
      </w:pPr>
    </w:p>
    <w:p w14:paraId="7D6B8E85" w14:textId="77777777" w:rsidR="00BD678E" w:rsidRPr="00BD678E" w:rsidRDefault="00BD678E" w:rsidP="00A468B6">
      <w:pPr>
        <w:pStyle w:val="ListParagraph"/>
        <w:rPr>
          <w:b/>
          <w:bCs/>
          <w:u w:val="single"/>
        </w:rPr>
      </w:pPr>
      <w:bookmarkStart w:id="0" w:name="_Hlk167298849"/>
      <w:r w:rsidRPr="00BD678E">
        <w:rPr>
          <w:b/>
          <w:bCs/>
          <w:u w:val="single"/>
        </w:rPr>
        <w:t xml:space="preserve">2025 </w:t>
      </w:r>
    </w:p>
    <w:p w14:paraId="130BD2BE" w14:textId="286EDCD8" w:rsidR="00BD678E" w:rsidRPr="001556B1" w:rsidRDefault="00BD678E" w:rsidP="00A468B6">
      <w:pPr>
        <w:pStyle w:val="ListParagraph"/>
        <w:rPr>
          <w:b/>
          <w:bCs/>
        </w:rPr>
      </w:pPr>
      <w:r w:rsidRPr="001556B1">
        <w:rPr>
          <w:b/>
          <w:bCs/>
        </w:rPr>
        <w:t xml:space="preserve">Monday 5th May 2025 </w:t>
      </w:r>
      <w:r w:rsidR="00561BAE">
        <w:rPr>
          <w:b/>
          <w:bCs/>
        </w:rPr>
        <w:tab/>
      </w:r>
      <w:r w:rsidR="00561BAE">
        <w:rPr>
          <w:b/>
          <w:bCs/>
        </w:rPr>
        <w:tab/>
      </w:r>
      <w:r w:rsidRPr="001556B1">
        <w:rPr>
          <w:b/>
          <w:bCs/>
        </w:rPr>
        <w:t xml:space="preserve">Bank Holiday. </w:t>
      </w:r>
    </w:p>
    <w:p w14:paraId="704E10EC" w14:textId="02123B25" w:rsidR="00BD678E" w:rsidRDefault="00BD678E" w:rsidP="00A468B6">
      <w:pPr>
        <w:pStyle w:val="ListParagraph"/>
      </w:pPr>
      <w:r w:rsidRPr="00BD678E">
        <w:t xml:space="preserve">Tuesday 6th May 2025 </w:t>
      </w:r>
      <w:r w:rsidR="00B9570D">
        <w:tab/>
      </w:r>
      <w:r w:rsidR="00B9570D">
        <w:tab/>
      </w:r>
      <w:r w:rsidRPr="00BD678E">
        <w:t>Highways &amp; Transport Committee at 7</w:t>
      </w:r>
      <w:r w:rsidR="00561BAE">
        <w:t>.30</w:t>
      </w:r>
      <w:r w:rsidRPr="00BD678E">
        <w:t xml:space="preserve">pm at the Pavilion. </w:t>
      </w:r>
    </w:p>
    <w:p w14:paraId="662A1EB2" w14:textId="4C3206C5" w:rsidR="00BD678E" w:rsidRDefault="00D5560E" w:rsidP="00A468B6">
      <w:pPr>
        <w:pStyle w:val="ListParagraph"/>
      </w:pPr>
      <w:r>
        <w:t>Tuesday 20th</w:t>
      </w:r>
      <w:r w:rsidR="00BD678E" w:rsidRPr="00BD678E">
        <w:t xml:space="preserve"> May 2025 </w:t>
      </w:r>
      <w:r w:rsidR="00B9570D">
        <w:tab/>
      </w:r>
      <w:r w:rsidR="00BD678E" w:rsidRPr="00BD678E">
        <w:t xml:space="preserve">AGM &amp; Monthly </w:t>
      </w:r>
      <w:proofErr w:type="gramStart"/>
      <w:r w:rsidR="00BD678E" w:rsidRPr="00BD678E">
        <w:t>Meeting</w:t>
      </w:r>
      <w:proofErr w:type="gramEnd"/>
      <w:r w:rsidR="00BD678E" w:rsidRPr="00BD678E">
        <w:t xml:space="preserve"> at Ford End VH at 7</w:t>
      </w:r>
      <w:r w:rsidR="00561BAE">
        <w:t>.30</w:t>
      </w:r>
      <w:r w:rsidR="00BD678E" w:rsidRPr="00BD678E">
        <w:t xml:space="preserve">pm. </w:t>
      </w:r>
    </w:p>
    <w:p w14:paraId="2970B018" w14:textId="149F2201" w:rsidR="003F7357" w:rsidRPr="00276A5C" w:rsidRDefault="00BD678E" w:rsidP="00474D46">
      <w:pPr>
        <w:pStyle w:val="ListParagraph"/>
        <w:rPr>
          <w:u w:val="single"/>
        </w:rPr>
      </w:pPr>
      <w:r w:rsidRPr="00BD678E">
        <w:rPr>
          <w:b/>
          <w:bCs/>
        </w:rPr>
        <w:t xml:space="preserve">Monday 26th May 2025 </w:t>
      </w:r>
      <w:r w:rsidR="00561BAE">
        <w:rPr>
          <w:b/>
          <w:bCs/>
        </w:rPr>
        <w:tab/>
      </w:r>
      <w:r w:rsidRPr="00BD678E">
        <w:rPr>
          <w:b/>
          <w:bCs/>
        </w:rPr>
        <w:t>Bank Holiday</w:t>
      </w:r>
      <w:r w:rsidR="00474D46">
        <w:rPr>
          <w:b/>
          <w:bCs/>
        </w:rPr>
        <w:t>.</w:t>
      </w:r>
      <w:bookmarkEnd w:id="0"/>
    </w:p>
    <w:sectPr w:rsidR="003F7357" w:rsidRPr="00276A5C" w:rsidSect="00A319A5">
      <w:headerReference w:type="even" r:id="rId12"/>
      <w:headerReference w:type="default" r:id="rId13"/>
      <w:footerReference w:type="even" r:id="rId14"/>
      <w:footerReference w:type="default" r:id="rId15"/>
      <w:headerReference w:type="first" r:id="rId16"/>
      <w:footerReference w:type="first" r:id="rId17"/>
      <w:pgSz w:w="11906" w:h="16838"/>
      <w:pgMar w:top="568" w:right="1800" w:bottom="1135"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723DC" w14:textId="77777777" w:rsidR="008227B8" w:rsidRDefault="008227B8" w:rsidP="00002901">
      <w:r>
        <w:separator/>
      </w:r>
    </w:p>
  </w:endnote>
  <w:endnote w:type="continuationSeparator" w:id="0">
    <w:p w14:paraId="2955FC49" w14:textId="77777777" w:rsidR="008227B8" w:rsidRDefault="008227B8" w:rsidP="00002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B09EE" w14:textId="77777777" w:rsidR="00DB5EE7" w:rsidRDefault="00DB5E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03905" w14:textId="6ADAAA9E" w:rsidR="00002901" w:rsidRDefault="00002901">
    <w:pPr>
      <w:pStyle w:val="Footer"/>
    </w:pPr>
  </w:p>
  <w:p w14:paraId="0FF83602" w14:textId="77777777" w:rsidR="00002901" w:rsidRDefault="000029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5BA53" w14:textId="77777777" w:rsidR="00DB5EE7" w:rsidRDefault="00DB5E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1E0F6" w14:textId="77777777" w:rsidR="008227B8" w:rsidRDefault="008227B8" w:rsidP="00002901">
      <w:r>
        <w:separator/>
      </w:r>
    </w:p>
  </w:footnote>
  <w:footnote w:type="continuationSeparator" w:id="0">
    <w:p w14:paraId="0C0CD785" w14:textId="77777777" w:rsidR="008227B8" w:rsidRDefault="008227B8" w:rsidP="00002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10123" w14:textId="1F79478F" w:rsidR="00DB5EE7" w:rsidRDefault="00DB5E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D032B" w14:textId="0ABAFF03" w:rsidR="00DB5EE7" w:rsidRDefault="00DB5E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1EFA6" w14:textId="22CFF867" w:rsidR="00DB5EE7" w:rsidRDefault="00DB5E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D61"/>
    <w:multiLevelType w:val="multilevel"/>
    <w:tmpl w:val="D3526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94CED"/>
    <w:multiLevelType w:val="multilevel"/>
    <w:tmpl w:val="C1B61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E24970"/>
    <w:multiLevelType w:val="multilevel"/>
    <w:tmpl w:val="3920EE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267335"/>
    <w:multiLevelType w:val="hybridMultilevel"/>
    <w:tmpl w:val="5C1E4B40"/>
    <w:lvl w:ilvl="0" w:tplc="5032F5A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7B02C20"/>
    <w:multiLevelType w:val="multilevel"/>
    <w:tmpl w:val="28862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CB2A54"/>
    <w:multiLevelType w:val="multilevel"/>
    <w:tmpl w:val="3802FA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D409F9"/>
    <w:multiLevelType w:val="hybridMultilevel"/>
    <w:tmpl w:val="8BEA2B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86245D7"/>
    <w:multiLevelType w:val="multilevel"/>
    <w:tmpl w:val="071875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0CA24667"/>
    <w:multiLevelType w:val="multilevel"/>
    <w:tmpl w:val="1C928F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E4452A"/>
    <w:multiLevelType w:val="hybridMultilevel"/>
    <w:tmpl w:val="35B6ED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FC40E55"/>
    <w:multiLevelType w:val="multilevel"/>
    <w:tmpl w:val="1518B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9F5E22"/>
    <w:multiLevelType w:val="multilevel"/>
    <w:tmpl w:val="0DB641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BC0E94"/>
    <w:multiLevelType w:val="hybridMultilevel"/>
    <w:tmpl w:val="E83ABC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2685002"/>
    <w:multiLevelType w:val="hybridMultilevel"/>
    <w:tmpl w:val="ED4ADF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315398D"/>
    <w:multiLevelType w:val="multilevel"/>
    <w:tmpl w:val="4C967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A6250E"/>
    <w:multiLevelType w:val="multilevel"/>
    <w:tmpl w:val="AB569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7942F5D"/>
    <w:multiLevelType w:val="multilevel"/>
    <w:tmpl w:val="97727D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813DDC"/>
    <w:multiLevelType w:val="multilevel"/>
    <w:tmpl w:val="A84E5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616A27"/>
    <w:multiLevelType w:val="multilevel"/>
    <w:tmpl w:val="62304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CA05CF4"/>
    <w:multiLevelType w:val="multilevel"/>
    <w:tmpl w:val="3802FA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CA22710"/>
    <w:multiLevelType w:val="multilevel"/>
    <w:tmpl w:val="B5D42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D672146"/>
    <w:multiLevelType w:val="multilevel"/>
    <w:tmpl w:val="441089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30F2F42"/>
    <w:multiLevelType w:val="multilevel"/>
    <w:tmpl w:val="606A5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1A41B8"/>
    <w:multiLevelType w:val="multilevel"/>
    <w:tmpl w:val="08A2AF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8FD1C13"/>
    <w:multiLevelType w:val="multilevel"/>
    <w:tmpl w:val="59128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91B1B92"/>
    <w:multiLevelType w:val="multilevel"/>
    <w:tmpl w:val="E0C6A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B232B19"/>
    <w:multiLevelType w:val="hybridMultilevel"/>
    <w:tmpl w:val="1D56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C1F5C9E"/>
    <w:multiLevelType w:val="multilevel"/>
    <w:tmpl w:val="BA9A5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D1F35C4"/>
    <w:multiLevelType w:val="multilevel"/>
    <w:tmpl w:val="A3B86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06001D0"/>
    <w:multiLevelType w:val="hybridMultilevel"/>
    <w:tmpl w:val="5FDC08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31821380"/>
    <w:multiLevelType w:val="hybridMultilevel"/>
    <w:tmpl w:val="6D6E73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32040118"/>
    <w:multiLevelType w:val="multilevel"/>
    <w:tmpl w:val="2250AC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2053641"/>
    <w:multiLevelType w:val="multilevel"/>
    <w:tmpl w:val="21FAB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4E74871"/>
    <w:multiLevelType w:val="hybridMultilevel"/>
    <w:tmpl w:val="A05C682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38997C31"/>
    <w:multiLevelType w:val="multilevel"/>
    <w:tmpl w:val="4B50B2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89D1D7C"/>
    <w:multiLevelType w:val="multilevel"/>
    <w:tmpl w:val="9B9A0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BCA7B2E"/>
    <w:multiLevelType w:val="multilevel"/>
    <w:tmpl w:val="D65C4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CE42576"/>
    <w:multiLevelType w:val="hybridMultilevel"/>
    <w:tmpl w:val="9AB48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DD43FE5"/>
    <w:multiLevelType w:val="multilevel"/>
    <w:tmpl w:val="D58ACF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EEE7A8A"/>
    <w:multiLevelType w:val="hybridMultilevel"/>
    <w:tmpl w:val="84FEA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F90486C"/>
    <w:multiLevelType w:val="multilevel"/>
    <w:tmpl w:val="3F8C58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07E6847"/>
    <w:multiLevelType w:val="multilevel"/>
    <w:tmpl w:val="5074F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11F10FC"/>
    <w:multiLevelType w:val="hybridMultilevel"/>
    <w:tmpl w:val="9C74A2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41423F19"/>
    <w:multiLevelType w:val="hybridMultilevel"/>
    <w:tmpl w:val="C742A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37820FF"/>
    <w:multiLevelType w:val="hybridMultilevel"/>
    <w:tmpl w:val="2F206910"/>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44B76583"/>
    <w:multiLevelType w:val="hybridMultilevel"/>
    <w:tmpl w:val="5B9035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5D11F2D"/>
    <w:multiLevelType w:val="multilevel"/>
    <w:tmpl w:val="94B0B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7A309DE"/>
    <w:multiLevelType w:val="multilevel"/>
    <w:tmpl w:val="53E25A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9F87484"/>
    <w:multiLevelType w:val="hybridMultilevel"/>
    <w:tmpl w:val="69765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B4026D5"/>
    <w:multiLevelType w:val="hybridMultilevel"/>
    <w:tmpl w:val="8B74558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1" w15:restartNumberingAfterBreak="0">
    <w:nsid w:val="4B76228D"/>
    <w:multiLevelType w:val="multilevel"/>
    <w:tmpl w:val="4384A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05F25C7"/>
    <w:multiLevelType w:val="multilevel"/>
    <w:tmpl w:val="F27C098E"/>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53" w15:restartNumberingAfterBreak="0">
    <w:nsid w:val="577316CF"/>
    <w:multiLevelType w:val="multilevel"/>
    <w:tmpl w:val="8108B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8B26AE1"/>
    <w:multiLevelType w:val="multilevel"/>
    <w:tmpl w:val="20E2E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9CF2706"/>
    <w:multiLevelType w:val="multilevel"/>
    <w:tmpl w:val="91BEA4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A704F22"/>
    <w:multiLevelType w:val="hybridMultilevel"/>
    <w:tmpl w:val="023E69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7" w15:restartNumberingAfterBreak="0">
    <w:nsid w:val="5AF10964"/>
    <w:multiLevelType w:val="multilevel"/>
    <w:tmpl w:val="FCE0B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B5E6AF8"/>
    <w:multiLevelType w:val="multilevel"/>
    <w:tmpl w:val="19C634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C516886"/>
    <w:multiLevelType w:val="multilevel"/>
    <w:tmpl w:val="36EEB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EA07860"/>
    <w:multiLevelType w:val="multilevel"/>
    <w:tmpl w:val="B94666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F8003DD"/>
    <w:multiLevelType w:val="hybridMultilevel"/>
    <w:tmpl w:val="E6AE1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15F4144"/>
    <w:multiLevelType w:val="hybridMultilevel"/>
    <w:tmpl w:val="27068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2EB0EB8"/>
    <w:multiLevelType w:val="multilevel"/>
    <w:tmpl w:val="CE82F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328381E"/>
    <w:multiLevelType w:val="multilevel"/>
    <w:tmpl w:val="21C03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5180CB0"/>
    <w:multiLevelType w:val="multilevel"/>
    <w:tmpl w:val="CDB2A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6713E1F"/>
    <w:multiLevelType w:val="multilevel"/>
    <w:tmpl w:val="F4CE11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723039D"/>
    <w:multiLevelType w:val="hybridMultilevel"/>
    <w:tmpl w:val="A4306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9966A29"/>
    <w:multiLevelType w:val="multilevel"/>
    <w:tmpl w:val="029A0D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B6C59DF"/>
    <w:multiLevelType w:val="multilevel"/>
    <w:tmpl w:val="F2CE6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C4E3960"/>
    <w:multiLevelType w:val="multilevel"/>
    <w:tmpl w:val="C122AE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D214DBB"/>
    <w:multiLevelType w:val="multilevel"/>
    <w:tmpl w:val="791EFD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EAD422A"/>
    <w:multiLevelType w:val="hybridMultilevel"/>
    <w:tmpl w:val="1B0CFE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F253135"/>
    <w:multiLevelType w:val="multilevel"/>
    <w:tmpl w:val="F934CE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F3C11DE"/>
    <w:multiLevelType w:val="multilevel"/>
    <w:tmpl w:val="439AC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02C16B3"/>
    <w:multiLevelType w:val="multilevel"/>
    <w:tmpl w:val="1FF082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06A5CA9"/>
    <w:multiLevelType w:val="multilevel"/>
    <w:tmpl w:val="07B4C9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9226799"/>
    <w:multiLevelType w:val="multilevel"/>
    <w:tmpl w:val="71EA94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A8060EB"/>
    <w:multiLevelType w:val="hybridMultilevel"/>
    <w:tmpl w:val="CC323E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9" w15:restartNumberingAfterBreak="0">
    <w:nsid w:val="7E9E3586"/>
    <w:multiLevelType w:val="multilevel"/>
    <w:tmpl w:val="1D443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F733F6A"/>
    <w:multiLevelType w:val="multilevel"/>
    <w:tmpl w:val="F78C3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59118820">
    <w:abstractNumId w:val="8"/>
  </w:num>
  <w:num w:numId="2" w16cid:durableId="1976373649">
    <w:abstractNumId w:val="50"/>
  </w:num>
  <w:num w:numId="3" w16cid:durableId="725879994">
    <w:abstractNumId w:val="67"/>
  </w:num>
  <w:num w:numId="4" w16cid:durableId="1240674447">
    <w:abstractNumId w:val="13"/>
  </w:num>
  <w:num w:numId="5" w16cid:durableId="1474524326">
    <w:abstractNumId w:val="6"/>
  </w:num>
  <w:num w:numId="6" w16cid:durableId="583950940">
    <w:abstractNumId w:val="70"/>
  </w:num>
  <w:num w:numId="7" w16cid:durableId="1471484785">
    <w:abstractNumId w:val="21"/>
  </w:num>
  <w:num w:numId="8" w16cid:durableId="774405371">
    <w:abstractNumId w:val="51"/>
  </w:num>
  <w:num w:numId="9" w16cid:durableId="1850094656">
    <w:abstractNumId w:val="7"/>
  </w:num>
  <w:num w:numId="10" w16cid:durableId="1547376673">
    <w:abstractNumId w:val="76"/>
  </w:num>
  <w:num w:numId="11" w16cid:durableId="995842302">
    <w:abstractNumId w:val="48"/>
  </w:num>
  <w:num w:numId="12" w16cid:durableId="1594389810">
    <w:abstractNumId w:val="58"/>
  </w:num>
  <w:num w:numId="13" w16cid:durableId="1042094402">
    <w:abstractNumId w:val="64"/>
  </w:num>
  <w:num w:numId="14" w16cid:durableId="1334605869">
    <w:abstractNumId w:val="15"/>
  </w:num>
  <w:num w:numId="15" w16cid:durableId="1652638143">
    <w:abstractNumId w:val="74"/>
  </w:num>
  <w:num w:numId="16" w16cid:durableId="1130440448">
    <w:abstractNumId w:val="4"/>
  </w:num>
  <w:num w:numId="17" w16cid:durableId="1661545760">
    <w:abstractNumId w:val="68"/>
  </w:num>
  <w:num w:numId="18" w16cid:durableId="998119245">
    <w:abstractNumId w:val="29"/>
  </w:num>
  <w:num w:numId="19" w16cid:durableId="1096974192">
    <w:abstractNumId w:val="11"/>
  </w:num>
  <w:num w:numId="20" w16cid:durableId="1176460743">
    <w:abstractNumId w:val="61"/>
  </w:num>
  <w:num w:numId="21" w16cid:durableId="373693856">
    <w:abstractNumId w:val="38"/>
  </w:num>
  <w:num w:numId="22" w16cid:durableId="1011637505">
    <w:abstractNumId w:val="40"/>
  </w:num>
  <w:num w:numId="23" w16cid:durableId="669137484">
    <w:abstractNumId w:val="26"/>
  </w:num>
  <w:num w:numId="24" w16cid:durableId="1226063242">
    <w:abstractNumId w:val="28"/>
  </w:num>
  <w:num w:numId="25" w16cid:durableId="1542160231">
    <w:abstractNumId w:val="19"/>
  </w:num>
  <w:num w:numId="26" w16cid:durableId="1550650328">
    <w:abstractNumId w:val="69"/>
  </w:num>
  <w:num w:numId="27" w16cid:durableId="1154028362">
    <w:abstractNumId w:val="35"/>
  </w:num>
  <w:num w:numId="28" w16cid:durableId="1775516519">
    <w:abstractNumId w:val="31"/>
  </w:num>
  <w:num w:numId="29" w16cid:durableId="1956478456">
    <w:abstractNumId w:val="59"/>
  </w:num>
  <w:num w:numId="30" w16cid:durableId="1696492865">
    <w:abstractNumId w:val="66"/>
  </w:num>
  <w:num w:numId="31" w16cid:durableId="923875163">
    <w:abstractNumId w:val="32"/>
  </w:num>
  <w:num w:numId="32" w16cid:durableId="246814821">
    <w:abstractNumId w:val="53"/>
  </w:num>
  <w:num w:numId="33" w16cid:durableId="1936589076">
    <w:abstractNumId w:val="0"/>
  </w:num>
  <w:num w:numId="34" w16cid:durableId="1455827352">
    <w:abstractNumId w:val="56"/>
  </w:num>
  <w:num w:numId="35" w16cid:durableId="1550142783">
    <w:abstractNumId w:val="34"/>
  </w:num>
  <w:num w:numId="36" w16cid:durableId="195390468">
    <w:abstractNumId w:val="77"/>
  </w:num>
  <w:num w:numId="37" w16cid:durableId="1831556156">
    <w:abstractNumId w:val="16"/>
  </w:num>
  <w:num w:numId="38" w16cid:durableId="1544099820">
    <w:abstractNumId w:val="79"/>
  </w:num>
  <w:num w:numId="39" w16cid:durableId="131868860">
    <w:abstractNumId w:val="60"/>
  </w:num>
  <w:num w:numId="40" w16cid:durableId="1948073602">
    <w:abstractNumId w:val="18"/>
  </w:num>
  <w:num w:numId="41" w16cid:durableId="457799985">
    <w:abstractNumId w:val="36"/>
  </w:num>
  <w:num w:numId="42" w16cid:durableId="1015615949">
    <w:abstractNumId w:val="41"/>
  </w:num>
  <w:num w:numId="43" w16cid:durableId="2146194430">
    <w:abstractNumId w:val="17"/>
  </w:num>
  <w:num w:numId="44" w16cid:durableId="1251423740">
    <w:abstractNumId w:val="45"/>
  </w:num>
  <w:num w:numId="45" w16cid:durableId="1782610066">
    <w:abstractNumId w:val="30"/>
  </w:num>
  <w:num w:numId="46" w16cid:durableId="186677945">
    <w:abstractNumId w:val="62"/>
  </w:num>
  <w:num w:numId="47" w16cid:durableId="1978416853">
    <w:abstractNumId w:val="78"/>
  </w:num>
  <w:num w:numId="48" w16cid:durableId="675038214">
    <w:abstractNumId w:val="2"/>
  </w:num>
  <w:num w:numId="49" w16cid:durableId="1463426448">
    <w:abstractNumId w:val="54"/>
  </w:num>
  <w:num w:numId="50" w16cid:durableId="350688768">
    <w:abstractNumId w:val="63"/>
  </w:num>
  <w:num w:numId="51" w16cid:durableId="1302882166">
    <w:abstractNumId w:val="71"/>
  </w:num>
  <w:num w:numId="52" w16cid:durableId="781074204">
    <w:abstractNumId w:val="47"/>
  </w:num>
  <w:num w:numId="53" w16cid:durableId="1070809343">
    <w:abstractNumId w:val="46"/>
  </w:num>
  <w:num w:numId="54" w16cid:durableId="1343049951">
    <w:abstractNumId w:val="55"/>
  </w:num>
  <w:num w:numId="55" w16cid:durableId="881479210">
    <w:abstractNumId w:val="33"/>
  </w:num>
  <w:num w:numId="56" w16cid:durableId="1216938308">
    <w:abstractNumId w:val="1"/>
  </w:num>
  <w:num w:numId="57" w16cid:durableId="361631570">
    <w:abstractNumId w:val="57"/>
  </w:num>
  <w:num w:numId="58" w16cid:durableId="1009794299">
    <w:abstractNumId w:val="25"/>
  </w:num>
  <w:num w:numId="59" w16cid:durableId="769158845">
    <w:abstractNumId w:val="10"/>
  </w:num>
  <w:num w:numId="60" w16cid:durableId="27880339">
    <w:abstractNumId w:val="12"/>
  </w:num>
  <w:num w:numId="61" w16cid:durableId="880702097">
    <w:abstractNumId w:val="72"/>
  </w:num>
  <w:num w:numId="62" w16cid:durableId="1596405899">
    <w:abstractNumId w:val="42"/>
  </w:num>
  <w:num w:numId="63" w16cid:durableId="713886567">
    <w:abstractNumId w:val="24"/>
  </w:num>
  <w:num w:numId="64" w16cid:durableId="1236862630">
    <w:abstractNumId w:val="75"/>
  </w:num>
  <w:num w:numId="65" w16cid:durableId="1765344802">
    <w:abstractNumId w:val="5"/>
  </w:num>
  <w:num w:numId="66" w16cid:durableId="613366871">
    <w:abstractNumId w:val="20"/>
  </w:num>
  <w:num w:numId="67" w16cid:durableId="1607037075">
    <w:abstractNumId w:val="52"/>
  </w:num>
  <w:num w:numId="68" w16cid:durableId="1350789968">
    <w:abstractNumId w:val="3"/>
  </w:num>
  <w:num w:numId="69" w16cid:durableId="2141192484">
    <w:abstractNumId w:val="73"/>
  </w:num>
  <w:num w:numId="70" w16cid:durableId="1658682000">
    <w:abstractNumId w:val="9"/>
  </w:num>
  <w:num w:numId="71" w16cid:durableId="1685328667">
    <w:abstractNumId w:val="22"/>
  </w:num>
  <w:num w:numId="72" w16cid:durableId="1916352616">
    <w:abstractNumId w:val="80"/>
  </w:num>
  <w:num w:numId="73" w16cid:durableId="512379720">
    <w:abstractNumId w:val="65"/>
  </w:num>
  <w:num w:numId="74" w16cid:durableId="264505435">
    <w:abstractNumId w:val="37"/>
  </w:num>
  <w:num w:numId="75" w16cid:durableId="417753439">
    <w:abstractNumId w:val="39"/>
  </w:num>
  <w:num w:numId="76" w16cid:durableId="1452167481">
    <w:abstractNumId w:val="43"/>
  </w:num>
  <w:num w:numId="77" w16cid:durableId="161094545">
    <w:abstractNumId w:val="49"/>
  </w:num>
  <w:num w:numId="78" w16cid:durableId="652948149">
    <w:abstractNumId w:val="14"/>
  </w:num>
  <w:num w:numId="79" w16cid:durableId="1606228700">
    <w:abstractNumId w:val="23"/>
  </w:num>
  <w:num w:numId="80" w16cid:durableId="1105420882">
    <w:abstractNumId w:val="27"/>
  </w:num>
  <w:num w:numId="81" w16cid:durableId="259293137">
    <w:abstractNumId w:val="4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1F5"/>
    <w:rsid w:val="000005EC"/>
    <w:rsid w:val="00000BCE"/>
    <w:rsid w:val="00000FF8"/>
    <w:rsid w:val="00002901"/>
    <w:rsid w:val="0000790B"/>
    <w:rsid w:val="00007FA2"/>
    <w:rsid w:val="000102F8"/>
    <w:rsid w:val="0001075C"/>
    <w:rsid w:val="00011CA8"/>
    <w:rsid w:val="00013AD8"/>
    <w:rsid w:val="00013E5C"/>
    <w:rsid w:val="000143D7"/>
    <w:rsid w:val="00014400"/>
    <w:rsid w:val="000149A0"/>
    <w:rsid w:val="00014FE5"/>
    <w:rsid w:val="00017B56"/>
    <w:rsid w:val="0002169D"/>
    <w:rsid w:val="000216EC"/>
    <w:rsid w:val="00022301"/>
    <w:rsid w:val="000238F8"/>
    <w:rsid w:val="00030548"/>
    <w:rsid w:val="00031143"/>
    <w:rsid w:val="00031413"/>
    <w:rsid w:val="00032455"/>
    <w:rsid w:val="00032502"/>
    <w:rsid w:val="0003271F"/>
    <w:rsid w:val="000332D8"/>
    <w:rsid w:val="00034646"/>
    <w:rsid w:val="00041F16"/>
    <w:rsid w:val="00042BDA"/>
    <w:rsid w:val="0004312D"/>
    <w:rsid w:val="00043E25"/>
    <w:rsid w:val="00045979"/>
    <w:rsid w:val="00050073"/>
    <w:rsid w:val="00051802"/>
    <w:rsid w:val="000520C7"/>
    <w:rsid w:val="000547D0"/>
    <w:rsid w:val="00055D93"/>
    <w:rsid w:val="00056024"/>
    <w:rsid w:val="000571CD"/>
    <w:rsid w:val="00057C76"/>
    <w:rsid w:val="00057D34"/>
    <w:rsid w:val="00060148"/>
    <w:rsid w:val="00061556"/>
    <w:rsid w:val="00061692"/>
    <w:rsid w:val="00062C28"/>
    <w:rsid w:val="00062EA8"/>
    <w:rsid w:val="000635A3"/>
    <w:rsid w:val="0006396B"/>
    <w:rsid w:val="0006435F"/>
    <w:rsid w:val="00065989"/>
    <w:rsid w:val="00066C41"/>
    <w:rsid w:val="00071FF0"/>
    <w:rsid w:val="0007211B"/>
    <w:rsid w:val="00073DD2"/>
    <w:rsid w:val="00074130"/>
    <w:rsid w:val="00074DDD"/>
    <w:rsid w:val="00075B5E"/>
    <w:rsid w:val="00075BDC"/>
    <w:rsid w:val="0007617A"/>
    <w:rsid w:val="0007732D"/>
    <w:rsid w:val="00080E13"/>
    <w:rsid w:val="00080F03"/>
    <w:rsid w:val="00082AB6"/>
    <w:rsid w:val="00084A6F"/>
    <w:rsid w:val="00084BF9"/>
    <w:rsid w:val="0008566B"/>
    <w:rsid w:val="0009006A"/>
    <w:rsid w:val="0009080B"/>
    <w:rsid w:val="00090B30"/>
    <w:rsid w:val="000916C4"/>
    <w:rsid w:val="000924D2"/>
    <w:rsid w:val="000928DE"/>
    <w:rsid w:val="00092D23"/>
    <w:rsid w:val="0009484A"/>
    <w:rsid w:val="0009486B"/>
    <w:rsid w:val="00094A70"/>
    <w:rsid w:val="00094F6C"/>
    <w:rsid w:val="000962A9"/>
    <w:rsid w:val="0009656A"/>
    <w:rsid w:val="00097E36"/>
    <w:rsid w:val="000A325A"/>
    <w:rsid w:val="000A3739"/>
    <w:rsid w:val="000A497D"/>
    <w:rsid w:val="000A53D7"/>
    <w:rsid w:val="000A56C9"/>
    <w:rsid w:val="000A62A2"/>
    <w:rsid w:val="000B0800"/>
    <w:rsid w:val="000B14BA"/>
    <w:rsid w:val="000B15FF"/>
    <w:rsid w:val="000B17E3"/>
    <w:rsid w:val="000B1BB7"/>
    <w:rsid w:val="000B1EDB"/>
    <w:rsid w:val="000B20B8"/>
    <w:rsid w:val="000B26E0"/>
    <w:rsid w:val="000B3D12"/>
    <w:rsid w:val="000B5AF9"/>
    <w:rsid w:val="000B6F13"/>
    <w:rsid w:val="000B7156"/>
    <w:rsid w:val="000B72DB"/>
    <w:rsid w:val="000B75C5"/>
    <w:rsid w:val="000B7A00"/>
    <w:rsid w:val="000B7BB2"/>
    <w:rsid w:val="000C0E23"/>
    <w:rsid w:val="000C1BEB"/>
    <w:rsid w:val="000C2416"/>
    <w:rsid w:val="000C2C51"/>
    <w:rsid w:val="000C2DCD"/>
    <w:rsid w:val="000C33DC"/>
    <w:rsid w:val="000C4AB8"/>
    <w:rsid w:val="000C731C"/>
    <w:rsid w:val="000D102E"/>
    <w:rsid w:val="000D103C"/>
    <w:rsid w:val="000D2400"/>
    <w:rsid w:val="000D2F4A"/>
    <w:rsid w:val="000D41A6"/>
    <w:rsid w:val="000D5D26"/>
    <w:rsid w:val="000D5DC9"/>
    <w:rsid w:val="000D660A"/>
    <w:rsid w:val="000D66E4"/>
    <w:rsid w:val="000D6FAF"/>
    <w:rsid w:val="000D75B1"/>
    <w:rsid w:val="000D7ABA"/>
    <w:rsid w:val="000D7E0F"/>
    <w:rsid w:val="000E01D3"/>
    <w:rsid w:val="000E07D7"/>
    <w:rsid w:val="000E179C"/>
    <w:rsid w:val="000E1EC1"/>
    <w:rsid w:val="000E1FBF"/>
    <w:rsid w:val="000E25F4"/>
    <w:rsid w:val="000E29BD"/>
    <w:rsid w:val="000E2B6E"/>
    <w:rsid w:val="000E2B88"/>
    <w:rsid w:val="000E2DDA"/>
    <w:rsid w:val="000E351D"/>
    <w:rsid w:val="000E38A8"/>
    <w:rsid w:val="000E43C4"/>
    <w:rsid w:val="000E5A19"/>
    <w:rsid w:val="000E6919"/>
    <w:rsid w:val="000E7435"/>
    <w:rsid w:val="000F1702"/>
    <w:rsid w:val="000F3FC2"/>
    <w:rsid w:val="000F5035"/>
    <w:rsid w:val="000F58F1"/>
    <w:rsid w:val="000F608D"/>
    <w:rsid w:val="00100176"/>
    <w:rsid w:val="00101848"/>
    <w:rsid w:val="00102DB9"/>
    <w:rsid w:val="0010460E"/>
    <w:rsid w:val="001047EB"/>
    <w:rsid w:val="00104DB6"/>
    <w:rsid w:val="001050ED"/>
    <w:rsid w:val="0010710F"/>
    <w:rsid w:val="00107266"/>
    <w:rsid w:val="0011029E"/>
    <w:rsid w:val="00110392"/>
    <w:rsid w:val="001111AD"/>
    <w:rsid w:val="00111643"/>
    <w:rsid w:val="0011182C"/>
    <w:rsid w:val="00111EBA"/>
    <w:rsid w:val="00112572"/>
    <w:rsid w:val="001129BC"/>
    <w:rsid w:val="00112DF6"/>
    <w:rsid w:val="00114551"/>
    <w:rsid w:val="00114906"/>
    <w:rsid w:val="00114B9A"/>
    <w:rsid w:val="00115664"/>
    <w:rsid w:val="00116116"/>
    <w:rsid w:val="00116BD7"/>
    <w:rsid w:val="0012002D"/>
    <w:rsid w:val="001208B1"/>
    <w:rsid w:val="00120B1D"/>
    <w:rsid w:val="00124E9C"/>
    <w:rsid w:val="0012517C"/>
    <w:rsid w:val="00125EAC"/>
    <w:rsid w:val="00126771"/>
    <w:rsid w:val="001272B7"/>
    <w:rsid w:val="0012750D"/>
    <w:rsid w:val="0012787F"/>
    <w:rsid w:val="00130B44"/>
    <w:rsid w:val="001310EA"/>
    <w:rsid w:val="001319E6"/>
    <w:rsid w:val="0013252E"/>
    <w:rsid w:val="00132643"/>
    <w:rsid w:val="00134079"/>
    <w:rsid w:val="00134651"/>
    <w:rsid w:val="001354C8"/>
    <w:rsid w:val="001410DB"/>
    <w:rsid w:val="00142408"/>
    <w:rsid w:val="00143B98"/>
    <w:rsid w:val="001449EB"/>
    <w:rsid w:val="00144D50"/>
    <w:rsid w:val="00144DB6"/>
    <w:rsid w:val="001451AD"/>
    <w:rsid w:val="00145CD3"/>
    <w:rsid w:val="00145F44"/>
    <w:rsid w:val="00146A5A"/>
    <w:rsid w:val="0014739D"/>
    <w:rsid w:val="001478E3"/>
    <w:rsid w:val="00147F96"/>
    <w:rsid w:val="00150A3F"/>
    <w:rsid w:val="00151B88"/>
    <w:rsid w:val="0015216B"/>
    <w:rsid w:val="00152F2B"/>
    <w:rsid w:val="00152F95"/>
    <w:rsid w:val="00153538"/>
    <w:rsid w:val="001535BE"/>
    <w:rsid w:val="00153974"/>
    <w:rsid w:val="001556B1"/>
    <w:rsid w:val="001602F7"/>
    <w:rsid w:val="00160FA7"/>
    <w:rsid w:val="00164136"/>
    <w:rsid w:val="00165536"/>
    <w:rsid w:val="001671E7"/>
    <w:rsid w:val="001709B5"/>
    <w:rsid w:val="00170D51"/>
    <w:rsid w:val="00171930"/>
    <w:rsid w:val="00171A33"/>
    <w:rsid w:val="00171C1B"/>
    <w:rsid w:val="00173A49"/>
    <w:rsid w:val="0017653F"/>
    <w:rsid w:val="00176A91"/>
    <w:rsid w:val="00176BA2"/>
    <w:rsid w:val="001808DC"/>
    <w:rsid w:val="00182084"/>
    <w:rsid w:val="00184965"/>
    <w:rsid w:val="001849F1"/>
    <w:rsid w:val="00186F5C"/>
    <w:rsid w:val="00190CBB"/>
    <w:rsid w:val="00191DDC"/>
    <w:rsid w:val="00194D26"/>
    <w:rsid w:val="00195508"/>
    <w:rsid w:val="001973B3"/>
    <w:rsid w:val="00197694"/>
    <w:rsid w:val="00197F86"/>
    <w:rsid w:val="001A095D"/>
    <w:rsid w:val="001A1808"/>
    <w:rsid w:val="001A37A9"/>
    <w:rsid w:val="001A57D3"/>
    <w:rsid w:val="001A61CE"/>
    <w:rsid w:val="001A7592"/>
    <w:rsid w:val="001A77B1"/>
    <w:rsid w:val="001A7BC3"/>
    <w:rsid w:val="001B00ED"/>
    <w:rsid w:val="001B1BE1"/>
    <w:rsid w:val="001B2F85"/>
    <w:rsid w:val="001B3398"/>
    <w:rsid w:val="001B3FE2"/>
    <w:rsid w:val="001B548F"/>
    <w:rsid w:val="001B74EB"/>
    <w:rsid w:val="001C0960"/>
    <w:rsid w:val="001C12EF"/>
    <w:rsid w:val="001C154C"/>
    <w:rsid w:val="001C1654"/>
    <w:rsid w:val="001C2743"/>
    <w:rsid w:val="001C43A0"/>
    <w:rsid w:val="001C5D30"/>
    <w:rsid w:val="001C6762"/>
    <w:rsid w:val="001C6EBB"/>
    <w:rsid w:val="001D00EE"/>
    <w:rsid w:val="001D09CD"/>
    <w:rsid w:val="001D17C0"/>
    <w:rsid w:val="001D25C6"/>
    <w:rsid w:val="001D2B1B"/>
    <w:rsid w:val="001D2FDE"/>
    <w:rsid w:val="001D32FE"/>
    <w:rsid w:val="001D4C66"/>
    <w:rsid w:val="001D53C2"/>
    <w:rsid w:val="001D554E"/>
    <w:rsid w:val="001D6D19"/>
    <w:rsid w:val="001E01AE"/>
    <w:rsid w:val="001E0268"/>
    <w:rsid w:val="001E0872"/>
    <w:rsid w:val="001E2E27"/>
    <w:rsid w:val="001E5699"/>
    <w:rsid w:val="001E57D7"/>
    <w:rsid w:val="001F0625"/>
    <w:rsid w:val="001F11F9"/>
    <w:rsid w:val="001F3385"/>
    <w:rsid w:val="001F3BB5"/>
    <w:rsid w:val="001F3E4D"/>
    <w:rsid w:val="001F42DF"/>
    <w:rsid w:val="001F4312"/>
    <w:rsid w:val="001F5C66"/>
    <w:rsid w:val="001F5FAF"/>
    <w:rsid w:val="001F6670"/>
    <w:rsid w:val="001F7ECA"/>
    <w:rsid w:val="00202DCE"/>
    <w:rsid w:val="00203597"/>
    <w:rsid w:val="00204AF2"/>
    <w:rsid w:val="002056EB"/>
    <w:rsid w:val="00210388"/>
    <w:rsid w:val="002109D4"/>
    <w:rsid w:val="00210D22"/>
    <w:rsid w:val="00211B64"/>
    <w:rsid w:val="00211B87"/>
    <w:rsid w:val="00211E07"/>
    <w:rsid w:val="00212AAF"/>
    <w:rsid w:val="0021369B"/>
    <w:rsid w:val="00214F0A"/>
    <w:rsid w:val="00215B65"/>
    <w:rsid w:val="00220ED3"/>
    <w:rsid w:val="00223B78"/>
    <w:rsid w:val="00223F6A"/>
    <w:rsid w:val="00224A10"/>
    <w:rsid w:val="00224E6B"/>
    <w:rsid w:val="00225F35"/>
    <w:rsid w:val="0022618B"/>
    <w:rsid w:val="00226B1B"/>
    <w:rsid w:val="00227116"/>
    <w:rsid w:val="00227A33"/>
    <w:rsid w:val="00230523"/>
    <w:rsid w:val="002309F6"/>
    <w:rsid w:val="00231C41"/>
    <w:rsid w:val="0023228F"/>
    <w:rsid w:val="00232437"/>
    <w:rsid w:val="00233D6B"/>
    <w:rsid w:val="002350C3"/>
    <w:rsid w:val="0023554E"/>
    <w:rsid w:val="00235DAA"/>
    <w:rsid w:val="0023713D"/>
    <w:rsid w:val="002411AA"/>
    <w:rsid w:val="002422AD"/>
    <w:rsid w:val="002438D8"/>
    <w:rsid w:val="00246026"/>
    <w:rsid w:val="00247074"/>
    <w:rsid w:val="00247C7F"/>
    <w:rsid w:val="00250B9E"/>
    <w:rsid w:val="00250CEF"/>
    <w:rsid w:val="002510B8"/>
    <w:rsid w:val="00251DB7"/>
    <w:rsid w:val="00252594"/>
    <w:rsid w:val="00253D7B"/>
    <w:rsid w:val="002540F6"/>
    <w:rsid w:val="00254AB3"/>
    <w:rsid w:val="00257368"/>
    <w:rsid w:val="00257A87"/>
    <w:rsid w:val="00262585"/>
    <w:rsid w:val="00263570"/>
    <w:rsid w:val="0026570C"/>
    <w:rsid w:val="00265B39"/>
    <w:rsid w:val="002679E5"/>
    <w:rsid w:val="00267B45"/>
    <w:rsid w:val="00271F00"/>
    <w:rsid w:val="00272879"/>
    <w:rsid w:val="00273081"/>
    <w:rsid w:val="0027334A"/>
    <w:rsid w:val="00273E17"/>
    <w:rsid w:val="00274F1D"/>
    <w:rsid w:val="00275357"/>
    <w:rsid w:val="00275B06"/>
    <w:rsid w:val="002762D9"/>
    <w:rsid w:val="002767C3"/>
    <w:rsid w:val="00276A5C"/>
    <w:rsid w:val="00276D03"/>
    <w:rsid w:val="00276DDF"/>
    <w:rsid w:val="00276EAC"/>
    <w:rsid w:val="00277004"/>
    <w:rsid w:val="00280398"/>
    <w:rsid w:val="00281771"/>
    <w:rsid w:val="00281A7A"/>
    <w:rsid w:val="00281FFE"/>
    <w:rsid w:val="00282DB9"/>
    <w:rsid w:val="00284068"/>
    <w:rsid w:val="00284288"/>
    <w:rsid w:val="002845C7"/>
    <w:rsid w:val="002846E2"/>
    <w:rsid w:val="0028603F"/>
    <w:rsid w:val="00286707"/>
    <w:rsid w:val="002876C2"/>
    <w:rsid w:val="00287C61"/>
    <w:rsid w:val="00287F80"/>
    <w:rsid w:val="00292938"/>
    <w:rsid w:val="00292A11"/>
    <w:rsid w:val="00292C83"/>
    <w:rsid w:val="002934FB"/>
    <w:rsid w:val="00293A30"/>
    <w:rsid w:val="00293BCB"/>
    <w:rsid w:val="00294A81"/>
    <w:rsid w:val="00295869"/>
    <w:rsid w:val="00297AEA"/>
    <w:rsid w:val="00297E58"/>
    <w:rsid w:val="00297F83"/>
    <w:rsid w:val="002A146A"/>
    <w:rsid w:val="002A28DF"/>
    <w:rsid w:val="002A2C65"/>
    <w:rsid w:val="002A2D96"/>
    <w:rsid w:val="002A4203"/>
    <w:rsid w:val="002A4D83"/>
    <w:rsid w:val="002A509F"/>
    <w:rsid w:val="002A5403"/>
    <w:rsid w:val="002A5EE2"/>
    <w:rsid w:val="002A65DA"/>
    <w:rsid w:val="002A7CA2"/>
    <w:rsid w:val="002B094E"/>
    <w:rsid w:val="002B1986"/>
    <w:rsid w:val="002B2EEF"/>
    <w:rsid w:val="002B35B0"/>
    <w:rsid w:val="002B65BC"/>
    <w:rsid w:val="002C0205"/>
    <w:rsid w:val="002C061E"/>
    <w:rsid w:val="002C30F8"/>
    <w:rsid w:val="002C3603"/>
    <w:rsid w:val="002C37A4"/>
    <w:rsid w:val="002C487B"/>
    <w:rsid w:val="002C6F45"/>
    <w:rsid w:val="002C75AA"/>
    <w:rsid w:val="002D10E3"/>
    <w:rsid w:val="002D201D"/>
    <w:rsid w:val="002D34CA"/>
    <w:rsid w:val="002D38BB"/>
    <w:rsid w:val="002D40D9"/>
    <w:rsid w:val="002D4240"/>
    <w:rsid w:val="002D52C5"/>
    <w:rsid w:val="002D548F"/>
    <w:rsid w:val="002D5BF8"/>
    <w:rsid w:val="002D67D6"/>
    <w:rsid w:val="002E16A9"/>
    <w:rsid w:val="002E2355"/>
    <w:rsid w:val="002E2C2A"/>
    <w:rsid w:val="002E34E0"/>
    <w:rsid w:val="002E45D2"/>
    <w:rsid w:val="002E496B"/>
    <w:rsid w:val="002E5295"/>
    <w:rsid w:val="002E5CAF"/>
    <w:rsid w:val="002E7000"/>
    <w:rsid w:val="002E7889"/>
    <w:rsid w:val="002E7F1A"/>
    <w:rsid w:val="002F1528"/>
    <w:rsid w:val="002F2D31"/>
    <w:rsid w:val="002F699E"/>
    <w:rsid w:val="00300420"/>
    <w:rsid w:val="00301A04"/>
    <w:rsid w:val="0030319C"/>
    <w:rsid w:val="0030338B"/>
    <w:rsid w:val="0030357A"/>
    <w:rsid w:val="00304F71"/>
    <w:rsid w:val="0030541D"/>
    <w:rsid w:val="00310AB5"/>
    <w:rsid w:val="00310E32"/>
    <w:rsid w:val="003111BD"/>
    <w:rsid w:val="00311BAF"/>
    <w:rsid w:val="0031202E"/>
    <w:rsid w:val="00313907"/>
    <w:rsid w:val="00316272"/>
    <w:rsid w:val="00316815"/>
    <w:rsid w:val="0031700D"/>
    <w:rsid w:val="0031714E"/>
    <w:rsid w:val="00322132"/>
    <w:rsid w:val="003235B0"/>
    <w:rsid w:val="003235EE"/>
    <w:rsid w:val="00323A62"/>
    <w:rsid w:val="00323DDB"/>
    <w:rsid w:val="00324355"/>
    <w:rsid w:val="00324569"/>
    <w:rsid w:val="00324F98"/>
    <w:rsid w:val="00326032"/>
    <w:rsid w:val="00326661"/>
    <w:rsid w:val="00330095"/>
    <w:rsid w:val="0033041B"/>
    <w:rsid w:val="00332BD6"/>
    <w:rsid w:val="00333B38"/>
    <w:rsid w:val="003344C7"/>
    <w:rsid w:val="00335017"/>
    <w:rsid w:val="00335E67"/>
    <w:rsid w:val="0033665A"/>
    <w:rsid w:val="00336CE3"/>
    <w:rsid w:val="00342474"/>
    <w:rsid w:val="00342E62"/>
    <w:rsid w:val="00345844"/>
    <w:rsid w:val="00345A58"/>
    <w:rsid w:val="00345D14"/>
    <w:rsid w:val="0034683A"/>
    <w:rsid w:val="003470A1"/>
    <w:rsid w:val="003512EA"/>
    <w:rsid w:val="003528F8"/>
    <w:rsid w:val="0035359B"/>
    <w:rsid w:val="00354115"/>
    <w:rsid w:val="00355A01"/>
    <w:rsid w:val="0036079C"/>
    <w:rsid w:val="00360B0B"/>
    <w:rsid w:val="0036117E"/>
    <w:rsid w:val="00361D27"/>
    <w:rsid w:val="00364D34"/>
    <w:rsid w:val="00366445"/>
    <w:rsid w:val="00366D48"/>
    <w:rsid w:val="00373186"/>
    <w:rsid w:val="00375BF8"/>
    <w:rsid w:val="00375EBF"/>
    <w:rsid w:val="003804A4"/>
    <w:rsid w:val="003808DD"/>
    <w:rsid w:val="00382C66"/>
    <w:rsid w:val="003833B7"/>
    <w:rsid w:val="0038558D"/>
    <w:rsid w:val="00385984"/>
    <w:rsid w:val="00387251"/>
    <w:rsid w:val="00390B7A"/>
    <w:rsid w:val="00391588"/>
    <w:rsid w:val="003922B0"/>
    <w:rsid w:val="00392998"/>
    <w:rsid w:val="003933DE"/>
    <w:rsid w:val="00393D04"/>
    <w:rsid w:val="00395A78"/>
    <w:rsid w:val="003972E0"/>
    <w:rsid w:val="00397B91"/>
    <w:rsid w:val="003A0072"/>
    <w:rsid w:val="003A0163"/>
    <w:rsid w:val="003A2F80"/>
    <w:rsid w:val="003A3EAF"/>
    <w:rsid w:val="003A4BBF"/>
    <w:rsid w:val="003A5CB0"/>
    <w:rsid w:val="003A5E7A"/>
    <w:rsid w:val="003A73DF"/>
    <w:rsid w:val="003B01CD"/>
    <w:rsid w:val="003B0CB9"/>
    <w:rsid w:val="003B65E9"/>
    <w:rsid w:val="003B6748"/>
    <w:rsid w:val="003B7382"/>
    <w:rsid w:val="003B73FE"/>
    <w:rsid w:val="003C0CA0"/>
    <w:rsid w:val="003C1D67"/>
    <w:rsid w:val="003C3CE7"/>
    <w:rsid w:val="003C50E4"/>
    <w:rsid w:val="003C5A43"/>
    <w:rsid w:val="003D01B9"/>
    <w:rsid w:val="003D06E8"/>
    <w:rsid w:val="003D1207"/>
    <w:rsid w:val="003D1386"/>
    <w:rsid w:val="003D3426"/>
    <w:rsid w:val="003D3E61"/>
    <w:rsid w:val="003D48CB"/>
    <w:rsid w:val="003D4EC8"/>
    <w:rsid w:val="003D568A"/>
    <w:rsid w:val="003D5A0A"/>
    <w:rsid w:val="003D5A95"/>
    <w:rsid w:val="003D5F3D"/>
    <w:rsid w:val="003D7965"/>
    <w:rsid w:val="003E049F"/>
    <w:rsid w:val="003E17DA"/>
    <w:rsid w:val="003E1872"/>
    <w:rsid w:val="003E59B6"/>
    <w:rsid w:val="003E68FA"/>
    <w:rsid w:val="003F3429"/>
    <w:rsid w:val="003F6E16"/>
    <w:rsid w:val="003F7357"/>
    <w:rsid w:val="003F77BA"/>
    <w:rsid w:val="00401098"/>
    <w:rsid w:val="00401F4A"/>
    <w:rsid w:val="0040266F"/>
    <w:rsid w:val="004026CD"/>
    <w:rsid w:val="0040414F"/>
    <w:rsid w:val="004066D6"/>
    <w:rsid w:val="004068F1"/>
    <w:rsid w:val="00406A91"/>
    <w:rsid w:val="004128A4"/>
    <w:rsid w:val="00414B23"/>
    <w:rsid w:val="004172E8"/>
    <w:rsid w:val="004209C0"/>
    <w:rsid w:val="00421175"/>
    <w:rsid w:val="004211C1"/>
    <w:rsid w:val="004220EE"/>
    <w:rsid w:val="0042434B"/>
    <w:rsid w:val="00424394"/>
    <w:rsid w:val="00425D0B"/>
    <w:rsid w:val="00426028"/>
    <w:rsid w:val="004271F8"/>
    <w:rsid w:val="00430954"/>
    <w:rsid w:val="0043104C"/>
    <w:rsid w:val="00431FC6"/>
    <w:rsid w:val="004328E0"/>
    <w:rsid w:val="004351D7"/>
    <w:rsid w:val="00435982"/>
    <w:rsid w:val="00441C2A"/>
    <w:rsid w:val="00442E3B"/>
    <w:rsid w:val="00443121"/>
    <w:rsid w:val="00444BF1"/>
    <w:rsid w:val="00444D74"/>
    <w:rsid w:val="00445C1A"/>
    <w:rsid w:val="00446BBD"/>
    <w:rsid w:val="00446EB0"/>
    <w:rsid w:val="004472EA"/>
    <w:rsid w:val="0044756B"/>
    <w:rsid w:val="00450366"/>
    <w:rsid w:val="004504B1"/>
    <w:rsid w:val="0045368C"/>
    <w:rsid w:val="00453866"/>
    <w:rsid w:val="004543AF"/>
    <w:rsid w:val="004546CC"/>
    <w:rsid w:val="004549A6"/>
    <w:rsid w:val="004556CF"/>
    <w:rsid w:val="00456A30"/>
    <w:rsid w:val="0045716F"/>
    <w:rsid w:val="00457378"/>
    <w:rsid w:val="004573E9"/>
    <w:rsid w:val="00457457"/>
    <w:rsid w:val="00460643"/>
    <w:rsid w:val="004606AD"/>
    <w:rsid w:val="00461F79"/>
    <w:rsid w:val="0046223B"/>
    <w:rsid w:val="00462F2E"/>
    <w:rsid w:val="00464466"/>
    <w:rsid w:val="0046528A"/>
    <w:rsid w:val="0046575F"/>
    <w:rsid w:val="00465C56"/>
    <w:rsid w:val="00466284"/>
    <w:rsid w:val="00471311"/>
    <w:rsid w:val="00471B76"/>
    <w:rsid w:val="00472454"/>
    <w:rsid w:val="00474D46"/>
    <w:rsid w:val="00475DF1"/>
    <w:rsid w:val="004818EF"/>
    <w:rsid w:val="00482134"/>
    <w:rsid w:val="0048579D"/>
    <w:rsid w:val="004863F7"/>
    <w:rsid w:val="00486A57"/>
    <w:rsid w:val="004919F9"/>
    <w:rsid w:val="0049379F"/>
    <w:rsid w:val="00494564"/>
    <w:rsid w:val="00494A1A"/>
    <w:rsid w:val="00495CB8"/>
    <w:rsid w:val="004962A8"/>
    <w:rsid w:val="00497A69"/>
    <w:rsid w:val="004A19CE"/>
    <w:rsid w:val="004A1BE1"/>
    <w:rsid w:val="004A2E64"/>
    <w:rsid w:val="004A5A56"/>
    <w:rsid w:val="004A6C0E"/>
    <w:rsid w:val="004A79AA"/>
    <w:rsid w:val="004B09F6"/>
    <w:rsid w:val="004B2C2F"/>
    <w:rsid w:val="004B2D6B"/>
    <w:rsid w:val="004B2F12"/>
    <w:rsid w:val="004B36DE"/>
    <w:rsid w:val="004B4CC2"/>
    <w:rsid w:val="004B6DF8"/>
    <w:rsid w:val="004B6FE0"/>
    <w:rsid w:val="004B70A3"/>
    <w:rsid w:val="004B7B87"/>
    <w:rsid w:val="004C1296"/>
    <w:rsid w:val="004C1337"/>
    <w:rsid w:val="004C1721"/>
    <w:rsid w:val="004C2355"/>
    <w:rsid w:val="004C263C"/>
    <w:rsid w:val="004C5554"/>
    <w:rsid w:val="004C6074"/>
    <w:rsid w:val="004C7724"/>
    <w:rsid w:val="004C7C33"/>
    <w:rsid w:val="004D0B1C"/>
    <w:rsid w:val="004D0B22"/>
    <w:rsid w:val="004D55AD"/>
    <w:rsid w:val="004D5EA9"/>
    <w:rsid w:val="004D7490"/>
    <w:rsid w:val="004E0868"/>
    <w:rsid w:val="004E2A15"/>
    <w:rsid w:val="004E510F"/>
    <w:rsid w:val="004E54DE"/>
    <w:rsid w:val="004E5DFA"/>
    <w:rsid w:val="004E693B"/>
    <w:rsid w:val="004E6D13"/>
    <w:rsid w:val="004F283D"/>
    <w:rsid w:val="004F36A9"/>
    <w:rsid w:val="004F42BE"/>
    <w:rsid w:val="004F498E"/>
    <w:rsid w:val="004F5C45"/>
    <w:rsid w:val="004F6107"/>
    <w:rsid w:val="004F614A"/>
    <w:rsid w:val="005009BC"/>
    <w:rsid w:val="00500DAD"/>
    <w:rsid w:val="00501DFB"/>
    <w:rsid w:val="005025B4"/>
    <w:rsid w:val="0050395A"/>
    <w:rsid w:val="00504ED4"/>
    <w:rsid w:val="00505448"/>
    <w:rsid w:val="005056B1"/>
    <w:rsid w:val="005063BE"/>
    <w:rsid w:val="005106A5"/>
    <w:rsid w:val="0051079E"/>
    <w:rsid w:val="00510AAF"/>
    <w:rsid w:val="00510D1F"/>
    <w:rsid w:val="00510F6A"/>
    <w:rsid w:val="00511B11"/>
    <w:rsid w:val="00511F72"/>
    <w:rsid w:val="00512505"/>
    <w:rsid w:val="00512C6E"/>
    <w:rsid w:val="00512DBB"/>
    <w:rsid w:val="00513ECE"/>
    <w:rsid w:val="00514240"/>
    <w:rsid w:val="00515214"/>
    <w:rsid w:val="005164FE"/>
    <w:rsid w:val="00516931"/>
    <w:rsid w:val="0051701B"/>
    <w:rsid w:val="00517A2A"/>
    <w:rsid w:val="0052143D"/>
    <w:rsid w:val="00522FF5"/>
    <w:rsid w:val="0052329D"/>
    <w:rsid w:val="00524903"/>
    <w:rsid w:val="00524CCE"/>
    <w:rsid w:val="005265C5"/>
    <w:rsid w:val="005278B4"/>
    <w:rsid w:val="00530DAA"/>
    <w:rsid w:val="0053103F"/>
    <w:rsid w:val="005314DA"/>
    <w:rsid w:val="005318AA"/>
    <w:rsid w:val="00532E69"/>
    <w:rsid w:val="00535944"/>
    <w:rsid w:val="00535D95"/>
    <w:rsid w:val="00536BF1"/>
    <w:rsid w:val="00537214"/>
    <w:rsid w:val="00542EC5"/>
    <w:rsid w:val="00542F78"/>
    <w:rsid w:val="00544BEE"/>
    <w:rsid w:val="00545453"/>
    <w:rsid w:val="005519F3"/>
    <w:rsid w:val="00552042"/>
    <w:rsid w:val="0055207E"/>
    <w:rsid w:val="005527D8"/>
    <w:rsid w:val="00553C05"/>
    <w:rsid w:val="00553C31"/>
    <w:rsid w:val="00554635"/>
    <w:rsid w:val="0056189A"/>
    <w:rsid w:val="00561BAE"/>
    <w:rsid w:val="005628CA"/>
    <w:rsid w:val="00563383"/>
    <w:rsid w:val="005639D4"/>
    <w:rsid w:val="00563E8C"/>
    <w:rsid w:val="00566F7F"/>
    <w:rsid w:val="00567A02"/>
    <w:rsid w:val="00567EE1"/>
    <w:rsid w:val="005717E1"/>
    <w:rsid w:val="00571D7E"/>
    <w:rsid w:val="00572102"/>
    <w:rsid w:val="00573148"/>
    <w:rsid w:val="00575509"/>
    <w:rsid w:val="00576EB9"/>
    <w:rsid w:val="005847E8"/>
    <w:rsid w:val="0058524E"/>
    <w:rsid w:val="00585B05"/>
    <w:rsid w:val="00586206"/>
    <w:rsid w:val="00586C36"/>
    <w:rsid w:val="00587278"/>
    <w:rsid w:val="00590A0E"/>
    <w:rsid w:val="005915D6"/>
    <w:rsid w:val="00593C5D"/>
    <w:rsid w:val="00594BC9"/>
    <w:rsid w:val="00595644"/>
    <w:rsid w:val="00595EEE"/>
    <w:rsid w:val="00596321"/>
    <w:rsid w:val="00596C22"/>
    <w:rsid w:val="005A0A4B"/>
    <w:rsid w:val="005A1862"/>
    <w:rsid w:val="005A2B39"/>
    <w:rsid w:val="005A4288"/>
    <w:rsid w:val="005A460F"/>
    <w:rsid w:val="005A4735"/>
    <w:rsid w:val="005A60D7"/>
    <w:rsid w:val="005A612B"/>
    <w:rsid w:val="005B010B"/>
    <w:rsid w:val="005B2621"/>
    <w:rsid w:val="005B4A40"/>
    <w:rsid w:val="005B4EC4"/>
    <w:rsid w:val="005B63B0"/>
    <w:rsid w:val="005B690D"/>
    <w:rsid w:val="005B7DB7"/>
    <w:rsid w:val="005C13BD"/>
    <w:rsid w:val="005C33B4"/>
    <w:rsid w:val="005C3B17"/>
    <w:rsid w:val="005C5326"/>
    <w:rsid w:val="005C5340"/>
    <w:rsid w:val="005C546A"/>
    <w:rsid w:val="005C6E39"/>
    <w:rsid w:val="005C78BC"/>
    <w:rsid w:val="005D145E"/>
    <w:rsid w:val="005D41D9"/>
    <w:rsid w:val="005D4D97"/>
    <w:rsid w:val="005D4FF5"/>
    <w:rsid w:val="005D587F"/>
    <w:rsid w:val="005D6CA5"/>
    <w:rsid w:val="005E02B7"/>
    <w:rsid w:val="005E0C71"/>
    <w:rsid w:val="005E0E24"/>
    <w:rsid w:val="005E1AE5"/>
    <w:rsid w:val="005E1E04"/>
    <w:rsid w:val="005E2903"/>
    <w:rsid w:val="005E4F76"/>
    <w:rsid w:val="005E60EB"/>
    <w:rsid w:val="005E7DD4"/>
    <w:rsid w:val="005F077A"/>
    <w:rsid w:val="005F0FCF"/>
    <w:rsid w:val="005F1110"/>
    <w:rsid w:val="005F1686"/>
    <w:rsid w:val="005F3030"/>
    <w:rsid w:val="005F35B7"/>
    <w:rsid w:val="005F5002"/>
    <w:rsid w:val="005F6800"/>
    <w:rsid w:val="005F7550"/>
    <w:rsid w:val="005F7850"/>
    <w:rsid w:val="00601968"/>
    <w:rsid w:val="00601FA9"/>
    <w:rsid w:val="00601FE1"/>
    <w:rsid w:val="00605A33"/>
    <w:rsid w:val="006072AA"/>
    <w:rsid w:val="006075E9"/>
    <w:rsid w:val="006104C2"/>
    <w:rsid w:val="006108D7"/>
    <w:rsid w:val="0061115E"/>
    <w:rsid w:val="00613E8D"/>
    <w:rsid w:val="006146AB"/>
    <w:rsid w:val="006146BC"/>
    <w:rsid w:val="00616B53"/>
    <w:rsid w:val="00617CB0"/>
    <w:rsid w:val="006202E7"/>
    <w:rsid w:val="00621F5F"/>
    <w:rsid w:val="00622887"/>
    <w:rsid w:val="00622D12"/>
    <w:rsid w:val="006234C6"/>
    <w:rsid w:val="00623A1B"/>
    <w:rsid w:val="00624595"/>
    <w:rsid w:val="00633A22"/>
    <w:rsid w:val="00635638"/>
    <w:rsid w:val="00640024"/>
    <w:rsid w:val="006411DB"/>
    <w:rsid w:val="00642EF9"/>
    <w:rsid w:val="00644CA2"/>
    <w:rsid w:val="00645796"/>
    <w:rsid w:val="00645E35"/>
    <w:rsid w:val="00647DD7"/>
    <w:rsid w:val="006500A9"/>
    <w:rsid w:val="00650854"/>
    <w:rsid w:val="00651CAE"/>
    <w:rsid w:val="00653985"/>
    <w:rsid w:val="00653F2A"/>
    <w:rsid w:val="00656347"/>
    <w:rsid w:val="00656E1B"/>
    <w:rsid w:val="006574CB"/>
    <w:rsid w:val="0066079F"/>
    <w:rsid w:val="006619FA"/>
    <w:rsid w:val="0066363D"/>
    <w:rsid w:val="0066428E"/>
    <w:rsid w:val="00664BE7"/>
    <w:rsid w:val="00665BDA"/>
    <w:rsid w:val="0066618A"/>
    <w:rsid w:val="00667D30"/>
    <w:rsid w:val="0067066E"/>
    <w:rsid w:val="00670758"/>
    <w:rsid w:val="0067373E"/>
    <w:rsid w:val="0067390A"/>
    <w:rsid w:val="0067427A"/>
    <w:rsid w:val="0067430E"/>
    <w:rsid w:val="006755B4"/>
    <w:rsid w:val="00676E19"/>
    <w:rsid w:val="00677A64"/>
    <w:rsid w:val="00681397"/>
    <w:rsid w:val="00681681"/>
    <w:rsid w:val="00681AC8"/>
    <w:rsid w:val="0068315B"/>
    <w:rsid w:val="0068387F"/>
    <w:rsid w:val="00684474"/>
    <w:rsid w:val="006845D7"/>
    <w:rsid w:val="006845F3"/>
    <w:rsid w:val="00684B61"/>
    <w:rsid w:val="00684C2B"/>
    <w:rsid w:val="00684DC8"/>
    <w:rsid w:val="00685159"/>
    <w:rsid w:val="0068560D"/>
    <w:rsid w:val="006858F1"/>
    <w:rsid w:val="006938A0"/>
    <w:rsid w:val="00693B18"/>
    <w:rsid w:val="00694BDD"/>
    <w:rsid w:val="00694D70"/>
    <w:rsid w:val="00695199"/>
    <w:rsid w:val="00696010"/>
    <w:rsid w:val="006976D4"/>
    <w:rsid w:val="00697957"/>
    <w:rsid w:val="006A2165"/>
    <w:rsid w:val="006A2176"/>
    <w:rsid w:val="006A26F7"/>
    <w:rsid w:val="006A4198"/>
    <w:rsid w:val="006A4B21"/>
    <w:rsid w:val="006A528A"/>
    <w:rsid w:val="006A7388"/>
    <w:rsid w:val="006A7594"/>
    <w:rsid w:val="006B0460"/>
    <w:rsid w:val="006B1395"/>
    <w:rsid w:val="006B153C"/>
    <w:rsid w:val="006B2FE7"/>
    <w:rsid w:val="006B3C2E"/>
    <w:rsid w:val="006B3E2D"/>
    <w:rsid w:val="006B500D"/>
    <w:rsid w:val="006B6BB6"/>
    <w:rsid w:val="006B79F4"/>
    <w:rsid w:val="006C3FF4"/>
    <w:rsid w:val="006C41DA"/>
    <w:rsid w:val="006C49AE"/>
    <w:rsid w:val="006C7824"/>
    <w:rsid w:val="006D0300"/>
    <w:rsid w:val="006D0C2B"/>
    <w:rsid w:val="006D0E1B"/>
    <w:rsid w:val="006D333F"/>
    <w:rsid w:val="006D356F"/>
    <w:rsid w:val="006D4CE9"/>
    <w:rsid w:val="006D4D6D"/>
    <w:rsid w:val="006D4E6E"/>
    <w:rsid w:val="006D6629"/>
    <w:rsid w:val="006D78BC"/>
    <w:rsid w:val="006D7E5B"/>
    <w:rsid w:val="006E0199"/>
    <w:rsid w:val="006E02B0"/>
    <w:rsid w:val="006E02BA"/>
    <w:rsid w:val="006E1E63"/>
    <w:rsid w:val="006E2E4E"/>
    <w:rsid w:val="006E4BC2"/>
    <w:rsid w:val="006E5321"/>
    <w:rsid w:val="006E5474"/>
    <w:rsid w:val="006E5C62"/>
    <w:rsid w:val="006E5EC9"/>
    <w:rsid w:val="006E5F4A"/>
    <w:rsid w:val="006E642F"/>
    <w:rsid w:val="006F402A"/>
    <w:rsid w:val="006F4671"/>
    <w:rsid w:val="006F4A3B"/>
    <w:rsid w:val="006F4E8B"/>
    <w:rsid w:val="006F6352"/>
    <w:rsid w:val="006F6732"/>
    <w:rsid w:val="006F68E3"/>
    <w:rsid w:val="006F7EAB"/>
    <w:rsid w:val="00701070"/>
    <w:rsid w:val="007023B9"/>
    <w:rsid w:val="0070452F"/>
    <w:rsid w:val="00704F67"/>
    <w:rsid w:val="00706BE2"/>
    <w:rsid w:val="007076C7"/>
    <w:rsid w:val="007106BD"/>
    <w:rsid w:val="00712338"/>
    <w:rsid w:val="00712A58"/>
    <w:rsid w:val="00712CDD"/>
    <w:rsid w:val="0071395F"/>
    <w:rsid w:val="0071560A"/>
    <w:rsid w:val="007164DF"/>
    <w:rsid w:val="00717AF0"/>
    <w:rsid w:val="00717EA2"/>
    <w:rsid w:val="0072112E"/>
    <w:rsid w:val="00721281"/>
    <w:rsid w:val="0072198B"/>
    <w:rsid w:val="00721E58"/>
    <w:rsid w:val="00722651"/>
    <w:rsid w:val="007238D0"/>
    <w:rsid w:val="00723B6A"/>
    <w:rsid w:val="00725F5F"/>
    <w:rsid w:val="00726AA4"/>
    <w:rsid w:val="007272F0"/>
    <w:rsid w:val="00727DCB"/>
    <w:rsid w:val="00730CED"/>
    <w:rsid w:val="00733681"/>
    <w:rsid w:val="00733AD7"/>
    <w:rsid w:val="00733BA6"/>
    <w:rsid w:val="007349FF"/>
    <w:rsid w:val="007362F2"/>
    <w:rsid w:val="007411AC"/>
    <w:rsid w:val="00741AF0"/>
    <w:rsid w:val="0074429D"/>
    <w:rsid w:val="0074708B"/>
    <w:rsid w:val="007475B4"/>
    <w:rsid w:val="00750371"/>
    <w:rsid w:val="007529E9"/>
    <w:rsid w:val="007531A2"/>
    <w:rsid w:val="00753EEB"/>
    <w:rsid w:val="007557D3"/>
    <w:rsid w:val="0076078C"/>
    <w:rsid w:val="00760960"/>
    <w:rsid w:val="00762F2B"/>
    <w:rsid w:val="0076399A"/>
    <w:rsid w:val="00764876"/>
    <w:rsid w:val="0077056F"/>
    <w:rsid w:val="007705E8"/>
    <w:rsid w:val="0077103D"/>
    <w:rsid w:val="00771209"/>
    <w:rsid w:val="00771E68"/>
    <w:rsid w:val="007728B0"/>
    <w:rsid w:val="00772CB3"/>
    <w:rsid w:val="00772CB4"/>
    <w:rsid w:val="0077361A"/>
    <w:rsid w:val="00773B96"/>
    <w:rsid w:val="00775735"/>
    <w:rsid w:val="00777AC3"/>
    <w:rsid w:val="0078008F"/>
    <w:rsid w:val="00783ED9"/>
    <w:rsid w:val="00785381"/>
    <w:rsid w:val="007866FF"/>
    <w:rsid w:val="00786AB6"/>
    <w:rsid w:val="00787942"/>
    <w:rsid w:val="007907E9"/>
    <w:rsid w:val="00791DAB"/>
    <w:rsid w:val="00792085"/>
    <w:rsid w:val="00792834"/>
    <w:rsid w:val="007968CC"/>
    <w:rsid w:val="007A0633"/>
    <w:rsid w:val="007A0654"/>
    <w:rsid w:val="007A0C8E"/>
    <w:rsid w:val="007A1D7E"/>
    <w:rsid w:val="007A2A6E"/>
    <w:rsid w:val="007A428C"/>
    <w:rsid w:val="007A4B7C"/>
    <w:rsid w:val="007A4E9F"/>
    <w:rsid w:val="007A4FFD"/>
    <w:rsid w:val="007A53E5"/>
    <w:rsid w:val="007A570C"/>
    <w:rsid w:val="007A5989"/>
    <w:rsid w:val="007A5D78"/>
    <w:rsid w:val="007A5E64"/>
    <w:rsid w:val="007A61FD"/>
    <w:rsid w:val="007A6B9E"/>
    <w:rsid w:val="007A6BB0"/>
    <w:rsid w:val="007A77CB"/>
    <w:rsid w:val="007A7F14"/>
    <w:rsid w:val="007B1798"/>
    <w:rsid w:val="007B3AED"/>
    <w:rsid w:val="007B3EFD"/>
    <w:rsid w:val="007B4BC0"/>
    <w:rsid w:val="007B73B4"/>
    <w:rsid w:val="007B7DAC"/>
    <w:rsid w:val="007C0A23"/>
    <w:rsid w:val="007C37AF"/>
    <w:rsid w:val="007C79E3"/>
    <w:rsid w:val="007D0A6A"/>
    <w:rsid w:val="007D1C9B"/>
    <w:rsid w:val="007D2B9F"/>
    <w:rsid w:val="007D300C"/>
    <w:rsid w:val="007D5F1C"/>
    <w:rsid w:val="007D72F0"/>
    <w:rsid w:val="007D7F8A"/>
    <w:rsid w:val="007E12ED"/>
    <w:rsid w:val="007E15ED"/>
    <w:rsid w:val="007E1DD7"/>
    <w:rsid w:val="007E27C5"/>
    <w:rsid w:val="007E4F16"/>
    <w:rsid w:val="007E6A2B"/>
    <w:rsid w:val="007F010E"/>
    <w:rsid w:val="007F02EE"/>
    <w:rsid w:val="007F0F91"/>
    <w:rsid w:val="007F2C99"/>
    <w:rsid w:val="007F2D32"/>
    <w:rsid w:val="007F4654"/>
    <w:rsid w:val="007F6FEE"/>
    <w:rsid w:val="007F7FAC"/>
    <w:rsid w:val="00800323"/>
    <w:rsid w:val="008003DC"/>
    <w:rsid w:val="00800BC0"/>
    <w:rsid w:val="008013D6"/>
    <w:rsid w:val="00802673"/>
    <w:rsid w:val="0080284B"/>
    <w:rsid w:val="00804E82"/>
    <w:rsid w:val="00804EF3"/>
    <w:rsid w:val="008104FF"/>
    <w:rsid w:val="00810AA7"/>
    <w:rsid w:val="008112F1"/>
    <w:rsid w:val="00814384"/>
    <w:rsid w:val="00817761"/>
    <w:rsid w:val="00820AE3"/>
    <w:rsid w:val="008227B8"/>
    <w:rsid w:val="0082426E"/>
    <w:rsid w:val="00827C94"/>
    <w:rsid w:val="00830111"/>
    <w:rsid w:val="00830D29"/>
    <w:rsid w:val="00832AD7"/>
    <w:rsid w:val="00832F1F"/>
    <w:rsid w:val="00833619"/>
    <w:rsid w:val="008336F6"/>
    <w:rsid w:val="00834572"/>
    <w:rsid w:val="00834EBC"/>
    <w:rsid w:val="008356AC"/>
    <w:rsid w:val="00836D40"/>
    <w:rsid w:val="00836E9B"/>
    <w:rsid w:val="00837658"/>
    <w:rsid w:val="008376BF"/>
    <w:rsid w:val="00837743"/>
    <w:rsid w:val="008412AD"/>
    <w:rsid w:val="00846435"/>
    <w:rsid w:val="00846877"/>
    <w:rsid w:val="0084724B"/>
    <w:rsid w:val="00847254"/>
    <w:rsid w:val="0085038B"/>
    <w:rsid w:val="00851326"/>
    <w:rsid w:val="00851382"/>
    <w:rsid w:val="0085208C"/>
    <w:rsid w:val="00852103"/>
    <w:rsid w:val="008521A4"/>
    <w:rsid w:val="00852A1C"/>
    <w:rsid w:val="0085445E"/>
    <w:rsid w:val="00855454"/>
    <w:rsid w:val="008563E2"/>
    <w:rsid w:val="008565CA"/>
    <w:rsid w:val="00860420"/>
    <w:rsid w:val="00862811"/>
    <w:rsid w:val="0086507F"/>
    <w:rsid w:val="00865CE9"/>
    <w:rsid w:val="0086606A"/>
    <w:rsid w:val="0086683E"/>
    <w:rsid w:val="00866878"/>
    <w:rsid w:val="00867BCD"/>
    <w:rsid w:val="008715BA"/>
    <w:rsid w:val="00871CF8"/>
    <w:rsid w:val="0087345C"/>
    <w:rsid w:val="0087398E"/>
    <w:rsid w:val="0087474F"/>
    <w:rsid w:val="008747F8"/>
    <w:rsid w:val="0087514E"/>
    <w:rsid w:val="008767D5"/>
    <w:rsid w:val="008769E3"/>
    <w:rsid w:val="00877D40"/>
    <w:rsid w:val="00880051"/>
    <w:rsid w:val="00881AE0"/>
    <w:rsid w:val="00881D72"/>
    <w:rsid w:val="00884FBD"/>
    <w:rsid w:val="00890C28"/>
    <w:rsid w:val="00890F46"/>
    <w:rsid w:val="0089223B"/>
    <w:rsid w:val="008923D1"/>
    <w:rsid w:val="008929CA"/>
    <w:rsid w:val="00893710"/>
    <w:rsid w:val="00893793"/>
    <w:rsid w:val="00893E7F"/>
    <w:rsid w:val="00894033"/>
    <w:rsid w:val="00896D2C"/>
    <w:rsid w:val="00896FE0"/>
    <w:rsid w:val="00897682"/>
    <w:rsid w:val="008A0354"/>
    <w:rsid w:val="008A172C"/>
    <w:rsid w:val="008A2E72"/>
    <w:rsid w:val="008A3DF5"/>
    <w:rsid w:val="008A4608"/>
    <w:rsid w:val="008A485E"/>
    <w:rsid w:val="008A623C"/>
    <w:rsid w:val="008A72D4"/>
    <w:rsid w:val="008A7678"/>
    <w:rsid w:val="008A7EF0"/>
    <w:rsid w:val="008B0217"/>
    <w:rsid w:val="008B0D34"/>
    <w:rsid w:val="008B2352"/>
    <w:rsid w:val="008B3C20"/>
    <w:rsid w:val="008B3D20"/>
    <w:rsid w:val="008B5BD5"/>
    <w:rsid w:val="008B603D"/>
    <w:rsid w:val="008C26DA"/>
    <w:rsid w:val="008C2F27"/>
    <w:rsid w:val="008C40D8"/>
    <w:rsid w:val="008C762E"/>
    <w:rsid w:val="008D1183"/>
    <w:rsid w:val="008D18B6"/>
    <w:rsid w:val="008D1C01"/>
    <w:rsid w:val="008D420C"/>
    <w:rsid w:val="008D48A2"/>
    <w:rsid w:val="008D4F95"/>
    <w:rsid w:val="008D5D48"/>
    <w:rsid w:val="008D5DB4"/>
    <w:rsid w:val="008D6F9A"/>
    <w:rsid w:val="008E0F69"/>
    <w:rsid w:val="008E48D6"/>
    <w:rsid w:val="008E4AB0"/>
    <w:rsid w:val="008E5193"/>
    <w:rsid w:val="008E622F"/>
    <w:rsid w:val="008F1028"/>
    <w:rsid w:val="008F14C8"/>
    <w:rsid w:val="008F3925"/>
    <w:rsid w:val="008F39C2"/>
    <w:rsid w:val="008F473E"/>
    <w:rsid w:val="008F4D68"/>
    <w:rsid w:val="008F4FFF"/>
    <w:rsid w:val="008F5D4E"/>
    <w:rsid w:val="008F6737"/>
    <w:rsid w:val="009003A4"/>
    <w:rsid w:val="00901D7D"/>
    <w:rsid w:val="00901DF0"/>
    <w:rsid w:val="00901F44"/>
    <w:rsid w:val="009028BA"/>
    <w:rsid w:val="00902B51"/>
    <w:rsid w:val="00903403"/>
    <w:rsid w:val="00903627"/>
    <w:rsid w:val="00903719"/>
    <w:rsid w:val="00904195"/>
    <w:rsid w:val="00905390"/>
    <w:rsid w:val="009065B9"/>
    <w:rsid w:val="00912B88"/>
    <w:rsid w:val="009145D9"/>
    <w:rsid w:val="009146FD"/>
    <w:rsid w:val="00916ACB"/>
    <w:rsid w:val="009173DF"/>
    <w:rsid w:val="00920475"/>
    <w:rsid w:val="00920BB3"/>
    <w:rsid w:val="00921818"/>
    <w:rsid w:val="00924BC2"/>
    <w:rsid w:val="00924D4B"/>
    <w:rsid w:val="00926054"/>
    <w:rsid w:val="009271D5"/>
    <w:rsid w:val="00930026"/>
    <w:rsid w:val="00930751"/>
    <w:rsid w:val="00930BDE"/>
    <w:rsid w:val="009321EE"/>
    <w:rsid w:val="00932CA2"/>
    <w:rsid w:val="00933716"/>
    <w:rsid w:val="00933764"/>
    <w:rsid w:val="00933BF8"/>
    <w:rsid w:val="00934BF7"/>
    <w:rsid w:val="00934D19"/>
    <w:rsid w:val="0093513B"/>
    <w:rsid w:val="00935C5F"/>
    <w:rsid w:val="00942C83"/>
    <w:rsid w:val="00942D44"/>
    <w:rsid w:val="009433D4"/>
    <w:rsid w:val="0094357D"/>
    <w:rsid w:val="009436E4"/>
    <w:rsid w:val="00943C1A"/>
    <w:rsid w:val="009451B7"/>
    <w:rsid w:val="00946F4C"/>
    <w:rsid w:val="009474BD"/>
    <w:rsid w:val="00950317"/>
    <w:rsid w:val="0095170C"/>
    <w:rsid w:val="00951DA2"/>
    <w:rsid w:val="009521DD"/>
    <w:rsid w:val="00952BF1"/>
    <w:rsid w:val="009535B6"/>
    <w:rsid w:val="0095491E"/>
    <w:rsid w:val="00954E28"/>
    <w:rsid w:val="009562BF"/>
    <w:rsid w:val="0095699C"/>
    <w:rsid w:val="009572C8"/>
    <w:rsid w:val="00957832"/>
    <w:rsid w:val="00957A32"/>
    <w:rsid w:val="0096009D"/>
    <w:rsid w:val="0096146B"/>
    <w:rsid w:val="009627F0"/>
    <w:rsid w:val="00963173"/>
    <w:rsid w:val="00964B90"/>
    <w:rsid w:val="009664FD"/>
    <w:rsid w:val="009704E9"/>
    <w:rsid w:val="009715E8"/>
    <w:rsid w:val="00974767"/>
    <w:rsid w:val="00975898"/>
    <w:rsid w:val="009761C9"/>
    <w:rsid w:val="00976730"/>
    <w:rsid w:val="009775B4"/>
    <w:rsid w:val="00980D22"/>
    <w:rsid w:val="00981B48"/>
    <w:rsid w:val="00983D39"/>
    <w:rsid w:val="00983DE9"/>
    <w:rsid w:val="00984AA2"/>
    <w:rsid w:val="00987AE2"/>
    <w:rsid w:val="00991EDF"/>
    <w:rsid w:val="009A3766"/>
    <w:rsid w:val="009A5AA6"/>
    <w:rsid w:val="009A5FBF"/>
    <w:rsid w:val="009A6A4E"/>
    <w:rsid w:val="009A7513"/>
    <w:rsid w:val="009B00EC"/>
    <w:rsid w:val="009B20CF"/>
    <w:rsid w:val="009B52BC"/>
    <w:rsid w:val="009B696A"/>
    <w:rsid w:val="009B7519"/>
    <w:rsid w:val="009B7728"/>
    <w:rsid w:val="009B7AC8"/>
    <w:rsid w:val="009B7F6E"/>
    <w:rsid w:val="009C0744"/>
    <w:rsid w:val="009C1875"/>
    <w:rsid w:val="009C1B03"/>
    <w:rsid w:val="009C242A"/>
    <w:rsid w:val="009C312C"/>
    <w:rsid w:val="009C35FC"/>
    <w:rsid w:val="009C4ED0"/>
    <w:rsid w:val="009C5091"/>
    <w:rsid w:val="009C55BD"/>
    <w:rsid w:val="009C55D3"/>
    <w:rsid w:val="009C6062"/>
    <w:rsid w:val="009C757A"/>
    <w:rsid w:val="009D09B2"/>
    <w:rsid w:val="009D3549"/>
    <w:rsid w:val="009D3666"/>
    <w:rsid w:val="009D459A"/>
    <w:rsid w:val="009D5E0D"/>
    <w:rsid w:val="009D7683"/>
    <w:rsid w:val="009E2751"/>
    <w:rsid w:val="009E30E4"/>
    <w:rsid w:val="009E3AB8"/>
    <w:rsid w:val="009E4B61"/>
    <w:rsid w:val="009E503F"/>
    <w:rsid w:val="009E7C0A"/>
    <w:rsid w:val="009F2CDB"/>
    <w:rsid w:val="009F38C0"/>
    <w:rsid w:val="009F54D1"/>
    <w:rsid w:val="009F6FCA"/>
    <w:rsid w:val="00A010E3"/>
    <w:rsid w:val="00A017F9"/>
    <w:rsid w:val="00A0197A"/>
    <w:rsid w:val="00A02E09"/>
    <w:rsid w:val="00A0423D"/>
    <w:rsid w:val="00A04692"/>
    <w:rsid w:val="00A064FF"/>
    <w:rsid w:val="00A0702C"/>
    <w:rsid w:val="00A101FD"/>
    <w:rsid w:val="00A102F7"/>
    <w:rsid w:val="00A114EE"/>
    <w:rsid w:val="00A11E3B"/>
    <w:rsid w:val="00A125A7"/>
    <w:rsid w:val="00A13772"/>
    <w:rsid w:val="00A13DAE"/>
    <w:rsid w:val="00A14030"/>
    <w:rsid w:val="00A149A7"/>
    <w:rsid w:val="00A15941"/>
    <w:rsid w:val="00A16007"/>
    <w:rsid w:val="00A17A50"/>
    <w:rsid w:val="00A2033F"/>
    <w:rsid w:val="00A203FD"/>
    <w:rsid w:val="00A2079E"/>
    <w:rsid w:val="00A20AB0"/>
    <w:rsid w:val="00A20CA6"/>
    <w:rsid w:val="00A21F25"/>
    <w:rsid w:val="00A22408"/>
    <w:rsid w:val="00A259D4"/>
    <w:rsid w:val="00A268CE"/>
    <w:rsid w:val="00A27352"/>
    <w:rsid w:val="00A30461"/>
    <w:rsid w:val="00A3087E"/>
    <w:rsid w:val="00A30CBC"/>
    <w:rsid w:val="00A318BE"/>
    <w:rsid w:val="00A319A5"/>
    <w:rsid w:val="00A31C9F"/>
    <w:rsid w:val="00A34181"/>
    <w:rsid w:val="00A35355"/>
    <w:rsid w:val="00A35A79"/>
    <w:rsid w:val="00A35D73"/>
    <w:rsid w:val="00A42F58"/>
    <w:rsid w:val="00A455DC"/>
    <w:rsid w:val="00A468B6"/>
    <w:rsid w:val="00A46CB6"/>
    <w:rsid w:val="00A46DE5"/>
    <w:rsid w:val="00A47B79"/>
    <w:rsid w:val="00A50247"/>
    <w:rsid w:val="00A52B9A"/>
    <w:rsid w:val="00A531E1"/>
    <w:rsid w:val="00A53438"/>
    <w:rsid w:val="00A5358C"/>
    <w:rsid w:val="00A56292"/>
    <w:rsid w:val="00A57846"/>
    <w:rsid w:val="00A60AF1"/>
    <w:rsid w:val="00A61A52"/>
    <w:rsid w:val="00A63C9A"/>
    <w:rsid w:val="00A6545D"/>
    <w:rsid w:val="00A67239"/>
    <w:rsid w:val="00A67524"/>
    <w:rsid w:val="00A67EE5"/>
    <w:rsid w:val="00A71EC1"/>
    <w:rsid w:val="00A71FAA"/>
    <w:rsid w:val="00A73D43"/>
    <w:rsid w:val="00A74E87"/>
    <w:rsid w:val="00A775CD"/>
    <w:rsid w:val="00A776F9"/>
    <w:rsid w:val="00A77DF1"/>
    <w:rsid w:val="00A807B5"/>
    <w:rsid w:val="00A80A94"/>
    <w:rsid w:val="00A81149"/>
    <w:rsid w:val="00A812C0"/>
    <w:rsid w:val="00A814E5"/>
    <w:rsid w:val="00A8292C"/>
    <w:rsid w:val="00A833E4"/>
    <w:rsid w:val="00A841C1"/>
    <w:rsid w:val="00A8454B"/>
    <w:rsid w:val="00A8593A"/>
    <w:rsid w:val="00A9033E"/>
    <w:rsid w:val="00A91149"/>
    <w:rsid w:val="00A92CF7"/>
    <w:rsid w:val="00A94135"/>
    <w:rsid w:val="00A951C3"/>
    <w:rsid w:val="00A95CCB"/>
    <w:rsid w:val="00A974AC"/>
    <w:rsid w:val="00A97728"/>
    <w:rsid w:val="00A97B8F"/>
    <w:rsid w:val="00A97D09"/>
    <w:rsid w:val="00AA05AE"/>
    <w:rsid w:val="00AA1F95"/>
    <w:rsid w:val="00AA3131"/>
    <w:rsid w:val="00AA3AA2"/>
    <w:rsid w:val="00AA3B9D"/>
    <w:rsid w:val="00AA3F83"/>
    <w:rsid w:val="00AA6DA3"/>
    <w:rsid w:val="00AB21CD"/>
    <w:rsid w:val="00AB38A0"/>
    <w:rsid w:val="00AB3B5C"/>
    <w:rsid w:val="00AB40F2"/>
    <w:rsid w:val="00AB4161"/>
    <w:rsid w:val="00AB506D"/>
    <w:rsid w:val="00AB56A0"/>
    <w:rsid w:val="00AB5C5D"/>
    <w:rsid w:val="00AB5F17"/>
    <w:rsid w:val="00AB66DC"/>
    <w:rsid w:val="00AB7511"/>
    <w:rsid w:val="00AB7C67"/>
    <w:rsid w:val="00AB7CF7"/>
    <w:rsid w:val="00AC042B"/>
    <w:rsid w:val="00AC058A"/>
    <w:rsid w:val="00AC0655"/>
    <w:rsid w:val="00AC11F5"/>
    <w:rsid w:val="00AC3DE5"/>
    <w:rsid w:val="00AC4065"/>
    <w:rsid w:val="00AC46EE"/>
    <w:rsid w:val="00AC5F2C"/>
    <w:rsid w:val="00AC5F38"/>
    <w:rsid w:val="00AC6651"/>
    <w:rsid w:val="00AC76CE"/>
    <w:rsid w:val="00AD0914"/>
    <w:rsid w:val="00AD094B"/>
    <w:rsid w:val="00AD1601"/>
    <w:rsid w:val="00AD25FF"/>
    <w:rsid w:val="00AD2E9A"/>
    <w:rsid w:val="00AD4F0A"/>
    <w:rsid w:val="00AD50D1"/>
    <w:rsid w:val="00AD62D2"/>
    <w:rsid w:val="00AD65E4"/>
    <w:rsid w:val="00AD7533"/>
    <w:rsid w:val="00AD77A3"/>
    <w:rsid w:val="00AD7AD6"/>
    <w:rsid w:val="00AE0158"/>
    <w:rsid w:val="00AE155A"/>
    <w:rsid w:val="00AE22B3"/>
    <w:rsid w:val="00AE2ADB"/>
    <w:rsid w:val="00AE378F"/>
    <w:rsid w:val="00AE4CC7"/>
    <w:rsid w:val="00AE5167"/>
    <w:rsid w:val="00AE55B4"/>
    <w:rsid w:val="00AE5613"/>
    <w:rsid w:val="00AE6149"/>
    <w:rsid w:val="00AF138E"/>
    <w:rsid w:val="00AF1768"/>
    <w:rsid w:val="00AF26AE"/>
    <w:rsid w:val="00AF2D47"/>
    <w:rsid w:val="00AF2DA2"/>
    <w:rsid w:val="00AF303D"/>
    <w:rsid w:val="00AF3306"/>
    <w:rsid w:val="00AF6CCA"/>
    <w:rsid w:val="00AF7081"/>
    <w:rsid w:val="00AF74AC"/>
    <w:rsid w:val="00B005E0"/>
    <w:rsid w:val="00B02325"/>
    <w:rsid w:val="00B02865"/>
    <w:rsid w:val="00B06356"/>
    <w:rsid w:val="00B068CD"/>
    <w:rsid w:val="00B12456"/>
    <w:rsid w:val="00B12494"/>
    <w:rsid w:val="00B1447D"/>
    <w:rsid w:val="00B146B7"/>
    <w:rsid w:val="00B149E3"/>
    <w:rsid w:val="00B14EC0"/>
    <w:rsid w:val="00B14F0C"/>
    <w:rsid w:val="00B15986"/>
    <w:rsid w:val="00B168E9"/>
    <w:rsid w:val="00B1726C"/>
    <w:rsid w:val="00B200D5"/>
    <w:rsid w:val="00B2389B"/>
    <w:rsid w:val="00B23AED"/>
    <w:rsid w:val="00B24E4E"/>
    <w:rsid w:val="00B2528C"/>
    <w:rsid w:val="00B26CC4"/>
    <w:rsid w:val="00B27462"/>
    <w:rsid w:val="00B3040C"/>
    <w:rsid w:val="00B315AB"/>
    <w:rsid w:val="00B3286E"/>
    <w:rsid w:val="00B3355C"/>
    <w:rsid w:val="00B36081"/>
    <w:rsid w:val="00B364FF"/>
    <w:rsid w:val="00B40EE9"/>
    <w:rsid w:val="00B41587"/>
    <w:rsid w:val="00B42776"/>
    <w:rsid w:val="00B430F4"/>
    <w:rsid w:val="00B43292"/>
    <w:rsid w:val="00B43511"/>
    <w:rsid w:val="00B43AE6"/>
    <w:rsid w:val="00B45FA2"/>
    <w:rsid w:val="00B472F4"/>
    <w:rsid w:val="00B477C6"/>
    <w:rsid w:val="00B51545"/>
    <w:rsid w:val="00B55105"/>
    <w:rsid w:val="00B55D7E"/>
    <w:rsid w:val="00B60239"/>
    <w:rsid w:val="00B60B89"/>
    <w:rsid w:val="00B60E4B"/>
    <w:rsid w:val="00B62EBB"/>
    <w:rsid w:val="00B63BE5"/>
    <w:rsid w:val="00B65FB2"/>
    <w:rsid w:val="00B66B05"/>
    <w:rsid w:val="00B67C49"/>
    <w:rsid w:val="00B67C51"/>
    <w:rsid w:val="00B707BF"/>
    <w:rsid w:val="00B71D93"/>
    <w:rsid w:val="00B723CA"/>
    <w:rsid w:val="00B732F5"/>
    <w:rsid w:val="00B742EC"/>
    <w:rsid w:val="00B7661C"/>
    <w:rsid w:val="00B801C6"/>
    <w:rsid w:val="00B80C40"/>
    <w:rsid w:val="00B81E23"/>
    <w:rsid w:val="00B833BF"/>
    <w:rsid w:val="00B834CE"/>
    <w:rsid w:val="00B83539"/>
    <w:rsid w:val="00B8458C"/>
    <w:rsid w:val="00B87440"/>
    <w:rsid w:val="00B90B7D"/>
    <w:rsid w:val="00B92B03"/>
    <w:rsid w:val="00B92C32"/>
    <w:rsid w:val="00B92EA7"/>
    <w:rsid w:val="00B9393A"/>
    <w:rsid w:val="00B93DCD"/>
    <w:rsid w:val="00B9485B"/>
    <w:rsid w:val="00B94E94"/>
    <w:rsid w:val="00B94EBC"/>
    <w:rsid w:val="00B9570D"/>
    <w:rsid w:val="00B96528"/>
    <w:rsid w:val="00B96630"/>
    <w:rsid w:val="00BA07FE"/>
    <w:rsid w:val="00BA0AAA"/>
    <w:rsid w:val="00BA0D86"/>
    <w:rsid w:val="00BA1072"/>
    <w:rsid w:val="00BA27E6"/>
    <w:rsid w:val="00BA3425"/>
    <w:rsid w:val="00BA5068"/>
    <w:rsid w:val="00BA6224"/>
    <w:rsid w:val="00BA661B"/>
    <w:rsid w:val="00BA71C5"/>
    <w:rsid w:val="00BB00D6"/>
    <w:rsid w:val="00BB276C"/>
    <w:rsid w:val="00BB3BE0"/>
    <w:rsid w:val="00BB3D6E"/>
    <w:rsid w:val="00BB4A61"/>
    <w:rsid w:val="00BB5011"/>
    <w:rsid w:val="00BB5CE6"/>
    <w:rsid w:val="00BB7B20"/>
    <w:rsid w:val="00BC44F6"/>
    <w:rsid w:val="00BC6E53"/>
    <w:rsid w:val="00BC73B5"/>
    <w:rsid w:val="00BC7E47"/>
    <w:rsid w:val="00BD092A"/>
    <w:rsid w:val="00BD0CA4"/>
    <w:rsid w:val="00BD1DB8"/>
    <w:rsid w:val="00BD2175"/>
    <w:rsid w:val="00BD258B"/>
    <w:rsid w:val="00BD3853"/>
    <w:rsid w:val="00BD678E"/>
    <w:rsid w:val="00BD7272"/>
    <w:rsid w:val="00BE0B9F"/>
    <w:rsid w:val="00BE1417"/>
    <w:rsid w:val="00BE1B2A"/>
    <w:rsid w:val="00BE1D78"/>
    <w:rsid w:val="00BE57D5"/>
    <w:rsid w:val="00BE5D24"/>
    <w:rsid w:val="00BE672B"/>
    <w:rsid w:val="00BE7037"/>
    <w:rsid w:val="00BE7C8F"/>
    <w:rsid w:val="00BF007B"/>
    <w:rsid w:val="00BF00BD"/>
    <w:rsid w:val="00BF00E4"/>
    <w:rsid w:val="00BF21AD"/>
    <w:rsid w:val="00BF2240"/>
    <w:rsid w:val="00BF2B29"/>
    <w:rsid w:val="00BF4695"/>
    <w:rsid w:val="00BF55BA"/>
    <w:rsid w:val="00BF5CD2"/>
    <w:rsid w:val="00BF701D"/>
    <w:rsid w:val="00BF71DD"/>
    <w:rsid w:val="00BF7D42"/>
    <w:rsid w:val="00BF7EED"/>
    <w:rsid w:val="00C00219"/>
    <w:rsid w:val="00C0069F"/>
    <w:rsid w:val="00C00DD4"/>
    <w:rsid w:val="00C01407"/>
    <w:rsid w:val="00C01858"/>
    <w:rsid w:val="00C01CAB"/>
    <w:rsid w:val="00C02CFC"/>
    <w:rsid w:val="00C03C4A"/>
    <w:rsid w:val="00C044C5"/>
    <w:rsid w:val="00C0568B"/>
    <w:rsid w:val="00C056BB"/>
    <w:rsid w:val="00C06BDF"/>
    <w:rsid w:val="00C106FE"/>
    <w:rsid w:val="00C10C32"/>
    <w:rsid w:val="00C11F4D"/>
    <w:rsid w:val="00C121A7"/>
    <w:rsid w:val="00C16A62"/>
    <w:rsid w:val="00C176DB"/>
    <w:rsid w:val="00C17A8F"/>
    <w:rsid w:val="00C20AA8"/>
    <w:rsid w:val="00C21336"/>
    <w:rsid w:val="00C22AF0"/>
    <w:rsid w:val="00C26066"/>
    <w:rsid w:val="00C278D8"/>
    <w:rsid w:val="00C3217D"/>
    <w:rsid w:val="00C35D02"/>
    <w:rsid w:val="00C37459"/>
    <w:rsid w:val="00C407D6"/>
    <w:rsid w:val="00C41ECF"/>
    <w:rsid w:val="00C42305"/>
    <w:rsid w:val="00C43D42"/>
    <w:rsid w:val="00C455F8"/>
    <w:rsid w:val="00C460B2"/>
    <w:rsid w:val="00C5066F"/>
    <w:rsid w:val="00C509B5"/>
    <w:rsid w:val="00C51595"/>
    <w:rsid w:val="00C52547"/>
    <w:rsid w:val="00C526B0"/>
    <w:rsid w:val="00C528BA"/>
    <w:rsid w:val="00C53038"/>
    <w:rsid w:val="00C54561"/>
    <w:rsid w:val="00C558F1"/>
    <w:rsid w:val="00C55CEC"/>
    <w:rsid w:val="00C5660D"/>
    <w:rsid w:val="00C56F58"/>
    <w:rsid w:val="00C614A3"/>
    <w:rsid w:val="00C61E28"/>
    <w:rsid w:val="00C62157"/>
    <w:rsid w:val="00C6256E"/>
    <w:rsid w:val="00C62DFF"/>
    <w:rsid w:val="00C635B1"/>
    <w:rsid w:val="00C64898"/>
    <w:rsid w:val="00C66316"/>
    <w:rsid w:val="00C66817"/>
    <w:rsid w:val="00C67158"/>
    <w:rsid w:val="00C67FCC"/>
    <w:rsid w:val="00C75142"/>
    <w:rsid w:val="00C754F0"/>
    <w:rsid w:val="00C76943"/>
    <w:rsid w:val="00C8128F"/>
    <w:rsid w:val="00C82F46"/>
    <w:rsid w:val="00C83109"/>
    <w:rsid w:val="00C83257"/>
    <w:rsid w:val="00C83B30"/>
    <w:rsid w:val="00C83FC9"/>
    <w:rsid w:val="00C8413E"/>
    <w:rsid w:val="00C8501D"/>
    <w:rsid w:val="00C85D86"/>
    <w:rsid w:val="00C860E8"/>
    <w:rsid w:val="00C87A8A"/>
    <w:rsid w:val="00C91CDF"/>
    <w:rsid w:val="00C92A12"/>
    <w:rsid w:val="00C93775"/>
    <w:rsid w:val="00C93B59"/>
    <w:rsid w:val="00C95892"/>
    <w:rsid w:val="00C95E8A"/>
    <w:rsid w:val="00C96250"/>
    <w:rsid w:val="00C96E00"/>
    <w:rsid w:val="00C96F64"/>
    <w:rsid w:val="00C9709C"/>
    <w:rsid w:val="00C9757B"/>
    <w:rsid w:val="00C97EB2"/>
    <w:rsid w:val="00C97F22"/>
    <w:rsid w:val="00CA01FE"/>
    <w:rsid w:val="00CA0B98"/>
    <w:rsid w:val="00CA0BB6"/>
    <w:rsid w:val="00CA1108"/>
    <w:rsid w:val="00CA3A97"/>
    <w:rsid w:val="00CA3D58"/>
    <w:rsid w:val="00CA40CC"/>
    <w:rsid w:val="00CA4A5E"/>
    <w:rsid w:val="00CA70D2"/>
    <w:rsid w:val="00CA7875"/>
    <w:rsid w:val="00CB0A29"/>
    <w:rsid w:val="00CB0E68"/>
    <w:rsid w:val="00CB2A60"/>
    <w:rsid w:val="00CB34C9"/>
    <w:rsid w:val="00CB41C9"/>
    <w:rsid w:val="00CB5591"/>
    <w:rsid w:val="00CB6637"/>
    <w:rsid w:val="00CB7363"/>
    <w:rsid w:val="00CB7FA0"/>
    <w:rsid w:val="00CC105B"/>
    <w:rsid w:val="00CC14CD"/>
    <w:rsid w:val="00CC2144"/>
    <w:rsid w:val="00CC69EB"/>
    <w:rsid w:val="00CC71B2"/>
    <w:rsid w:val="00CC7D26"/>
    <w:rsid w:val="00CD0966"/>
    <w:rsid w:val="00CD1D1C"/>
    <w:rsid w:val="00CD4000"/>
    <w:rsid w:val="00CD44C0"/>
    <w:rsid w:val="00CD67E9"/>
    <w:rsid w:val="00CD76D2"/>
    <w:rsid w:val="00CD7BC4"/>
    <w:rsid w:val="00CE0E4B"/>
    <w:rsid w:val="00CE12B6"/>
    <w:rsid w:val="00CE1A95"/>
    <w:rsid w:val="00CE4259"/>
    <w:rsid w:val="00CE6D6E"/>
    <w:rsid w:val="00CE6E64"/>
    <w:rsid w:val="00CF0F75"/>
    <w:rsid w:val="00CF1D44"/>
    <w:rsid w:val="00CF244D"/>
    <w:rsid w:val="00CF2BE9"/>
    <w:rsid w:val="00CF2E07"/>
    <w:rsid w:val="00CF33C9"/>
    <w:rsid w:val="00CF595C"/>
    <w:rsid w:val="00CF5E8F"/>
    <w:rsid w:val="00CF6510"/>
    <w:rsid w:val="00D019C6"/>
    <w:rsid w:val="00D036F0"/>
    <w:rsid w:val="00D0410D"/>
    <w:rsid w:val="00D043AE"/>
    <w:rsid w:val="00D044FF"/>
    <w:rsid w:val="00D050CE"/>
    <w:rsid w:val="00D05649"/>
    <w:rsid w:val="00D06777"/>
    <w:rsid w:val="00D0682C"/>
    <w:rsid w:val="00D06C3C"/>
    <w:rsid w:val="00D112A5"/>
    <w:rsid w:val="00D11A13"/>
    <w:rsid w:val="00D14AF6"/>
    <w:rsid w:val="00D15E10"/>
    <w:rsid w:val="00D15F4D"/>
    <w:rsid w:val="00D16142"/>
    <w:rsid w:val="00D1735F"/>
    <w:rsid w:val="00D17D28"/>
    <w:rsid w:val="00D20A11"/>
    <w:rsid w:val="00D23324"/>
    <w:rsid w:val="00D23836"/>
    <w:rsid w:val="00D253C4"/>
    <w:rsid w:val="00D26821"/>
    <w:rsid w:val="00D2698B"/>
    <w:rsid w:val="00D305F5"/>
    <w:rsid w:val="00D3296B"/>
    <w:rsid w:val="00D33A54"/>
    <w:rsid w:val="00D342C1"/>
    <w:rsid w:val="00D40D5F"/>
    <w:rsid w:val="00D43E9D"/>
    <w:rsid w:val="00D443EB"/>
    <w:rsid w:val="00D448B0"/>
    <w:rsid w:val="00D468C2"/>
    <w:rsid w:val="00D47229"/>
    <w:rsid w:val="00D47644"/>
    <w:rsid w:val="00D47B24"/>
    <w:rsid w:val="00D51041"/>
    <w:rsid w:val="00D5224A"/>
    <w:rsid w:val="00D53D35"/>
    <w:rsid w:val="00D53E2E"/>
    <w:rsid w:val="00D555B1"/>
    <w:rsid w:val="00D5560E"/>
    <w:rsid w:val="00D557D5"/>
    <w:rsid w:val="00D57AD6"/>
    <w:rsid w:val="00D603B3"/>
    <w:rsid w:val="00D60FB5"/>
    <w:rsid w:val="00D626C3"/>
    <w:rsid w:val="00D65904"/>
    <w:rsid w:val="00D70209"/>
    <w:rsid w:val="00D70F96"/>
    <w:rsid w:val="00D712DF"/>
    <w:rsid w:val="00D7160D"/>
    <w:rsid w:val="00D723ED"/>
    <w:rsid w:val="00D74A57"/>
    <w:rsid w:val="00D761AC"/>
    <w:rsid w:val="00D76D17"/>
    <w:rsid w:val="00D77326"/>
    <w:rsid w:val="00D77345"/>
    <w:rsid w:val="00D77428"/>
    <w:rsid w:val="00D80B35"/>
    <w:rsid w:val="00D80C6A"/>
    <w:rsid w:val="00D81800"/>
    <w:rsid w:val="00D823BB"/>
    <w:rsid w:val="00D86988"/>
    <w:rsid w:val="00D86A05"/>
    <w:rsid w:val="00D87E9C"/>
    <w:rsid w:val="00D90422"/>
    <w:rsid w:val="00D90761"/>
    <w:rsid w:val="00D9133E"/>
    <w:rsid w:val="00D91411"/>
    <w:rsid w:val="00D93152"/>
    <w:rsid w:val="00D95F3E"/>
    <w:rsid w:val="00DA07D4"/>
    <w:rsid w:val="00DA1799"/>
    <w:rsid w:val="00DA18E0"/>
    <w:rsid w:val="00DA3DD3"/>
    <w:rsid w:val="00DA61E5"/>
    <w:rsid w:val="00DA61F1"/>
    <w:rsid w:val="00DA6DC4"/>
    <w:rsid w:val="00DA765A"/>
    <w:rsid w:val="00DA7AA3"/>
    <w:rsid w:val="00DB01E2"/>
    <w:rsid w:val="00DB106D"/>
    <w:rsid w:val="00DB21C4"/>
    <w:rsid w:val="00DB2DB3"/>
    <w:rsid w:val="00DB3198"/>
    <w:rsid w:val="00DB4668"/>
    <w:rsid w:val="00DB4B21"/>
    <w:rsid w:val="00DB5C28"/>
    <w:rsid w:val="00DB5EE7"/>
    <w:rsid w:val="00DB6694"/>
    <w:rsid w:val="00DB76CE"/>
    <w:rsid w:val="00DC2E95"/>
    <w:rsid w:val="00DC304B"/>
    <w:rsid w:val="00DC3A2D"/>
    <w:rsid w:val="00DC4591"/>
    <w:rsid w:val="00DC494C"/>
    <w:rsid w:val="00DC7E93"/>
    <w:rsid w:val="00DC7F98"/>
    <w:rsid w:val="00DD23E0"/>
    <w:rsid w:val="00DD5A41"/>
    <w:rsid w:val="00DD7282"/>
    <w:rsid w:val="00DD78E5"/>
    <w:rsid w:val="00DD7CCA"/>
    <w:rsid w:val="00DE07F6"/>
    <w:rsid w:val="00DE1FA5"/>
    <w:rsid w:val="00DE2E78"/>
    <w:rsid w:val="00DE4A2B"/>
    <w:rsid w:val="00DE50AC"/>
    <w:rsid w:val="00DE5796"/>
    <w:rsid w:val="00DE63BF"/>
    <w:rsid w:val="00DF0AD5"/>
    <w:rsid w:val="00DF0E42"/>
    <w:rsid w:val="00DF1C2B"/>
    <w:rsid w:val="00DF1D1C"/>
    <w:rsid w:val="00DF1DE7"/>
    <w:rsid w:val="00DF485E"/>
    <w:rsid w:val="00DF7A46"/>
    <w:rsid w:val="00DF7DD8"/>
    <w:rsid w:val="00DF7FBC"/>
    <w:rsid w:val="00E007F9"/>
    <w:rsid w:val="00E0251F"/>
    <w:rsid w:val="00E041A8"/>
    <w:rsid w:val="00E045EC"/>
    <w:rsid w:val="00E04910"/>
    <w:rsid w:val="00E04B2A"/>
    <w:rsid w:val="00E04E59"/>
    <w:rsid w:val="00E054AD"/>
    <w:rsid w:val="00E0591C"/>
    <w:rsid w:val="00E07547"/>
    <w:rsid w:val="00E111CA"/>
    <w:rsid w:val="00E11907"/>
    <w:rsid w:val="00E123E8"/>
    <w:rsid w:val="00E1243A"/>
    <w:rsid w:val="00E1336A"/>
    <w:rsid w:val="00E13B7A"/>
    <w:rsid w:val="00E14033"/>
    <w:rsid w:val="00E140EA"/>
    <w:rsid w:val="00E143E8"/>
    <w:rsid w:val="00E147DC"/>
    <w:rsid w:val="00E16BA3"/>
    <w:rsid w:val="00E17402"/>
    <w:rsid w:val="00E17439"/>
    <w:rsid w:val="00E203FD"/>
    <w:rsid w:val="00E21251"/>
    <w:rsid w:val="00E21285"/>
    <w:rsid w:val="00E21A87"/>
    <w:rsid w:val="00E21B53"/>
    <w:rsid w:val="00E25002"/>
    <w:rsid w:val="00E26B3F"/>
    <w:rsid w:val="00E26FEC"/>
    <w:rsid w:val="00E27E6C"/>
    <w:rsid w:val="00E27FCE"/>
    <w:rsid w:val="00E30119"/>
    <w:rsid w:val="00E30558"/>
    <w:rsid w:val="00E31C42"/>
    <w:rsid w:val="00E32276"/>
    <w:rsid w:val="00E332E0"/>
    <w:rsid w:val="00E33D4A"/>
    <w:rsid w:val="00E33E86"/>
    <w:rsid w:val="00E34C40"/>
    <w:rsid w:val="00E34FA2"/>
    <w:rsid w:val="00E36A16"/>
    <w:rsid w:val="00E36ABC"/>
    <w:rsid w:val="00E40830"/>
    <w:rsid w:val="00E41056"/>
    <w:rsid w:val="00E411F3"/>
    <w:rsid w:val="00E42163"/>
    <w:rsid w:val="00E43A8F"/>
    <w:rsid w:val="00E43B25"/>
    <w:rsid w:val="00E43D05"/>
    <w:rsid w:val="00E4489C"/>
    <w:rsid w:val="00E44C39"/>
    <w:rsid w:val="00E45A72"/>
    <w:rsid w:val="00E4688A"/>
    <w:rsid w:val="00E46AED"/>
    <w:rsid w:val="00E4798A"/>
    <w:rsid w:val="00E501EB"/>
    <w:rsid w:val="00E50FAF"/>
    <w:rsid w:val="00E5181E"/>
    <w:rsid w:val="00E5184D"/>
    <w:rsid w:val="00E51E52"/>
    <w:rsid w:val="00E5277E"/>
    <w:rsid w:val="00E52C08"/>
    <w:rsid w:val="00E53754"/>
    <w:rsid w:val="00E55019"/>
    <w:rsid w:val="00E57600"/>
    <w:rsid w:val="00E57B54"/>
    <w:rsid w:val="00E62AEF"/>
    <w:rsid w:val="00E62C68"/>
    <w:rsid w:val="00E65330"/>
    <w:rsid w:val="00E6611E"/>
    <w:rsid w:val="00E66438"/>
    <w:rsid w:val="00E677C6"/>
    <w:rsid w:val="00E67A6D"/>
    <w:rsid w:val="00E71045"/>
    <w:rsid w:val="00E72A9A"/>
    <w:rsid w:val="00E76196"/>
    <w:rsid w:val="00E76A7E"/>
    <w:rsid w:val="00E77E18"/>
    <w:rsid w:val="00E8079D"/>
    <w:rsid w:val="00E821A4"/>
    <w:rsid w:val="00E82E01"/>
    <w:rsid w:val="00E83825"/>
    <w:rsid w:val="00E849E6"/>
    <w:rsid w:val="00E84A0E"/>
    <w:rsid w:val="00E84C68"/>
    <w:rsid w:val="00E859BB"/>
    <w:rsid w:val="00E9109F"/>
    <w:rsid w:val="00E91D9C"/>
    <w:rsid w:val="00E92CF5"/>
    <w:rsid w:val="00E9378B"/>
    <w:rsid w:val="00E94024"/>
    <w:rsid w:val="00E95273"/>
    <w:rsid w:val="00E96AFF"/>
    <w:rsid w:val="00E97336"/>
    <w:rsid w:val="00EA13DF"/>
    <w:rsid w:val="00EA243C"/>
    <w:rsid w:val="00EA3232"/>
    <w:rsid w:val="00EA38A2"/>
    <w:rsid w:val="00EA579A"/>
    <w:rsid w:val="00EA6063"/>
    <w:rsid w:val="00EA6266"/>
    <w:rsid w:val="00EA6782"/>
    <w:rsid w:val="00EB0B81"/>
    <w:rsid w:val="00EB0BE8"/>
    <w:rsid w:val="00EB22D1"/>
    <w:rsid w:val="00EB2353"/>
    <w:rsid w:val="00EB2E97"/>
    <w:rsid w:val="00EB37F3"/>
    <w:rsid w:val="00EB381D"/>
    <w:rsid w:val="00EB54DC"/>
    <w:rsid w:val="00EB68B1"/>
    <w:rsid w:val="00EB6D56"/>
    <w:rsid w:val="00EB7BAE"/>
    <w:rsid w:val="00EC02D8"/>
    <w:rsid w:val="00EC03FE"/>
    <w:rsid w:val="00EC1C55"/>
    <w:rsid w:val="00EC1EC6"/>
    <w:rsid w:val="00EC211C"/>
    <w:rsid w:val="00EC3AF2"/>
    <w:rsid w:val="00EC4649"/>
    <w:rsid w:val="00EC4D0B"/>
    <w:rsid w:val="00EC5A1B"/>
    <w:rsid w:val="00EC6283"/>
    <w:rsid w:val="00EC693B"/>
    <w:rsid w:val="00EC6B3E"/>
    <w:rsid w:val="00EC6CE8"/>
    <w:rsid w:val="00EC7C4C"/>
    <w:rsid w:val="00EC7EBA"/>
    <w:rsid w:val="00ED0250"/>
    <w:rsid w:val="00ED0BDF"/>
    <w:rsid w:val="00ED4436"/>
    <w:rsid w:val="00ED4C56"/>
    <w:rsid w:val="00ED4F47"/>
    <w:rsid w:val="00ED6DA6"/>
    <w:rsid w:val="00ED73FF"/>
    <w:rsid w:val="00EE050F"/>
    <w:rsid w:val="00EE1A0A"/>
    <w:rsid w:val="00EE250D"/>
    <w:rsid w:val="00EE26DA"/>
    <w:rsid w:val="00EE2A01"/>
    <w:rsid w:val="00EE4818"/>
    <w:rsid w:val="00EE4B4F"/>
    <w:rsid w:val="00EE677D"/>
    <w:rsid w:val="00EE6C16"/>
    <w:rsid w:val="00EF00CB"/>
    <w:rsid w:val="00EF02E6"/>
    <w:rsid w:val="00EF046E"/>
    <w:rsid w:val="00EF0470"/>
    <w:rsid w:val="00EF05E0"/>
    <w:rsid w:val="00EF2B06"/>
    <w:rsid w:val="00EF32CA"/>
    <w:rsid w:val="00EF362F"/>
    <w:rsid w:val="00EF65BE"/>
    <w:rsid w:val="00EF6DAA"/>
    <w:rsid w:val="00EF7613"/>
    <w:rsid w:val="00EF7E9E"/>
    <w:rsid w:val="00F00D5D"/>
    <w:rsid w:val="00F01327"/>
    <w:rsid w:val="00F015DA"/>
    <w:rsid w:val="00F01806"/>
    <w:rsid w:val="00F01B59"/>
    <w:rsid w:val="00F02759"/>
    <w:rsid w:val="00F02F7C"/>
    <w:rsid w:val="00F034BE"/>
    <w:rsid w:val="00F03610"/>
    <w:rsid w:val="00F03A84"/>
    <w:rsid w:val="00F04A4B"/>
    <w:rsid w:val="00F05630"/>
    <w:rsid w:val="00F071F1"/>
    <w:rsid w:val="00F07824"/>
    <w:rsid w:val="00F10A3D"/>
    <w:rsid w:val="00F11320"/>
    <w:rsid w:val="00F12282"/>
    <w:rsid w:val="00F12298"/>
    <w:rsid w:val="00F12860"/>
    <w:rsid w:val="00F13523"/>
    <w:rsid w:val="00F13850"/>
    <w:rsid w:val="00F14A13"/>
    <w:rsid w:val="00F14CA3"/>
    <w:rsid w:val="00F15448"/>
    <w:rsid w:val="00F156F2"/>
    <w:rsid w:val="00F15952"/>
    <w:rsid w:val="00F17EBD"/>
    <w:rsid w:val="00F21698"/>
    <w:rsid w:val="00F22D6E"/>
    <w:rsid w:val="00F22DC8"/>
    <w:rsid w:val="00F23386"/>
    <w:rsid w:val="00F2419F"/>
    <w:rsid w:val="00F25598"/>
    <w:rsid w:val="00F262AD"/>
    <w:rsid w:val="00F2762C"/>
    <w:rsid w:val="00F30CC6"/>
    <w:rsid w:val="00F30E8B"/>
    <w:rsid w:val="00F3251A"/>
    <w:rsid w:val="00F329CF"/>
    <w:rsid w:val="00F33762"/>
    <w:rsid w:val="00F3386A"/>
    <w:rsid w:val="00F34C29"/>
    <w:rsid w:val="00F35FD5"/>
    <w:rsid w:val="00F37BF9"/>
    <w:rsid w:val="00F40C14"/>
    <w:rsid w:val="00F43C15"/>
    <w:rsid w:val="00F45104"/>
    <w:rsid w:val="00F50E3E"/>
    <w:rsid w:val="00F5172B"/>
    <w:rsid w:val="00F51C45"/>
    <w:rsid w:val="00F529B2"/>
    <w:rsid w:val="00F539E1"/>
    <w:rsid w:val="00F54BC0"/>
    <w:rsid w:val="00F54E23"/>
    <w:rsid w:val="00F550C1"/>
    <w:rsid w:val="00F55372"/>
    <w:rsid w:val="00F56A12"/>
    <w:rsid w:val="00F56BFF"/>
    <w:rsid w:val="00F56C0F"/>
    <w:rsid w:val="00F60C67"/>
    <w:rsid w:val="00F63359"/>
    <w:rsid w:val="00F63DDE"/>
    <w:rsid w:val="00F64818"/>
    <w:rsid w:val="00F64A2D"/>
    <w:rsid w:val="00F64DBF"/>
    <w:rsid w:val="00F66A9B"/>
    <w:rsid w:val="00F66AFB"/>
    <w:rsid w:val="00F67DC8"/>
    <w:rsid w:val="00F76C1C"/>
    <w:rsid w:val="00F80BCC"/>
    <w:rsid w:val="00F81062"/>
    <w:rsid w:val="00F810FA"/>
    <w:rsid w:val="00F81788"/>
    <w:rsid w:val="00F83DC6"/>
    <w:rsid w:val="00F84459"/>
    <w:rsid w:val="00F91144"/>
    <w:rsid w:val="00F91411"/>
    <w:rsid w:val="00F9171E"/>
    <w:rsid w:val="00F93B6D"/>
    <w:rsid w:val="00F95451"/>
    <w:rsid w:val="00F960A7"/>
    <w:rsid w:val="00F964F5"/>
    <w:rsid w:val="00F96763"/>
    <w:rsid w:val="00F96781"/>
    <w:rsid w:val="00FA0A68"/>
    <w:rsid w:val="00FA0D73"/>
    <w:rsid w:val="00FA1838"/>
    <w:rsid w:val="00FA18ED"/>
    <w:rsid w:val="00FA1CE3"/>
    <w:rsid w:val="00FA4D89"/>
    <w:rsid w:val="00FA4FA2"/>
    <w:rsid w:val="00FA5433"/>
    <w:rsid w:val="00FA5825"/>
    <w:rsid w:val="00FA6791"/>
    <w:rsid w:val="00FA6A15"/>
    <w:rsid w:val="00FA73C5"/>
    <w:rsid w:val="00FA7CC4"/>
    <w:rsid w:val="00FB073F"/>
    <w:rsid w:val="00FB0A82"/>
    <w:rsid w:val="00FB17CA"/>
    <w:rsid w:val="00FB2B04"/>
    <w:rsid w:val="00FB3012"/>
    <w:rsid w:val="00FB4909"/>
    <w:rsid w:val="00FB566F"/>
    <w:rsid w:val="00FB6902"/>
    <w:rsid w:val="00FB6B6F"/>
    <w:rsid w:val="00FB6E04"/>
    <w:rsid w:val="00FC2638"/>
    <w:rsid w:val="00FC349D"/>
    <w:rsid w:val="00FC3704"/>
    <w:rsid w:val="00FC38BD"/>
    <w:rsid w:val="00FC4B2C"/>
    <w:rsid w:val="00FC4F32"/>
    <w:rsid w:val="00FC5D9C"/>
    <w:rsid w:val="00FC6CB3"/>
    <w:rsid w:val="00FC6FB2"/>
    <w:rsid w:val="00FC7354"/>
    <w:rsid w:val="00FC7998"/>
    <w:rsid w:val="00FD06D0"/>
    <w:rsid w:val="00FD0BF3"/>
    <w:rsid w:val="00FD16AF"/>
    <w:rsid w:val="00FD172A"/>
    <w:rsid w:val="00FD2448"/>
    <w:rsid w:val="00FD2945"/>
    <w:rsid w:val="00FD2CBA"/>
    <w:rsid w:val="00FD2D79"/>
    <w:rsid w:val="00FD3184"/>
    <w:rsid w:val="00FD4580"/>
    <w:rsid w:val="00FD49ED"/>
    <w:rsid w:val="00FD6F76"/>
    <w:rsid w:val="00FD73B6"/>
    <w:rsid w:val="00FE0907"/>
    <w:rsid w:val="00FE16F8"/>
    <w:rsid w:val="00FE1DB7"/>
    <w:rsid w:val="00FE2BBF"/>
    <w:rsid w:val="00FE389A"/>
    <w:rsid w:val="00FE46BB"/>
    <w:rsid w:val="00FE508B"/>
    <w:rsid w:val="00FE6084"/>
    <w:rsid w:val="00FE67C0"/>
    <w:rsid w:val="00FE6D0F"/>
    <w:rsid w:val="00FF0092"/>
    <w:rsid w:val="00FF1F6A"/>
    <w:rsid w:val="00FF3C93"/>
    <w:rsid w:val="00FF466D"/>
    <w:rsid w:val="00FF67A2"/>
    <w:rsid w:val="00FF6DD2"/>
    <w:rsid w:val="00FF73F1"/>
    <w:rsid w:val="00FF7649"/>
    <w:rsid w:val="00FF77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FD5587"/>
  <w15:docId w15:val="{B9381D7E-B48B-472A-A225-67839208F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lang w:eastAsia="en-US"/>
    </w:rPr>
  </w:style>
  <w:style w:type="paragraph" w:styleId="Heading1">
    <w:name w:val="heading 1"/>
    <w:basedOn w:val="Normal"/>
    <w:next w:val="Normal"/>
    <w:link w:val="Heading1Char"/>
    <w:qFormat/>
    <w:pPr>
      <w:keepNext/>
      <w:outlineLvl w:val="0"/>
    </w:pPr>
    <w:rPr>
      <w:b/>
      <w:sz w:val="40"/>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link w:val="Heading3Char"/>
    <w:unhideWhenUsed/>
    <w:qFormat/>
    <w:rsid w:val="00A02E09"/>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426" w:hanging="426"/>
    </w:pPr>
  </w:style>
  <w:style w:type="paragraph" w:styleId="BodyTextIndent2">
    <w:name w:val="Body Text Indent 2"/>
    <w:basedOn w:val="Normal"/>
    <w:pPr>
      <w:ind w:left="426"/>
    </w:pPr>
  </w:style>
  <w:style w:type="paragraph" w:styleId="BlockText">
    <w:name w:val="Block Text"/>
    <w:basedOn w:val="Normal"/>
    <w:pPr>
      <w:ind w:left="426" w:right="-766"/>
    </w:pPr>
    <w:rPr>
      <w:bCs/>
    </w:rPr>
  </w:style>
  <w:style w:type="paragraph" w:styleId="BodyText">
    <w:name w:val="Body Text"/>
    <w:basedOn w:val="Normal"/>
    <w:link w:val="BodyTextChar"/>
    <w:pPr>
      <w:tabs>
        <w:tab w:val="left" w:pos="284"/>
      </w:tabs>
      <w:ind w:right="-766"/>
    </w:pPr>
    <w:rPr>
      <w:b/>
      <w:u w:val="single"/>
    </w:rPr>
  </w:style>
  <w:style w:type="paragraph" w:styleId="BodyText2">
    <w:name w:val="Body Text 2"/>
    <w:basedOn w:val="Normal"/>
    <w:pPr>
      <w:ind w:right="-766"/>
    </w:pPr>
    <w:rPr>
      <w:bCs/>
      <w:color w:val="FF0000"/>
    </w:rPr>
  </w:style>
  <w:style w:type="paragraph" w:styleId="BodyText3">
    <w:name w:val="Body Text 3"/>
    <w:basedOn w:val="Normal"/>
    <w:pPr>
      <w:ind w:right="-766"/>
    </w:pPr>
    <w:rPr>
      <w:bCs/>
    </w:rPr>
  </w:style>
  <w:style w:type="paragraph" w:styleId="NormalWeb">
    <w:name w:val="Normal (Web)"/>
    <w:basedOn w:val="Normal"/>
    <w:uiPriority w:val="99"/>
    <w:pPr>
      <w:spacing w:before="100" w:beforeAutospacing="1" w:after="100" w:afterAutospacing="1"/>
    </w:pPr>
    <w:rPr>
      <w:rFonts w:ascii="Times New Roman" w:hAnsi="Times New Roman" w:cs="Times New Roman"/>
      <w:sz w:val="24"/>
      <w:szCs w:val="24"/>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3">
    <w:name w:val="Body Text Indent 3"/>
    <w:basedOn w:val="Normal"/>
    <w:pPr>
      <w:ind w:left="360" w:hanging="360"/>
    </w:pPr>
    <w:rPr>
      <w:b/>
      <w:bCs/>
      <w:u w:val="single"/>
    </w:rPr>
  </w:style>
  <w:style w:type="paragraph" w:styleId="BalloonText">
    <w:name w:val="Balloon Text"/>
    <w:basedOn w:val="Normal"/>
    <w:semiHidden/>
    <w:rsid w:val="00B67C49"/>
    <w:rPr>
      <w:rFonts w:ascii="Tahoma" w:hAnsi="Tahoma" w:cs="Tahoma"/>
      <w:sz w:val="16"/>
      <w:szCs w:val="16"/>
    </w:rPr>
  </w:style>
  <w:style w:type="character" w:customStyle="1" w:styleId="IanBradley">
    <w:name w:val="Ian Bradley"/>
    <w:semiHidden/>
    <w:rsid w:val="002A65DA"/>
    <w:rPr>
      <w:rFonts w:ascii="Arial" w:hAnsi="Arial" w:cs="Arial"/>
      <w:color w:val="000080"/>
      <w:sz w:val="20"/>
      <w:szCs w:val="20"/>
    </w:rPr>
  </w:style>
  <w:style w:type="character" w:customStyle="1" w:styleId="emailstyle17">
    <w:name w:val="emailstyle17"/>
    <w:semiHidden/>
    <w:rsid w:val="00C00219"/>
    <w:rPr>
      <w:rFonts w:ascii="Arial" w:hAnsi="Arial" w:cs="Arial" w:hint="default"/>
      <w:color w:val="auto"/>
      <w:sz w:val="20"/>
      <w:szCs w:val="20"/>
    </w:rPr>
  </w:style>
  <w:style w:type="character" w:styleId="Strong">
    <w:name w:val="Strong"/>
    <w:uiPriority w:val="22"/>
    <w:qFormat/>
    <w:rsid w:val="00697957"/>
    <w:rPr>
      <w:b/>
      <w:bCs/>
    </w:rPr>
  </w:style>
  <w:style w:type="paragraph" w:customStyle="1" w:styleId="msolistparagraph0">
    <w:name w:val="msolistparagraph"/>
    <w:basedOn w:val="Normal"/>
    <w:rsid w:val="00696010"/>
    <w:pPr>
      <w:ind w:left="720"/>
    </w:pPr>
    <w:rPr>
      <w:rFonts w:ascii="Times New Roman" w:hAnsi="Times New Roman" w:cs="Times New Roman"/>
      <w:sz w:val="24"/>
      <w:szCs w:val="24"/>
      <w:lang w:eastAsia="en-GB"/>
    </w:rPr>
  </w:style>
  <w:style w:type="character" w:customStyle="1" w:styleId="BodyTextChar">
    <w:name w:val="Body Text Char"/>
    <w:link w:val="BodyText"/>
    <w:rsid w:val="00E045EC"/>
    <w:rPr>
      <w:rFonts w:ascii="Arial" w:hAnsi="Arial" w:cs="Arial"/>
      <w:b/>
      <w:u w:val="single"/>
      <w:lang w:val="en-US" w:eastAsia="en-US"/>
    </w:rPr>
  </w:style>
  <w:style w:type="paragraph" w:customStyle="1" w:styleId="Head1">
    <w:name w:val="Head 1"/>
    <w:basedOn w:val="Normal"/>
    <w:link w:val="Head1Char"/>
    <w:rsid w:val="003235B0"/>
    <w:pPr>
      <w:widowControl w:val="0"/>
      <w:numPr>
        <w:numId w:val="1"/>
      </w:numPr>
      <w:suppressAutoHyphens/>
      <w:autoSpaceDE w:val="0"/>
      <w:autoSpaceDN w:val="0"/>
      <w:adjustRightInd w:val="0"/>
      <w:spacing w:line="288" w:lineRule="auto"/>
      <w:textAlignment w:val="center"/>
    </w:pPr>
    <w:rPr>
      <w:b/>
      <w:color w:val="000000"/>
      <w:sz w:val="40"/>
      <w:szCs w:val="40"/>
      <w:lang w:bidi="en-US"/>
    </w:rPr>
  </w:style>
  <w:style w:type="character" w:customStyle="1" w:styleId="Head1Char">
    <w:name w:val="Head 1 Char"/>
    <w:link w:val="Head1"/>
    <w:rsid w:val="003235B0"/>
    <w:rPr>
      <w:rFonts w:ascii="Arial" w:hAnsi="Arial" w:cs="Arial"/>
      <w:b/>
      <w:color w:val="000000"/>
      <w:sz w:val="40"/>
      <w:szCs w:val="40"/>
      <w:lang w:eastAsia="en-US" w:bidi="en-US"/>
    </w:rPr>
  </w:style>
  <w:style w:type="paragraph" w:styleId="PlainText">
    <w:name w:val="Plain Text"/>
    <w:basedOn w:val="Normal"/>
    <w:link w:val="PlainTextChar"/>
    <w:uiPriority w:val="99"/>
    <w:unhideWhenUsed/>
    <w:rsid w:val="00F54BC0"/>
    <w:rPr>
      <w:rFonts w:ascii="Calibri" w:eastAsia="Calibri" w:hAnsi="Calibri" w:cs="Times New Roman"/>
      <w:sz w:val="22"/>
      <w:szCs w:val="21"/>
    </w:rPr>
  </w:style>
  <w:style w:type="character" w:customStyle="1" w:styleId="PlainTextChar">
    <w:name w:val="Plain Text Char"/>
    <w:link w:val="PlainText"/>
    <w:uiPriority w:val="99"/>
    <w:rsid w:val="00F54BC0"/>
    <w:rPr>
      <w:rFonts w:ascii="Calibri" w:eastAsia="Calibri" w:hAnsi="Calibri"/>
      <w:sz w:val="22"/>
      <w:szCs w:val="21"/>
      <w:lang w:eastAsia="en-US"/>
    </w:rPr>
  </w:style>
  <w:style w:type="character" w:customStyle="1" w:styleId="Heading3Char">
    <w:name w:val="Heading 3 Char"/>
    <w:link w:val="Heading3"/>
    <w:rsid w:val="00A02E09"/>
    <w:rPr>
      <w:rFonts w:ascii="Cambria" w:eastAsia="Times New Roman" w:hAnsi="Cambria" w:cs="Times New Roman"/>
      <w:b/>
      <w:bCs/>
      <w:sz w:val="26"/>
      <w:szCs w:val="26"/>
      <w:lang w:val="en-US" w:eastAsia="en-US"/>
    </w:rPr>
  </w:style>
  <w:style w:type="character" w:customStyle="1" w:styleId="casenumber">
    <w:name w:val="casenumber"/>
    <w:rsid w:val="00CB0E68"/>
  </w:style>
  <w:style w:type="character" w:customStyle="1" w:styleId="divider1">
    <w:name w:val="divider1"/>
    <w:rsid w:val="00CB0E68"/>
  </w:style>
  <w:style w:type="character" w:customStyle="1" w:styleId="description">
    <w:name w:val="description"/>
    <w:rsid w:val="00CB0E68"/>
  </w:style>
  <w:style w:type="character" w:customStyle="1" w:styleId="divider2">
    <w:name w:val="divider2"/>
    <w:rsid w:val="00CB0E68"/>
  </w:style>
  <w:style w:type="character" w:customStyle="1" w:styleId="address">
    <w:name w:val="address"/>
    <w:rsid w:val="00CB0E68"/>
  </w:style>
  <w:style w:type="table" w:styleId="TableGrid">
    <w:name w:val="Table Grid"/>
    <w:basedOn w:val="TableNormal"/>
    <w:uiPriority w:val="59"/>
    <w:rsid w:val="00E411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2F80"/>
    <w:pPr>
      <w:ind w:left="720"/>
    </w:pPr>
  </w:style>
  <w:style w:type="paragraph" w:styleId="Header">
    <w:name w:val="header"/>
    <w:basedOn w:val="Normal"/>
    <w:link w:val="HeaderChar"/>
    <w:unhideWhenUsed/>
    <w:rsid w:val="00002901"/>
    <w:pPr>
      <w:tabs>
        <w:tab w:val="center" w:pos="4513"/>
        <w:tab w:val="right" w:pos="9026"/>
      </w:tabs>
    </w:pPr>
  </w:style>
  <w:style w:type="character" w:customStyle="1" w:styleId="HeaderChar">
    <w:name w:val="Header Char"/>
    <w:link w:val="Header"/>
    <w:rsid w:val="00002901"/>
    <w:rPr>
      <w:rFonts w:ascii="Arial" w:hAnsi="Arial" w:cs="Arial"/>
      <w:lang w:val="en-US" w:eastAsia="en-US"/>
    </w:rPr>
  </w:style>
  <w:style w:type="paragraph" w:styleId="Footer">
    <w:name w:val="footer"/>
    <w:basedOn w:val="Normal"/>
    <w:link w:val="FooterChar"/>
    <w:uiPriority w:val="99"/>
    <w:unhideWhenUsed/>
    <w:rsid w:val="00002901"/>
    <w:pPr>
      <w:tabs>
        <w:tab w:val="center" w:pos="4513"/>
        <w:tab w:val="right" w:pos="9026"/>
      </w:tabs>
    </w:pPr>
  </w:style>
  <w:style w:type="character" w:customStyle="1" w:styleId="FooterChar">
    <w:name w:val="Footer Char"/>
    <w:link w:val="Footer"/>
    <w:uiPriority w:val="99"/>
    <w:rsid w:val="00002901"/>
    <w:rPr>
      <w:rFonts w:ascii="Arial" w:hAnsi="Arial" w:cs="Arial"/>
      <w:lang w:val="en-US" w:eastAsia="en-US"/>
    </w:rPr>
  </w:style>
  <w:style w:type="paragraph" w:styleId="NoSpacing">
    <w:name w:val="No Spacing"/>
    <w:uiPriority w:val="1"/>
    <w:qFormat/>
    <w:rsid w:val="008F473E"/>
    <w:rPr>
      <w:rFonts w:ascii="Arial" w:hAnsi="Arial" w:cs="Arial"/>
      <w:lang w:val="en-US" w:eastAsia="en-US"/>
    </w:rPr>
  </w:style>
  <w:style w:type="character" w:customStyle="1" w:styleId="Heading1Char">
    <w:name w:val="Heading 1 Char"/>
    <w:link w:val="Heading1"/>
    <w:rsid w:val="00BD7272"/>
    <w:rPr>
      <w:rFonts w:ascii="Arial" w:hAnsi="Arial" w:cs="Arial"/>
      <w:b/>
      <w:sz w:val="40"/>
      <w:lang w:eastAsia="en-US"/>
    </w:rPr>
  </w:style>
  <w:style w:type="paragraph" w:styleId="Revision">
    <w:name w:val="Revision"/>
    <w:hidden/>
    <w:uiPriority w:val="99"/>
    <w:semiHidden/>
    <w:rsid w:val="00323A62"/>
    <w:rPr>
      <w:rFonts w:ascii="Arial" w:hAnsi="Arial" w:cs="Arial"/>
      <w:lang w:eastAsia="en-US"/>
    </w:rPr>
  </w:style>
  <w:style w:type="character" w:styleId="CommentReference">
    <w:name w:val="annotation reference"/>
    <w:basedOn w:val="DefaultParagraphFont"/>
    <w:semiHidden/>
    <w:unhideWhenUsed/>
    <w:rsid w:val="009D7683"/>
    <w:rPr>
      <w:sz w:val="16"/>
      <w:szCs w:val="16"/>
    </w:rPr>
  </w:style>
  <w:style w:type="paragraph" w:styleId="CommentText">
    <w:name w:val="annotation text"/>
    <w:basedOn w:val="Normal"/>
    <w:link w:val="CommentTextChar"/>
    <w:unhideWhenUsed/>
    <w:rsid w:val="009D7683"/>
  </w:style>
  <w:style w:type="character" w:customStyle="1" w:styleId="CommentTextChar">
    <w:name w:val="Comment Text Char"/>
    <w:basedOn w:val="DefaultParagraphFont"/>
    <w:link w:val="CommentText"/>
    <w:rsid w:val="009D7683"/>
    <w:rPr>
      <w:rFonts w:ascii="Arial" w:hAnsi="Arial" w:cs="Arial"/>
      <w:lang w:eastAsia="en-US"/>
    </w:rPr>
  </w:style>
  <w:style w:type="paragraph" w:styleId="CommentSubject">
    <w:name w:val="annotation subject"/>
    <w:basedOn w:val="CommentText"/>
    <w:next w:val="CommentText"/>
    <w:link w:val="CommentSubjectChar"/>
    <w:semiHidden/>
    <w:unhideWhenUsed/>
    <w:rsid w:val="009D7683"/>
    <w:rPr>
      <w:b/>
      <w:bCs/>
    </w:rPr>
  </w:style>
  <w:style w:type="character" w:customStyle="1" w:styleId="CommentSubjectChar">
    <w:name w:val="Comment Subject Char"/>
    <w:basedOn w:val="CommentTextChar"/>
    <w:link w:val="CommentSubject"/>
    <w:semiHidden/>
    <w:rsid w:val="009D7683"/>
    <w:rPr>
      <w:rFonts w:ascii="Arial" w:hAnsi="Arial" w:cs="Arial"/>
      <w:b/>
      <w:bCs/>
      <w:lang w:eastAsia="en-US"/>
    </w:rPr>
  </w:style>
  <w:style w:type="paragraph" w:customStyle="1" w:styleId="casetype">
    <w:name w:val="casetype"/>
    <w:basedOn w:val="Normal"/>
    <w:rsid w:val="00733BA6"/>
    <w:pPr>
      <w:spacing w:before="100" w:beforeAutospacing="1" w:after="100" w:afterAutospacing="1"/>
    </w:pPr>
    <w:rPr>
      <w:rFonts w:ascii="Times New Roman" w:hAnsi="Times New Roman" w:cs="Times New Roman"/>
      <w:sz w:val="24"/>
      <w:szCs w:val="24"/>
      <w:lang w:eastAsia="en-GB"/>
    </w:rPr>
  </w:style>
  <w:style w:type="paragraph" w:customStyle="1" w:styleId="metainfo">
    <w:name w:val="metainfo"/>
    <w:basedOn w:val="Normal"/>
    <w:rsid w:val="00733BA6"/>
    <w:pPr>
      <w:spacing w:before="100" w:beforeAutospacing="1" w:after="100" w:afterAutospacing="1"/>
    </w:pPr>
    <w:rPr>
      <w:rFonts w:ascii="Times New Roman" w:hAnsi="Times New Roman" w:cs="Times New Roman"/>
      <w:sz w:val="24"/>
      <w:szCs w:val="24"/>
      <w:lang w:eastAsia="en-GB"/>
    </w:rPr>
  </w:style>
  <w:style w:type="character" w:customStyle="1" w:styleId="divider">
    <w:name w:val="divider"/>
    <w:basedOn w:val="DefaultParagraphFont"/>
    <w:rsid w:val="00733BA6"/>
  </w:style>
  <w:style w:type="paragraph" w:customStyle="1" w:styleId="gmail-msonospacing">
    <w:name w:val="gmail-msonospacing"/>
    <w:basedOn w:val="Normal"/>
    <w:rsid w:val="00A80A94"/>
    <w:pPr>
      <w:spacing w:before="100" w:beforeAutospacing="1" w:after="100" w:afterAutospacing="1"/>
    </w:pPr>
    <w:rPr>
      <w:rFonts w:ascii="Calibri" w:eastAsiaTheme="minorHAnsi" w:hAnsi="Calibri" w:cs="Calibri"/>
      <w:sz w:val="22"/>
      <w:szCs w:val="22"/>
      <w:lang w:eastAsia="en-GB"/>
    </w:rPr>
  </w:style>
  <w:style w:type="character" w:customStyle="1" w:styleId="cf01">
    <w:name w:val="cf01"/>
    <w:basedOn w:val="DefaultParagraphFont"/>
    <w:rsid w:val="00832F1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4030">
      <w:bodyDiv w:val="1"/>
      <w:marLeft w:val="0"/>
      <w:marRight w:val="0"/>
      <w:marTop w:val="0"/>
      <w:marBottom w:val="0"/>
      <w:divBdr>
        <w:top w:val="none" w:sz="0" w:space="0" w:color="auto"/>
        <w:left w:val="none" w:sz="0" w:space="0" w:color="auto"/>
        <w:bottom w:val="none" w:sz="0" w:space="0" w:color="auto"/>
        <w:right w:val="none" w:sz="0" w:space="0" w:color="auto"/>
      </w:divBdr>
    </w:div>
    <w:div w:id="17705055">
      <w:bodyDiv w:val="1"/>
      <w:marLeft w:val="0"/>
      <w:marRight w:val="0"/>
      <w:marTop w:val="0"/>
      <w:marBottom w:val="0"/>
      <w:divBdr>
        <w:top w:val="none" w:sz="0" w:space="0" w:color="auto"/>
        <w:left w:val="none" w:sz="0" w:space="0" w:color="auto"/>
        <w:bottom w:val="none" w:sz="0" w:space="0" w:color="auto"/>
        <w:right w:val="none" w:sz="0" w:space="0" w:color="auto"/>
      </w:divBdr>
    </w:div>
    <w:div w:id="23021517">
      <w:bodyDiv w:val="1"/>
      <w:marLeft w:val="0"/>
      <w:marRight w:val="0"/>
      <w:marTop w:val="0"/>
      <w:marBottom w:val="0"/>
      <w:divBdr>
        <w:top w:val="none" w:sz="0" w:space="0" w:color="auto"/>
        <w:left w:val="none" w:sz="0" w:space="0" w:color="auto"/>
        <w:bottom w:val="none" w:sz="0" w:space="0" w:color="auto"/>
        <w:right w:val="none" w:sz="0" w:space="0" w:color="auto"/>
      </w:divBdr>
    </w:div>
    <w:div w:id="26180973">
      <w:bodyDiv w:val="1"/>
      <w:marLeft w:val="0"/>
      <w:marRight w:val="0"/>
      <w:marTop w:val="0"/>
      <w:marBottom w:val="0"/>
      <w:divBdr>
        <w:top w:val="none" w:sz="0" w:space="0" w:color="auto"/>
        <w:left w:val="none" w:sz="0" w:space="0" w:color="auto"/>
        <w:bottom w:val="none" w:sz="0" w:space="0" w:color="auto"/>
        <w:right w:val="none" w:sz="0" w:space="0" w:color="auto"/>
      </w:divBdr>
    </w:div>
    <w:div w:id="31080656">
      <w:bodyDiv w:val="1"/>
      <w:marLeft w:val="0"/>
      <w:marRight w:val="0"/>
      <w:marTop w:val="0"/>
      <w:marBottom w:val="0"/>
      <w:divBdr>
        <w:top w:val="none" w:sz="0" w:space="0" w:color="auto"/>
        <w:left w:val="none" w:sz="0" w:space="0" w:color="auto"/>
        <w:bottom w:val="none" w:sz="0" w:space="0" w:color="auto"/>
        <w:right w:val="none" w:sz="0" w:space="0" w:color="auto"/>
      </w:divBdr>
    </w:div>
    <w:div w:id="36319524">
      <w:bodyDiv w:val="1"/>
      <w:marLeft w:val="0"/>
      <w:marRight w:val="0"/>
      <w:marTop w:val="0"/>
      <w:marBottom w:val="0"/>
      <w:divBdr>
        <w:top w:val="none" w:sz="0" w:space="0" w:color="auto"/>
        <w:left w:val="none" w:sz="0" w:space="0" w:color="auto"/>
        <w:bottom w:val="none" w:sz="0" w:space="0" w:color="auto"/>
        <w:right w:val="none" w:sz="0" w:space="0" w:color="auto"/>
      </w:divBdr>
    </w:div>
    <w:div w:id="39675376">
      <w:bodyDiv w:val="1"/>
      <w:marLeft w:val="0"/>
      <w:marRight w:val="0"/>
      <w:marTop w:val="0"/>
      <w:marBottom w:val="0"/>
      <w:divBdr>
        <w:top w:val="none" w:sz="0" w:space="0" w:color="auto"/>
        <w:left w:val="none" w:sz="0" w:space="0" w:color="auto"/>
        <w:bottom w:val="none" w:sz="0" w:space="0" w:color="auto"/>
        <w:right w:val="none" w:sz="0" w:space="0" w:color="auto"/>
      </w:divBdr>
    </w:div>
    <w:div w:id="41637866">
      <w:bodyDiv w:val="1"/>
      <w:marLeft w:val="0"/>
      <w:marRight w:val="0"/>
      <w:marTop w:val="0"/>
      <w:marBottom w:val="0"/>
      <w:divBdr>
        <w:top w:val="none" w:sz="0" w:space="0" w:color="auto"/>
        <w:left w:val="none" w:sz="0" w:space="0" w:color="auto"/>
        <w:bottom w:val="none" w:sz="0" w:space="0" w:color="auto"/>
        <w:right w:val="none" w:sz="0" w:space="0" w:color="auto"/>
      </w:divBdr>
    </w:div>
    <w:div w:id="56444841">
      <w:bodyDiv w:val="1"/>
      <w:marLeft w:val="0"/>
      <w:marRight w:val="0"/>
      <w:marTop w:val="0"/>
      <w:marBottom w:val="0"/>
      <w:divBdr>
        <w:top w:val="none" w:sz="0" w:space="0" w:color="auto"/>
        <w:left w:val="none" w:sz="0" w:space="0" w:color="auto"/>
        <w:bottom w:val="none" w:sz="0" w:space="0" w:color="auto"/>
        <w:right w:val="none" w:sz="0" w:space="0" w:color="auto"/>
      </w:divBdr>
    </w:div>
    <w:div w:id="60907443">
      <w:bodyDiv w:val="1"/>
      <w:marLeft w:val="0"/>
      <w:marRight w:val="0"/>
      <w:marTop w:val="0"/>
      <w:marBottom w:val="0"/>
      <w:divBdr>
        <w:top w:val="none" w:sz="0" w:space="0" w:color="auto"/>
        <w:left w:val="none" w:sz="0" w:space="0" w:color="auto"/>
        <w:bottom w:val="none" w:sz="0" w:space="0" w:color="auto"/>
        <w:right w:val="none" w:sz="0" w:space="0" w:color="auto"/>
      </w:divBdr>
    </w:div>
    <w:div w:id="65496478">
      <w:bodyDiv w:val="1"/>
      <w:marLeft w:val="0"/>
      <w:marRight w:val="0"/>
      <w:marTop w:val="0"/>
      <w:marBottom w:val="0"/>
      <w:divBdr>
        <w:top w:val="none" w:sz="0" w:space="0" w:color="auto"/>
        <w:left w:val="none" w:sz="0" w:space="0" w:color="auto"/>
        <w:bottom w:val="none" w:sz="0" w:space="0" w:color="auto"/>
        <w:right w:val="none" w:sz="0" w:space="0" w:color="auto"/>
      </w:divBdr>
    </w:div>
    <w:div w:id="106855407">
      <w:bodyDiv w:val="1"/>
      <w:marLeft w:val="0"/>
      <w:marRight w:val="0"/>
      <w:marTop w:val="0"/>
      <w:marBottom w:val="0"/>
      <w:divBdr>
        <w:top w:val="none" w:sz="0" w:space="0" w:color="auto"/>
        <w:left w:val="none" w:sz="0" w:space="0" w:color="auto"/>
        <w:bottom w:val="none" w:sz="0" w:space="0" w:color="auto"/>
        <w:right w:val="none" w:sz="0" w:space="0" w:color="auto"/>
      </w:divBdr>
    </w:div>
    <w:div w:id="114955181">
      <w:bodyDiv w:val="1"/>
      <w:marLeft w:val="0"/>
      <w:marRight w:val="0"/>
      <w:marTop w:val="0"/>
      <w:marBottom w:val="0"/>
      <w:divBdr>
        <w:top w:val="none" w:sz="0" w:space="0" w:color="auto"/>
        <w:left w:val="none" w:sz="0" w:space="0" w:color="auto"/>
        <w:bottom w:val="none" w:sz="0" w:space="0" w:color="auto"/>
        <w:right w:val="none" w:sz="0" w:space="0" w:color="auto"/>
      </w:divBdr>
    </w:div>
    <w:div w:id="131604868">
      <w:bodyDiv w:val="1"/>
      <w:marLeft w:val="0"/>
      <w:marRight w:val="0"/>
      <w:marTop w:val="0"/>
      <w:marBottom w:val="0"/>
      <w:divBdr>
        <w:top w:val="none" w:sz="0" w:space="0" w:color="auto"/>
        <w:left w:val="none" w:sz="0" w:space="0" w:color="auto"/>
        <w:bottom w:val="none" w:sz="0" w:space="0" w:color="auto"/>
        <w:right w:val="none" w:sz="0" w:space="0" w:color="auto"/>
      </w:divBdr>
    </w:div>
    <w:div w:id="141432925">
      <w:bodyDiv w:val="1"/>
      <w:marLeft w:val="0"/>
      <w:marRight w:val="0"/>
      <w:marTop w:val="0"/>
      <w:marBottom w:val="0"/>
      <w:divBdr>
        <w:top w:val="none" w:sz="0" w:space="0" w:color="auto"/>
        <w:left w:val="none" w:sz="0" w:space="0" w:color="auto"/>
        <w:bottom w:val="none" w:sz="0" w:space="0" w:color="auto"/>
        <w:right w:val="none" w:sz="0" w:space="0" w:color="auto"/>
      </w:divBdr>
    </w:div>
    <w:div w:id="144124079">
      <w:bodyDiv w:val="1"/>
      <w:marLeft w:val="0"/>
      <w:marRight w:val="0"/>
      <w:marTop w:val="0"/>
      <w:marBottom w:val="0"/>
      <w:divBdr>
        <w:top w:val="none" w:sz="0" w:space="0" w:color="auto"/>
        <w:left w:val="none" w:sz="0" w:space="0" w:color="auto"/>
        <w:bottom w:val="none" w:sz="0" w:space="0" w:color="auto"/>
        <w:right w:val="none" w:sz="0" w:space="0" w:color="auto"/>
      </w:divBdr>
    </w:div>
    <w:div w:id="145442722">
      <w:bodyDiv w:val="1"/>
      <w:marLeft w:val="0"/>
      <w:marRight w:val="0"/>
      <w:marTop w:val="0"/>
      <w:marBottom w:val="0"/>
      <w:divBdr>
        <w:top w:val="none" w:sz="0" w:space="0" w:color="auto"/>
        <w:left w:val="none" w:sz="0" w:space="0" w:color="auto"/>
        <w:bottom w:val="none" w:sz="0" w:space="0" w:color="auto"/>
        <w:right w:val="none" w:sz="0" w:space="0" w:color="auto"/>
      </w:divBdr>
    </w:div>
    <w:div w:id="159858572">
      <w:bodyDiv w:val="1"/>
      <w:marLeft w:val="0"/>
      <w:marRight w:val="0"/>
      <w:marTop w:val="0"/>
      <w:marBottom w:val="0"/>
      <w:divBdr>
        <w:top w:val="none" w:sz="0" w:space="0" w:color="auto"/>
        <w:left w:val="none" w:sz="0" w:space="0" w:color="auto"/>
        <w:bottom w:val="none" w:sz="0" w:space="0" w:color="auto"/>
        <w:right w:val="none" w:sz="0" w:space="0" w:color="auto"/>
      </w:divBdr>
    </w:div>
    <w:div w:id="166020652">
      <w:bodyDiv w:val="1"/>
      <w:marLeft w:val="0"/>
      <w:marRight w:val="0"/>
      <w:marTop w:val="0"/>
      <w:marBottom w:val="0"/>
      <w:divBdr>
        <w:top w:val="none" w:sz="0" w:space="0" w:color="auto"/>
        <w:left w:val="none" w:sz="0" w:space="0" w:color="auto"/>
        <w:bottom w:val="none" w:sz="0" w:space="0" w:color="auto"/>
        <w:right w:val="none" w:sz="0" w:space="0" w:color="auto"/>
      </w:divBdr>
    </w:div>
    <w:div w:id="173804190">
      <w:bodyDiv w:val="1"/>
      <w:marLeft w:val="0"/>
      <w:marRight w:val="0"/>
      <w:marTop w:val="0"/>
      <w:marBottom w:val="0"/>
      <w:divBdr>
        <w:top w:val="none" w:sz="0" w:space="0" w:color="auto"/>
        <w:left w:val="none" w:sz="0" w:space="0" w:color="auto"/>
        <w:bottom w:val="none" w:sz="0" w:space="0" w:color="auto"/>
        <w:right w:val="none" w:sz="0" w:space="0" w:color="auto"/>
      </w:divBdr>
    </w:div>
    <w:div w:id="183910409">
      <w:bodyDiv w:val="1"/>
      <w:marLeft w:val="0"/>
      <w:marRight w:val="0"/>
      <w:marTop w:val="0"/>
      <w:marBottom w:val="0"/>
      <w:divBdr>
        <w:top w:val="none" w:sz="0" w:space="0" w:color="auto"/>
        <w:left w:val="none" w:sz="0" w:space="0" w:color="auto"/>
        <w:bottom w:val="none" w:sz="0" w:space="0" w:color="auto"/>
        <w:right w:val="none" w:sz="0" w:space="0" w:color="auto"/>
      </w:divBdr>
    </w:div>
    <w:div w:id="186453696">
      <w:bodyDiv w:val="1"/>
      <w:marLeft w:val="0"/>
      <w:marRight w:val="0"/>
      <w:marTop w:val="0"/>
      <w:marBottom w:val="0"/>
      <w:divBdr>
        <w:top w:val="none" w:sz="0" w:space="0" w:color="auto"/>
        <w:left w:val="none" w:sz="0" w:space="0" w:color="auto"/>
        <w:bottom w:val="none" w:sz="0" w:space="0" w:color="auto"/>
        <w:right w:val="none" w:sz="0" w:space="0" w:color="auto"/>
      </w:divBdr>
    </w:div>
    <w:div w:id="189756755">
      <w:bodyDiv w:val="1"/>
      <w:marLeft w:val="0"/>
      <w:marRight w:val="0"/>
      <w:marTop w:val="0"/>
      <w:marBottom w:val="0"/>
      <w:divBdr>
        <w:top w:val="none" w:sz="0" w:space="0" w:color="auto"/>
        <w:left w:val="none" w:sz="0" w:space="0" w:color="auto"/>
        <w:bottom w:val="none" w:sz="0" w:space="0" w:color="auto"/>
        <w:right w:val="none" w:sz="0" w:space="0" w:color="auto"/>
      </w:divBdr>
    </w:div>
    <w:div w:id="190075077">
      <w:bodyDiv w:val="1"/>
      <w:marLeft w:val="0"/>
      <w:marRight w:val="0"/>
      <w:marTop w:val="0"/>
      <w:marBottom w:val="0"/>
      <w:divBdr>
        <w:top w:val="none" w:sz="0" w:space="0" w:color="auto"/>
        <w:left w:val="none" w:sz="0" w:space="0" w:color="auto"/>
        <w:bottom w:val="none" w:sz="0" w:space="0" w:color="auto"/>
        <w:right w:val="none" w:sz="0" w:space="0" w:color="auto"/>
      </w:divBdr>
    </w:div>
    <w:div w:id="195167666">
      <w:bodyDiv w:val="1"/>
      <w:marLeft w:val="0"/>
      <w:marRight w:val="0"/>
      <w:marTop w:val="0"/>
      <w:marBottom w:val="0"/>
      <w:divBdr>
        <w:top w:val="none" w:sz="0" w:space="0" w:color="auto"/>
        <w:left w:val="none" w:sz="0" w:space="0" w:color="auto"/>
        <w:bottom w:val="none" w:sz="0" w:space="0" w:color="auto"/>
        <w:right w:val="none" w:sz="0" w:space="0" w:color="auto"/>
      </w:divBdr>
    </w:div>
    <w:div w:id="202907780">
      <w:bodyDiv w:val="1"/>
      <w:marLeft w:val="0"/>
      <w:marRight w:val="0"/>
      <w:marTop w:val="0"/>
      <w:marBottom w:val="0"/>
      <w:divBdr>
        <w:top w:val="none" w:sz="0" w:space="0" w:color="auto"/>
        <w:left w:val="none" w:sz="0" w:space="0" w:color="auto"/>
        <w:bottom w:val="none" w:sz="0" w:space="0" w:color="auto"/>
        <w:right w:val="none" w:sz="0" w:space="0" w:color="auto"/>
      </w:divBdr>
    </w:div>
    <w:div w:id="214968042">
      <w:bodyDiv w:val="1"/>
      <w:marLeft w:val="0"/>
      <w:marRight w:val="0"/>
      <w:marTop w:val="0"/>
      <w:marBottom w:val="0"/>
      <w:divBdr>
        <w:top w:val="none" w:sz="0" w:space="0" w:color="auto"/>
        <w:left w:val="none" w:sz="0" w:space="0" w:color="auto"/>
        <w:bottom w:val="none" w:sz="0" w:space="0" w:color="auto"/>
        <w:right w:val="none" w:sz="0" w:space="0" w:color="auto"/>
      </w:divBdr>
    </w:div>
    <w:div w:id="215548072">
      <w:bodyDiv w:val="1"/>
      <w:marLeft w:val="0"/>
      <w:marRight w:val="0"/>
      <w:marTop w:val="0"/>
      <w:marBottom w:val="0"/>
      <w:divBdr>
        <w:top w:val="none" w:sz="0" w:space="0" w:color="auto"/>
        <w:left w:val="none" w:sz="0" w:space="0" w:color="auto"/>
        <w:bottom w:val="none" w:sz="0" w:space="0" w:color="auto"/>
        <w:right w:val="none" w:sz="0" w:space="0" w:color="auto"/>
      </w:divBdr>
    </w:div>
    <w:div w:id="219873469">
      <w:bodyDiv w:val="1"/>
      <w:marLeft w:val="0"/>
      <w:marRight w:val="0"/>
      <w:marTop w:val="0"/>
      <w:marBottom w:val="0"/>
      <w:divBdr>
        <w:top w:val="none" w:sz="0" w:space="0" w:color="auto"/>
        <w:left w:val="none" w:sz="0" w:space="0" w:color="auto"/>
        <w:bottom w:val="none" w:sz="0" w:space="0" w:color="auto"/>
        <w:right w:val="none" w:sz="0" w:space="0" w:color="auto"/>
      </w:divBdr>
    </w:div>
    <w:div w:id="226109467">
      <w:bodyDiv w:val="1"/>
      <w:marLeft w:val="0"/>
      <w:marRight w:val="0"/>
      <w:marTop w:val="0"/>
      <w:marBottom w:val="0"/>
      <w:divBdr>
        <w:top w:val="none" w:sz="0" w:space="0" w:color="auto"/>
        <w:left w:val="none" w:sz="0" w:space="0" w:color="auto"/>
        <w:bottom w:val="none" w:sz="0" w:space="0" w:color="auto"/>
        <w:right w:val="none" w:sz="0" w:space="0" w:color="auto"/>
      </w:divBdr>
    </w:div>
    <w:div w:id="240023872">
      <w:bodyDiv w:val="1"/>
      <w:marLeft w:val="0"/>
      <w:marRight w:val="0"/>
      <w:marTop w:val="0"/>
      <w:marBottom w:val="0"/>
      <w:divBdr>
        <w:top w:val="none" w:sz="0" w:space="0" w:color="auto"/>
        <w:left w:val="none" w:sz="0" w:space="0" w:color="auto"/>
        <w:bottom w:val="none" w:sz="0" w:space="0" w:color="auto"/>
        <w:right w:val="none" w:sz="0" w:space="0" w:color="auto"/>
      </w:divBdr>
    </w:div>
    <w:div w:id="249244137">
      <w:bodyDiv w:val="1"/>
      <w:marLeft w:val="0"/>
      <w:marRight w:val="0"/>
      <w:marTop w:val="0"/>
      <w:marBottom w:val="0"/>
      <w:divBdr>
        <w:top w:val="none" w:sz="0" w:space="0" w:color="auto"/>
        <w:left w:val="none" w:sz="0" w:space="0" w:color="auto"/>
        <w:bottom w:val="none" w:sz="0" w:space="0" w:color="auto"/>
        <w:right w:val="none" w:sz="0" w:space="0" w:color="auto"/>
      </w:divBdr>
    </w:div>
    <w:div w:id="257445512">
      <w:bodyDiv w:val="1"/>
      <w:marLeft w:val="0"/>
      <w:marRight w:val="0"/>
      <w:marTop w:val="0"/>
      <w:marBottom w:val="0"/>
      <w:divBdr>
        <w:top w:val="none" w:sz="0" w:space="0" w:color="auto"/>
        <w:left w:val="none" w:sz="0" w:space="0" w:color="auto"/>
        <w:bottom w:val="none" w:sz="0" w:space="0" w:color="auto"/>
        <w:right w:val="none" w:sz="0" w:space="0" w:color="auto"/>
      </w:divBdr>
    </w:div>
    <w:div w:id="265043863">
      <w:bodyDiv w:val="1"/>
      <w:marLeft w:val="0"/>
      <w:marRight w:val="0"/>
      <w:marTop w:val="0"/>
      <w:marBottom w:val="0"/>
      <w:divBdr>
        <w:top w:val="none" w:sz="0" w:space="0" w:color="auto"/>
        <w:left w:val="none" w:sz="0" w:space="0" w:color="auto"/>
        <w:bottom w:val="none" w:sz="0" w:space="0" w:color="auto"/>
        <w:right w:val="none" w:sz="0" w:space="0" w:color="auto"/>
      </w:divBdr>
    </w:div>
    <w:div w:id="266041736">
      <w:bodyDiv w:val="1"/>
      <w:marLeft w:val="0"/>
      <w:marRight w:val="0"/>
      <w:marTop w:val="0"/>
      <w:marBottom w:val="0"/>
      <w:divBdr>
        <w:top w:val="none" w:sz="0" w:space="0" w:color="auto"/>
        <w:left w:val="none" w:sz="0" w:space="0" w:color="auto"/>
        <w:bottom w:val="none" w:sz="0" w:space="0" w:color="auto"/>
        <w:right w:val="none" w:sz="0" w:space="0" w:color="auto"/>
      </w:divBdr>
    </w:div>
    <w:div w:id="267734410">
      <w:bodyDiv w:val="1"/>
      <w:marLeft w:val="0"/>
      <w:marRight w:val="0"/>
      <w:marTop w:val="0"/>
      <w:marBottom w:val="0"/>
      <w:divBdr>
        <w:top w:val="none" w:sz="0" w:space="0" w:color="auto"/>
        <w:left w:val="none" w:sz="0" w:space="0" w:color="auto"/>
        <w:bottom w:val="none" w:sz="0" w:space="0" w:color="auto"/>
        <w:right w:val="none" w:sz="0" w:space="0" w:color="auto"/>
      </w:divBdr>
    </w:div>
    <w:div w:id="270556288">
      <w:bodyDiv w:val="1"/>
      <w:marLeft w:val="0"/>
      <w:marRight w:val="0"/>
      <w:marTop w:val="0"/>
      <w:marBottom w:val="0"/>
      <w:divBdr>
        <w:top w:val="none" w:sz="0" w:space="0" w:color="auto"/>
        <w:left w:val="none" w:sz="0" w:space="0" w:color="auto"/>
        <w:bottom w:val="none" w:sz="0" w:space="0" w:color="auto"/>
        <w:right w:val="none" w:sz="0" w:space="0" w:color="auto"/>
      </w:divBdr>
    </w:div>
    <w:div w:id="270670527">
      <w:bodyDiv w:val="1"/>
      <w:marLeft w:val="0"/>
      <w:marRight w:val="0"/>
      <w:marTop w:val="0"/>
      <w:marBottom w:val="0"/>
      <w:divBdr>
        <w:top w:val="none" w:sz="0" w:space="0" w:color="auto"/>
        <w:left w:val="none" w:sz="0" w:space="0" w:color="auto"/>
        <w:bottom w:val="none" w:sz="0" w:space="0" w:color="auto"/>
        <w:right w:val="none" w:sz="0" w:space="0" w:color="auto"/>
      </w:divBdr>
      <w:divsChild>
        <w:div w:id="457263199">
          <w:marLeft w:val="0"/>
          <w:marRight w:val="0"/>
          <w:marTop w:val="0"/>
          <w:marBottom w:val="0"/>
          <w:divBdr>
            <w:top w:val="none" w:sz="0" w:space="0" w:color="auto"/>
            <w:left w:val="none" w:sz="0" w:space="0" w:color="auto"/>
            <w:bottom w:val="none" w:sz="0" w:space="0" w:color="auto"/>
            <w:right w:val="none" w:sz="0" w:space="0" w:color="auto"/>
          </w:divBdr>
          <w:divsChild>
            <w:div w:id="33904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398368">
      <w:bodyDiv w:val="1"/>
      <w:marLeft w:val="0"/>
      <w:marRight w:val="0"/>
      <w:marTop w:val="0"/>
      <w:marBottom w:val="0"/>
      <w:divBdr>
        <w:top w:val="none" w:sz="0" w:space="0" w:color="auto"/>
        <w:left w:val="none" w:sz="0" w:space="0" w:color="auto"/>
        <w:bottom w:val="none" w:sz="0" w:space="0" w:color="auto"/>
        <w:right w:val="none" w:sz="0" w:space="0" w:color="auto"/>
      </w:divBdr>
    </w:div>
    <w:div w:id="302389801">
      <w:bodyDiv w:val="1"/>
      <w:marLeft w:val="0"/>
      <w:marRight w:val="0"/>
      <w:marTop w:val="0"/>
      <w:marBottom w:val="0"/>
      <w:divBdr>
        <w:top w:val="none" w:sz="0" w:space="0" w:color="auto"/>
        <w:left w:val="none" w:sz="0" w:space="0" w:color="auto"/>
        <w:bottom w:val="none" w:sz="0" w:space="0" w:color="auto"/>
        <w:right w:val="none" w:sz="0" w:space="0" w:color="auto"/>
      </w:divBdr>
    </w:div>
    <w:div w:id="308289492">
      <w:bodyDiv w:val="1"/>
      <w:marLeft w:val="0"/>
      <w:marRight w:val="0"/>
      <w:marTop w:val="0"/>
      <w:marBottom w:val="0"/>
      <w:divBdr>
        <w:top w:val="none" w:sz="0" w:space="0" w:color="auto"/>
        <w:left w:val="none" w:sz="0" w:space="0" w:color="auto"/>
        <w:bottom w:val="none" w:sz="0" w:space="0" w:color="auto"/>
        <w:right w:val="none" w:sz="0" w:space="0" w:color="auto"/>
      </w:divBdr>
    </w:div>
    <w:div w:id="317154999">
      <w:bodyDiv w:val="1"/>
      <w:marLeft w:val="0"/>
      <w:marRight w:val="0"/>
      <w:marTop w:val="0"/>
      <w:marBottom w:val="0"/>
      <w:divBdr>
        <w:top w:val="none" w:sz="0" w:space="0" w:color="auto"/>
        <w:left w:val="none" w:sz="0" w:space="0" w:color="auto"/>
        <w:bottom w:val="none" w:sz="0" w:space="0" w:color="auto"/>
        <w:right w:val="none" w:sz="0" w:space="0" w:color="auto"/>
      </w:divBdr>
      <w:divsChild>
        <w:div w:id="771585486">
          <w:marLeft w:val="0"/>
          <w:marRight w:val="0"/>
          <w:marTop w:val="0"/>
          <w:marBottom w:val="0"/>
          <w:divBdr>
            <w:top w:val="none" w:sz="0" w:space="0" w:color="auto"/>
            <w:left w:val="none" w:sz="0" w:space="0" w:color="auto"/>
            <w:bottom w:val="none" w:sz="0" w:space="0" w:color="auto"/>
            <w:right w:val="none" w:sz="0" w:space="0" w:color="auto"/>
          </w:divBdr>
          <w:divsChild>
            <w:div w:id="1622759631">
              <w:marLeft w:val="0"/>
              <w:marRight w:val="0"/>
              <w:marTop w:val="0"/>
              <w:marBottom w:val="0"/>
              <w:divBdr>
                <w:top w:val="none" w:sz="0" w:space="0" w:color="auto"/>
                <w:left w:val="none" w:sz="0" w:space="0" w:color="auto"/>
                <w:bottom w:val="none" w:sz="0" w:space="0" w:color="auto"/>
                <w:right w:val="none" w:sz="0" w:space="0" w:color="auto"/>
              </w:divBdr>
            </w:div>
            <w:div w:id="192336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77557">
      <w:bodyDiv w:val="1"/>
      <w:marLeft w:val="0"/>
      <w:marRight w:val="0"/>
      <w:marTop w:val="0"/>
      <w:marBottom w:val="0"/>
      <w:divBdr>
        <w:top w:val="none" w:sz="0" w:space="0" w:color="auto"/>
        <w:left w:val="none" w:sz="0" w:space="0" w:color="auto"/>
        <w:bottom w:val="none" w:sz="0" w:space="0" w:color="auto"/>
        <w:right w:val="none" w:sz="0" w:space="0" w:color="auto"/>
      </w:divBdr>
    </w:div>
    <w:div w:id="326904367">
      <w:bodyDiv w:val="1"/>
      <w:marLeft w:val="0"/>
      <w:marRight w:val="0"/>
      <w:marTop w:val="0"/>
      <w:marBottom w:val="0"/>
      <w:divBdr>
        <w:top w:val="none" w:sz="0" w:space="0" w:color="auto"/>
        <w:left w:val="none" w:sz="0" w:space="0" w:color="auto"/>
        <w:bottom w:val="none" w:sz="0" w:space="0" w:color="auto"/>
        <w:right w:val="none" w:sz="0" w:space="0" w:color="auto"/>
      </w:divBdr>
    </w:div>
    <w:div w:id="334848527">
      <w:bodyDiv w:val="1"/>
      <w:marLeft w:val="0"/>
      <w:marRight w:val="0"/>
      <w:marTop w:val="0"/>
      <w:marBottom w:val="0"/>
      <w:divBdr>
        <w:top w:val="none" w:sz="0" w:space="0" w:color="auto"/>
        <w:left w:val="none" w:sz="0" w:space="0" w:color="auto"/>
        <w:bottom w:val="none" w:sz="0" w:space="0" w:color="auto"/>
        <w:right w:val="none" w:sz="0" w:space="0" w:color="auto"/>
      </w:divBdr>
    </w:div>
    <w:div w:id="341007942">
      <w:bodyDiv w:val="1"/>
      <w:marLeft w:val="0"/>
      <w:marRight w:val="0"/>
      <w:marTop w:val="0"/>
      <w:marBottom w:val="0"/>
      <w:divBdr>
        <w:top w:val="none" w:sz="0" w:space="0" w:color="auto"/>
        <w:left w:val="none" w:sz="0" w:space="0" w:color="auto"/>
        <w:bottom w:val="none" w:sz="0" w:space="0" w:color="auto"/>
        <w:right w:val="none" w:sz="0" w:space="0" w:color="auto"/>
      </w:divBdr>
    </w:div>
    <w:div w:id="345637508">
      <w:bodyDiv w:val="1"/>
      <w:marLeft w:val="0"/>
      <w:marRight w:val="0"/>
      <w:marTop w:val="0"/>
      <w:marBottom w:val="0"/>
      <w:divBdr>
        <w:top w:val="none" w:sz="0" w:space="0" w:color="auto"/>
        <w:left w:val="none" w:sz="0" w:space="0" w:color="auto"/>
        <w:bottom w:val="none" w:sz="0" w:space="0" w:color="auto"/>
        <w:right w:val="none" w:sz="0" w:space="0" w:color="auto"/>
      </w:divBdr>
    </w:div>
    <w:div w:id="357198182">
      <w:bodyDiv w:val="1"/>
      <w:marLeft w:val="0"/>
      <w:marRight w:val="0"/>
      <w:marTop w:val="0"/>
      <w:marBottom w:val="0"/>
      <w:divBdr>
        <w:top w:val="none" w:sz="0" w:space="0" w:color="auto"/>
        <w:left w:val="none" w:sz="0" w:space="0" w:color="auto"/>
        <w:bottom w:val="none" w:sz="0" w:space="0" w:color="auto"/>
        <w:right w:val="none" w:sz="0" w:space="0" w:color="auto"/>
      </w:divBdr>
    </w:div>
    <w:div w:id="358089675">
      <w:bodyDiv w:val="1"/>
      <w:marLeft w:val="0"/>
      <w:marRight w:val="0"/>
      <w:marTop w:val="0"/>
      <w:marBottom w:val="0"/>
      <w:divBdr>
        <w:top w:val="none" w:sz="0" w:space="0" w:color="auto"/>
        <w:left w:val="none" w:sz="0" w:space="0" w:color="auto"/>
        <w:bottom w:val="none" w:sz="0" w:space="0" w:color="auto"/>
        <w:right w:val="none" w:sz="0" w:space="0" w:color="auto"/>
      </w:divBdr>
    </w:div>
    <w:div w:id="362946124">
      <w:bodyDiv w:val="1"/>
      <w:marLeft w:val="0"/>
      <w:marRight w:val="0"/>
      <w:marTop w:val="0"/>
      <w:marBottom w:val="0"/>
      <w:divBdr>
        <w:top w:val="none" w:sz="0" w:space="0" w:color="auto"/>
        <w:left w:val="none" w:sz="0" w:space="0" w:color="auto"/>
        <w:bottom w:val="none" w:sz="0" w:space="0" w:color="auto"/>
        <w:right w:val="none" w:sz="0" w:space="0" w:color="auto"/>
      </w:divBdr>
      <w:divsChild>
        <w:div w:id="905191143">
          <w:marLeft w:val="0"/>
          <w:marRight w:val="0"/>
          <w:marTop w:val="0"/>
          <w:marBottom w:val="0"/>
          <w:divBdr>
            <w:top w:val="none" w:sz="0" w:space="0" w:color="auto"/>
            <w:left w:val="none" w:sz="0" w:space="0" w:color="auto"/>
            <w:bottom w:val="none" w:sz="0" w:space="0" w:color="auto"/>
            <w:right w:val="none" w:sz="0" w:space="0" w:color="auto"/>
          </w:divBdr>
        </w:div>
        <w:div w:id="1935816355">
          <w:marLeft w:val="0"/>
          <w:marRight w:val="0"/>
          <w:marTop w:val="0"/>
          <w:marBottom w:val="0"/>
          <w:divBdr>
            <w:top w:val="none" w:sz="0" w:space="0" w:color="auto"/>
            <w:left w:val="none" w:sz="0" w:space="0" w:color="auto"/>
            <w:bottom w:val="none" w:sz="0" w:space="0" w:color="auto"/>
            <w:right w:val="none" w:sz="0" w:space="0" w:color="auto"/>
          </w:divBdr>
        </w:div>
      </w:divsChild>
    </w:div>
    <w:div w:id="374087377">
      <w:bodyDiv w:val="1"/>
      <w:marLeft w:val="0"/>
      <w:marRight w:val="0"/>
      <w:marTop w:val="0"/>
      <w:marBottom w:val="0"/>
      <w:divBdr>
        <w:top w:val="none" w:sz="0" w:space="0" w:color="auto"/>
        <w:left w:val="none" w:sz="0" w:space="0" w:color="auto"/>
        <w:bottom w:val="none" w:sz="0" w:space="0" w:color="auto"/>
        <w:right w:val="none" w:sz="0" w:space="0" w:color="auto"/>
      </w:divBdr>
    </w:div>
    <w:div w:id="376051076">
      <w:bodyDiv w:val="1"/>
      <w:marLeft w:val="0"/>
      <w:marRight w:val="0"/>
      <w:marTop w:val="0"/>
      <w:marBottom w:val="0"/>
      <w:divBdr>
        <w:top w:val="none" w:sz="0" w:space="0" w:color="auto"/>
        <w:left w:val="none" w:sz="0" w:space="0" w:color="auto"/>
        <w:bottom w:val="none" w:sz="0" w:space="0" w:color="auto"/>
        <w:right w:val="none" w:sz="0" w:space="0" w:color="auto"/>
      </w:divBdr>
    </w:div>
    <w:div w:id="376246798">
      <w:bodyDiv w:val="1"/>
      <w:marLeft w:val="0"/>
      <w:marRight w:val="0"/>
      <w:marTop w:val="0"/>
      <w:marBottom w:val="0"/>
      <w:divBdr>
        <w:top w:val="none" w:sz="0" w:space="0" w:color="auto"/>
        <w:left w:val="none" w:sz="0" w:space="0" w:color="auto"/>
        <w:bottom w:val="none" w:sz="0" w:space="0" w:color="auto"/>
        <w:right w:val="none" w:sz="0" w:space="0" w:color="auto"/>
      </w:divBdr>
    </w:div>
    <w:div w:id="380054837">
      <w:bodyDiv w:val="1"/>
      <w:marLeft w:val="0"/>
      <w:marRight w:val="0"/>
      <w:marTop w:val="0"/>
      <w:marBottom w:val="0"/>
      <w:divBdr>
        <w:top w:val="none" w:sz="0" w:space="0" w:color="auto"/>
        <w:left w:val="none" w:sz="0" w:space="0" w:color="auto"/>
        <w:bottom w:val="none" w:sz="0" w:space="0" w:color="auto"/>
        <w:right w:val="none" w:sz="0" w:space="0" w:color="auto"/>
      </w:divBdr>
    </w:div>
    <w:div w:id="391737978">
      <w:bodyDiv w:val="1"/>
      <w:marLeft w:val="0"/>
      <w:marRight w:val="0"/>
      <w:marTop w:val="0"/>
      <w:marBottom w:val="0"/>
      <w:divBdr>
        <w:top w:val="none" w:sz="0" w:space="0" w:color="auto"/>
        <w:left w:val="none" w:sz="0" w:space="0" w:color="auto"/>
        <w:bottom w:val="none" w:sz="0" w:space="0" w:color="auto"/>
        <w:right w:val="none" w:sz="0" w:space="0" w:color="auto"/>
      </w:divBdr>
    </w:div>
    <w:div w:id="402486288">
      <w:bodyDiv w:val="1"/>
      <w:marLeft w:val="0"/>
      <w:marRight w:val="0"/>
      <w:marTop w:val="0"/>
      <w:marBottom w:val="0"/>
      <w:divBdr>
        <w:top w:val="none" w:sz="0" w:space="0" w:color="auto"/>
        <w:left w:val="none" w:sz="0" w:space="0" w:color="auto"/>
        <w:bottom w:val="none" w:sz="0" w:space="0" w:color="auto"/>
        <w:right w:val="none" w:sz="0" w:space="0" w:color="auto"/>
      </w:divBdr>
    </w:div>
    <w:div w:id="402723170">
      <w:bodyDiv w:val="1"/>
      <w:marLeft w:val="0"/>
      <w:marRight w:val="0"/>
      <w:marTop w:val="0"/>
      <w:marBottom w:val="0"/>
      <w:divBdr>
        <w:top w:val="none" w:sz="0" w:space="0" w:color="auto"/>
        <w:left w:val="none" w:sz="0" w:space="0" w:color="auto"/>
        <w:bottom w:val="none" w:sz="0" w:space="0" w:color="auto"/>
        <w:right w:val="none" w:sz="0" w:space="0" w:color="auto"/>
      </w:divBdr>
    </w:div>
    <w:div w:id="405231754">
      <w:bodyDiv w:val="1"/>
      <w:marLeft w:val="0"/>
      <w:marRight w:val="0"/>
      <w:marTop w:val="0"/>
      <w:marBottom w:val="0"/>
      <w:divBdr>
        <w:top w:val="none" w:sz="0" w:space="0" w:color="auto"/>
        <w:left w:val="none" w:sz="0" w:space="0" w:color="auto"/>
        <w:bottom w:val="none" w:sz="0" w:space="0" w:color="auto"/>
        <w:right w:val="none" w:sz="0" w:space="0" w:color="auto"/>
      </w:divBdr>
    </w:div>
    <w:div w:id="412513983">
      <w:bodyDiv w:val="1"/>
      <w:marLeft w:val="0"/>
      <w:marRight w:val="0"/>
      <w:marTop w:val="0"/>
      <w:marBottom w:val="0"/>
      <w:divBdr>
        <w:top w:val="none" w:sz="0" w:space="0" w:color="auto"/>
        <w:left w:val="none" w:sz="0" w:space="0" w:color="auto"/>
        <w:bottom w:val="none" w:sz="0" w:space="0" w:color="auto"/>
        <w:right w:val="none" w:sz="0" w:space="0" w:color="auto"/>
      </w:divBdr>
      <w:divsChild>
        <w:div w:id="1516189307">
          <w:marLeft w:val="0"/>
          <w:marRight w:val="0"/>
          <w:marTop w:val="0"/>
          <w:marBottom w:val="0"/>
          <w:divBdr>
            <w:top w:val="none" w:sz="0" w:space="0" w:color="auto"/>
            <w:left w:val="none" w:sz="0" w:space="0" w:color="auto"/>
            <w:bottom w:val="none" w:sz="0" w:space="0" w:color="auto"/>
            <w:right w:val="none" w:sz="0" w:space="0" w:color="auto"/>
          </w:divBdr>
        </w:div>
      </w:divsChild>
    </w:div>
    <w:div w:id="415904027">
      <w:bodyDiv w:val="1"/>
      <w:marLeft w:val="0"/>
      <w:marRight w:val="0"/>
      <w:marTop w:val="0"/>
      <w:marBottom w:val="0"/>
      <w:divBdr>
        <w:top w:val="none" w:sz="0" w:space="0" w:color="auto"/>
        <w:left w:val="none" w:sz="0" w:space="0" w:color="auto"/>
        <w:bottom w:val="none" w:sz="0" w:space="0" w:color="auto"/>
        <w:right w:val="none" w:sz="0" w:space="0" w:color="auto"/>
      </w:divBdr>
    </w:div>
    <w:div w:id="416439301">
      <w:bodyDiv w:val="1"/>
      <w:marLeft w:val="0"/>
      <w:marRight w:val="0"/>
      <w:marTop w:val="0"/>
      <w:marBottom w:val="0"/>
      <w:divBdr>
        <w:top w:val="none" w:sz="0" w:space="0" w:color="auto"/>
        <w:left w:val="none" w:sz="0" w:space="0" w:color="auto"/>
        <w:bottom w:val="none" w:sz="0" w:space="0" w:color="auto"/>
        <w:right w:val="none" w:sz="0" w:space="0" w:color="auto"/>
      </w:divBdr>
    </w:div>
    <w:div w:id="420489022">
      <w:bodyDiv w:val="1"/>
      <w:marLeft w:val="0"/>
      <w:marRight w:val="0"/>
      <w:marTop w:val="0"/>
      <w:marBottom w:val="0"/>
      <w:divBdr>
        <w:top w:val="none" w:sz="0" w:space="0" w:color="auto"/>
        <w:left w:val="none" w:sz="0" w:space="0" w:color="auto"/>
        <w:bottom w:val="none" w:sz="0" w:space="0" w:color="auto"/>
        <w:right w:val="none" w:sz="0" w:space="0" w:color="auto"/>
      </w:divBdr>
    </w:div>
    <w:div w:id="424347711">
      <w:bodyDiv w:val="1"/>
      <w:marLeft w:val="0"/>
      <w:marRight w:val="0"/>
      <w:marTop w:val="0"/>
      <w:marBottom w:val="0"/>
      <w:divBdr>
        <w:top w:val="none" w:sz="0" w:space="0" w:color="auto"/>
        <w:left w:val="none" w:sz="0" w:space="0" w:color="auto"/>
        <w:bottom w:val="none" w:sz="0" w:space="0" w:color="auto"/>
        <w:right w:val="none" w:sz="0" w:space="0" w:color="auto"/>
      </w:divBdr>
    </w:div>
    <w:div w:id="432481973">
      <w:bodyDiv w:val="1"/>
      <w:marLeft w:val="0"/>
      <w:marRight w:val="0"/>
      <w:marTop w:val="0"/>
      <w:marBottom w:val="0"/>
      <w:divBdr>
        <w:top w:val="none" w:sz="0" w:space="0" w:color="auto"/>
        <w:left w:val="none" w:sz="0" w:space="0" w:color="auto"/>
        <w:bottom w:val="none" w:sz="0" w:space="0" w:color="auto"/>
        <w:right w:val="none" w:sz="0" w:space="0" w:color="auto"/>
      </w:divBdr>
    </w:div>
    <w:div w:id="456024554">
      <w:bodyDiv w:val="1"/>
      <w:marLeft w:val="0"/>
      <w:marRight w:val="0"/>
      <w:marTop w:val="0"/>
      <w:marBottom w:val="0"/>
      <w:divBdr>
        <w:top w:val="none" w:sz="0" w:space="0" w:color="auto"/>
        <w:left w:val="none" w:sz="0" w:space="0" w:color="auto"/>
        <w:bottom w:val="none" w:sz="0" w:space="0" w:color="auto"/>
        <w:right w:val="none" w:sz="0" w:space="0" w:color="auto"/>
      </w:divBdr>
    </w:div>
    <w:div w:id="457340586">
      <w:bodyDiv w:val="1"/>
      <w:marLeft w:val="0"/>
      <w:marRight w:val="0"/>
      <w:marTop w:val="0"/>
      <w:marBottom w:val="0"/>
      <w:divBdr>
        <w:top w:val="none" w:sz="0" w:space="0" w:color="auto"/>
        <w:left w:val="none" w:sz="0" w:space="0" w:color="auto"/>
        <w:bottom w:val="none" w:sz="0" w:space="0" w:color="auto"/>
        <w:right w:val="none" w:sz="0" w:space="0" w:color="auto"/>
      </w:divBdr>
    </w:div>
    <w:div w:id="458494001">
      <w:bodyDiv w:val="1"/>
      <w:marLeft w:val="0"/>
      <w:marRight w:val="0"/>
      <w:marTop w:val="0"/>
      <w:marBottom w:val="0"/>
      <w:divBdr>
        <w:top w:val="none" w:sz="0" w:space="0" w:color="auto"/>
        <w:left w:val="none" w:sz="0" w:space="0" w:color="auto"/>
        <w:bottom w:val="none" w:sz="0" w:space="0" w:color="auto"/>
        <w:right w:val="none" w:sz="0" w:space="0" w:color="auto"/>
      </w:divBdr>
    </w:div>
    <w:div w:id="462893662">
      <w:bodyDiv w:val="1"/>
      <w:marLeft w:val="0"/>
      <w:marRight w:val="0"/>
      <w:marTop w:val="0"/>
      <w:marBottom w:val="0"/>
      <w:divBdr>
        <w:top w:val="none" w:sz="0" w:space="0" w:color="auto"/>
        <w:left w:val="none" w:sz="0" w:space="0" w:color="auto"/>
        <w:bottom w:val="none" w:sz="0" w:space="0" w:color="auto"/>
        <w:right w:val="none" w:sz="0" w:space="0" w:color="auto"/>
      </w:divBdr>
    </w:div>
    <w:div w:id="465779797">
      <w:bodyDiv w:val="1"/>
      <w:marLeft w:val="0"/>
      <w:marRight w:val="0"/>
      <w:marTop w:val="0"/>
      <w:marBottom w:val="0"/>
      <w:divBdr>
        <w:top w:val="none" w:sz="0" w:space="0" w:color="auto"/>
        <w:left w:val="none" w:sz="0" w:space="0" w:color="auto"/>
        <w:bottom w:val="none" w:sz="0" w:space="0" w:color="auto"/>
        <w:right w:val="none" w:sz="0" w:space="0" w:color="auto"/>
      </w:divBdr>
    </w:div>
    <w:div w:id="475876192">
      <w:bodyDiv w:val="1"/>
      <w:marLeft w:val="0"/>
      <w:marRight w:val="0"/>
      <w:marTop w:val="0"/>
      <w:marBottom w:val="0"/>
      <w:divBdr>
        <w:top w:val="none" w:sz="0" w:space="0" w:color="auto"/>
        <w:left w:val="none" w:sz="0" w:space="0" w:color="auto"/>
        <w:bottom w:val="none" w:sz="0" w:space="0" w:color="auto"/>
        <w:right w:val="none" w:sz="0" w:space="0" w:color="auto"/>
      </w:divBdr>
    </w:div>
    <w:div w:id="490949960">
      <w:bodyDiv w:val="1"/>
      <w:marLeft w:val="0"/>
      <w:marRight w:val="0"/>
      <w:marTop w:val="0"/>
      <w:marBottom w:val="0"/>
      <w:divBdr>
        <w:top w:val="none" w:sz="0" w:space="0" w:color="auto"/>
        <w:left w:val="none" w:sz="0" w:space="0" w:color="auto"/>
        <w:bottom w:val="none" w:sz="0" w:space="0" w:color="auto"/>
        <w:right w:val="none" w:sz="0" w:space="0" w:color="auto"/>
      </w:divBdr>
    </w:div>
    <w:div w:id="506796651">
      <w:bodyDiv w:val="1"/>
      <w:marLeft w:val="0"/>
      <w:marRight w:val="0"/>
      <w:marTop w:val="0"/>
      <w:marBottom w:val="0"/>
      <w:divBdr>
        <w:top w:val="none" w:sz="0" w:space="0" w:color="auto"/>
        <w:left w:val="none" w:sz="0" w:space="0" w:color="auto"/>
        <w:bottom w:val="none" w:sz="0" w:space="0" w:color="auto"/>
        <w:right w:val="none" w:sz="0" w:space="0" w:color="auto"/>
      </w:divBdr>
    </w:div>
    <w:div w:id="511603877">
      <w:bodyDiv w:val="1"/>
      <w:marLeft w:val="0"/>
      <w:marRight w:val="0"/>
      <w:marTop w:val="0"/>
      <w:marBottom w:val="0"/>
      <w:divBdr>
        <w:top w:val="none" w:sz="0" w:space="0" w:color="auto"/>
        <w:left w:val="none" w:sz="0" w:space="0" w:color="auto"/>
        <w:bottom w:val="none" w:sz="0" w:space="0" w:color="auto"/>
        <w:right w:val="none" w:sz="0" w:space="0" w:color="auto"/>
      </w:divBdr>
    </w:div>
    <w:div w:id="525018875">
      <w:bodyDiv w:val="1"/>
      <w:marLeft w:val="0"/>
      <w:marRight w:val="0"/>
      <w:marTop w:val="0"/>
      <w:marBottom w:val="0"/>
      <w:divBdr>
        <w:top w:val="none" w:sz="0" w:space="0" w:color="auto"/>
        <w:left w:val="none" w:sz="0" w:space="0" w:color="auto"/>
        <w:bottom w:val="none" w:sz="0" w:space="0" w:color="auto"/>
        <w:right w:val="none" w:sz="0" w:space="0" w:color="auto"/>
      </w:divBdr>
    </w:div>
    <w:div w:id="543520505">
      <w:bodyDiv w:val="1"/>
      <w:marLeft w:val="0"/>
      <w:marRight w:val="0"/>
      <w:marTop w:val="0"/>
      <w:marBottom w:val="0"/>
      <w:divBdr>
        <w:top w:val="none" w:sz="0" w:space="0" w:color="auto"/>
        <w:left w:val="none" w:sz="0" w:space="0" w:color="auto"/>
        <w:bottom w:val="none" w:sz="0" w:space="0" w:color="auto"/>
        <w:right w:val="none" w:sz="0" w:space="0" w:color="auto"/>
      </w:divBdr>
    </w:div>
    <w:div w:id="549462650">
      <w:bodyDiv w:val="1"/>
      <w:marLeft w:val="0"/>
      <w:marRight w:val="0"/>
      <w:marTop w:val="0"/>
      <w:marBottom w:val="0"/>
      <w:divBdr>
        <w:top w:val="none" w:sz="0" w:space="0" w:color="auto"/>
        <w:left w:val="none" w:sz="0" w:space="0" w:color="auto"/>
        <w:bottom w:val="none" w:sz="0" w:space="0" w:color="auto"/>
        <w:right w:val="none" w:sz="0" w:space="0" w:color="auto"/>
      </w:divBdr>
    </w:div>
    <w:div w:id="560947734">
      <w:bodyDiv w:val="1"/>
      <w:marLeft w:val="0"/>
      <w:marRight w:val="0"/>
      <w:marTop w:val="0"/>
      <w:marBottom w:val="0"/>
      <w:divBdr>
        <w:top w:val="none" w:sz="0" w:space="0" w:color="auto"/>
        <w:left w:val="none" w:sz="0" w:space="0" w:color="auto"/>
        <w:bottom w:val="none" w:sz="0" w:space="0" w:color="auto"/>
        <w:right w:val="none" w:sz="0" w:space="0" w:color="auto"/>
      </w:divBdr>
    </w:div>
    <w:div w:id="562758842">
      <w:bodyDiv w:val="1"/>
      <w:marLeft w:val="0"/>
      <w:marRight w:val="0"/>
      <w:marTop w:val="0"/>
      <w:marBottom w:val="0"/>
      <w:divBdr>
        <w:top w:val="none" w:sz="0" w:space="0" w:color="auto"/>
        <w:left w:val="none" w:sz="0" w:space="0" w:color="auto"/>
        <w:bottom w:val="none" w:sz="0" w:space="0" w:color="auto"/>
        <w:right w:val="none" w:sz="0" w:space="0" w:color="auto"/>
      </w:divBdr>
    </w:div>
    <w:div w:id="564880268">
      <w:bodyDiv w:val="1"/>
      <w:marLeft w:val="0"/>
      <w:marRight w:val="0"/>
      <w:marTop w:val="0"/>
      <w:marBottom w:val="0"/>
      <w:divBdr>
        <w:top w:val="none" w:sz="0" w:space="0" w:color="auto"/>
        <w:left w:val="none" w:sz="0" w:space="0" w:color="auto"/>
        <w:bottom w:val="none" w:sz="0" w:space="0" w:color="auto"/>
        <w:right w:val="none" w:sz="0" w:space="0" w:color="auto"/>
      </w:divBdr>
    </w:div>
    <w:div w:id="585530826">
      <w:bodyDiv w:val="1"/>
      <w:marLeft w:val="0"/>
      <w:marRight w:val="0"/>
      <w:marTop w:val="0"/>
      <w:marBottom w:val="0"/>
      <w:divBdr>
        <w:top w:val="none" w:sz="0" w:space="0" w:color="auto"/>
        <w:left w:val="none" w:sz="0" w:space="0" w:color="auto"/>
        <w:bottom w:val="none" w:sz="0" w:space="0" w:color="auto"/>
        <w:right w:val="none" w:sz="0" w:space="0" w:color="auto"/>
      </w:divBdr>
    </w:div>
    <w:div w:id="591856119">
      <w:bodyDiv w:val="1"/>
      <w:marLeft w:val="0"/>
      <w:marRight w:val="0"/>
      <w:marTop w:val="0"/>
      <w:marBottom w:val="0"/>
      <w:divBdr>
        <w:top w:val="none" w:sz="0" w:space="0" w:color="auto"/>
        <w:left w:val="none" w:sz="0" w:space="0" w:color="auto"/>
        <w:bottom w:val="none" w:sz="0" w:space="0" w:color="auto"/>
        <w:right w:val="none" w:sz="0" w:space="0" w:color="auto"/>
      </w:divBdr>
    </w:div>
    <w:div w:id="593781345">
      <w:bodyDiv w:val="1"/>
      <w:marLeft w:val="0"/>
      <w:marRight w:val="0"/>
      <w:marTop w:val="0"/>
      <w:marBottom w:val="0"/>
      <w:divBdr>
        <w:top w:val="none" w:sz="0" w:space="0" w:color="auto"/>
        <w:left w:val="none" w:sz="0" w:space="0" w:color="auto"/>
        <w:bottom w:val="none" w:sz="0" w:space="0" w:color="auto"/>
        <w:right w:val="none" w:sz="0" w:space="0" w:color="auto"/>
      </w:divBdr>
    </w:div>
    <w:div w:id="597372189">
      <w:bodyDiv w:val="1"/>
      <w:marLeft w:val="0"/>
      <w:marRight w:val="0"/>
      <w:marTop w:val="0"/>
      <w:marBottom w:val="0"/>
      <w:divBdr>
        <w:top w:val="none" w:sz="0" w:space="0" w:color="auto"/>
        <w:left w:val="none" w:sz="0" w:space="0" w:color="auto"/>
        <w:bottom w:val="none" w:sz="0" w:space="0" w:color="auto"/>
        <w:right w:val="none" w:sz="0" w:space="0" w:color="auto"/>
      </w:divBdr>
    </w:div>
    <w:div w:id="611667299">
      <w:bodyDiv w:val="1"/>
      <w:marLeft w:val="0"/>
      <w:marRight w:val="0"/>
      <w:marTop w:val="0"/>
      <w:marBottom w:val="0"/>
      <w:divBdr>
        <w:top w:val="none" w:sz="0" w:space="0" w:color="auto"/>
        <w:left w:val="none" w:sz="0" w:space="0" w:color="auto"/>
        <w:bottom w:val="none" w:sz="0" w:space="0" w:color="auto"/>
        <w:right w:val="none" w:sz="0" w:space="0" w:color="auto"/>
      </w:divBdr>
    </w:div>
    <w:div w:id="612134371">
      <w:bodyDiv w:val="1"/>
      <w:marLeft w:val="0"/>
      <w:marRight w:val="0"/>
      <w:marTop w:val="0"/>
      <w:marBottom w:val="0"/>
      <w:divBdr>
        <w:top w:val="none" w:sz="0" w:space="0" w:color="auto"/>
        <w:left w:val="none" w:sz="0" w:space="0" w:color="auto"/>
        <w:bottom w:val="none" w:sz="0" w:space="0" w:color="auto"/>
        <w:right w:val="none" w:sz="0" w:space="0" w:color="auto"/>
      </w:divBdr>
    </w:div>
    <w:div w:id="614755822">
      <w:bodyDiv w:val="1"/>
      <w:marLeft w:val="0"/>
      <w:marRight w:val="0"/>
      <w:marTop w:val="0"/>
      <w:marBottom w:val="0"/>
      <w:divBdr>
        <w:top w:val="none" w:sz="0" w:space="0" w:color="auto"/>
        <w:left w:val="none" w:sz="0" w:space="0" w:color="auto"/>
        <w:bottom w:val="none" w:sz="0" w:space="0" w:color="auto"/>
        <w:right w:val="none" w:sz="0" w:space="0" w:color="auto"/>
      </w:divBdr>
    </w:div>
    <w:div w:id="615909237">
      <w:bodyDiv w:val="1"/>
      <w:marLeft w:val="0"/>
      <w:marRight w:val="0"/>
      <w:marTop w:val="0"/>
      <w:marBottom w:val="0"/>
      <w:divBdr>
        <w:top w:val="none" w:sz="0" w:space="0" w:color="auto"/>
        <w:left w:val="none" w:sz="0" w:space="0" w:color="auto"/>
        <w:bottom w:val="none" w:sz="0" w:space="0" w:color="auto"/>
        <w:right w:val="none" w:sz="0" w:space="0" w:color="auto"/>
      </w:divBdr>
    </w:div>
    <w:div w:id="618948819">
      <w:bodyDiv w:val="1"/>
      <w:marLeft w:val="0"/>
      <w:marRight w:val="0"/>
      <w:marTop w:val="0"/>
      <w:marBottom w:val="0"/>
      <w:divBdr>
        <w:top w:val="none" w:sz="0" w:space="0" w:color="auto"/>
        <w:left w:val="none" w:sz="0" w:space="0" w:color="auto"/>
        <w:bottom w:val="none" w:sz="0" w:space="0" w:color="auto"/>
        <w:right w:val="none" w:sz="0" w:space="0" w:color="auto"/>
      </w:divBdr>
    </w:div>
    <w:div w:id="619189541">
      <w:bodyDiv w:val="1"/>
      <w:marLeft w:val="0"/>
      <w:marRight w:val="0"/>
      <w:marTop w:val="0"/>
      <w:marBottom w:val="0"/>
      <w:divBdr>
        <w:top w:val="none" w:sz="0" w:space="0" w:color="auto"/>
        <w:left w:val="none" w:sz="0" w:space="0" w:color="auto"/>
        <w:bottom w:val="none" w:sz="0" w:space="0" w:color="auto"/>
        <w:right w:val="none" w:sz="0" w:space="0" w:color="auto"/>
      </w:divBdr>
    </w:div>
    <w:div w:id="623737142">
      <w:bodyDiv w:val="1"/>
      <w:marLeft w:val="0"/>
      <w:marRight w:val="0"/>
      <w:marTop w:val="0"/>
      <w:marBottom w:val="0"/>
      <w:divBdr>
        <w:top w:val="none" w:sz="0" w:space="0" w:color="auto"/>
        <w:left w:val="none" w:sz="0" w:space="0" w:color="auto"/>
        <w:bottom w:val="none" w:sz="0" w:space="0" w:color="auto"/>
        <w:right w:val="none" w:sz="0" w:space="0" w:color="auto"/>
      </w:divBdr>
    </w:div>
    <w:div w:id="629895478">
      <w:bodyDiv w:val="1"/>
      <w:marLeft w:val="0"/>
      <w:marRight w:val="0"/>
      <w:marTop w:val="0"/>
      <w:marBottom w:val="0"/>
      <w:divBdr>
        <w:top w:val="none" w:sz="0" w:space="0" w:color="auto"/>
        <w:left w:val="none" w:sz="0" w:space="0" w:color="auto"/>
        <w:bottom w:val="none" w:sz="0" w:space="0" w:color="auto"/>
        <w:right w:val="none" w:sz="0" w:space="0" w:color="auto"/>
      </w:divBdr>
    </w:div>
    <w:div w:id="633173453">
      <w:bodyDiv w:val="1"/>
      <w:marLeft w:val="0"/>
      <w:marRight w:val="0"/>
      <w:marTop w:val="0"/>
      <w:marBottom w:val="0"/>
      <w:divBdr>
        <w:top w:val="none" w:sz="0" w:space="0" w:color="auto"/>
        <w:left w:val="none" w:sz="0" w:space="0" w:color="auto"/>
        <w:bottom w:val="none" w:sz="0" w:space="0" w:color="auto"/>
        <w:right w:val="none" w:sz="0" w:space="0" w:color="auto"/>
      </w:divBdr>
    </w:div>
    <w:div w:id="644820600">
      <w:bodyDiv w:val="1"/>
      <w:marLeft w:val="0"/>
      <w:marRight w:val="0"/>
      <w:marTop w:val="0"/>
      <w:marBottom w:val="0"/>
      <w:divBdr>
        <w:top w:val="none" w:sz="0" w:space="0" w:color="auto"/>
        <w:left w:val="none" w:sz="0" w:space="0" w:color="auto"/>
        <w:bottom w:val="none" w:sz="0" w:space="0" w:color="auto"/>
        <w:right w:val="none" w:sz="0" w:space="0" w:color="auto"/>
      </w:divBdr>
    </w:div>
    <w:div w:id="645818978">
      <w:bodyDiv w:val="1"/>
      <w:marLeft w:val="0"/>
      <w:marRight w:val="0"/>
      <w:marTop w:val="0"/>
      <w:marBottom w:val="0"/>
      <w:divBdr>
        <w:top w:val="none" w:sz="0" w:space="0" w:color="auto"/>
        <w:left w:val="none" w:sz="0" w:space="0" w:color="auto"/>
        <w:bottom w:val="none" w:sz="0" w:space="0" w:color="auto"/>
        <w:right w:val="none" w:sz="0" w:space="0" w:color="auto"/>
      </w:divBdr>
    </w:div>
    <w:div w:id="655454680">
      <w:bodyDiv w:val="1"/>
      <w:marLeft w:val="0"/>
      <w:marRight w:val="0"/>
      <w:marTop w:val="0"/>
      <w:marBottom w:val="0"/>
      <w:divBdr>
        <w:top w:val="none" w:sz="0" w:space="0" w:color="auto"/>
        <w:left w:val="none" w:sz="0" w:space="0" w:color="auto"/>
        <w:bottom w:val="none" w:sz="0" w:space="0" w:color="auto"/>
        <w:right w:val="none" w:sz="0" w:space="0" w:color="auto"/>
      </w:divBdr>
    </w:div>
    <w:div w:id="666397417">
      <w:bodyDiv w:val="1"/>
      <w:marLeft w:val="0"/>
      <w:marRight w:val="0"/>
      <w:marTop w:val="0"/>
      <w:marBottom w:val="0"/>
      <w:divBdr>
        <w:top w:val="none" w:sz="0" w:space="0" w:color="auto"/>
        <w:left w:val="none" w:sz="0" w:space="0" w:color="auto"/>
        <w:bottom w:val="none" w:sz="0" w:space="0" w:color="auto"/>
        <w:right w:val="none" w:sz="0" w:space="0" w:color="auto"/>
      </w:divBdr>
    </w:div>
    <w:div w:id="674497099">
      <w:bodyDiv w:val="1"/>
      <w:marLeft w:val="0"/>
      <w:marRight w:val="0"/>
      <w:marTop w:val="0"/>
      <w:marBottom w:val="0"/>
      <w:divBdr>
        <w:top w:val="none" w:sz="0" w:space="0" w:color="auto"/>
        <w:left w:val="none" w:sz="0" w:space="0" w:color="auto"/>
        <w:bottom w:val="none" w:sz="0" w:space="0" w:color="auto"/>
        <w:right w:val="none" w:sz="0" w:space="0" w:color="auto"/>
      </w:divBdr>
    </w:div>
    <w:div w:id="675501036">
      <w:bodyDiv w:val="1"/>
      <w:marLeft w:val="0"/>
      <w:marRight w:val="0"/>
      <w:marTop w:val="0"/>
      <w:marBottom w:val="0"/>
      <w:divBdr>
        <w:top w:val="none" w:sz="0" w:space="0" w:color="auto"/>
        <w:left w:val="none" w:sz="0" w:space="0" w:color="auto"/>
        <w:bottom w:val="none" w:sz="0" w:space="0" w:color="auto"/>
        <w:right w:val="none" w:sz="0" w:space="0" w:color="auto"/>
      </w:divBdr>
    </w:div>
    <w:div w:id="677274278">
      <w:bodyDiv w:val="1"/>
      <w:marLeft w:val="0"/>
      <w:marRight w:val="0"/>
      <w:marTop w:val="0"/>
      <w:marBottom w:val="0"/>
      <w:divBdr>
        <w:top w:val="none" w:sz="0" w:space="0" w:color="auto"/>
        <w:left w:val="none" w:sz="0" w:space="0" w:color="auto"/>
        <w:bottom w:val="none" w:sz="0" w:space="0" w:color="auto"/>
        <w:right w:val="none" w:sz="0" w:space="0" w:color="auto"/>
      </w:divBdr>
    </w:div>
    <w:div w:id="684093609">
      <w:bodyDiv w:val="1"/>
      <w:marLeft w:val="0"/>
      <w:marRight w:val="0"/>
      <w:marTop w:val="0"/>
      <w:marBottom w:val="0"/>
      <w:divBdr>
        <w:top w:val="none" w:sz="0" w:space="0" w:color="auto"/>
        <w:left w:val="none" w:sz="0" w:space="0" w:color="auto"/>
        <w:bottom w:val="none" w:sz="0" w:space="0" w:color="auto"/>
        <w:right w:val="none" w:sz="0" w:space="0" w:color="auto"/>
      </w:divBdr>
    </w:div>
    <w:div w:id="690451564">
      <w:bodyDiv w:val="1"/>
      <w:marLeft w:val="0"/>
      <w:marRight w:val="0"/>
      <w:marTop w:val="0"/>
      <w:marBottom w:val="0"/>
      <w:divBdr>
        <w:top w:val="none" w:sz="0" w:space="0" w:color="auto"/>
        <w:left w:val="none" w:sz="0" w:space="0" w:color="auto"/>
        <w:bottom w:val="none" w:sz="0" w:space="0" w:color="auto"/>
        <w:right w:val="none" w:sz="0" w:space="0" w:color="auto"/>
      </w:divBdr>
    </w:div>
    <w:div w:id="700672882">
      <w:bodyDiv w:val="1"/>
      <w:marLeft w:val="0"/>
      <w:marRight w:val="0"/>
      <w:marTop w:val="0"/>
      <w:marBottom w:val="0"/>
      <w:divBdr>
        <w:top w:val="none" w:sz="0" w:space="0" w:color="auto"/>
        <w:left w:val="none" w:sz="0" w:space="0" w:color="auto"/>
        <w:bottom w:val="none" w:sz="0" w:space="0" w:color="auto"/>
        <w:right w:val="none" w:sz="0" w:space="0" w:color="auto"/>
      </w:divBdr>
    </w:div>
    <w:div w:id="706688319">
      <w:bodyDiv w:val="1"/>
      <w:marLeft w:val="0"/>
      <w:marRight w:val="0"/>
      <w:marTop w:val="0"/>
      <w:marBottom w:val="0"/>
      <w:divBdr>
        <w:top w:val="none" w:sz="0" w:space="0" w:color="auto"/>
        <w:left w:val="none" w:sz="0" w:space="0" w:color="auto"/>
        <w:bottom w:val="none" w:sz="0" w:space="0" w:color="auto"/>
        <w:right w:val="none" w:sz="0" w:space="0" w:color="auto"/>
      </w:divBdr>
    </w:div>
    <w:div w:id="715735876">
      <w:bodyDiv w:val="1"/>
      <w:marLeft w:val="0"/>
      <w:marRight w:val="0"/>
      <w:marTop w:val="0"/>
      <w:marBottom w:val="0"/>
      <w:divBdr>
        <w:top w:val="none" w:sz="0" w:space="0" w:color="auto"/>
        <w:left w:val="none" w:sz="0" w:space="0" w:color="auto"/>
        <w:bottom w:val="none" w:sz="0" w:space="0" w:color="auto"/>
        <w:right w:val="none" w:sz="0" w:space="0" w:color="auto"/>
      </w:divBdr>
    </w:div>
    <w:div w:id="716012550">
      <w:bodyDiv w:val="1"/>
      <w:marLeft w:val="0"/>
      <w:marRight w:val="0"/>
      <w:marTop w:val="0"/>
      <w:marBottom w:val="0"/>
      <w:divBdr>
        <w:top w:val="none" w:sz="0" w:space="0" w:color="auto"/>
        <w:left w:val="none" w:sz="0" w:space="0" w:color="auto"/>
        <w:bottom w:val="none" w:sz="0" w:space="0" w:color="auto"/>
        <w:right w:val="none" w:sz="0" w:space="0" w:color="auto"/>
      </w:divBdr>
    </w:div>
    <w:div w:id="747655356">
      <w:bodyDiv w:val="1"/>
      <w:marLeft w:val="0"/>
      <w:marRight w:val="0"/>
      <w:marTop w:val="0"/>
      <w:marBottom w:val="0"/>
      <w:divBdr>
        <w:top w:val="none" w:sz="0" w:space="0" w:color="auto"/>
        <w:left w:val="none" w:sz="0" w:space="0" w:color="auto"/>
        <w:bottom w:val="none" w:sz="0" w:space="0" w:color="auto"/>
        <w:right w:val="none" w:sz="0" w:space="0" w:color="auto"/>
      </w:divBdr>
    </w:div>
    <w:div w:id="749086360">
      <w:bodyDiv w:val="1"/>
      <w:marLeft w:val="0"/>
      <w:marRight w:val="0"/>
      <w:marTop w:val="0"/>
      <w:marBottom w:val="0"/>
      <w:divBdr>
        <w:top w:val="none" w:sz="0" w:space="0" w:color="auto"/>
        <w:left w:val="none" w:sz="0" w:space="0" w:color="auto"/>
        <w:bottom w:val="none" w:sz="0" w:space="0" w:color="auto"/>
        <w:right w:val="none" w:sz="0" w:space="0" w:color="auto"/>
      </w:divBdr>
    </w:div>
    <w:div w:id="758722613">
      <w:bodyDiv w:val="1"/>
      <w:marLeft w:val="0"/>
      <w:marRight w:val="0"/>
      <w:marTop w:val="0"/>
      <w:marBottom w:val="0"/>
      <w:divBdr>
        <w:top w:val="none" w:sz="0" w:space="0" w:color="auto"/>
        <w:left w:val="none" w:sz="0" w:space="0" w:color="auto"/>
        <w:bottom w:val="none" w:sz="0" w:space="0" w:color="auto"/>
        <w:right w:val="none" w:sz="0" w:space="0" w:color="auto"/>
      </w:divBdr>
    </w:div>
    <w:div w:id="761486050">
      <w:bodyDiv w:val="1"/>
      <w:marLeft w:val="0"/>
      <w:marRight w:val="0"/>
      <w:marTop w:val="0"/>
      <w:marBottom w:val="0"/>
      <w:divBdr>
        <w:top w:val="none" w:sz="0" w:space="0" w:color="auto"/>
        <w:left w:val="none" w:sz="0" w:space="0" w:color="auto"/>
        <w:bottom w:val="none" w:sz="0" w:space="0" w:color="auto"/>
        <w:right w:val="none" w:sz="0" w:space="0" w:color="auto"/>
      </w:divBdr>
    </w:div>
    <w:div w:id="769158243">
      <w:bodyDiv w:val="1"/>
      <w:marLeft w:val="0"/>
      <w:marRight w:val="0"/>
      <w:marTop w:val="0"/>
      <w:marBottom w:val="0"/>
      <w:divBdr>
        <w:top w:val="none" w:sz="0" w:space="0" w:color="auto"/>
        <w:left w:val="none" w:sz="0" w:space="0" w:color="auto"/>
        <w:bottom w:val="none" w:sz="0" w:space="0" w:color="auto"/>
        <w:right w:val="none" w:sz="0" w:space="0" w:color="auto"/>
      </w:divBdr>
    </w:div>
    <w:div w:id="769592483">
      <w:bodyDiv w:val="1"/>
      <w:marLeft w:val="0"/>
      <w:marRight w:val="0"/>
      <w:marTop w:val="0"/>
      <w:marBottom w:val="0"/>
      <w:divBdr>
        <w:top w:val="none" w:sz="0" w:space="0" w:color="auto"/>
        <w:left w:val="none" w:sz="0" w:space="0" w:color="auto"/>
        <w:bottom w:val="none" w:sz="0" w:space="0" w:color="auto"/>
        <w:right w:val="none" w:sz="0" w:space="0" w:color="auto"/>
      </w:divBdr>
    </w:div>
    <w:div w:id="770276044">
      <w:bodyDiv w:val="1"/>
      <w:marLeft w:val="0"/>
      <w:marRight w:val="0"/>
      <w:marTop w:val="0"/>
      <w:marBottom w:val="0"/>
      <w:divBdr>
        <w:top w:val="none" w:sz="0" w:space="0" w:color="auto"/>
        <w:left w:val="none" w:sz="0" w:space="0" w:color="auto"/>
        <w:bottom w:val="none" w:sz="0" w:space="0" w:color="auto"/>
        <w:right w:val="none" w:sz="0" w:space="0" w:color="auto"/>
      </w:divBdr>
    </w:div>
    <w:div w:id="774405347">
      <w:bodyDiv w:val="1"/>
      <w:marLeft w:val="0"/>
      <w:marRight w:val="0"/>
      <w:marTop w:val="0"/>
      <w:marBottom w:val="0"/>
      <w:divBdr>
        <w:top w:val="none" w:sz="0" w:space="0" w:color="auto"/>
        <w:left w:val="none" w:sz="0" w:space="0" w:color="auto"/>
        <w:bottom w:val="none" w:sz="0" w:space="0" w:color="auto"/>
        <w:right w:val="none" w:sz="0" w:space="0" w:color="auto"/>
      </w:divBdr>
    </w:div>
    <w:div w:id="775060680">
      <w:bodyDiv w:val="1"/>
      <w:marLeft w:val="0"/>
      <w:marRight w:val="0"/>
      <w:marTop w:val="0"/>
      <w:marBottom w:val="0"/>
      <w:divBdr>
        <w:top w:val="none" w:sz="0" w:space="0" w:color="auto"/>
        <w:left w:val="none" w:sz="0" w:space="0" w:color="auto"/>
        <w:bottom w:val="none" w:sz="0" w:space="0" w:color="auto"/>
        <w:right w:val="none" w:sz="0" w:space="0" w:color="auto"/>
      </w:divBdr>
    </w:div>
    <w:div w:id="779254281">
      <w:bodyDiv w:val="1"/>
      <w:marLeft w:val="0"/>
      <w:marRight w:val="0"/>
      <w:marTop w:val="0"/>
      <w:marBottom w:val="0"/>
      <w:divBdr>
        <w:top w:val="none" w:sz="0" w:space="0" w:color="auto"/>
        <w:left w:val="none" w:sz="0" w:space="0" w:color="auto"/>
        <w:bottom w:val="none" w:sz="0" w:space="0" w:color="auto"/>
        <w:right w:val="none" w:sz="0" w:space="0" w:color="auto"/>
      </w:divBdr>
    </w:div>
    <w:div w:id="790441173">
      <w:bodyDiv w:val="1"/>
      <w:marLeft w:val="0"/>
      <w:marRight w:val="0"/>
      <w:marTop w:val="0"/>
      <w:marBottom w:val="0"/>
      <w:divBdr>
        <w:top w:val="none" w:sz="0" w:space="0" w:color="auto"/>
        <w:left w:val="none" w:sz="0" w:space="0" w:color="auto"/>
        <w:bottom w:val="none" w:sz="0" w:space="0" w:color="auto"/>
        <w:right w:val="none" w:sz="0" w:space="0" w:color="auto"/>
      </w:divBdr>
    </w:div>
    <w:div w:id="809130518">
      <w:bodyDiv w:val="1"/>
      <w:marLeft w:val="0"/>
      <w:marRight w:val="0"/>
      <w:marTop w:val="0"/>
      <w:marBottom w:val="0"/>
      <w:divBdr>
        <w:top w:val="none" w:sz="0" w:space="0" w:color="auto"/>
        <w:left w:val="none" w:sz="0" w:space="0" w:color="auto"/>
        <w:bottom w:val="none" w:sz="0" w:space="0" w:color="auto"/>
        <w:right w:val="none" w:sz="0" w:space="0" w:color="auto"/>
      </w:divBdr>
    </w:div>
    <w:div w:id="814879383">
      <w:bodyDiv w:val="1"/>
      <w:marLeft w:val="0"/>
      <w:marRight w:val="0"/>
      <w:marTop w:val="0"/>
      <w:marBottom w:val="0"/>
      <w:divBdr>
        <w:top w:val="none" w:sz="0" w:space="0" w:color="auto"/>
        <w:left w:val="none" w:sz="0" w:space="0" w:color="auto"/>
        <w:bottom w:val="none" w:sz="0" w:space="0" w:color="auto"/>
        <w:right w:val="none" w:sz="0" w:space="0" w:color="auto"/>
      </w:divBdr>
    </w:div>
    <w:div w:id="815683132">
      <w:bodyDiv w:val="1"/>
      <w:marLeft w:val="0"/>
      <w:marRight w:val="0"/>
      <w:marTop w:val="0"/>
      <w:marBottom w:val="0"/>
      <w:divBdr>
        <w:top w:val="none" w:sz="0" w:space="0" w:color="auto"/>
        <w:left w:val="none" w:sz="0" w:space="0" w:color="auto"/>
        <w:bottom w:val="none" w:sz="0" w:space="0" w:color="auto"/>
        <w:right w:val="none" w:sz="0" w:space="0" w:color="auto"/>
      </w:divBdr>
    </w:div>
    <w:div w:id="818379666">
      <w:bodyDiv w:val="1"/>
      <w:marLeft w:val="0"/>
      <w:marRight w:val="0"/>
      <w:marTop w:val="0"/>
      <w:marBottom w:val="0"/>
      <w:divBdr>
        <w:top w:val="none" w:sz="0" w:space="0" w:color="auto"/>
        <w:left w:val="none" w:sz="0" w:space="0" w:color="auto"/>
        <w:bottom w:val="none" w:sz="0" w:space="0" w:color="auto"/>
        <w:right w:val="none" w:sz="0" w:space="0" w:color="auto"/>
      </w:divBdr>
    </w:div>
    <w:div w:id="830634921">
      <w:bodyDiv w:val="1"/>
      <w:marLeft w:val="0"/>
      <w:marRight w:val="0"/>
      <w:marTop w:val="0"/>
      <w:marBottom w:val="0"/>
      <w:divBdr>
        <w:top w:val="none" w:sz="0" w:space="0" w:color="auto"/>
        <w:left w:val="none" w:sz="0" w:space="0" w:color="auto"/>
        <w:bottom w:val="none" w:sz="0" w:space="0" w:color="auto"/>
        <w:right w:val="none" w:sz="0" w:space="0" w:color="auto"/>
      </w:divBdr>
    </w:div>
    <w:div w:id="831331922">
      <w:bodyDiv w:val="1"/>
      <w:marLeft w:val="0"/>
      <w:marRight w:val="0"/>
      <w:marTop w:val="0"/>
      <w:marBottom w:val="0"/>
      <w:divBdr>
        <w:top w:val="none" w:sz="0" w:space="0" w:color="auto"/>
        <w:left w:val="none" w:sz="0" w:space="0" w:color="auto"/>
        <w:bottom w:val="none" w:sz="0" w:space="0" w:color="auto"/>
        <w:right w:val="none" w:sz="0" w:space="0" w:color="auto"/>
      </w:divBdr>
    </w:div>
    <w:div w:id="837427373">
      <w:bodyDiv w:val="1"/>
      <w:marLeft w:val="0"/>
      <w:marRight w:val="0"/>
      <w:marTop w:val="0"/>
      <w:marBottom w:val="0"/>
      <w:divBdr>
        <w:top w:val="none" w:sz="0" w:space="0" w:color="auto"/>
        <w:left w:val="none" w:sz="0" w:space="0" w:color="auto"/>
        <w:bottom w:val="none" w:sz="0" w:space="0" w:color="auto"/>
        <w:right w:val="none" w:sz="0" w:space="0" w:color="auto"/>
      </w:divBdr>
    </w:div>
    <w:div w:id="840701040">
      <w:bodyDiv w:val="1"/>
      <w:marLeft w:val="0"/>
      <w:marRight w:val="0"/>
      <w:marTop w:val="0"/>
      <w:marBottom w:val="0"/>
      <w:divBdr>
        <w:top w:val="none" w:sz="0" w:space="0" w:color="auto"/>
        <w:left w:val="none" w:sz="0" w:space="0" w:color="auto"/>
        <w:bottom w:val="none" w:sz="0" w:space="0" w:color="auto"/>
        <w:right w:val="none" w:sz="0" w:space="0" w:color="auto"/>
      </w:divBdr>
    </w:div>
    <w:div w:id="848569237">
      <w:bodyDiv w:val="1"/>
      <w:marLeft w:val="0"/>
      <w:marRight w:val="0"/>
      <w:marTop w:val="0"/>
      <w:marBottom w:val="0"/>
      <w:divBdr>
        <w:top w:val="none" w:sz="0" w:space="0" w:color="auto"/>
        <w:left w:val="none" w:sz="0" w:space="0" w:color="auto"/>
        <w:bottom w:val="none" w:sz="0" w:space="0" w:color="auto"/>
        <w:right w:val="none" w:sz="0" w:space="0" w:color="auto"/>
      </w:divBdr>
    </w:div>
    <w:div w:id="849490601">
      <w:bodyDiv w:val="1"/>
      <w:marLeft w:val="0"/>
      <w:marRight w:val="0"/>
      <w:marTop w:val="0"/>
      <w:marBottom w:val="0"/>
      <w:divBdr>
        <w:top w:val="none" w:sz="0" w:space="0" w:color="auto"/>
        <w:left w:val="none" w:sz="0" w:space="0" w:color="auto"/>
        <w:bottom w:val="none" w:sz="0" w:space="0" w:color="auto"/>
        <w:right w:val="none" w:sz="0" w:space="0" w:color="auto"/>
      </w:divBdr>
    </w:div>
    <w:div w:id="871574654">
      <w:bodyDiv w:val="1"/>
      <w:marLeft w:val="0"/>
      <w:marRight w:val="0"/>
      <w:marTop w:val="0"/>
      <w:marBottom w:val="0"/>
      <w:divBdr>
        <w:top w:val="none" w:sz="0" w:space="0" w:color="auto"/>
        <w:left w:val="none" w:sz="0" w:space="0" w:color="auto"/>
        <w:bottom w:val="none" w:sz="0" w:space="0" w:color="auto"/>
        <w:right w:val="none" w:sz="0" w:space="0" w:color="auto"/>
      </w:divBdr>
    </w:div>
    <w:div w:id="888028933">
      <w:bodyDiv w:val="1"/>
      <w:marLeft w:val="0"/>
      <w:marRight w:val="0"/>
      <w:marTop w:val="0"/>
      <w:marBottom w:val="0"/>
      <w:divBdr>
        <w:top w:val="none" w:sz="0" w:space="0" w:color="auto"/>
        <w:left w:val="none" w:sz="0" w:space="0" w:color="auto"/>
        <w:bottom w:val="none" w:sz="0" w:space="0" w:color="auto"/>
        <w:right w:val="none" w:sz="0" w:space="0" w:color="auto"/>
      </w:divBdr>
    </w:div>
    <w:div w:id="914827265">
      <w:bodyDiv w:val="1"/>
      <w:marLeft w:val="0"/>
      <w:marRight w:val="0"/>
      <w:marTop w:val="0"/>
      <w:marBottom w:val="0"/>
      <w:divBdr>
        <w:top w:val="none" w:sz="0" w:space="0" w:color="auto"/>
        <w:left w:val="none" w:sz="0" w:space="0" w:color="auto"/>
        <w:bottom w:val="none" w:sz="0" w:space="0" w:color="auto"/>
        <w:right w:val="none" w:sz="0" w:space="0" w:color="auto"/>
      </w:divBdr>
    </w:div>
    <w:div w:id="922419613">
      <w:bodyDiv w:val="1"/>
      <w:marLeft w:val="0"/>
      <w:marRight w:val="0"/>
      <w:marTop w:val="0"/>
      <w:marBottom w:val="0"/>
      <w:divBdr>
        <w:top w:val="none" w:sz="0" w:space="0" w:color="auto"/>
        <w:left w:val="none" w:sz="0" w:space="0" w:color="auto"/>
        <w:bottom w:val="none" w:sz="0" w:space="0" w:color="auto"/>
        <w:right w:val="none" w:sz="0" w:space="0" w:color="auto"/>
      </w:divBdr>
    </w:div>
    <w:div w:id="926690625">
      <w:bodyDiv w:val="1"/>
      <w:marLeft w:val="0"/>
      <w:marRight w:val="0"/>
      <w:marTop w:val="0"/>
      <w:marBottom w:val="0"/>
      <w:divBdr>
        <w:top w:val="none" w:sz="0" w:space="0" w:color="auto"/>
        <w:left w:val="none" w:sz="0" w:space="0" w:color="auto"/>
        <w:bottom w:val="none" w:sz="0" w:space="0" w:color="auto"/>
        <w:right w:val="none" w:sz="0" w:space="0" w:color="auto"/>
      </w:divBdr>
    </w:div>
    <w:div w:id="928150638">
      <w:bodyDiv w:val="1"/>
      <w:marLeft w:val="0"/>
      <w:marRight w:val="0"/>
      <w:marTop w:val="0"/>
      <w:marBottom w:val="0"/>
      <w:divBdr>
        <w:top w:val="none" w:sz="0" w:space="0" w:color="auto"/>
        <w:left w:val="none" w:sz="0" w:space="0" w:color="auto"/>
        <w:bottom w:val="none" w:sz="0" w:space="0" w:color="auto"/>
        <w:right w:val="none" w:sz="0" w:space="0" w:color="auto"/>
      </w:divBdr>
    </w:div>
    <w:div w:id="930894839">
      <w:bodyDiv w:val="1"/>
      <w:marLeft w:val="0"/>
      <w:marRight w:val="0"/>
      <w:marTop w:val="0"/>
      <w:marBottom w:val="0"/>
      <w:divBdr>
        <w:top w:val="none" w:sz="0" w:space="0" w:color="auto"/>
        <w:left w:val="none" w:sz="0" w:space="0" w:color="auto"/>
        <w:bottom w:val="none" w:sz="0" w:space="0" w:color="auto"/>
        <w:right w:val="none" w:sz="0" w:space="0" w:color="auto"/>
      </w:divBdr>
    </w:div>
    <w:div w:id="931355436">
      <w:bodyDiv w:val="1"/>
      <w:marLeft w:val="0"/>
      <w:marRight w:val="0"/>
      <w:marTop w:val="0"/>
      <w:marBottom w:val="0"/>
      <w:divBdr>
        <w:top w:val="none" w:sz="0" w:space="0" w:color="auto"/>
        <w:left w:val="none" w:sz="0" w:space="0" w:color="auto"/>
        <w:bottom w:val="none" w:sz="0" w:space="0" w:color="auto"/>
        <w:right w:val="none" w:sz="0" w:space="0" w:color="auto"/>
      </w:divBdr>
    </w:div>
    <w:div w:id="939530164">
      <w:bodyDiv w:val="1"/>
      <w:marLeft w:val="0"/>
      <w:marRight w:val="0"/>
      <w:marTop w:val="0"/>
      <w:marBottom w:val="0"/>
      <w:divBdr>
        <w:top w:val="none" w:sz="0" w:space="0" w:color="auto"/>
        <w:left w:val="none" w:sz="0" w:space="0" w:color="auto"/>
        <w:bottom w:val="none" w:sz="0" w:space="0" w:color="auto"/>
        <w:right w:val="none" w:sz="0" w:space="0" w:color="auto"/>
      </w:divBdr>
    </w:div>
    <w:div w:id="952858798">
      <w:bodyDiv w:val="1"/>
      <w:marLeft w:val="0"/>
      <w:marRight w:val="0"/>
      <w:marTop w:val="0"/>
      <w:marBottom w:val="0"/>
      <w:divBdr>
        <w:top w:val="none" w:sz="0" w:space="0" w:color="auto"/>
        <w:left w:val="none" w:sz="0" w:space="0" w:color="auto"/>
        <w:bottom w:val="none" w:sz="0" w:space="0" w:color="auto"/>
        <w:right w:val="none" w:sz="0" w:space="0" w:color="auto"/>
      </w:divBdr>
    </w:div>
    <w:div w:id="956104837">
      <w:bodyDiv w:val="1"/>
      <w:marLeft w:val="0"/>
      <w:marRight w:val="0"/>
      <w:marTop w:val="0"/>
      <w:marBottom w:val="0"/>
      <w:divBdr>
        <w:top w:val="none" w:sz="0" w:space="0" w:color="auto"/>
        <w:left w:val="none" w:sz="0" w:space="0" w:color="auto"/>
        <w:bottom w:val="none" w:sz="0" w:space="0" w:color="auto"/>
        <w:right w:val="none" w:sz="0" w:space="0" w:color="auto"/>
      </w:divBdr>
    </w:div>
    <w:div w:id="961960657">
      <w:bodyDiv w:val="1"/>
      <w:marLeft w:val="0"/>
      <w:marRight w:val="0"/>
      <w:marTop w:val="0"/>
      <w:marBottom w:val="0"/>
      <w:divBdr>
        <w:top w:val="none" w:sz="0" w:space="0" w:color="auto"/>
        <w:left w:val="none" w:sz="0" w:space="0" w:color="auto"/>
        <w:bottom w:val="none" w:sz="0" w:space="0" w:color="auto"/>
        <w:right w:val="none" w:sz="0" w:space="0" w:color="auto"/>
      </w:divBdr>
      <w:divsChild>
        <w:div w:id="1477531268">
          <w:marLeft w:val="0"/>
          <w:marRight w:val="0"/>
          <w:marTop w:val="0"/>
          <w:marBottom w:val="0"/>
          <w:divBdr>
            <w:top w:val="none" w:sz="0" w:space="0" w:color="auto"/>
            <w:left w:val="none" w:sz="0" w:space="0" w:color="auto"/>
            <w:bottom w:val="none" w:sz="0" w:space="0" w:color="auto"/>
            <w:right w:val="none" w:sz="0" w:space="0" w:color="auto"/>
          </w:divBdr>
          <w:divsChild>
            <w:div w:id="1765610840">
              <w:marLeft w:val="0"/>
              <w:marRight w:val="0"/>
              <w:marTop w:val="0"/>
              <w:marBottom w:val="0"/>
              <w:divBdr>
                <w:top w:val="none" w:sz="0" w:space="0" w:color="auto"/>
                <w:left w:val="none" w:sz="0" w:space="0" w:color="auto"/>
                <w:bottom w:val="none" w:sz="0" w:space="0" w:color="auto"/>
                <w:right w:val="none" w:sz="0" w:space="0" w:color="auto"/>
              </w:divBdr>
              <w:divsChild>
                <w:div w:id="997340540">
                  <w:marLeft w:val="0"/>
                  <w:marRight w:val="0"/>
                  <w:marTop w:val="0"/>
                  <w:marBottom w:val="0"/>
                  <w:divBdr>
                    <w:top w:val="none" w:sz="0" w:space="0" w:color="auto"/>
                    <w:left w:val="none" w:sz="0" w:space="0" w:color="auto"/>
                    <w:bottom w:val="none" w:sz="0" w:space="0" w:color="auto"/>
                    <w:right w:val="none" w:sz="0" w:space="0" w:color="auto"/>
                  </w:divBdr>
                  <w:divsChild>
                    <w:div w:id="1729186105">
                      <w:marLeft w:val="0"/>
                      <w:marRight w:val="0"/>
                      <w:marTop w:val="0"/>
                      <w:marBottom w:val="0"/>
                      <w:divBdr>
                        <w:top w:val="none" w:sz="0" w:space="0" w:color="auto"/>
                        <w:left w:val="none" w:sz="0" w:space="0" w:color="auto"/>
                        <w:bottom w:val="none" w:sz="0" w:space="0" w:color="auto"/>
                        <w:right w:val="none" w:sz="0" w:space="0" w:color="auto"/>
                      </w:divBdr>
                      <w:divsChild>
                        <w:div w:id="173732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3004017">
      <w:bodyDiv w:val="1"/>
      <w:marLeft w:val="0"/>
      <w:marRight w:val="0"/>
      <w:marTop w:val="0"/>
      <w:marBottom w:val="0"/>
      <w:divBdr>
        <w:top w:val="none" w:sz="0" w:space="0" w:color="auto"/>
        <w:left w:val="none" w:sz="0" w:space="0" w:color="auto"/>
        <w:bottom w:val="none" w:sz="0" w:space="0" w:color="auto"/>
        <w:right w:val="none" w:sz="0" w:space="0" w:color="auto"/>
      </w:divBdr>
    </w:div>
    <w:div w:id="984505985">
      <w:bodyDiv w:val="1"/>
      <w:marLeft w:val="0"/>
      <w:marRight w:val="0"/>
      <w:marTop w:val="0"/>
      <w:marBottom w:val="0"/>
      <w:divBdr>
        <w:top w:val="none" w:sz="0" w:space="0" w:color="auto"/>
        <w:left w:val="none" w:sz="0" w:space="0" w:color="auto"/>
        <w:bottom w:val="none" w:sz="0" w:space="0" w:color="auto"/>
        <w:right w:val="none" w:sz="0" w:space="0" w:color="auto"/>
      </w:divBdr>
    </w:div>
    <w:div w:id="992295325">
      <w:bodyDiv w:val="1"/>
      <w:marLeft w:val="0"/>
      <w:marRight w:val="0"/>
      <w:marTop w:val="0"/>
      <w:marBottom w:val="0"/>
      <w:divBdr>
        <w:top w:val="none" w:sz="0" w:space="0" w:color="auto"/>
        <w:left w:val="none" w:sz="0" w:space="0" w:color="auto"/>
        <w:bottom w:val="none" w:sz="0" w:space="0" w:color="auto"/>
        <w:right w:val="none" w:sz="0" w:space="0" w:color="auto"/>
      </w:divBdr>
    </w:div>
    <w:div w:id="992372743">
      <w:bodyDiv w:val="1"/>
      <w:marLeft w:val="0"/>
      <w:marRight w:val="0"/>
      <w:marTop w:val="0"/>
      <w:marBottom w:val="0"/>
      <w:divBdr>
        <w:top w:val="none" w:sz="0" w:space="0" w:color="auto"/>
        <w:left w:val="none" w:sz="0" w:space="0" w:color="auto"/>
        <w:bottom w:val="none" w:sz="0" w:space="0" w:color="auto"/>
        <w:right w:val="none" w:sz="0" w:space="0" w:color="auto"/>
      </w:divBdr>
    </w:div>
    <w:div w:id="995644002">
      <w:bodyDiv w:val="1"/>
      <w:marLeft w:val="0"/>
      <w:marRight w:val="0"/>
      <w:marTop w:val="0"/>
      <w:marBottom w:val="0"/>
      <w:divBdr>
        <w:top w:val="none" w:sz="0" w:space="0" w:color="auto"/>
        <w:left w:val="none" w:sz="0" w:space="0" w:color="auto"/>
        <w:bottom w:val="none" w:sz="0" w:space="0" w:color="auto"/>
        <w:right w:val="none" w:sz="0" w:space="0" w:color="auto"/>
      </w:divBdr>
    </w:div>
    <w:div w:id="1009408258">
      <w:bodyDiv w:val="1"/>
      <w:marLeft w:val="0"/>
      <w:marRight w:val="0"/>
      <w:marTop w:val="0"/>
      <w:marBottom w:val="0"/>
      <w:divBdr>
        <w:top w:val="none" w:sz="0" w:space="0" w:color="auto"/>
        <w:left w:val="none" w:sz="0" w:space="0" w:color="auto"/>
        <w:bottom w:val="none" w:sz="0" w:space="0" w:color="auto"/>
        <w:right w:val="none" w:sz="0" w:space="0" w:color="auto"/>
      </w:divBdr>
    </w:div>
    <w:div w:id="1015033186">
      <w:bodyDiv w:val="1"/>
      <w:marLeft w:val="0"/>
      <w:marRight w:val="0"/>
      <w:marTop w:val="0"/>
      <w:marBottom w:val="0"/>
      <w:divBdr>
        <w:top w:val="none" w:sz="0" w:space="0" w:color="auto"/>
        <w:left w:val="none" w:sz="0" w:space="0" w:color="auto"/>
        <w:bottom w:val="none" w:sz="0" w:space="0" w:color="auto"/>
        <w:right w:val="none" w:sz="0" w:space="0" w:color="auto"/>
      </w:divBdr>
    </w:div>
    <w:div w:id="1016541113">
      <w:bodyDiv w:val="1"/>
      <w:marLeft w:val="0"/>
      <w:marRight w:val="0"/>
      <w:marTop w:val="0"/>
      <w:marBottom w:val="0"/>
      <w:divBdr>
        <w:top w:val="none" w:sz="0" w:space="0" w:color="auto"/>
        <w:left w:val="none" w:sz="0" w:space="0" w:color="auto"/>
        <w:bottom w:val="none" w:sz="0" w:space="0" w:color="auto"/>
        <w:right w:val="none" w:sz="0" w:space="0" w:color="auto"/>
      </w:divBdr>
    </w:div>
    <w:div w:id="1035733993">
      <w:bodyDiv w:val="1"/>
      <w:marLeft w:val="0"/>
      <w:marRight w:val="0"/>
      <w:marTop w:val="0"/>
      <w:marBottom w:val="0"/>
      <w:divBdr>
        <w:top w:val="none" w:sz="0" w:space="0" w:color="auto"/>
        <w:left w:val="none" w:sz="0" w:space="0" w:color="auto"/>
        <w:bottom w:val="none" w:sz="0" w:space="0" w:color="auto"/>
        <w:right w:val="none" w:sz="0" w:space="0" w:color="auto"/>
      </w:divBdr>
    </w:div>
    <w:div w:id="1041900778">
      <w:bodyDiv w:val="1"/>
      <w:marLeft w:val="0"/>
      <w:marRight w:val="0"/>
      <w:marTop w:val="0"/>
      <w:marBottom w:val="0"/>
      <w:divBdr>
        <w:top w:val="none" w:sz="0" w:space="0" w:color="auto"/>
        <w:left w:val="none" w:sz="0" w:space="0" w:color="auto"/>
        <w:bottom w:val="none" w:sz="0" w:space="0" w:color="auto"/>
        <w:right w:val="none" w:sz="0" w:space="0" w:color="auto"/>
      </w:divBdr>
    </w:div>
    <w:div w:id="1045712995">
      <w:bodyDiv w:val="1"/>
      <w:marLeft w:val="0"/>
      <w:marRight w:val="0"/>
      <w:marTop w:val="0"/>
      <w:marBottom w:val="0"/>
      <w:divBdr>
        <w:top w:val="none" w:sz="0" w:space="0" w:color="auto"/>
        <w:left w:val="none" w:sz="0" w:space="0" w:color="auto"/>
        <w:bottom w:val="none" w:sz="0" w:space="0" w:color="auto"/>
        <w:right w:val="none" w:sz="0" w:space="0" w:color="auto"/>
      </w:divBdr>
    </w:div>
    <w:div w:id="1055591595">
      <w:bodyDiv w:val="1"/>
      <w:marLeft w:val="0"/>
      <w:marRight w:val="0"/>
      <w:marTop w:val="0"/>
      <w:marBottom w:val="0"/>
      <w:divBdr>
        <w:top w:val="none" w:sz="0" w:space="0" w:color="auto"/>
        <w:left w:val="none" w:sz="0" w:space="0" w:color="auto"/>
        <w:bottom w:val="none" w:sz="0" w:space="0" w:color="auto"/>
        <w:right w:val="none" w:sz="0" w:space="0" w:color="auto"/>
      </w:divBdr>
    </w:div>
    <w:div w:id="1059405364">
      <w:bodyDiv w:val="1"/>
      <w:marLeft w:val="0"/>
      <w:marRight w:val="0"/>
      <w:marTop w:val="0"/>
      <w:marBottom w:val="0"/>
      <w:divBdr>
        <w:top w:val="none" w:sz="0" w:space="0" w:color="auto"/>
        <w:left w:val="none" w:sz="0" w:space="0" w:color="auto"/>
        <w:bottom w:val="none" w:sz="0" w:space="0" w:color="auto"/>
        <w:right w:val="none" w:sz="0" w:space="0" w:color="auto"/>
      </w:divBdr>
    </w:div>
    <w:div w:id="1065951064">
      <w:bodyDiv w:val="1"/>
      <w:marLeft w:val="0"/>
      <w:marRight w:val="0"/>
      <w:marTop w:val="0"/>
      <w:marBottom w:val="0"/>
      <w:divBdr>
        <w:top w:val="none" w:sz="0" w:space="0" w:color="auto"/>
        <w:left w:val="none" w:sz="0" w:space="0" w:color="auto"/>
        <w:bottom w:val="none" w:sz="0" w:space="0" w:color="auto"/>
        <w:right w:val="none" w:sz="0" w:space="0" w:color="auto"/>
      </w:divBdr>
    </w:div>
    <w:div w:id="1076439006">
      <w:bodyDiv w:val="1"/>
      <w:marLeft w:val="0"/>
      <w:marRight w:val="0"/>
      <w:marTop w:val="0"/>
      <w:marBottom w:val="0"/>
      <w:divBdr>
        <w:top w:val="none" w:sz="0" w:space="0" w:color="auto"/>
        <w:left w:val="none" w:sz="0" w:space="0" w:color="auto"/>
        <w:bottom w:val="none" w:sz="0" w:space="0" w:color="auto"/>
        <w:right w:val="none" w:sz="0" w:space="0" w:color="auto"/>
      </w:divBdr>
    </w:div>
    <w:div w:id="1082095588">
      <w:bodyDiv w:val="1"/>
      <w:marLeft w:val="0"/>
      <w:marRight w:val="0"/>
      <w:marTop w:val="0"/>
      <w:marBottom w:val="0"/>
      <w:divBdr>
        <w:top w:val="none" w:sz="0" w:space="0" w:color="auto"/>
        <w:left w:val="none" w:sz="0" w:space="0" w:color="auto"/>
        <w:bottom w:val="none" w:sz="0" w:space="0" w:color="auto"/>
        <w:right w:val="none" w:sz="0" w:space="0" w:color="auto"/>
      </w:divBdr>
    </w:div>
    <w:div w:id="1082144446">
      <w:bodyDiv w:val="1"/>
      <w:marLeft w:val="0"/>
      <w:marRight w:val="0"/>
      <w:marTop w:val="0"/>
      <w:marBottom w:val="0"/>
      <w:divBdr>
        <w:top w:val="none" w:sz="0" w:space="0" w:color="auto"/>
        <w:left w:val="none" w:sz="0" w:space="0" w:color="auto"/>
        <w:bottom w:val="none" w:sz="0" w:space="0" w:color="auto"/>
        <w:right w:val="none" w:sz="0" w:space="0" w:color="auto"/>
      </w:divBdr>
    </w:div>
    <w:div w:id="1088311954">
      <w:bodyDiv w:val="1"/>
      <w:marLeft w:val="0"/>
      <w:marRight w:val="0"/>
      <w:marTop w:val="0"/>
      <w:marBottom w:val="0"/>
      <w:divBdr>
        <w:top w:val="none" w:sz="0" w:space="0" w:color="auto"/>
        <w:left w:val="none" w:sz="0" w:space="0" w:color="auto"/>
        <w:bottom w:val="none" w:sz="0" w:space="0" w:color="auto"/>
        <w:right w:val="none" w:sz="0" w:space="0" w:color="auto"/>
      </w:divBdr>
      <w:divsChild>
        <w:div w:id="1328092877">
          <w:marLeft w:val="0"/>
          <w:marRight w:val="0"/>
          <w:marTop w:val="0"/>
          <w:marBottom w:val="0"/>
          <w:divBdr>
            <w:top w:val="none" w:sz="0" w:space="0" w:color="auto"/>
            <w:left w:val="none" w:sz="0" w:space="0" w:color="auto"/>
            <w:bottom w:val="none" w:sz="0" w:space="0" w:color="auto"/>
            <w:right w:val="none" w:sz="0" w:space="0" w:color="auto"/>
          </w:divBdr>
          <w:divsChild>
            <w:div w:id="1971395428">
              <w:marLeft w:val="0"/>
              <w:marRight w:val="0"/>
              <w:marTop w:val="0"/>
              <w:marBottom w:val="0"/>
              <w:divBdr>
                <w:top w:val="none" w:sz="0" w:space="0" w:color="auto"/>
                <w:left w:val="none" w:sz="0" w:space="0" w:color="auto"/>
                <w:bottom w:val="none" w:sz="0" w:space="0" w:color="auto"/>
                <w:right w:val="none" w:sz="0" w:space="0" w:color="auto"/>
              </w:divBdr>
              <w:divsChild>
                <w:div w:id="473642">
                  <w:marLeft w:val="0"/>
                  <w:marRight w:val="0"/>
                  <w:marTop w:val="0"/>
                  <w:marBottom w:val="0"/>
                  <w:divBdr>
                    <w:top w:val="none" w:sz="0" w:space="0" w:color="auto"/>
                    <w:left w:val="none" w:sz="0" w:space="0" w:color="auto"/>
                    <w:bottom w:val="none" w:sz="0" w:space="0" w:color="auto"/>
                    <w:right w:val="none" w:sz="0" w:space="0" w:color="auto"/>
                  </w:divBdr>
                  <w:divsChild>
                    <w:div w:id="1082947502">
                      <w:marLeft w:val="0"/>
                      <w:marRight w:val="0"/>
                      <w:marTop w:val="0"/>
                      <w:marBottom w:val="0"/>
                      <w:divBdr>
                        <w:top w:val="none" w:sz="0" w:space="0" w:color="auto"/>
                        <w:left w:val="none" w:sz="0" w:space="0" w:color="auto"/>
                        <w:bottom w:val="none" w:sz="0" w:space="0" w:color="auto"/>
                        <w:right w:val="none" w:sz="0" w:space="0" w:color="auto"/>
                      </w:divBdr>
                      <w:divsChild>
                        <w:div w:id="169129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888908">
      <w:bodyDiv w:val="1"/>
      <w:marLeft w:val="0"/>
      <w:marRight w:val="0"/>
      <w:marTop w:val="0"/>
      <w:marBottom w:val="0"/>
      <w:divBdr>
        <w:top w:val="none" w:sz="0" w:space="0" w:color="auto"/>
        <w:left w:val="none" w:sz="0" w:space="0" w:color="auto"/>
        <w:bottom w:val="none" w:sz="0" w:space="0" w:color="auto"/>
        <w:right w:val="none" w:sz="0" w:space="0" w:color="auto"/>
      </w:divBdr>
    </w:div>
    <w:div w:id="1102262741">
      <w:bodyDiv w:val="1"/>
      <w:marLeft w:val="0"/>
      <w:marRight w:val="0"/>
      <w:marTop w:val="0"/>
      <w:marBottom w:val="0"/>
      <w:divBdr>
        <w:top w:val="none" w:sz="0" w:space="0" w:color="auto"/>
        <w:left w:val="none" w:sz="0" w:space="0" w:color="auto"/>
        <w:bottom w:val="none" w:sz="0" w:space="0" w:color="auto"/>
        <w:right w:val="none" w:sz="0" w:space="0" w:color="auto"/>
      </w:divBdr>
    </w:div>
    <w:div w:id="1103571495">
      <w:bodyDiv w:val="1"/>
      <w:marLeft w:val="0"/>
      <w:marRight w:val="0"/>
      <w:marTop w:val="0"/>
      <w:marBottom w:val="0"/>
      <w:divBdr>
        <w:top w:val="none" w:sz="0" w:space="0" w:color="auto"/>
        <w:left w:val="none" w:sz="0" w:space="0" w:color="auto"/>
        <w:bottom w:val="none" w:sz="0" w:space="0" w:color="auto"/>
        <w:right w:val="none" w:sz="0" w:space="0" w:color="auto"/>
      </w:divBdr>
    </w:div>
    <w:div w:id="1122769309">
      <w:bodyDiv w:val="1"/>
      <w:marLeft w:val="0"/>
      <w:marRight w:val="0"/>
      <w:marTop w:val="0"/>
      <w:marBottom w:val="0"/>
      <w:divBdr>
        <w:top w:val="none" w:sz="0" w:space="0" w:color="auto"/>
        <w:left w:val="none" w:sz="0" w:space="0" w:color="auto"/>
        <w:bottom w:val="none" w:sz="0" w:space="0" w:color="auto"/>
        <w:right w:val="none" w:sz="0" w:space="0" w:color="auto"/>
      </w:divBdr>
    </w:div>
    <w:div w:id="1125462038">
      <w:bodyDiv w:val="1"/>
      <w:marLeft w:val="0"/>
      <w:marRight w:val="0"/>
      <w:marTop w:val="0"/>
      <w:marBottom w:val="0"/>
      <w:divBdr>
        <w:top w:val="none" w:sz="0" w:space="0" w:color="auto"/>
        <w:left w:val="none" w:sz="0" w:space="0" w:color="auto"/>
        <w:bottom w:val="none" w:sz="0" w:space="0" w:color="auto"/>
        <w:right w:val="none" w:sz="0" w:space="0" w:color="auto"/>
      </w:divBdr>
    </w:div>
    <w:div w:id="1127235718">
      <w:bodyDiv w:val="1"/>
      <w:marLeft w:val="0"/>
      <w:marRight w:val="0"/>
      <w:marTop w:val="0"/>
      <w:marBottom w:val="0"/>
      <w:divBdr>
        <w:top w:val="none" w:sz="0" w:space="0" w:color="auto"/>
        <w:left w:val="none" w:sz="0" w:space="0" w:color="auto"/>
        <w:bottom w:val="none" w:sz="0" w:space="0" w:color="auto"/>
        <w:right w:val="none" w:sz="0" w:space="0" w:color="auto"/>
      </w:divBdr>
    </w:div>
    <w:div w:id="1130053700">
      <w:bodyDiv w:val="1"/>
      <w:marLeft w:val="0"/>
      <w:marRight w:val="0"/>
      <w:marTop w:val="0"/>
      <w:marBottom w:val="0"/>
      <w:divBdr>
        <w:top w:val="none" w:sz="0" w:space="0" w:color="auto"/>
        <w:left w:val="none" w:sz="0" w:space="0" w:color="auto"/>
        <w:bottom w:val="none" w:sz="0" w:space="0" w:color="auto"/>
        <w:right w:val="none" w:sz="0" w:space="0" w:color="auto"/>
      </w:divBdr>
    </w:div>
    <w:div w:id="1136415211">
      <w:bodyDiv w:val="1"/>
      <w:marLeft w:val="0"/>
      <w:marRight w:val="0"/>
      <w:marTop w:val="0"/>
      <w:marBottom w:val="0"/>
      <w:divBdr>
        <w:top w:val="none" w:sz="0" w:space="0" w:color="auto"/>
        <w:left w:val="none" w:sz="0" w:space="0" w:color="auto"/>
        <w:bottom w:val="none" w:sz="0" w:space="0" w:color="auto"/>
        <w:right w:val="none" w:sz="0" w:space="0" w:color="auto"/>
      </w:divBdr>
    </w:div>
    <w:div w:id="1139297198">
      <w:bodyDiv w:val="1"/>
      <w:marLeft w:val="0"/>
      <w:marRight w:val="0"/>
      <w:marTop w:val="0"/>
      <w:marBottom w:val="0"/>
      <w:divBdr>
        <w:top w:val="none" w:sz="0" w:space="0" w:color="auto"/>
        <w:left w:val="none" w:sz="0" w:space="0" w:color="auto"/>
        <w:bottom w:val="none" w:sz="0" w:space="0" w:color="auto"/>
        <w:right w:val="none" w:sz="0" w:space="0" w:color="auto"/>
      </w:divBdr>
    </w:div>
    <w:div w:id="1142431885">
      <w:bodyDiv w:val="1"/>
      <w:marLeft w:val="0"/>
      <w:marRight w:val="0"/>
      <w:marTop w:val="0"/>
      <w:marBottom w:val="0"/>
      <w:divBdr>
        <w:top w:val="none" w:sz="0" w:space="0" w:color="auto"/>
        <w:left w:val="none" w:sz="0" w:space="0" w:color="auto"/>
        <w:bottom w:val="none" w:sz="0" w:space="0" w:color="auto"/>
        <w:right w:val="none" w:sz="0" w:space="0" w:color="auto"/>
      </w:divBdr>
    </w:div>
    <w:div w:id="1145708069">
      <w:bodyDiv w:val="1"/>
      <w:marLeft w:val="0"/>
      <w:marRight w:val="0"/>
      <w:marTop w:val="0"/>
      <w:marBottom w:val="0"/>
      <w:divBdr>
        <w:top w:val="none" w:sz="0" w:space="0" w:color="auto"/>
        <w:left w:val="none" w:sz="0" w:space="0" w:color="auto"/>
        <w:bottom w:val="none" w:sz="0" w:space="0" w:color="auto"/>
        <w:right w:val="none" w:sz="0" w:space="0" w:color="auto"/>
      </w:divBdr>
    </w:div>
    <w:div w:id="1147479622">
      <w:bodyDiv w:val="1"/>
      <w:marLeft w:val="0"/>
      <w:marRight w:val="0"/>
      <w:marTop w:val="0"/>
      <w:marBottom w:val="0"/>
      <w:divBdr>
        <w:top w:val="none" w:sz="0" w:space="0" w:color="auto"/>
        <w:left w:val="none" w:sz="0" w:space="0" w:color="auto"/>
        <w:bottom w:val="none" w:sz="0" w:space="0" w:color="auto"/>
        <w:right w:val="none" w:sz="0" w:space="0" w:color="auto"/>
      </w:divBdr>
    </w:div>
    <w:div w:id="1149515901">
      <w:bodyDiv w:val="1"/>
      <w:marLeft w:val="0"/>
      <w:marRight w:val="0"/>
      <w:marTop w:val="0"/>
      <w:marBottom w:val="0"/>
      <w:divBdr>
        <w:top w:val="none" w:sz="0" w:space="0" w:color="auto"/>
        <w:left w:val="none" w:sz="0" w:space="0" w:color="auto"/>
        <w:bottom w:val="none" w:sz="0" w:space="0" w:color="auto"/>
        <w:right w:val="none" w:sz="0" w:space="0" w:color="auto"/>
      </w:divBdr>
    </w:div>
    <w:div w:id="1171406913">
      <w:bodyDiv w:val="1"/>
      <w:marLeft w:val="0"/>
      <w:marRight w:val="0"/>
      <w:marTop w:val="0"/>
      <w:marBottom w:val="0"/>
      <w:divBdr>
        <w:top w:val="none" w:sz="0" w:space="0" w:color="auto"/>
        <w:left w:val="none" w:sz="0" w:space="0" w:color="auto"/>
        <w:bottom w:val="none" w:sz="0" w:space="0" w:color="auto"/>
        <w:right w:val="none" w:sz="0" w:space="0" w:color="auto"/>
      </w:divBdr>
    </w:div>
    <w:div w:id="1176771762">
      <w:bodyDiv w:val="1"/>
      <w:marLeft w:val="0"/>
      <w:marRight w:val="0"/>
      <w:marTop w:val="0"/>
      <w:marBottom w:val="0"/>
      <w:divBdr>
        <w:top w:val="none" w:sz="0" w:space="0" w:color="auto"/>
        <w:left w:val="none" w:sz="0" w:space="0" w:color="auto"/>
        <w:bottom w:val="none" w:sz="0" w:space="0" w:color="auto"/>
        <w:right w:val="none" w:sz="0" w:space="0" w:color="auto"/>
      </w:divBdr>
    </w:div>
    <w:div w:id="1180318964">
      <w:bodyDiv w:val="1"/>
      <w:marLeft w:val="0"/>
      <w:marRight w:val="0"/>
      <w:marTop w:val="0"/>
      <w:marBottom w:val="0"/>
      <w:divBdr>
        <w:top w:val="none" w:sz="0" w:space="0" w:color="auto"/>
        <w:left w:val="none" w:sz="0" w:space="0" w:color="auto"/>
        <w:bottom w:val="none" w:sz="0" w:space="0" w:color="auto"/>
        <w:right w:val="none" w:sz="0" w:space="0" w:color="auto"/>
      </w:divBdr>
    </w:div>
    <w:div w:id="1194417226">
      <w:bodyDiv w:val="1"/>
      <w:marLeft w:val="0"/>
      <w:marRight w:val="0"/>
      <w:marTop w:val="0"/>
      <w:marBottom w:val="0"/>
      <w:divBdr>
        <w:top w:val="none" w:sz="0" w:space="0" w:color="auto"/>
        <w:left w:val="none" w:sz="0" w:space="0" w:color="auto"/>
        <w:bottom w:val="none" w:sz="0" w:space="0" w:color="auto"/>
        <w:right w:val="none" w:sz="0" w:space="0" w:color="auto"/>
      </w:divBdr>
    </w:div>
    <w:div w:id="1196653432">
      <w:bodyDiv w:val="1"/>
      <w:marLeft w:val="0"/>
      <w:marRight w:val="0"/>
      <w:marTop w:val="0"/>
      <w:marBottom w:val="0"/>
      <w:divBdr>
        <w:top w:val="none" w:sz="0" w:space="0" w:color="auto"/>
        <w:left w:val="none" w:sz="0" w:space="0" w:color="auto"/>
        <w:bottom w:val="none" w:sz="0" w:space="0" w:color="auto"/>
        <w:right w:val="none" w:sz="0" w:space="0" w:color="auto"/>
      </w:divBdr>
    </w:div>
    <w:div w:id="1200704398">
      <w:bodyDiv w:val="1"/>
      <w:marLeft w:val="0"/>
      <w:marRight w:val="0"/>
      <w:marTop w:val="0"/>
      <w:marBottom w:val="0"/>
      <w:divBdr>
        <w:top w:val="none" w:sz="0" w:space="0" w:color="auto"/>
        <w:left w:val="none" w:sz="0" w:space="0" w:color="auto"/>
        <w:bottom w:val="none" w:sz="0" w:space="0" w:color="auto"/>
        <w:right w:val="none" w:sz="0" w:space="0" w:color="auto"/>
      </w:divBdr>
    </w:div>
    <w:div w:id="1201475394">
      <w:bodyDiv w:val="1"/>
      <w:marLeft w:val="0"/>
      <w:marRight w:val="0"/>
      <w:marTop w:val="0"/>
      <w:marBottom w:val="0"/>
      <w:divBdr>
        <w:top w:val="none" w:sz="0" w:space="0" w:color="auto"/>
        <w:left w:val="none" w:sz="0" w:space="0" w:color="auto"/>
        <w:bottom w:val="none" w:sz="0" w:space="0" w:color="auto"/>
        <w:right w:val="none" w:sz="0" w:space="0" w:color="auto"/>
      </w:divBdr>
    </w:div>
    <w:div w:id="1209754890">
      <w:bodyDiv w:val="1"/>
      <w:marLeft w:val="0"/>
      <w:marRight w:val="0"/>
      <w:marTop w:val="0"/>
      <w:marBottom w:val="0"/>
      <w:divBdr>
        <w:top w:val="none" w:sz="0" w:space="0" w:color="auto"/>
        <w:left w:val="none" w:sz="0" w:space="0" w:color="auto"/>
        <w:bottom w:val="none" w:sz="0" w:space="0" w:color="auto"/>
        <w:right w:val="none" w:sz="0" w:space="0" w:color="auto"/>
      </w:divBdr>
    </w:div>
    <w:div w:id="1211500298">
      <w:bodyDiv w:val="1"/>
      <w:marLeft w:val="0"/>
      <w:marRight w:val="0"/>
      <w:marTop w:val="0"/>
      <w:marBottom w:val="0"/>
      <w:divBdr>
        <w:top w:val="none" w:sz="0" w:space="0" w:color="auto"/>
        <w:left w:val="none" w:sz="0" w:space="0" w:color="auto"/>
        <w:bottom w:val="none" w:sz="0" w:space="0" w:color="auto"/>
        <w:right w:val="none" w:sz="0" w:space="0" w:color="auto"/>
      </w:divBdr>
    </w:div>
    <w:div w:id="1224564465">
      <w:bodyDiv w:val="1"/>
      <w:marLeft w:val="0"/>
      <w:marRight w:val="0"/>
      <w:marTop w:val="0"/>
      <w:marBottom w:val="0"/>
      <w:divBdr>
        <w:top w:val="none" w:sz="0" w:space="0" w:color="auto"/>
        <w:left w:val="none" w:sz="0" w:space="0" w:color="auto"/>
        <w:bottom w:val="none" w:sz="0" w:space="0" w:color="auto"/>
        <w:right w:val="none" w:sz="0" w:space="0" w:color="auto"/>
      </w:divBdr>
    </w:div>
    <w:div w:id="1227034730">
      <w:bodyDiv w:val="1"/>
      <w:marLeft w:val="0"/>
      <w:marRight w:val="0"/>
      <w:marTop w:val="0"/>
      <w:marBottom w:val="0"/>
      <w:divBdr>
        <w:top w:val="none" w:sz="0" w:space="0" w:color="auto"/>
        <w:left w:val="none" w:sz="0" w:space="0" w:color="auto"/>
        <w:bottom w:val="none" w:sz="0" w:space="0" w:color="auto"/>
        <w:right w:val="none" w:sz="0" w:space="0" w:color="auto"/>
      </w:divBdr>
    </w:div>
    <w:div w:id="1234314653">
      <w:bodyDiv w:val="1"/>
      <w:marLeft w:val="0"/>
      <w:marRight w:val="0"/>
      <w:marTop w:val="0"/>
      <w:marBottom w:val="0"/>
      <w:divBdr>
        <w:top w:val="none" w:sz="0" w:space="0" w:color="auto"/>
        <w:left w:val="none" w:sz="0" w:space="0" w:color="auto"/>
        <w:bottom w:val="none" w:sz="0" w:space="0" w:color="auto"/>
        <w:right w:val="none" w:sz="0" w:space="0" w:color="auto"/>
      </w:divBdr>
    </w:div>
    <w:div w:id="1234464736">
      <w:bodyDiv w:val="1"/>
      <w:marLeft w:val="0"/>
      <w:marRight w:val="0"/>
      <w:marTop w:val="0"/>
      <w:marBottom w:val="0"/>
      <w:divBdr>
        <w:top w:val="none" w:sz="0" w:space="0" w:color="auto"/>
        <w:left w:val="none" w:sz="0" w:space="0" w:color="auto"/>
        <w:bottom w:val="none" w:sz="0" w:space="0" w:color="auto"/>
        <w:right w:val="none" w:sz="0" w:space="0" w:color="auto"/>
      </w:divBdr>
    </w:div>
    <w:div w:id="1273122931">
      <w:bodyDiv w:val="1"/>
      <w:marLeft w:val="0"/>
      <w:marRight w:val="0"/>
      <w:marTop w:val="0"/>
      <w:marBottom w:val="0"/>
      <w:divBdr>
        <w:top w:val="none" w:sz="0" w:space="0" w:color="auto"/>
        <w:left w:val="none" w:sz="0" w:space="0" w:color="auto"/>
        <w:bottom w:val="none" w:sz="0" w:space="0" w:color="auto"/>
        <w:right w:val="none" w:sz="0" w:space="0" w:color="auto"/>
      </w:divBdr>
    </w:div>
    <w:div w:id="1278178955">
      <w:bodyDiv w:val="1"/>
      <w:marLeft w:val="0"/>
      <w:marRight w:val="0"/>
      <w:marTop w:val="0"/>
      <w:marBottom w:val="0"/>
      <w:divBdr>
        <w:top w:val="none" w:sz="0" w:space="0" w:color="auto"/>
        <w:left w:val="none" w:sz="0" w:space="0" w:color="auto"/>
        <w:bottom w:val="none" w:sz="0" w:space="0" w:color="auto"/>
        <w:right w:val="none" w:sz="0" w:space="0" w:color="auto"/>
      </w:divBdr>
    </w:div>
    <w:div w:id="1283419642">
      <w:bodyDiv w:val="1"/>
      <w:marLeft w:val="0"/>
      <w:marRight w:val="0"/>
      <w:marTop w:val="0"/>
      <w:marBottom w:val="0"/>
      <w:divBdr>
        <w:top w:val="none" w:sz="0" w:space="0" w:color="auto"/>
        <w:left w:val="none" w:sz="0" w:space="0" w:color="auto"/>
        <w:bottom w:val="none" w:sz="0" w:space="0" w:color="auto"/>
        <w:right w:val="none" w:sz="0" w:space="0" w:color="auto"/>
      </w:divBdr>
    </w:div>
    <w:div w:id="1288969806">
      <w:bodyDiv w:val="1"/>
      <w:marLeft w:val="0"/>
      <w:marRight w:val="0"/>
      <w:marTop w:val="0"/>
      <w:marBottom w:val="0"/>
      <w:divBdr>
        <w:top w:val="none" w:sz="0" w:space="0" w:color="auto"/>
        <w:left w:val="none" w:sz="0" w:space="0" w:color="auto"/>
        <w:bottom w:val="none" w:sz="0" w:space="0" w:color="auto"/>
        <w:right w:val="none" w:sz="0" w:space="0" w:color="auto"/>
      </w:divBdr>
    </w:div>
    <w:div w:id="1296175529">
      <w:bodyDiv w:val="1"/>
      <w:marLeft w:val="0"/>
      <w:marRight w:val="0"/>
      <w:marTop w:val="0"/>
      <w:marBottom w:val="0"/>
      <w:divBdr>
        <w:top w:val="none" w:sz="0" w:space="0" w:color="auto"/>
        <w:left w:val="none" w:sz="0" w:space="0" w:color="auto"/>
        <w:bottom w:val="none" w:sz="0" w:space="0" w:color="auto"/>
        <w:right w:val="none" w:sz="0" w:space="0" w:color="auto"/>
      </w:divBdr>
    </w:div>
    <w:div w:id="1307315625">
      <w:bodyDiv w:val="1"/>
      <w:marLeft w:val="0"/>
      <w:marRight w:val="0"/>
      <w:marTop w:val="0"/>
      <w:marBottom w:val="0"/>
      <w:divBdr>
        <w:top w:val="none" w:sz="0" w:space="0" w:color="auto"/>
        <w:left w:val="none" w:sz="0" w:space="0" w:color="auto"/>
        <w:bottom w:val="none" w:sz="0" w:space="0" w:color="auto"/>
        <w:right w:val="none" w:sz="0" w:space="0" w:color="auto"/>
      </w:divBdr>
    </w:div>
    <w:div w:id="1312172866">
      <w:bodyDiv w:val="1"/>
      <w:marLeft w:val="0"/>
      <w:marRight w:val="0"/>
      <w:marTop w:val="0"/>
      <w:marBottom w:val="0"/>
      <w:divBdr>
        <w:top w:val="none" w:sz="0" w:space="0" w:color="auto"/>
        <w:left w:val="none" w:sz="0" w:space="0" w:color="auto"/>
        <w:bottom w:val="none" w:sz="0" w:space="0" w:color="auto"/>
        <w:right w:val="none" w:sz="0" w:space="0" w:color="auto"/>
      </w:divBdr>
    </w:div>
    <w:div w:id="1325550921">
      <w:bodyDiv w:val="1"/>
      <w:marLeft w:val="0"/>
      <w:marRight w:val="0"/>
      <w:marTop w:val="0"/>
      <w:marBottom w:val="0"/>
      <w:divBdr>
        <w:top w:val="none" w:sz="0" w:space="0" w:color="auto"/>
        <w:left w:val="none" w:sz="0" w:space="0" w:color="auto"/>
        <w:bottom w:val="none" w:sz="0" w:space="0" w:color="auto"/>
        <w:right w:val="none" w:sz="0" w:space="0" w:color="auto"/>
      </w:divBdr>
    </w:div>
    <w:div w:id="1326085240">
      <w:bodyDiv w:val="1"/>
      <w:marLeft w:val="0"/>
      <w:marRight w:val="0"/>
      <w:marTop w:val="0"/>
      <w:marBottom w:val="0"/>
      <w:divBdr>
        <w:top w:val="none" w:sz="0" w:space="0" w:color="auto"/>
        <w:left w:val="none" w:sz="0" w:space="0" w:color="auto"/>
        <w:bottom w:val="none" w:sz="0" w:space="0" w:color="auto"/>
        <w:right w:val="none" w:sz="0" w:space="0" w:color="auto"/>
      </w:divBdr>
    </w:div>
    <w:div w:id="1326200687">
      <w:bodyDiv w:val="1"/>
      <w:marLeft w:val="0"/>
      <w:marRight w:val="0"/>
      <w:marTop w:val="0"/>
      <w:marBottom w:val="0"/>
      <w:divBdr>
        <w:top w:val="none" w:sz="0" w:space="0" w:color="auto"/>
        <w:left w:val="none" w:sz="0" w:space="0" w:color="auto"/>
        <w:bottom w:val="none" w:sz="0" w:space="0" w:color="auto"/>
        <w:right w:val="none" w:sz="0" w:space="0" w:color="auto"/>
      </w:divBdr>
    </w:div>
    <w:div w:id="1344087225">
      <w:bodyDiv w:val="1"/>
      <w:marLeft w:val="0"/>
      <w:marRight w:val="0"/>
      <w:marTop w:val="0"/>
      <w:marBottom w:val="0"/>
      <w:divBdr>
        <w:top w:val="none" w:sz="0" w:space="0" w:color="auto"/>
        <w:left w:val="none" w:sz="0" w:space="0" w:color="auto"/>
        <w:bottom w:val="none" w:sz="0" w:space="0" w:color="auto"/>
        <w:right w:val="none" w:sz="0" w:space="0" w:color="auto"/>
      </w:divBdr>
    </w:div>
    <w:div w:id="1348560522">
      <w:bodyDiv w:val="1"/>
      <w:marLeft w:val="0"/>
      <w:marRight w:val="0"/>
      <w:marTop w:val="0"/>
      <w:marBottom w:val="0"/>
      <w:divBdr>
        <w:top w:val="none" w:sz="0" w:space="0" w:color="auto"/>
        <w:left w:val="none" w:sz="0" w:space="0" w:color="auto"/>
        <w:bottom w:val="none" w:sz="0" w:space="0" w:color="auto"/>
        <w:right w:val="none" w:sz="0" w:space="0" w:color="auto"/>
      </w:divBdr>
    </w:div>
    <w:div w:id="1354458493">
      <w:bodyDiv w:val="1"/>
      <w:marLeft w:val="0"/>
      <w:marRight w:val="0"/>
      <w:marTop w:val="0"/>
      <w:marBottom w:val="0"/>
      <w:divBdr>
        <w:top w:val="none" w:sz="0" w:space="0" w:color="auto"/>
        <w:left w:val="none" w:sz="0" w:space="0" w:color="auto"/>
        <w:bottom w:val="none" w:sz="0" w:space="0" w:color="auto"/>
        <w:right w:val="none" w:sz="0" w:space="0" w:color="auto"/>
      </w:divBdr>
    </w:div>
    <w:div w:id="1356805146">
      <w:bodyDiv w:val="1"/>
      <w:marLeft w:val="0"/>
      <w:marRight w:val="0"/>
      <w:marTop w:val="0"/>
      <w:marBottom w:val="0"/>
      <w:divBdr>
        <w:top w:val="none" w:sz="0" w:space="0" w:color="auto"/>
        <w:left w:val="none" w:sz="0" w:space="0" w:color="auto"/>
        <w:bottom w:val="none" w:sz="0" w:space="0" w:color="auto"/>
        <w:right w:val="none" w:sz="0" w:space="0" w:color="auto"/>
      </w:divBdr>
    </w:div>
    <w:div w:id="1390376878">
      <w:bodyDiv w:val="1"/>
      <w:marLeft w:val="0"/>
      <w:marRight w:val="0"/>
      <w:marTop w:val="0"/>
      <w:marBottom w:val="0"/>
      <w:divBdr>
        <w:top w:val="none" w:sz="0" w:space="0" w:color="auto"/>
        <w:left w:val="none" w:sz="0" w:space="0" w:color="auto"/>
        <w:bottom w:val="none" w:sz="0" w:space="0" w:color="auto"/>
        <w:right w:val="none" w:sz="0" w:space="0" w:color="auto"/>
      </w:divBdr>
    </w:div>
    <w:div w:id="1393844022">
      <w:bodyDiv w:val="1"/>
      <w:marLeft w:val="0"/>
      <w:marRight w:val="0"/>
      <w:marTop w:val="0"/>
      <w:marBottom w:val="0"/>
      <w:divBdr>
        <w:top w:val="none" w:sz="0" w:space="0" w:color="auto"/>
        <w:left w:val="none" w:sz="0" w:space="0" w:color="auto"/>
        <w:bottom w:val="none" w:sz="0" w:space="0" w:color="auto"/>
        <w:right w:val="none" w:sz="0" w:space="0" w:color="auto"/>
      </w:divBdr>
    </w:div>
    <w:div w:id="1401707178">
      <w:bodyDiv w:val="1"/>
      <w:marLeft w:val="0"/>
      <w:marRight w:val="0"/>
      <w:marTop w:val="0"/>
      <w:marBottom w:val="0"/>
      <w:divBdr>
        <w:top w:val="none" w:sz="0" w:space="0" w:color="auto"/>
        <w:left w:val="none" w:sz="0" w:space="0" w:color="auto"/>
        <w:bottom w:val="none" w:sz="0" w:space="0" w:color="auto"/>
        <w:right w:val="none" w:sz="0" w:space="0" w:color="auto"/>
      </w:divBdr>
    </w:div>
    <w:div w:id="1418215251">
      <w:bodyDiv w:val="1"/>
      <w:marLeft w:val="0"/>
      <w:marRight w:val="0"/>
      <w:marTop w:val="0"/>
      <w:marBottom w:val="0"/>
      <w:divBdr>
        <w:top w:val="none" w:sz="0" w:space="0" w:color="auto"/>
        <w:left w:val="none" w:sz="0" w:space="0" w:color="auto"/>
        <w:bottom w:val="none" w:sz="0" w:space="0" w:color="auto"/>
        <w:right w:val="none" w:sz="0" w:space="0" w:color="auto"/>
      </w:divBdr>
    </w:div>
    <w:div w:id="1426414575">
      <w:bodyDiv w:val="1"/>
      <w:marLeft w:val="0"/>
      <w:marRight w:val="0"/>
      <w:marTop w:val="0"/>
      <w:marBottom w:val="0"/>
      <w:divBdr>
        <w:top w:val="none" w:sz="0" w:space="0" w:color="auto"/>
        <w:left w:val="none" w:sz="0" w:space="0" w:color="auto"/>
        <w:bottom w:val="none" w:sz="0" w:space="0" w:color="auto"/>
        <w:right w:val="none" w:sz="0" w:space="0" w:color="auto"/>
      </w:divBdr>
    </w:div>
    <w:div w:id="1431857653">
      <w:bodyDiv w:val="1"/>
      <w:marLeft w:val="0"/>
      <w:marRight w:val="0"/>
      <w:marTop w:val="0"/>
      <w:marBottom w:val="0"/>
      <w:divBdr>
        <w:top w:val="none" w:sz="0" w:space="0" w:color="auto"/>
        <w:left w:val="none" w:sz="0" w:space="0" w:color="auto"/>
        <w:bottom w:val="none" w:sz="0" w:space="0" w:color="auto"/>
        <w:right w:val="none" w:sz="0" w:space="0" w:color="auto"/>
      </w:divBdr>
    </w:div>
    <w:div w:id="1445535310">
      <w:bodyDiv w:val="1"/>
      <w:marLeft w:val="0"/>
      <w:marRight w:val="0"/>
      <w:marTop w:val="0"/>
      <w:marBottom w:val="0"/>
      <w:divBdr>
        <w:top w:val="none" w:sz="0" w:space="0" w:color="auto"/>
        <w:left w:val="none" w:sz="0" w:space="0" w:color="auto"/>
        <w:bottom w:val="none" w:sz="0" w:space="0" w:color="auto"/>
        <w:right w:val="none" w:sz="0" w:space="0" w:color="auto"/>
      </w:divBdr>
    </w:div>
    <w:div w:id="1447197068">
      <w:bodyDiv w:val="1"/>
      <w:marLeft w:val="0"/>
      <w:marRight w:val="0"/>
      <w:marTop w:val="0"/>
      <w:marBottom w:val="0"/>
      <w:divBdr>
        <w:top w:val="none" w:sz="0" w:space="0" w:color="auto"/>
        <w:left w:val="none" w:sz="0" w:space="0" w:color="auto"/>
        <w:bottom w:val="none" w:sz="0" w:space="0" w:color="auto"/>
        <w:right w:val="none" w:sz="0" w:space="0" w:color="auto"/>
      </w:divBdr>
    </w:div>
    <w:div w:id="1465351767">
      <w:bodyDiv w:val="1"/>
      <w:marLeft w:val="0"/>
      <w:marRight w:val="0"/>
      <w:marTop w:val="0"/>
      <w:marBottom w:val="0"/>
      <w:divBdr>
        <w:top w:val="none" w:sz="0" w:space="0" w:color="auto"/>
        <w:left w:val="none" w:sz="0" w:space="0" w:color="auto"/>
        <w:bottom w:val="none" w:sz="0" w:space="0" w:color="auto"/>
        <w:right w:val="none" w:sz="0" w:space="0" w:color="auto"/>
      </w:divBdr>
    </w:div>
    <w:div w:id="1474374670">
      <w:bodyDiv w:val="1"/>
      <w:marLeft w:val="0"/>
      <w:marRight w:val="0"/>
      <w:marTop w:val="0"/>
      <w:marBottom w:val="0"/>
      <w:divBdr>
        <w:top w:val="none" w:sz="0" w:space="0" w:color="auto"/>
        <w:left w:val="none" w:sz="0" w:space="0" w:color="auto"/>
        <w:bottom w:val="none" w:sz="0" w:space="0" w:color="auto"/>
        <w:right w:val="none" w:sz="0" w:space="0" w:color="auto"/>
      </w:divBdr>
    </w:div>
    <w:div w:id="1492523814">
      <w:bodyDiv w:val="1"/>
      <w:marLeft w:val="0"/>
      <w:marRight w:val="0"/>
      <w:marTop w:val="0"/>
      <w:marBottom w:val="0"/>
      <w:divBdr>
        <w:top w:val="none" w:sz="0" w:space="0" w:color="auto"/>
        <w:left w:val="none" w:sz="0" w:space="0" w:color="auto"/>
        <w:bottom w:val="none" w:sz="0" w:space="0" w:color="auto"/>
        <w:right w:val="none" w:sz="0" w:space="0" w:color="auto"/>
      </w:divBdr>
    </w:div>
    <w:div w:id="1502965056">
      <w:bodyDiv w:val="1"/>
      <w:marLeft w:val="0"/>
      <w:marRight w:val="0"/>
      <w:marTop w:val="0"/>
      <w:marBottom w:val="0"/>
      <w:divBdr>
        <w:top w:val="none" w:sz="0" w:space="0" w:color="auto"/>
        <w:left w:val="none" w:sz="0" w:space="0" w:color="auto"/>
        <w:bottom w:val="none" w:sz="0" w:space="0" w:color="auto"/>
        <w:right w:val="none" w:sz="0" w:space="0" w:color="auto"/>
      </w:divBdr>
    </w:div>
    <w:div w:id="1510556580">
      <w:bodyDiv w:val="1"/>
      <w:marLeft w:val="0"/>
      <w:marRight w:val="0"/>
      <w:marTop w:val="0"/>
      <w:marBottom w:val="0"/>
      <w:divBdr>
        <w:top w:val="none" w:sz="0" w:space="0" w:color="auto"/>
        <w:left w:val="none" w:sz="0" w:space="0" w:color="auto"/>
        <w:bottom w:val="none" w:sz="0" w:space="0" w:color="auto"/>
        <w:right w:val="none" w:sz="0" w:space="0" w:color="auto"/>
      </w:divBdr>
    </w:div>
    <w:div w:id="1529642311">
      <w:bodyDiv w:val="1"/>
      <w:marLeft w:val="0"/>
      <w:marRight w:val="0"/>
      <w:marTop w:val="0"/>
      <w:marBottom w:val="0"/>
      <w:divBdr>
        <w:top w:val="none" w:sz="0" w:space="0" w:color="auto"/>
        <w:left w:val="none" w:sz="0" w:space="0" w:color="auto"/>
        <w:bottom w:val="none" w:sz="0" w:space="0" w:color="auto"/>
        <w:right w:val="none" w:sz="0" w:space="0" w:color="auto"/>
      </w:divBdr>
    </w:div>
    <w:div w:id="1530489640">
      <w:bodyDiv w:val="1"/>
      <w:marLeft w:val="0"/>
      <w:marRight w:val="0"/>
      <w:marTop w:val="0"/>
      <w:marBottom w:val="0"/>
      <w:divBdr>
        <w:top w:val="none" w:sz="0" w:space="0" w:color="auto"/>
        <w:left w:val="none" w:sz="0" w:space="0" w:color="auto"/>
        <w:bottom w:val="none" w:sz="0" w:space="0" w:color="auto"/>
        <w:right w:val="none" w:sz="0" w:space="0" w:color="auto"/>
      </w:divBdr>
    </w:div>
    <w:div w:id="1542597254">
      <w:bodyDiv w:val="1"/>
      <w:marLeft w:val="0"/>
      <w:marRight w:val="0"/>
      <w:marTop w:val="0"/>
      <w:marBottom w:val="0"/>
      <w:divBdr>
        <w:top w:val="none" w:sz="0" w:space="0" w:color="auto"/>
        <w:left w:val="none" w:sz="0" w:space="0" w:color="auto"/>
        <w:bottom w:val="none" w:sz="0" w:space="0" w:color="auto"/>
        <w:right w:val="none" w:sz="0" w:space="0" w:color="auto"/>
      </w:divBdr>
    </w:div>
    <w:div w:id="1544754611">
      <w:bodyDiv w:val="1"/>
      <w:marLeft w:val="0"/>
      <w:marRight w:val="0"/>
      <w:marTop w:val="0"/>
      <w:marBottom w:val="0"/>
      <w:divBdr>
        <w:top w:val="none" w:sz="0" w:space="0" w:color="auto"/>
        <w:left w:val="none" w:sz="0" w:space="0" w:color="auto"/>
        <w:bottom w:val="none" w:sz="0" w:space="0" w:color="auto"/>
        <w:right w:val="none" w:sz="0" w:space="0" w:color="auto"/>
      </w:divBdr>
    </w:div>
    <w:div w:id="1548445459">
      <w:bodyDiv w:val="1"/>
      <w:marLeft w:val="0"/>
      <w:marRight w:val="0"/>
      <w:marTop w:val="0"/>
      <w:marBottom w:val="0"/>
      <w:divBdr>
        <w:top w:val="none" w:sz="0" w:space="0" w:color="auto"/>
        <w:left w:val="none" w:sz="0" w:space="0" w:color="auto"/>
        <w:bottom w:val="none" w:sz="0" w:space="0" w:color="auto"/>
        <w:right w:val="none" w:sz="0" w:space="0" w:color="auto"/>
      </w:divBdr>
    </w:div>
    <w:div w:id="1564103204">
      <w:bodyDiv w:val="1"/>
      <w:marLeft w:val="0"/>
      <w:marRight w:val="0"/>
      <w:marTop w:val="0"/>
      <w:marBottom w:val="0"/>
      <w:divBdr>
        <w:top w:val="none" w:sz="0" w:space="0" w:color="auto"/>
        <w:left w:val="none" w:sz="0" w:space="0" w:color="auto"/>
        <w:bottom w:val="none" w:sz="0" w:space="0" w:color="auto"/>
        <w:right w:val="none" w:sz="0" w:space="0" w:color="auto"/>
      </w:divBdr>
    </w:div>
    <w:div w:id="1567380145">
      <w:bodyDiv w:val="1"/>
      <w:marLeft w:val="0"/>
      <w:marRight w:val="0"/>
      <w:marTop w:val="0"/>
      <w:marBottom w:val="0"/>
      <w:divBdr>
        <w:top w:val="none" w:sz="0" w:space="0" w:color="auto"/>
        <w:left w:val="none" w:sz="0" w:space="0" w:color="auto"/>
        <w:bottom w:val="none" w:sz="0" w:space="0" w:color="auto"/>
        <w:right w:val="none" w:sz="0" w:space="0" w:color="auto"/>
      </w:divBdr>
    </w:div>
    <w:div w:id="1572077669">
      <w:bodyDiv w:val="1"/>
      <w:marLeft w:val="0"/>
      <w:marRight w:val="0"/>
      <w:marTop w:val="0"/>
      <w:marBottom w:val="0"/>
      <w:divBdr>
        <w:top w:val="none" w:sz="0" w:space="0" w:color="auto"/>
        <w:left w:val="none" w:sz="0" w:space="0" w:color="auto"/>
        <w:bottom w:val="none" w:sz="0" w:space="0" w:color="auto"/>
        <w:right w:val="none" w:sz="0" w:space="0" w:color="auto"/>
      </w:divBdr>
    </w:div>
    <w:div w:id="1588419659">
      <w:bodyDiv w:val="1"/>
      <w:marLeft w:val="0"/>
      <w:marRight w:val="0"/>
      <w:marTop w:val="0"/>
      <w:marBottom w:val="0"/>
      <w:divBdr>
        <w:top w:val="none" w:sz="0" w:space="0" w:color="auto"/>
        <w:left w:val="none" w:sz="0" w:space="0" w:color="auto"/>
        <w:bottom w:val="none" w:sz="0" w:space="0" w:color="auto"/>
        <w:right w:val="none" w:sz="0" w:space="0" w:color="auto"/>
      </w:divBdr>
    </w:div>
    <w:div w:id="1589117420">
      <w:bodyDiv w:val="1"/>
      <w:marLeft w:val="0"/>
      <w:marRight w:val="0"/>
      <w:marTop w:val="0"/>
      <w:marBottom w:val="0"/>
      <w:divBdr>
        <w:top w:val="none" w:sz="0" w:space="0" w:color="auto"/>
        <w:left w:val="none" w:sz="0" w:space="0" w:color="auto"/>
        <w:bottom w:val="none" w:sz="0" w:space="0" w:color="auto"/>
        <w:right w:val="none" w:sz="0" w:space="0" w:color="auto"/>
      </w:divBdr>
    </w:div>
    <w:div w:id="1594320725">
      <w:bodyDiv w:val="1"/>
      <w:marLeft w:val="0"/>
      <w:marRight w:val="0"/>
      <w:marTop w:val="0"/>
      <w:marBottom w:val="0"/>
      <w:divBdr>
        <w:top w:val="none" w:sz="0" w:space="0" w:color="auto"/>
        <w:left w:val="none" w:sz="0" w:space="0" w:color="auto"/>
        <w:bottom w:val="none" w:sz="0" w:space="0" w:color="auto"/>
        <w:right w:val="none" w:sz="0" w:space="0" w:color="auto"/>
      </w:divBdr>
    </w:div>
    <w:div w:id="1607493405">
      <w:bodyDiv w:val="1"/>
      <w:marLeft w:val="0"/>
      <w:marRight w:val="0"/>
      <w:marTop w:val="0"/>
      <w:marBottom w:val="0"/>
      <w:divBdr>
        <w:top w:val="none" w:sz="0" w:space="0" w:color="auto"/>
        <w:left w:val="none" w:sz="0" w:space="0" w:color="auto"/>
        <w:bottom w:val="none" w:sz="0" w:space="0" w:color="auto"/>
        <w:right w:val="none" w:sz="0" w:space="0" w:color="auto"/>
      </w:divBdr>
    </w:div>
    <w:div w:id="1608657795">
      <w:bodyDiv w:val="1"/>
      <w:marLeft w:val="0"/>
      <w:marRight w:val="0"/>
      <w:marTop w:val="0"/>
      <w:marBottom w:val="0"/>
      <w:divBdr>
        <w:top w:val="none" w:sz="0" w:space="0" w:color="auto"/>
        <w:left w:val="none" w:sz="0" w:space="0" w:color="auto"/>
        <w:bottom w:val="none" w:sz="0" w:space="0" w:color="auto"/>
        <w:right w:val="none" w:sz="0" w:space="0" w:color="auto"/>
      </w:divBdr>
    </w:div>
    <w:div w:id="1612742286">
      <w:bodyDiv w:val="1"/>
      <w:marLeft w:val="0"/>
      <w:marRight w:val="0"/>
      <w:marTop w:val="0"/>
      <w:marBottom w:val="0"/>
      <w:divBdr>
        <w:top w:val="none" w:sz="0" w:space="0" w:color="auto"/>
        <w:left w:val="none" w:sz="0" w:space="0" w:color="auto"/>
        <w:bottom w:val="none" w:sz="0" w:space="0" w:color="auto"/>
        <w:right w:val="none" w:sz="0" w:space="0" w:color="auto"/>
      </w:divBdr>
    </w:div>
    <w:div w:id="1623071963">
      <w:bodyDiv w:val="1"/>
      <w:marLeft w:val="0"/>
      <w:marRight w:val="0"/>
      <w:marTop w:val="0"/>
      <w:marBottom w:val="0"/>
      <w:divBdr>
        <w:top w:val="none" w:sz="0" w:space="0" w:color="auto"/>
        <w:left w:val="none" w:sz="0" w:space="0" w:color="auto"/>
        <w:bottom w:val="none" w:sz="0" w:space="0" w:color="auto"/>
        <w:right w:val="none" w:sz="0" w:space="0" w:color="auto"/>
      </w:divBdr>
    </w:div>
    <w:div w:id="1635719986">
      <w:bodyDiv w:val="1"/>
      <w:marLeft w:val="0"/>
      <w:marRight w:val="0"/>
      <w:marTop w:val="0"/>
      <w:marBottom w:val="0"/>
      <w:divBdr>
        <w:top w:val="none" w:sz="0" w:space="0" w:color="auto"/>
        <w:left w:val="none" w:sz="0" w:space="0" w:color="auto"/>
        <w:bottom w:val="none" w:sz="0" w:space="0" w:color="auto"/>
        <w:right w:val="none" w:sz="0" w:space="0" w:color="auto"/>
      </w:divBdr>
    </w:div>
    <w:div w:id="1638299274">
      <w:bodyDiv w:val="1"/>
      <w:marLeft w:val="0"/>
      <w:marRight w:val="0"/>
      <w:marTop w:val="0"/>
      <w:marBottom w:val="0"/>
      <w:divBdr>
        <w:top w:val="none" w:sz="0" w:space="0" w:color="auto"/>
        <w:left w:val="none" w:sz="0" w:space="0" w:color="auto"/>
        <w:bottom w:val="none" w:sz="0" w:space="0" w:color="auto"/>
        <w:right w:val="none" w:sz="0" w:space="0" w:color="auto"/>
      </w:divBdr>
    </w:div>
    <w:div w:id="1654674885">
      <w:bodyDiv w:val="1"/>
      <w:marLeft w:val="0"/>
      <w:marRight w:val="0"/>
      <w:marTop w:val="0"/>
      <w:marBottom w:val="0"/>
      <w:divBdr>
        <w:top w:val="none" w:sz="0" w:space="0" w:color="auto"/>
        <w:left w:val="none" w:sz="0" w:space="0" w:color="auto"/>
        <w:bottom w:val="none" w:sz="0" w:space="0" w:color="auto"/>
        <w:right w:val="none" w:sz="0" w:space="0" w:color="auto"/>
      </w:divBdr>
    </w:div>
    <w:div w:id="1668288165">
      <w:bodyDiv w:val="1"/>
      <w:marLeft w:val="0"/>
      <w:marRight w:val="0"/>
      <w:marTop w:val="0"/>
      <w:marBottom w:val="0"/>
      <w:divBdr>
        <w:top w:val="none" w:sz="0" w:space="0" w:color="auto"/>
        <w:left w:val="none" w:sz="0" w:space="0" w:color="auto"/>
        <w:bottom w:val="none" w:sz="0" w:space="0" w:color="auto"/>
        <w:right w:val="none" w:sz="0" w:space="0" w:color="auto"/>
      </w:divBdr>
    </w:div>
    <w:div w:id="1672290934">
      <w:bodyDiv w:val="1"/>
      <w:marLeft w:val="0"/>
      <w:marRight w:val="0"/>
      <w:marTop w:val="0"/>
      <w:marBottom w:val="0"/>
      <w:divBdr>
        <w:top w:val="none" w:sz="0" w:space="0" w:color="auto"/>
        <w:left w:val="none" w:sz="0" w:space="0" w:color="auto"/>
        <w:bottom w:val="none" w:sz="0" w:space="0" w:color="auto"/>
        <w:right w:val="none" w:sz="0" w:space="0" w:color="auto"/>
      </w:divBdr>
    </w:div>
    <w:div w:id="1672373228">
      <w:bodyDiv w:val="1"/>
      <w:marLeft w:val="0"/>
      <w:marRight w:val="0"/>
      <w:marTop w:val="0"/>
      <w:marBottom w:val="0"/>
      <w:divBdr>
        <w:top w:val="none" w:sz="0" w:space="0" w:color="auto"/>
        <w:left w:val="none" w:sz="0" w:space="0" w:color="auto"/>
        <w:bottom w:val="none" w:sz="0" w:space="0" w:color="auto"/>
        <w:right w:val="none" w:sz="0" w:space="0" w:color="auto"/>
      </w:divBdr>
    </w:div>
    <w:div w:id="1686982440">
      <w:bodyDiv w:val="1"/>
      <w:marLeft w:val="0"/>
      <w:marRight w:val="0"/>
      <w:marTop w:val="0"/>
      <w:marBottom w:val="0"/>
      <w:divBdr>
        <w:top w:val="none" w:sz="0" w:space="0" w:color="auto"/>
        <w:left w:val="none" w:sz="0" w:space="0" w:color="auto"/>
        <w:bottom w:val="none" w:sz="0" w:space="0" w:color="auto"/>
        <w:right w:val="none" w:sz="0" w:space="0" w:color="auto"/>
      </w:divBdr>
    </w:div>
    <w:div w:id="1694072214">
      <w:bodyDiv w:val="1"/>
      <w:marLeft w:val="0"/>
      <w:marRight w:val="0"/>
      <w:marTop w:val="0"/>
      <w:marBottom w:val="0"/>
      <w:divBdr>
        <w:top w:val="none" w:sz="0" w:space="0" w:color="auto"/>
        <w:left w:val="none" w:sz="0" w:space="0" w:color="auto"/>
        <w:bottom w:val="none" w:sz="0" w:space="0" w:color="auto"/>
        <w:right w:val="none" w:sz="0" w:space="0" w:color="auto"/>
      </w:divBdr>
    </w:div>
    <w:div w:id="1698264859">
      <w:bodyDiv w:val="1"/>
      <w:marLeft w:val="0"/>
      <w:marRight w:val="0"/>
      <w:marTop w:val="0"/>
      <w:marBottom w:val="0"/>
      <w:divBdr>
        <w:top w:val="none" w:sz="0" w:space="0" w:color="auto"/>
        <w:left w:val="none" w:sz="0" w:space="0" w:color="auto"/>
        <w:bottom w:val="none" w:sz="0" w:space="0" w:color="auto"/>
        <w:right w:val="none" w:sz="0" w:space="0" w:color="auto"/>
      </w:divBdr>
    </w:div>
    <w:div w:id="1700666830">
      <w:bodyDiv w:val="1"/>
      <w:marLeft w:val="0"/>
      <w:marRight w:val="0"/>
      <w:marTop w:val="0"/>
      <w:marBottom w:val="0"/>
      <w:divBdr>
        <w:top w:val="none" w:sz="0" w:space="0" w:color="auto"/>
        <w:left w:val="none" w:sz="0" w:space="0" w:color="auto"/>
        <w:bottom w:val="none" w:sz="0" w:space="0" w:color="auto"/>
        <w:right w:val="none" w:sz="0" w:space="0" w:color="auto"/>
      </w:divBdr>
    </w:div>
    <w:div w:id="1710571712">
      <w:bodyDiv w:val="1"/>
      <w:marLeft w:val="0"/>
      <w:marRight w:val="0"/>
      <w:marTop w:val="0"/>
      <w:marBottom w:val="0"/>
      <w:divBdr>
        <w:top w:val="none" w:sz="0" w:space="0" w:color="auto"/>
        <w:left w:val="none" w:sz="0" w:space="0" w:color="auto"/>
        <w:bottom w:val="none" w:sz="0" w:space="0" w:color="auto"/>
        <w:right w:val="none" w:sz="0" w:space="0" w:color="auto"/>
      </w:divBdr>
    </w:div>
    <w:div w:id="1712267335">
      <w:bodyDiv w:val="1"/>
      <w:marLeft w:val="0"/>
      <w:marRight w:val="0"/>
      <w:marTop w:val="0"/>
      <w:marBottom w:val="0"/>
      <w:divBdr>
        <w:top w:val="none" w:sz="0" w:space="0" w:color="auto"/>
        <w:left w:val="none" w:sz="0" w:space="0" w:color="auto"/>
        <w:bottom w:val="none" w:sz="0" w:space="0" w:color="auto"/>
        <w:right w:val="none" w:sz="0" w:space="0" w:color="auto"/>
      </w:divBdr>
    </w:div>
    <w:div w:id="1727218804">
      <w:bodyDiv w:val="1"/>
      <w:marLeft w:val="0"/>
      <w:marRight w:val="0"/>
      <w:marTop w:val="0"/>
      <w:marBottom w:val="0"/>
      <w:divBdr>
        <w:top w:val="none" w:sz="0" w:space="0" w:color="auto"/>
        <w:left w:val="none" w:sz="0" w:space="0" w:color="auto"/>
        <w:bottom w:val="none" w:sz="0" w:space="0" w:color="auto"/>
        <w:right w:val="none" w:sz="0" w:space="0" w:color="auto"/>
      </w:divBdr>
    </w:div>
    <w:div w:id="1738625871">
      <w:bodyDiv w:val="1"/>
      <w:marLeft w:val="0"/>
      <w:marRight w:val="0"/>
      <w:marTop w:val="0"/>
      <w:marBottom w:val="0"/>
      <w:divBdr>
        <w:top w:val="none" w:sz="0" w:space="0" w:color="auto"/>
        <w:left w:val="none" w:sz="0" w:space="0" w:color="auto"/>
        <w:bottom w:val="none" w:sz="0" w:space="0" w:color="auto"/>
        <w:right w:val="none" w:sz="0" w:space="0" w:color="auto"/>
      </w:divBdr>
    </w:div>
    <w:div w:id="1742869093">
      <w:bodyDiv w:val="1"/>
      <w:marLeft w:val="0"/>
      <w:marRight w:val="0"/>
      <w:marTop w:val="0"/>
      <w:marBottom w:val="0"/>
      <w:divBdr>
        <w:top w:val="none" w:sz="0" w:space="0" w:color="auto"/>
        <w:left w:val="none" w:sz="0" w:space="0" w:color="auto"/>
        <w:bottom w:val="none" w:sz="0" w:space="0" w:color="auto"/>
        <w:right w:val="none" w:sz="0" w:space="0" w:color="auto"/>
      </w:divBdr>
    </w:div>
    <w:div w:id="1753315581">
      <w:bodyDiv w:val="1"/>
      <w:marLeft w:val="0"/>
      <w:marRight w:val="0"/>
      <w:marTop w:val="0"/>
      <w:marBottom w:val="0"/>
      <w:divBdr>
        <w:top w:val="none" w:sz="0" w:space="0" w:color="auto"/>
        <w:left w:val="none" w:sz="0" w:space="0" w:color="auto"/>
        <w:bottom w:val="none" w:sz="0" w:space="0" w:color="auto"/>
        <w:right w:val="none" w:sz="0" w:space="0" w:color="auto"/>
      </w:divBdr>
    </w:div>
    <w:div w:id="1757944562">
      <w:bodyDiv w:val="1"/>
      <w:marLeft w:val="0"/>
      <w:marRight w:val="0"/>
      <w:marTop w:val="0"/>
      <w:marBottom w:val="0"/>
      <w:divBdr>
        <w:top w:val="none" w:sz="0" w:space="0" w:color="auto"/>
        <w:left w:val="none" w:sz="0" w:space="0" w:color="auto"/>
        <w:bottom w:val="none" w:sz="0" w:space="0" w:color="auto"/>
        <w:right w:val="none" w:sz="0" w:space="0" w:color="auto"/>
      </w:divBdr>
    </w:div>
    <w:div w:id="1773889349">
      <w:bodyDiv w:val="1"/>
      <w:marLeft w:val="0"/>
      <w:marRight w:val="0"/>
      <w:marTop w:val="0"/>
      <w:marBottom w:val="0"/>
      <w:divBdr>
        <w:top w:val="none" w:sz="0" w:space="0" w:color="auto"/>
        <w:left w:val="none" w:sz="0" w:space="0" w:color="auto"/>
        <w:bottom w:val="none" w:sz="0" w:space="0" w:color="auto"/>
        <w:right w:val="none" w:sz="0" w:space="0" w:color="auto"/>
      </w:divBdr>
    </w:div>
    <w:div w:id="1786191379">
      <w:bodyDiv w:val="1"/>
      <w:marLeft w:val="0"/>
      <w:marRight w:val="0"/>
      <w:marTop w:val="0"/>
      <w:marBottom w:val="0"/>
      <w:divBdr>
        <w:top w:val="none" w:sz="0" w:space="0" w:color="auto"/>
        <w:left w:val="none" w:sz="0" w:space="0" w:color="auto"/>
        <w:bottom w:val="none" w:sz="0" w:space="0" w:color="auto"/>
        <w:right w:val="none" w:sz="0" w:space="0" w:color="auto"/>
      </w:divBdr>
    </w:div>
    <w:div w:id="1787500646">
      <w:bodyDiv w:val="1"/>
      <w:marLeft w:val="0"/>
      <w:marRight w:val="0"/>
      <w:marTop w:val="0"/>
      <w:marBottom w:val="0"/>
      <w:divBdr>
        <w:top w:val="none" w:sz="0" w:space="0" w:color="auto"/>
        <w:left w:val="none" w:sz="0" w:space="0" w:color="auto"/>
        <w:bottom w:val="none" w:sz="0" w:space="0" w:color="auto"/>
        <w:right w:val="none" w:sz="0" w:space="0" w:color="auto"/>
      </w:divBdr>
    </w:div>
    <w:div w:id="1794327072">
      <w:bodyDiv w:val="1"/>
      <w:marLeft w:val="0"/>
      <w:marRight w:val="0"/>
      <w:marTop w:val="0"/>
      <w:marBottom w:val="0"/>
      <w:divBdr>
        <w:top w:val="none" w:sz="0" w:space="0" w:color="auto"/>
        <w:left w:val="none" w:sz="0" w:space="0" w:color="auto"/>
        <w:bottom w:val="none" w:sz="0" w:space="0" w:color="auto"/>
        <w:right w:val="none" w:sz="0" w:space="0" w:color="auto"/>
      </w:divBdr>
    </w:div>
    <w:div w:id="1795709332">
      <w:bodyDiv w:val="1"/>
      <w:marLeft w:val="0"/>
      <w:marRight w:val="0"/>
      <w:marTop w:val="0"/>
      <w:marBottom w:val="0"/>
      <w:divBdr>
        <w:top w:val="none" w:sz="0" w:space="0" w:color="auto"/>
        <w:left w:val="none" w:sz="0" w:space="0" w:color="auto"/>
        <w:bottom w:val="none" w:sz="0" w:space="0" w:color="auto"/>
        <w:right w:val="none" w:sz="0" w:space="0" w:color="auto"/>
      </w:divBdr>
    </w:div>
    <w:div w:id="1795831567">
      <w:bodyDiv w:val="1"/>
      <w:marLeft w:val="0"/>
      <w:marRight w:val="0"/>
      <w:marTop w:val="0"/>
      <w:marBottom w:val="0"/>
      <w:divBdr>
        <w:top w:val="none" w:sz="0" w:space="0" w:color="auto"/>
        <w:left w:val="none" w:sz="0" w:space="0" w:color="auto"/>
        <w:bottom w:val="none" w:sz="0" w:space="0" w:color="auto"/>
        <w:right w:val="none" w:sz="0" w:space="0" w:color="auto"/>
      </w:divBdr>
    </w:div>
    <w:div w:id="1796606914">
      <w:bodyDiv w:val="1"/>
      <w:marLeft w:val="0"/>
      <w:marRight w:val="0"/>
      <w:marTop w:val="0"/>
      <w:marBottom w:val="0"/>
      <w:divBdr>
        <w:top w:val="none" w:sz="0" w:space="0" w:color="auto"/>
        <w:left w:val="none" w:sz="0" w:space="0" w:color="auto"/>
        <w:bottom w:val="none" w:sz="0" w:space="0" w:color="auto"/>
        <w:right w:val="none" w:sz="0" w:space="0" w:color="auto"/>
      </w:divBdr>
    </w:div>
    <w:div w:id="1798716997">
      <w:bodyDiv w:val="1"/>
      <w:marLeft w:val="0"/>
      <w:marRight w:val="0"/>
      <w:marTop w:val="0"/>
      <w:marBottom w:val="0"/>
      <w:divBdr>
        <w:top w:val="none" w:sz="0" w:space="0" w:color="auto"/>
        <w:left w:val="none" w:sz="0" w:space="0" w:color="auto"/>
        <w:bottom w:val="none" w:sz="0" w:space="0" w:color="auto"/>
        <w:right w:val="none" w:sz="0" w:space="0" w:color="auto"/>
      </w:divBdr>
    </w:div>
    <w:div w:id="1802918002">
      <w:bodyDiv w:val="1"/>
      <w:marLeft w:val="0"/>
      <w:marRight w:val="0"/>
      <w:marTop w:val="0"/>
      <w:marBottom w:val="0"/>
      <w:divBdr>
        <w:top w:val="none" w:sz="0" w:space="0" w:color="auto"/>
        <w:left w:val="none" w:sz="0" w:space="0" w:color="auto"/>
        <w:bottom w:val="none" w:sz="0" w:space="0" w:color="auto"/>
        <w:right w:val="none" w:sz="0" w:space="0" w:color="auto"/>
      </w:divBdr>
    </w:div>
    <w:div w:id="1808275062">
      <w:bodyDiv w:val="1"/>
      <w:marLeft w:val="0"/>
      <w:marRight w:val="0"/>
      <w:marTop w:val="0"/>
      <w:marBottom w:val="0"/>
      <w:divBdr>
        <w:top w:val="none" w:sz="0" w:space="0" w:color="auto"/>
        <w:left w:val="none" w:sz="0" w:space="0" w:color="auto"/>
        <w:bottom w:val="none" w:sz="0" w:space="0" w:color="auto"/>
        <w:right w:val="none" w:sz="0" w:space="0" w:color="auto"/>
      </w:divBdr>
    </w:div>
    <w:div w:id="1813324227">
      <w:bodyDiv w:val="1"/>
      <w:marLeft w:val="0"/>
      <w:marRight w:val="0"/>
      <w:marTop w:val="0"/>
      <w:marBottom w:val="0"/>
      <w:divBdr>
        <w:top w:val="none" w:sz="0" w:space="0" w:color="auto"/>
        <w:left w:val="none" w:sz="0" w:space="0" w:color="auto"/>
        <w:bottom w:val="none" w:sz="0" w:space="0" w:color="auto"/>
        <w:right w:val="none" w:sz="0" w:space="0" w:color="auto"/>
      </w:divBdr>
    </w:div>
    <w:div w:id="1819805543">
      <w:bodyDiv w:val="1"/>
      <w:marLeft w:val="0"/>
      <w:marRight w:val="0"/>
      <w:marTop w:val="0"/>
      <w:marBottom w:val="0"/>
      <w:divBdr>
        <w:top w:val="none" w:sz="0" w:space="0" w:color="auto"/>
        <w:left w:val="none" w:sz="0" w:space="0" w:color="auto"/>
        <w:bottom w:val="none" w:sz="0" w:space="0" w:color="auto"/>
        <w:right w:val="none" w:sz="0" w:space="0" w:color="auto"/>
      </w:divBdr>
    </w:div>
    <w:div w:id="1832789975">
      <w:bodyDiv w:val="1"/>
      <w:marLeft w:val="0"/>
      <w:marRight w:val="0"/>
      <w:marTop w:val="0"/>
      <w:marBottom w:val="0"/>
      <w:divBdr>
        <w:top w:val="none" w:sz="0" w:space="0" w:color="auto"/>
        <w:left w:val="none" w:sz="0" w:space="0" w:color="auto"/>
        <w:bottom w:val="none" w:sz="0" w:space="0" w:color="auto"/>
        <w:right w:val="none" w:sz="0" w:space="0" w:color="auto"/>
      </w:divBdr>
    </w:div>
    <w:div w:id="1854415545">
      <w:bodyDiv w:val="1"/>
      <w:marLeft w:val="0"/>
      <w:marRight w:val="0"/>
      <w:marTop w:val="0"/>
      <w:marBottom w:val="0"/>
      <w:divBdr>
        <w:top w:val="none" w:sz="0" w:space="0" w:color="auto"/>
        <w:left w:val="none" w:sz="0" w:space="0" w:color="auto"/>
        <w:bottom w:val="none" w:sz="0" w:space="0" w:color="auto"/>
        <w:right w:val="none" w:sz="0" w:space="0" w:color="auto"/>
      </w:divBdr>
    </w:div>
    <w:div w:id="1859584486">
      <w:bodyDiv w:val="1"/>
      <w:marLeft w:val="0"/>
      <w:marRight w:val="0"/>
      <w:marTop w:val="0"/>
      <w:marBottom w:val="0"/>
      <w:divBdr>
        <w:top w:val="none" w:sz="0" w:space="0" w:color="auto"/>
        <w:left w:val="none" w:sz="0" w:space="0" w:color="auto"/>
        <w:bottom w:val="none" w:sz="0" w:space="0" w:color="auto"/>
        <w:right w:val="none" w:sz="0" w:space="0" w:color="auto"/>
      </w:divBdr>
    </w:div>
    <w:div w:id="1882093342">
      <w:bodyDiv w:val="1"/>
      <w:marLeft w:val="0"/>
      <w:marRight w:val="0"/>
      <w:marTop w:val="0"/>
      <w:marBottom w:val="0"/>
      <w:divBdr>
        <w:top w:val="none" w:sz="0" w:space="0" w:color="auto"/>
        <w:left w:val="none" w:sz="0" w:space="0" w:color="auto"/>
        <w:bottom w:val="none" w:sz="0" w:space="0" w:color="auto"/>
        <w:right w:val="none" w:sz="0" w:space="0" w:color="auto"/>
      </w:divBdr>
    </w:div>
    <w:div w:id="1915892768">
      <w:bodyDiv w:val="1"/>
      <w:marLeft w:val="0"/>
      <w:marRight w:val="0"/>
      <w:marTop w:val="0"/>
      <w:marBottom w:val="0"/>
      <w:divBdr>
        <w:top w:val="none" w:sz="0" w:space="0" w:color="auto"/>
        <w:left w:val="none" w:sz="0" w:space="0" w:color="auto"/>
        <w:bottom w:val="none" w:sz="0" w:space="0" w:color="auto"/>
        <w:right w:val="none" w:sz="0" w:space="0" w:color="auto"/>
      </w:divBdr>
    </w:div>
    <w:div w:id="1926183346">
      <w:bodyDiv w:val="1"/>
      <w:marLeft w:val="0"/>
      <w:marRight w:val="0"/>
      <w:marTop w:val="0"/>
      <w:marBottom w:val="0"/>
      <w:divBdr>
        <w:top w:val="none" w:sz="0" w:space="0" w:color="auto"/>
        <w:left w:val="none" w:sz="0" w:space="0" w:color="auto"/>
        <w:bottom w:val="none" w:sz="0" w:space="0" w:color="auto"/>
        <w:right w:val="none" w:sz="0" w:space="0" w:color="auto"/>
      </w:divBdr>
    </w:div>
    <w:div w:id="1935817553">
      <w:bodyDiv w:val="1"/>
      <w:marLeft w:val="0"/>
      <w:marRight w:val="0"/>
      <w:marTop w:val="0"/>
      <w:marBottom w:val="0"/>
      <w:divBdr>
        <w:top w:val="none" w:sz="0" w:space="0" w:color="auto"/>
        <w:left w:val="none" w:sz="0" w:space="0" w:color="auto"/>
        <w:bottom w:val="none" w:sz="0" w:space="0" w:color="auto"/>
        <w:right w:val="none" w:sz="0" w:space="0" w:color="auto"/>
      </w:divBdr>
    </w:div>
    <w:div w:id="1935899278">
      <w:bodyDiv w:val="1"/>
      <w:marLeft w:val="0"/>
      <w:marRight w:val="0"/>
      <w:marTop w:val="0"/>
      <w:marBottom w:val="0"/>
      <w:divBdr>
        <w:top w:val="none" w:sz="0" w:space="0" w:color="auto"/>
        <w:left w:val="none" w:sz="0" w:space="0" w:color="auto"/>
        <w:bottom w:val="none" w:sz="0" w:space="0" w:color="auto"/>
        <w:right w:val="none" w:sz="0" w:space="0" w:color="auto"/>
      </w:divBdr>
    </w:div>
    <w:div w:id="1938708475">
      <w:bodyDiv w:val="1"/>
      <w:marLeft w:val="0"/>
      <w:marRight w:val="0"/>
      <w:marTop w:val="0"/>
      <w:marBottom w:val="0"/>
      <w:divBdr>
        <w:top w:val="none" w:sz="0" w:space="0" w:color="auto"/>
        <w:left w:val="none" w:sz="0" w:space="0" w:color="auto"/>
        <w:bottom w:val="none" w:sz="0" w:space="0" w:color="auto"/>
        <w:right w:val="none" w:sz="0" w:space="0" w:color="auto"/>
      </w:divBdr>
    </w:div>
    <w:div w:id="1940603220">
      <w:bodyDiv w:val="1"/>
      <w:marLeft w:val="0"/>
      <w:marRight w:val="0"/>
      <w:marTop w:val="0"/>
      <w:marBottom w:val="0"/>
      <w:divBdr>
        <w:top w:val="none" w:sz="0" w:space="0" w:color="auto"/>
        <w:left w:val="none" w:sz="0" w:space="0" w:color="auto"/>
        <w:bottom w:val="none" w:sz="0" w:space="0" w:color="auto"/>
        <w:right w:val="none" w:sz="0" w:space="0" w:color="auto"/>
      </w:divBdr>
    </w:div>
    <w:div w:id="1953196906">
      <w:bodyDiv w:val="1"/>
      <w:marLeft w:val="0"/>
      <w:marRight w:val="0"/>
      <w:marTop w:val="0"/>
      <w:marBottom w:val="0"/>
      <w:divBdr>
        <w:top w:val="none" w:sz="0" w:space="0" w:color="auto"/>
        <w:left w:val="none" w:sz="0" w:space="0" w:color="auto"/>
        <w:bottom w:val="none" w:sz="0" w:space="0" w:color="auto"/>
        <w:right w:val="none" w:sz="0" w:space="0" w:color="auto"/>
      </w:divBdr>
    </w:div>
    <w:div w:id="1953704343">
      <w:bodyDiv w:val="1"/>
      <w:marLeft w:val="0"/>
      <w:marRight w:val="0"/>
      <w:marTop w:val="0"/>
      <w:marBottom w:val="0"/>
      <w:divBdr>
        <w:top w:val="none" w:sz="0" w:space="0" w:color="auto"/>
        <w:left w:val="none" w:sz="0" w:space="0" w:color="auto"/>
        <w:bottom w:val="none" w:sz="0" w:space="0" w:color="auto"/>
        <w:right w:val="none" w:sz="0" w:space="0" w:color="auto"/>
      </w:divBdr>
    </w:div>
    <w:div w:id="1954046883">
      <w:bodyDiv w:val="1"/>
      <w:marLeft w:val="0"/>
      <w:marRight w:val="0"/>
      <w:marTop w:val="0"/>
      <w:marBottom w:val="0"/>
      <w:divBdr>
        <w:top w:val="none" w:sz="0" w:space="0" w:color="auto"/>
        <w:left w:val="none" w:sz="0" w:space="0" w:color="auto"/>
        <w:bottom w:val="none" w:sz="0" w:space="0" w:color="auto"/>
        <w:right w:val="none" w:sz="0" w:space="0" w:color="auto"/>
      </w:divBdr>
    </w:div>
    <w:div w:id="1963421335">
      <w:bodyDiv w:val="1"/>
      <w:marLeft w:val="0"/>
      <w:marRight w:val="0"/>
      <w:marTop w:val="0"/>
      <w:marBottom w:val="0"/>
      <w:divBdr>
        <w:top w:val="none" w:sz="0" w:space="0" w:color="auto"/>
        <w:left w:val="none" w:sz="0" w:space="0" w:color="auto"/>
        <w:bottom w:val="none" w:sz="0" w:space="0" w:color="auto"/>
        <w:right w:val="none" w:sz="0" w:space="0" w:color="auto"/>
      </w:divBdr>
    </w:div>
    <w:div w:id="1972663624">
      <w:bodyDiv w:val="1"/>
      <w:marLeft w:val="0"/>
      <w:marRight w:val="0"/>
      <w:marTop w:val="0"/>
      <w:marBottom w:val="0"/>
      <w:divBdr>
        <w:top w:val="none" w:sz="0" w:space="0" w:color="auto"/>
        <w:left w:val="none" w:sz="0" w:space="0" w:color="auto"/>
        <w:bottom w:val="none" w:sz="0" w:space="0" w:color="auto"/>
        <w:right w:val="none" w:sz="0" w:space="0" w:color="auto"/>
      </w:divBdr>
    </w:div>
    <w:div w:id="1975792297">
      <w:bodyDiv w:val="1"/>
      <w:marLeft w:val="0"/>
      <w:marRight w:val="0"/>
      <w:marTop w:val="0"/>
      <w:marBottom w:val="0"/>
      <w:divBdr>
        <w:top w:val="none" w:sz="0" w:space="0" w:color="auto"/>
        <w:left w:val="none" w:sz="0" w:space="0" w:color="auto"/>
        <w:bottom w:val="none" w:sz="0" w:space="0" w:color="auto"/>
        <w:right w:val="none" w:sz="0" w:space="0" w:color="auto"/>
      </w:divBdr>
    </w:div>
    <w:div w:id="1978678164">
      <w:bodyDiv w:val="1"/>
      <w:marLeft w:val="0"/>
      <w:marRight w:val="0"/>
      <w:marTop w:val="0"/>
      <w:marBottom w:val="0"/>
      <w:divBdr>
        <w:top w:val="none" w:sz="0" w:space="0" w:color="auto"/>
        <w:left w:val="none" w:sz="0" w:space="0" w:color="auto"/>
        <w:bottom w:val="none" w:sz="0" w:space="0" w:color="auto"/>
        <w:right w:val="none" w:sz="0" w:space="0" w:color="auto"/>
      </w:divBdr>
    </w:div>
    <w:div w:id="1981185747">
      <w:bodyDiv w:val="1"/>
      <w:marLeft w:val="0"/>
      <w:marRight w:val="0"/>
      <w:marTop w:val="0"/>
      <w:marBottom w:val="0"/>
      <w:divBdr>
        <w:top w:val="none" w:sz="0" w:space="0" w:color="auto"/>
        <w:left w:val="none" w:sz="0" w:space="0" w:color="auto"/>
        <w:bottom w:val="none" w:sz="0" w:space="0" w:color="auto"/>
        <w:right w:val="none" w:sz="0" w:space="0" w:color="auto"/>
      </w:divBdr>
    </w:div>
    <w:div w:id="1989750250">
      <w:bodyDiv w:val="1"/>
      <w:marLeft w:val="0"/>
      <w:marRight w:val="0"/>
      <w:marTop w:val="0"/>
      <w:marBottom w:val="0"/>
      <w:divBdr>
        <w:top w:val="none" w:sz="0" w:space="0" w:color="auto"/>
        <w:left w:val="none" w:sz="0" w:space="0" w:color="auto"/>
        <w:bottom w:val="none" w:sz="0" w:space="0" w:color="auto"/>
        <w:right w:val="none" w:sz="0" w:space="0" w:color="auto"/>
      </w:divBdr>
    </w:div>
    <w:div w:id="1994484044">
      <w:bodyDiv w:val="1"/>
      <w:marLeft w:val="0"/>
      <w:marRight w:val="0"/>
      <w:marTop w:val="0"/>
      <w:marBottom w:val="0"/>
      <w:divBdr>
        <w:top w:val="none" w:sz="0" w:space="0" w:color="auto"/>
        <w:left w:val="none" w:sz="0" w:space="0" w:color="auto"/>
        <w:bottom w:val="none" w:sz="0" w:space="0" w:color="auto"/>
        <w:right w:val="none" w:sz="0" w:space="0" w:color="auto"/>
      </w:divBdr>
    </w:div>
    <w:div w:id="1996375089">
      <w:bodyDiv w:val="1"/>
      <w:marLeft w:val="0"/>
      <w:marRight w:val="0"/>
      <w:marTop w:val="0"/>
      <w:marBottom w:val="0"/>
      <w:divBdr>
        <w:top w:val="none" w:sz="0" w:space="0" w:color="auto"/>
        <w:left w:val="none" w:sz="0" w:space="0" w:color="auto"/>
        <w:bottom w:val="none" w:sz="0" w:space="0" w:color="auto"/>
        <w:right w:val="none" w:sz="0" w:space="0" w:color="auto"/>
      </w:divBdr>
    </w:div>
    <w:div w:id="2006473990">
      <w:bodyDiv w:val="1"/>
      <w:marLeft w:val="0"/>
      <w:marRight w:val="0"/>
      <w:marTop w:val="0"/>
      <w:marBottom w:val="0"/>
      <w:divBdr>
        <w:top w:val="none" w:sz="0" w:space="0" w:color="auto"/>
        <w:left w:val="none" w:sz="0" w:space="0" w:color="auto"/>
        <w:bottom w:val="none" w:sz="0" w:space="0" w:color="auto"/>
        <w:right w:val="none" w:sz="0" w:space="0" w:color="auto"/>
      </w:divBdr>
    </w:div>
    <w:div w:id="2013676116">
      <w:bodyDiv w:val="1"/>
      <w:marLeft w:val="0"/>
      <w:marRight w:val="0"/>
      <w:marTop w:val="0"/>
      <w:marBottom w:val="0"/>
      <w:divBdr>
        <w:top w:val="none" w:sz="0" w:space="0" w:color="auto"/>
        <w:left w:val="none" w:sz="0" w:space="0" w:color="auto"/>
        <w:bottom w:val="none" w:sz="0" w:space="0" w:color="auto"/>
        <w:right w:val="none" w:sz="0" w:space="0" w:color="auto"/>
      </w:divBdr>
    </w:div>
    <w:div w:id="2014144062">
      <w:bodyDiv w:val="1"/>
      <w:marLeft w:val="0"/>
      <w:marRight w:val="0"/>
      <w:marTop w:val="0"/>
      <w:marBottom w:val="0"/>
      <w:divBdr>
        <w:top w:val="none" w:sz="0" w:space="0" w:color="auto"/>
        <w:left w:val="none" w:sz="0" w:space="0" w:color="auto"/>
        <w:bottom w:val="none" w:sz="0" w:space="0" w:color="auto"/>
        <w:right w:val="none" w:sz="0" w:space="0" w:color="auto"/>
      </w:divBdr>
    </w:div>
    <w:div w:id="2023507061">
      <w:bodyDiv w:val="1"/>
      <w:marLeft w:val="0"/>
      <w:marRight w:val="0"/>
      <w:marTop w:val="0"/>
      <w:marBottom w:val="0"/>
      <w:divBdr>
        <w:top w:val="none" w:sz="0" w:space="0" w:color="auto"/>
        <w:left w:val="none" w:sz="0" w:space="0" w:color="auto"/>
        <w:bottom w:val="none" w:sz="0" w:space="0" w:color="auto"/>
        <w:right w:val="none" w:sz="0" w:space="0" w:color="auto"/>
      </w:divBdr>
    </w:div>
    <w:div w:id="2028671105">
      <w:bodyDiv w:val="1"/>
      <w:marLeft w:val="0"/>
      <w:marRight w:val="0"/>
      <w:marTop w:val="0"/>
      <w:marBottom w:val="0"/>
      <w:divBdr>
        <w:top w:val="none" w:sz="0" w:space="0" w:color="auto"/>
        <w:left w:val="none" w:sz="0" w:space="0" w:color="auto"/>
        <w:bottom w:val="none" w:sz="0" w:space="0" w:color="auto"/>
        <w:right w:val="none" w:sz="0" w:space="0" w:color="auto"/>
      </w:divBdr>
    </w:div>
    <w:div w:id="2028943850">
      <w:bodyDiv w:val="1"/>
      <w:marLeft w:val="0"/>
      <w:marRight w:val="0"/>
      <w:marTop w:val="0"/>
      <w:marBottom w:val="0"/>
      <w:divBdr>
        <w:top w:val="none" w:sz="0" w:space="0" w:color="auto"/>
        <w:left w:val="none" w:sz="0" w:space="0" w:color="auto"/>
        <w:bottom w:val="none" w:sz="0" w:space="0" w:color="auto"/>
        <w:right w:val="none" w:sz="0" w:space="0" w:color="auto"/>
      </w:divBdr>
    </w:div>
    <w:div w:id="2061513350">
      <w:bodyDiv w:val="1"/>
      <w:marLeft w:val="0"/>
      <w:marRight w:val="0"/>
      <w:marTop w:val="0"/>
      <w:marBottom w:val="0"/>
      <w:divBdr>
        <w:top w:val="none" w:sz="0" w:space="0" w:color="auto"/>
        <w:left w:val="none" w:sz="0" w:space="0" w:color="auto"/>
        <w:bottom w:val="none" w:sz="0" w:space="0" w:color="auto"/>
        <w:right w:val="none" w:sz="0" w:space="0" w:color="auto"/>
      </w:divBdr>
    </w:div>
    <w:div w:id="2069762665">
      <w:bodyDiv w:val="1"/>
      <w:marLeft w:val="0"/>
      <w:marRight w:val="0"/>
      <w:marTop w:val="0"/>
      <w:marBottom w:val="0"/>
      <w:divBdr>
        <w:top w:val="none" w:sz="0" w:space="0" w:color="auto"/>
        <w:left w:val="none" w:sz="0" w:space="0" w:color="auto"/>
        <w:bottom w:val="none" w:sz="0" w:space="0" w:color="auto"/>
        <w:right w:val="none" w:sz="0" w:space="0" w:color="auto"/>
      </w:divBdr>
    </w:div>
    <w:div w:id="2089963781">
      <w:bodyDiv w:val="1"/>
      <w:marLeft w:val="0"/>
      <w:marRight w:val="0"/>
      <w:marTop w:val="0"/>
      <w:marBottom w:val="0"/>
      <w:divBdr>
        <w:top w:val="none" w:sz="0" w:space="0" w:color="auto"/>
        <w:left w:val="none" w:sz="0" w:space="0" w:color="auto"/>
        <w:bottom w:val="none" w:sz="0" w:space="0" w:color="auto"/>
        <w:right w:val="none" w:sz="0" w:space="0" w:color="auto"/>
      </w:divBdr>
    </w:div>
    <w:div w:id="2093311254">
      <w:bodyDiv w:val="1"/>
      <w:marLeft w:val="0"/>
      <w:marRight w:val="0"/>
      <w:marTop w:val="0"/>
      <w:marBottom w:val="0"/>
      <w:divBdr>
        <w:top w:val="none" w:sz="0" w:space="0" w:color="auto"/>
        <w:left w:val="none" w:sz="0" w:space="0" w:color="auto"/>
        <w:bottom w:val="none" w:sz="0" w:space="0" w:color="auto"/>
        <w:right w:val="none" w:sz="0" w:space="0" w:color="auto"/>
      </w:divBdr>
    </w:div>
    <w:div w:id="2109808870">
      <w:bodyDiv w:val="1"/>
      <w:marLeft w:val="0"/>
      <w:marRight w:val="0"/>
      <w:marTop w:val="0"/>
      <w:marBottom w:val="0"/>
      <w:divBdr>
        <w:top w:val="none" w:sz="0" w:space="0" w:color="auto"/>
        <w:left w:val="none" w:sz="0" w:space="0" w:color="auto"/>
        <w:bottom w:val="none" w:sz="0" w:space="0" w:color="auto"/>
        <w:right w:val="none" w:sz="0" w:space="0" w:color="auto"/>
      </w:divBdr>
    </w:div>
    <w:div w:id="2121562193">
      <w:bodyDiv w:val="1"/>
      <w:marLeft w:val="0"/>
      <w:marRight w:val="0"/>
      <w:marTop w:val="0"/>
      <w:marBottom w:val="0"/>
      <w:divBdr>
        <w:top w:val="none" w:sz="0" w:space="0" w:color="auto"/>
        <w:left w:val="none" w:sz="0" w:space="0" w:color="auto"/>
        <w:bottom w:val="none" w:sz="0" w:space="0" w:color="auto"/>
        <w:right w:val="none" w:sz="0" w:space="0" w:color="auto"/>
      </w:divBdr>
    </w:div>
    <w:div w:id="2126582371">
      <w:bodyDiv w:val="1"/>
      <w:marLeft w:val="0"/>
      <w:marRight w:val="0"/>
      <w:marTop w:val="0"/>
      <w:marBottom w:val="0"/>
      <w:divBdr>
        <w:top w:val="none" w:sz="0" w:space="0" w:color="auto"/>
        <w:left w:val="none" w:sz="0" w:space="0" w:color="auto"/>
        <w:bottom w:val="none" w:sz="0" w:space="0" w:color="auto"/>
        <w:right w:val="none" w:sz="0" w:space="0" w:color="auto"/>
      </w:divBdr>
    </w:div>
    <w:div w:id="2127504001">
      <w:bodyDiv w:val="1"/>
      <w:marLeft w:val="0"/>
      <w:marRight w:val="0"/>
      <w:marTop w:val="0"/>
      <w:marBottom w:val="0"/>
      <w:divBdr>
        <w:top w:val="none" w:sz="0" w:space="0" w:color="auto"/>
        <w:left w:val="none" w:sz="0" w:space="0" w:color="auto"/>
        <w:bottom w:val="none" w:sz="0" w:space="0" w:color="auto"/>
        <w:right w:val="none" w:sz="0" w:space="0" w:color="auto"/>
      </w:divBdr>
    </w:div>
    <w:div w:id="2127767960">
      <w:bodyDiv w:val="1"/>
      <w:marLeft w:val="0"/>
      <w:marRight w:val="0"/>
      <w:marTop w:val="0"/>
      <w:marBottom w:val="0"/>
      <w:divBdr>
        <w:top w:val="none" w:sz="0" w:space="0" w:color="auto"/>
        <w:left w:val="none" w:sz="0" w:space="0" w:color="auto"/>
        <w:bottom w:val="none" w:sz="0" w:space="0" w:color="auto"/>
        <w:right w:val="none" w:sz="0" w:space="0" w:color="auto"/>
      </w:divBdr>
    </w:div>
    <w:div w:id="2139179380">
      <w:bodyDiv w:val="1"/>
      <w:marLeft w:val="0"/>
      <w:marRight w:val="0"/>
      <w:marTop w:val="0"/>
      <w:marBottom w:val="0"/>
      <w:divBdr>
        <w:top w:val="none" w:sz="0" w:space="0" w:color="auto"/>
        <w:left w:val="none" w:sz="0" w:space="0" w:color="auto"/>
        <w:bottom w:val="none" w:sz="0" w:space="0" w:color="auto"/>
        <w:right w:val="none" w:sz="0" w:space="0" w:color="auto"/>
      </w:divBdr>
    </w:div>
    <w:div w:id="2145349502">
      <w:bodyDiv w:val="1"/>
      <w:marLeft w:val="0"/>
      <w:marRight w:val="0"/>
      <w:marTop w:val="0"/>
      <w:marBottom w:val="0"/>
      <w:divBdr>
        <w:top w:val="none" w:sz="0" w:space="0" w:color="auto"/>
        <w:left w:val="none" w:sz="0" w:space="0" w:color="auto"/>
        <w:bottom w:val="none" w:sz="0" w:space="0" w:color="auto"/>
        <w:right w:val="none" w:sz="0" w:space="0" w:color="auto"/>
      </w:divBdr>
    </w:div>
    <w:div w:id="2145388140">
      <w:bodyDiv w:val="1"/>
      <w:marLeft w:val="0"/>
      <w:marRight w:val="0"/>
      <w:marTop w:val="0"/>
      <w:marBottom w:val="0"/>
      <w:divBdr>
        <w:top w:val="none" w:sz="0" w:space="0" w:color="auto"/>
        <w:left w:val="none" w:sz="0" w:space="0" w:color="auto"/>
        <w:bottom w:val="none" w:sz="0" w:space="0" w:color="auto"/>
        <w:right w:val="none" w:sz="0" w:space="0" w:color="auto"/>
      </w:divBdr>
    </w:div>
    <w:div w:id="214592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access.chelmsford.gov.uk/online-applications/registered/trackedApplication.do?action=display&amp;orderBy=status&amp;orderDirection=ascendin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ublicaccess.chelmsford.gov.uk/online-applications/registered/trackedApplication.do?action=display&amp;orderBy=address&amp;orderDirection=ascendin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ublicaccess.chelmsford.gov.uk/online-applications/registered/trackedApplication.do?action=display&amp;orderBy=caseNo&amp;orderDirection=ascendin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9210D-BCBB-4E6F-9371-8E90D1C5C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1123</Words>
  <Characters>6403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GREAT WALTHAM PARISH COUNCIL</vt:lpstr>
    </vt:vector>
  </TitlesOfParts>
  <Company>Essex Commercial Services</Company>
  <LinksUpToDate>false</LinksUpToDate>
  <CharactersWithSpaces>7511</CharactersWithSpaces>
  <SharedDoc>false</SharedDoc>
  <HLinks>
    <vt:vector size="18" baseType="variant">
      <vt:variant>
        <vt:i4>3014714</vt:i4>
      </vt:variant>
      <vt:variant>
        <vt:i4>6</vt:i4>
      </vt:variant>
      <vt:variant>
        <vt:i4>0</vt:i4>
      </vt:variant>
      <vt:variant>
        <vt:i4>5</vt:i4>
      </vt:variant>
      <vt:variant>
        <vt:lpwstr>http://publicaccess.chelmsford.gov.uk/online-applications/centralDistribution.do?caseType=Application&amp;keyVal=NKN2ZXBRDU000</vt:lpwstr>
      </vt:variant>
      <vt:variant>
        <vt:lpwstr/>
      </vt:variant>
      <vt:variant>
        <vt:i4>3145760</vt:i4>
      </vt:variant>
      <vt:variant>
        <vt:i4>3</vt:i4>
      </vt:variant>
      <vt:variant>
        <vt:i4>0</vt:i4>
      </vt:variant>
      <vt:variant>
        <vt:i4>5</vt:i4>
      </vt:variant>
      <vt:variant>
        <vt:lpwstr>http://www.greatwaltham.org.uk/</vt:lpwstr>
      </vt:variant>
      <vt:variant>
        <vt:lpwstr/>
      </vt:variant>
      <vt:variant>
        <vt:i4>5308540</vt:i4>
      </vt:variant>
      <vt:variant>
        <vt:i4>0</vt:i4>
      </vt:variant>
      <vt:variant>
        <vt:i4>0</vt:i4>
      </vt:variant>
      <vt:variant>
        <vt:i4>5</vt:i4>
      </vt:variant>
      <vt:variant>
        <vt:lpwstr>mailto:gtwalthampc@btinternet.com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 WALTHAM PARISH COUNCIL</dc:title>
  <dc:subject/>
  <dc:creator>ESSEX COUNTY COUNCIL</dc:creator>
  <cp:keywords/>
  <cp:lastModifiedBy>will adshead-grant</cp:lastModifiedBy>
  <cp:revision>2</cp:revision>
  <cp:lastPrinted>2024-12-11T17:55:00Z</cp:lastPrinted>
  <dcterms:created xsi:type="dcterms:W3CDTF">2025-04-15T20:15:00Z</dcterms:created>
  <dcterms:modified xsi:type="dcterms:W3CDTF">2025-04-15T20:15:00Z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-397916906</vt:i4>
  </property>
</Properties>
</file>