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7C0D" w14:textId="0C51588B" w:rsidR="00BD7272" w:rsidRPr="00CB6D37" w:rsidRDefault="00BD7272" w:rsidP="00BD7272">
      <w:pPr>
        <w:pStyle w:val="Heading1"/>
        <w:tabs>
          <w:tab w:val="left" w:pos="720"/>
          <w:tab w:val="left" w:pos="1466"/>
        </w:tabs>
        <w:jc w:val="center"/>
        <w:rPr>
          <w:sz w:val="20"/>
        </w:rPr>
      </w:pPr>
      <w:r w:rsidRPr="00CB6D37">
        <w:rPr>
          <w:sz w:val="20"/>
        </w:rPr>
        <w:t>Under the 2014 -The Openness of Local Government Bodies Regulations</w:t>
      </w:r>
      <w:r w:rsidR="00323A62">
        <w:rPr>
          <w:sz w:val="20"/>
        </w:rPr>
        <w:t xml:space="preserve"> </w:t>
      </w:r>
      <w:r w:rsidRPr="00CB6D37">
        <w:rPr>
          <w:sz w:val="20"/>
        </w:rPr>
        <w:t>- the meeting will be recorded for the accuracy of the minutes by the Clerk. The recording will be destroyed once the minutes have been confirmed</w:t>
      </w:r>
      <w:r>
        <w:rPr>
          <w:sz w:val="20"/>
        </w:rPr>
        <w:t>.</w:t>
      </w:r>
    </w:p>
    <w:p w14:paraId="71E1F21C" w14:textId="201663DA" w:rsidR="00BD7272" w:rsidRPr="00F404D8" w:rsidRDefault="00BD7272" w:rsidP="00BD7272">
      <w:pPr>
        <w:pStyle w:val="Heading1"/>
        <w:tabs>
          <w:tab w:val="left" w:pos="1464"/>
          <w:tab w:val="center" w:pos="4323"/>
        </w:tabs>
        <w:ind w:left="-851" w:right="-1192"/>
        <w:rPr>
          <w:sz w:val="20"/>
          <w:u w:val="single"/>
        </w:rPr>
      </w:pPr>
      <w:r w:rsidRPr="00F7355D">
        <w:rPr>
          <w:sz w:val="48"/>
          <w:szCs w:val="48"/>
          <w:u w:val="single"/>
        </w:rPr>
        <w:t xml:space="preserve">  </w:t>
      </w:r>
    </w:p>
    <w:p w14:paraId="041211E3" w14:textId="2B363F19" w:rsidR="00BD7272" w:rsidRPr="00F404D8" w:rsidRDefault="00BD7272" w:rsidP="00BD7272">
      <w:pPr>
        <w:pStyle w:val="Heading1"/>
        <w:ind w:left="-851" w:right="-1192"/>
        <w:jc w:val="center"/>
        <w:rPr>
          <w:sz w:val="20"/>
          <w:u w:val="single"/>
        </w:rPr>
      </w:pPr>
      <w:r w:rsidRPr="00F404D8">
        <w:rPr>
          <w:sz w:val="20"/>
        </w:rPr>
        <w:t xml:space="preserve">Please note - if disabled access is required to any meeting of the </w:t>
      </w:r>
      <w:r w:rsidR="00056024">
        <w:rPr>
          <w:sz w:val="20"/>
        </w:rPr>
        <w:t>P</w:t>
      </w:r>
      <w:r w:rsidRPr="00F404D8">
        <w:rPr>
          <w:sz w:val="20"/>
        </w:rPr>
        <w:t xml:space="preserve">arish </w:t>
      </w:r>
      <w:r w:rsidR="00056024">
        <w:rPr>
          <w:sz w:val="20"/>
        </w:rPr>
        <w:t>C</w:t>
      </w:r>
      <w:r w:rsidRPr="00F404D8">
        <w:rPr>
          <w:sz w:val="20"/>
        </w:rPr>
        <w:t xml:space="preserve">ouncil, then prior notification of attendance must be given to the </w:t>
      </w:r>
      <w:r w:rsidR="00323A62">
        <w:rPr>
          <w:sz w:val="20"/>
        </w:rPr>
        <w:t>C</w:t>
      </w:r>
      <w:r w:rsidR="00323A62" w:rsidRPr="00F404D8">
        <w:rPr>
          <w:sz w:val="20"/>
        </w:rPr>
        <w:t>lerk</w:t>
      </w:r>
      <w:r>
        <w:rPr>
          <w:sz w:val="20"/>
        </w:rPr>
        <w:t>.</w:t>
      </w:r>
    </w:p>
    <w:p w14:paraId="116E6D26" w14:textId="0600BF0B" w:rsidR="001354C8" w:rsidRDefault="001354C8" w:rsidP="001354C8">
      <w:pPr>
        <w:pStyle w:val="Heading1"/>
        <w:ind w:left="360" w:right="-1192"/>
        <w:rPr>
          <w:sz w:val="52"/>
          <w:szCs w:val="52"/>
        </w:rPr>
      </w:pPr>
      <w:r>
        <w:rPr>
          <w:noProof/>
        </w:rPr>
        <w:drawing>
          <wp:inline distT="0" distB="0" distL="0" distR="0" wp14:anchorId="65ADAF5B" wp14:editId="40F61211">
            <wp:extent cx="1996440" cy="828246"/>
            <wp:effectExtent l="0" t="0" r="3810" b="0"/>
            <wp:docPr id="1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40" cy="83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F878" w14:textId="01F16BA3" w:rsidR="00BE1417" w:rsidRPr="003235EE" w:rsidRDefault="00BE1417" w:rsidP="00A67239">
      <w:pPr>
        <w:pStyle w:val="Heading1"/>
        <w:ind w:left="1080" w:right="-1192" w:firstLine="360"/>
        <w:rPr>
          <w:sz w:val="52"/>
          <w:szCs w:val="52"/>
        </w:rPr>
      </w:pPr>
      <w:r w:rsidRPr="003235EE">
        <w:rPr>
          <w:sz w:val="52"/>
          <w:szCs w:val="52"/>
        </w:rPr>
        <w:t>Great Waltham Parish Council</w:t>
      </w:r>
    </w:p>
    <w:p w14:paraId="449C73B7" w14:textId="0BE5B712" w:rsidR="00D823BB" w:rsidRPr="003235EE" w:rsidRDefault="00D823BB" w:rsidP="00BE1417">
      <w:pPr>
        <w:pStyle w:val="BlockText"/>
        <w:jc w:val="center"/>
      </w:pPr>
      <w:r w:rsidRPr="003235EE">
        <w:t xml:space="preserve">The Parish </w:t>
      </w:r>
      <w:r w:rsidR="003235EE" w:rsidRPr="003235EE">
        <w:t>Office,</w:t>
      </w:r>
      <w:r w:rsidRPr="003235EE">
        <w:t xml:space="preserve"> </w:t>
      </w:r>
      <w:r w:rsidR="0028603F">
        <w:t>The Pavilion</w:t>
      </w:r>
      <w:r w:rsidR="003235EE" w:rsidRPr="003235EE">
        <w:t>,</w:t>
      </w:r>
      <w:r w:rsidRPr="003235EE">
        <w:t xml:space="preserve"> South Street, Great Waltham </w:t>
      </w:r>
    </w:p>
    <w:p w14:paraId="2B17F5AD" w14:textId="3D35D960" w:rsidR="00BE1417" w:rsidRPr="003235EE" w:rsidRDefault="00D0682C" w:rsidP="00BE1417">
      <w:pPr>
        <w:pStyle w:val="BlockText"/>
        <w:jc w:val="center"/>
      </w:pPr>
      <w:r w:rsidRPr="003235EE">
        <w:t>Clerk, W J Adshead-</w:t>
      </w:r>
      <w:r w:rsidR="003235EE" w:rsidRPr="003235EE">
        <w:t>Grant.</w:t>
      </w:r>
    </w:p>
    <w:p w14:paraId="5138BED8" w14:textId="117D6A5D" w:rsidR="00BE1417" w:rsidRPr="003235EE" w:rsidRDefault="0052329D" w:rsidP="00BE14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01522" wp14:editId="2730E2B5">
                <wp:simplePos x="0" y="0"/>
                <wp:positionH relativeFrom="column">
                  <wp:posOffset>-1113155</wp:posOffset>
                </wp:positionH>
                <wp:positionV relativeFrom="paragraph">
                  <wp:posOffset>181610</wp:posOffset>
                </wp:positionV>
                <wp:extent cx="7448550" cy="38100"/>
                <wp:effectExtent l="0" t="0" r="0" b="0"/>
                <wp:wrapNone/>
                <wp:docPr id="20318607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8550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81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7.65pt;margin-top:14.3pt;width:586.5pt;height: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" strokecolor="#f2f2f2" strokeweight="3pt">
                <v:shadow on="t" color="#1f3763" opacity=".5" offset="1pt"/>
              </v:shape>
            </w:pict>
          </mc:Fallback>
        </mc:AlternateContent>
      </w:r>
      <w:r w:rsidR="00BE1417" w:rsidRPr="003235EE">
        <w:t xml:space="preserve">E Mail:  </w:t>
      </w:r>
      <w:r w:rsidR="00084BF9" w:rsidRPr="003235EE">
        <w:t xml:space="preserve">clerk@greatwalthamparishcouncil.co.uk </w:t>
      </w:r>
      <w:r w:rsidR="0028603F">
        <w:t xml:space="preserve">            </w:t>
      </w:r>
      <w:r w:rsidR="00084BF9" w:rsidRPr="003235EE">
        <w:t>Website</w:t>
      </w:r>
      <w:r w:rsidR="00BE1417" w:rsidRPr="003235EE">
        <w:t xml:space="preserve">: </w:t>
      </w:r>
      <w:r w:rsidR="00D823BB" w:rsidRPr="003235EE">
        <w:t xml:space="preserve">e.voice.org.uk </w:t>
      </w:r>
    </w:p>
    <w:p w14:paraId="08FE4BE0" w14:textId="77777777" w:rsidR="006D7E5B" w:rsidRPr="003235EE" w:rsidRDefault="006D7E5B">
      <w:pPr>
        <w:ind w:right="-766"/>
        <w:rPr>
          <w:b/>
        </w:rPr>
      </w:pPr>
    </w:p>
    <w:p w14:paraId="035A47D3" w14:textId="539101DF" w:rsidR="00276D03" w:rsidRPr="006E02B0" w:rsidRDefault="00276D03" w:rsidP="00D468C2">
      <w:pPr>
        <w:ind w:right="-766"/>
        <w:rPr>
          <w:u w:val="single"/>
        </w:rPr>
      </w:pPr>
      <w:r w:rsidRPr="006E02B0">
        <w:rPr>
          <w:u w:val="single"/>
        </w:rPr>
        <w:t xml:space="preserve">Posted: </w:t>
      </w:r>
    </w:p>
    <w:p w14:paraId="55B7E08B" w14:textId="77777777" w:rsidR="00276D03" w:rsidRPr="006E02B0" w:rsidRDefault="00276D03" w:rsidP="00D468C2">
      <w:pPr>
        <w:ind w:right="-766"/>
      </w:pPr>
    </w:p>
    <w:p w14:paraId="7FF86F9C" w14:textId="1B3324EB" w:rsidR="00D468C2" w:rsidRPr="006E02B0" w:rsidRDefault="00D468C2" w:rsidP="00D468C2">
      <w:pPr>
        <w:ind w:right="-766"/>
      </w:pPr>
      <w:r w:rsidRPr="006E02B0">
        <w:t xml:space="preserve">You are hereby summonsed to attend the </w:t>
      </w:r>
      <w:r w:rsidR="00323A62" w:rsidRPr="006E02B0">
        <w:t xml:space="preserve">Meeting </w:t>
      </w:r>
      <w:r w:rsidRPr="006E02B0">
        <w:t xml:space="preserve">of the Great Waltham Parish </w:t>
      </w:r>
      <w:r w:rsidR="003235EE" w:rsidRPr="006E02B0">
        <w:t xml:space="preserve">Council </w:t>
      </w:r>
      <w:r w:rsidR="00A9033E">
        <w:t xml:space="preserve">on </w:t>
      </w:r>
      <w:r w:rsidR="00A9033E" w:rsidRPr="00877D40">
        <w:rPr>
          <w:b/>
          <w:bCs/>
          <w:u w:val="single"/>
        </w:rPr>
        <w:t>TUESDAY 12</w:t>
      </w:r>
      <w:r w:rsidR="00A9033E" w:rsidRPr="00877D40">
        <w:rPr>
          <w:b/>
          <w:bCs/>
          <w:u w:val="single"/>
          <w:vertAlign w:val="superscript"/>
        </w:rPr>
        <w:t>th</w:t>
      </w:r>
      <w:r w:rsidR="00A9033E">
        <w:t xml:space="preserve"> </w:t>
      </w:r>
      <w:r w:rsidR="00877D40">
        <w:t xml:space="preserve">December </w:t>
      </w:r>
      <w:r w:rsidR="003235EE" w:rsidRPr="006E02B0">
        <w:t>at</w:t>
      </w:r>
      <w:r w:rsidR="00512C6E" w:rsidRPr="006E02B0">
        <w:t xml:space="preserve"> </w:t>
      </w:r>
      <w:r w:rsidR="00A9033E" w:rsidRPr="00877D40">
        <w:rPr>
          <w:b/>
          <w:bCs/>
          <w:u w:val="single"/>
        </w:rPr>
        <w:t>Ford End Village Hall, Ford End</w:t>
      </w:r>
      <w:r w:rsidR="00A9033E">
        <w:t xml:space="preserve"> </w:t>
      </w:r>
      <w:r w:rsidR="000D2400" w:rsidRPr="006E02B0">
        <w:t>at 7</w:t>
      </w:r>
      <w:r w:rsidR="00194D26" w:rsidRPr="006E02B0">
        <w:t xml:space="preserve">.30 </w:t>
      </w:r>
      <w:r w:rsidR="000D2400" w:rsidRPr="006E02B0">
        <w:t xml:space="preserve">pm </w:t>
      </w:r>
      <w:r w:rsidRPr="006E02B0">
        <w:t>for transacting the following business.</w:t>
      </w:r>
    </w:p>
    <w:p w14:paraId="78DEB7B1" w14:textId="77777777" w:rsidR="00D468C2" w:rsidRPr="006E02B0" w:rsidRDefault="00D468C2" w:rsidP="00D468C2">
      <w:pPr>
        <w:ind w:right="-766"/>
        <w:rPr>
          <w:i/>
        </w:rPr>
      </w:pPr>
      <w:r w:rsidRPr="006E02B0">
        <w:rPr>
          <w:i/>
        </w:rPr>
        <w:t>w j Adshead-Grant, Clerk.</w:t>
      </w:r>
    </w:p>
    <w:p w14:paraId="133A039B" w14:textId="77777777" w:rsidR="00D468C2" w:rsidRPr="006E02B0" w:rsidRDefault="00D468C2" w:rsidP="00D468C2">
      <w:pPr>
        <w:ind w:right="-766"/>
        <w:rPr>
          <w:i/>
        </w:rPr>
      </w:pPr>
    </w:p>
    <w:p w14:paraId="0FAEBB9C" w14:textId="00FD6E27" w:rsidR="00E66438" w:rsidRPr="006E02B0" w:rsidRDefault="00D468C2" w:rsidP="00D468C2">
      <w:pPr>
        <w:ind w:right="-766"/>
      </w:pPr>
      <w:r w:rsidRPr="006E02B0">
        <w:t xml:space="preserve">The </w:t>
      </w:r>
      <w:r w:rsidR="00056024" w:rsidRPr="006E02B0">
        <w:t>p</w:t>
      </w:r>
      <w:r w:rsidRPr="006E02B0">
        <w:t xml:space="preserve">ublic and </w:t>
      </w:r>
      <w:r w:rsidR="00056024" w:rsidRPr="006E02B0">
        <w:t>p</w:t>
      </w:r>
      <w:r w:rsidRPr="006E02B0">
        <w:t xml:space="preserve">ress are cordially invited to be present. Members of the public are invited to address the Council </w:t>
      </w:r>
      <w:r w:rsidR="00FC4B2C">
        <w:t>during</w:t>
      </w:r>
      <w:r w:rsidRPr="006E02B0">
        <w:t xml:space="preserve"> the Public </w:t>
      </w:r>
      <w:r w:rsidR="00056024" w:rsidRPr="006E02B0">
        <w:t>Participation s</w:t>
      </w:r>
      <w:r w:rsidRPr="006E02B0">
        <w:t>ession</w:t>
      </w:r>
      <w:r w:rsidR="000D2400" w:rsidRPr="006E02B0">
        <w:t>.</w:t>
      </w:r>
    </w:p>
    <w:p w14:paraId="75716CF7" w14:textId="77777777" w:rsidR="00D468C2" w:rsidRPr="006E02B0" w:rsidRDefault="00D468C2" w:rsidP="00D468C2">
      <w:pPr>
        <w:ind w:right="-766"/>
      </w:pPr>
    </w:p>
    <w:p w14:paraId="1B6E3AB1" w14:textId="77777777" w:rsidR="00D468C2" w:rsidRPr="006E02B0" w:rsidRDefault="00D468C2" w:rsidP="00D468C2">
      <w:pPr>
        <w:ind w:right="-766"/>
        <w:rPr>
          <w:b/>
          <w:u w:val="single"/>
        </w:rPr>
      </w:pPr>
      <w:r w:rsidRPr="006E02B0">
        <w:rPr>
          <w:b/>
          <w:u w:val="single"/>
        </w:rPr>
        <w:t>AGENDA.</w:t>
      </w:r>
    </w:p>
    <w:p w14:paraId="13D30DC6" w14:textId="77777777" w:rsidR="008F4D68" w:rsidRPr="006E02B0" w:rsidRDefault="008F4D68" w:rsidP="00CF5E8F">
      <w:pPr>
        <w:rPr>
          <w:u w:val="single"/>
        </w:rPr>
      </w:pPr>
    </w:p>
    <w:p w14:paraId="7F7CF634" w14:textId="6DBA5DEE" w:rsidR="00EF32CA" w:rsidRPr="006E02B0" w:rsidRDefault="00084BF9" w:rsidP="00CF5E8F">
      <w:pPr>
        <w:rPr>
          <w:u w:val="single"/>
        </w:rPr>
      </w:pPr>
      <w:r w:rsidRPr="006E02B0">
        <w:rPr>
          <w:u w:val="single"/>
        </w:rPr>
        <w:t>2</w:t>
      </w:r>
      <w:r w:rsidR="000571CD" w:rsidRPr="006E02B0">
        <w:rPr>
          <w:u w:val="single"/>
        </w:rPr>
        <w:t>3</w:t>
      </w:r>
      <w:r w:rsidR="00512C6E" w:rsidRPr="006E02B0">
        <w:rPr>
          <w:u w:val="single"/>
        </w:rPr>
        <w:t>/</w:t>
      </w:r>
      <w:r w:rsidR="00645796" w:rsidRPr="006E02B0">
        <w:rPr>
          <w:u w:val="single"/>
        </w:rPr>
        <w:t>1</w:t>
      </w:r>
      <w:r w:rsidR="001310EA">
        <w:rPr>
          <w:u w:val="single"/>
        </w:rPr>
        <w:t>703</w:t>
      </w:r>
      <w:r w:rsidR="001310EA">
        <w:rPr>
          <w:u w:val="single"/>
        </w:rPr>
        <w:tab/>
      </w:r>
      <w:r w:rsidR="00EF32CA" w:rsidRPr="006E02B0">
        <w:rPr>
          <w:u w:val="single"/>
        </w:rPr>
        <w:t>C</w:t>
      </w:r>
      <w:r w:rsidR="00852103" w:rsidRPr="006E02B0">
        <w:rPr>
          <w:u w:val="single"/>
        </w:rPr>
        <w:t>hair’s Welcome</w:t>
      </w:r>
      <w:r w:rsidR="00645796" w:rsidRPr="006E02B0">
        <w:rPr>
          <w:u w:val="single"/>
        </w:rPr>
        <w:t>:</w:t>
      </w:r>
    </w:p>
    <w:p w14:paraId="4E3363AB" w14:textId="27F473CB" w:rsidR="00645796" w:rsidRPr="006E02B0" w:rsidRDefault="00645796" w:rsidP="00CF5E8F">
      <w:pPr>
        <w:rPr>
          <w:u w:val="single"/>
        </w:rPr>
      </w:pPr>
      <w:r w:rsidRPr="006E02B0">
        <w:rPr>
          <w:u w:val="single"/>
        </w:rPr>
        <w:t>Chair</w:t>
      </w:r>
      <w:r w:rsidRPr="006E02B0">
        <w:tab/>
      </w:r>
    </w:p>
    <w:p w14:paraId="0D326925" w14:textId="4038F32B" w:rsidR="00645796" w:rsidRPr="006E02B0" w:rsidRDefault="00645796" w:rsidP="00CF5E8F">
      <w:pPr>
        <w:rPr>
          <w:u w:val="single"/>
        </w:rPr>
      </w:pPr>
      <w:r w:rsidRPr="006E02B0">
        <w:rPr>
          <w:u w:val="single"/>
        </w:rPr>
        <w:t>Cllrs:</w:t>
      </w:r>
      <w:r w:rsidRPr="006E02B0">
        <w:tab/>
      </w:r>
      <w:r w:rsidRPr="006E02B0">
        <w:tab/>
      </w:r>
      <w:r w:rsidRPr="006E02B0">
        <w:tab/>
      </w:r>
    </w:p>
    <w:p w14:paraId="463A113B" w14:textId="77777777" w:rsidR="0087474F" w:rsidRPr="006E02B0" w:rsidRDefault="0087474F" w:rsidP="00CF5E8F">
      <w:pPr>
        <w:rPr>
          <w:u w:val="single"/>
        </w:rPr>
      </w:pPr>
    </w:p>
    <w:p w14:paraId="77FE29EA" w14:textId="305B88CF" w:rsidR="00EF32CA" w:rsidRDefault="00084BF9" w:rsidP="00CF5E8F">
      <w:pPr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</w:t>
      </w:r>
      <w:r w:rsidR="00512C6E" w:rsidRPr="006E02B0">
        <w:rPr>
          <w:u w:val="single"/>
        </w:rPr>
        <w:t>/</w:t>
      </w:r>
      <w:r w:rsidR="00645796" w:rsidRPr="006E02B0">
        <w:rPr>
          <w:u w:val="single"/>
        </w:rPr>
        <w:t>1</w:t>
      </w:r>
      <w:r w:rsidR="001310EA">
        <w:rPr>
          <w:u w:val="single"/>
        </w:rPr>
        <w:t>704</w:t>
      </w:r>
      <w:r w:rsidR="001310EA">
        <w:rPr>
          <w:u w:val="single"/>
        </w:rPr>
        <w:tab/>
      </w:r>
      <w:r w:rsidR="00852103" w:rsidRPr="006E02B0">
        <w:rPr>
          <w:u w:val="single"/>
        </w:rPr>
        <w:t>Apologies</w:t>
      </w:r>
    </w:p>
    <w:p w14:paraId="1BB3AB94" w14:textId="77777777" w:rsidR="002A4D83" w:rsidRDefault="002A4D83" w:rsidP="00CF5E8F">
      <w:pPr>
        <w:rPr>
          <w:u w:val="single"/>
        </w:rPr>
      </w:pPr>
    </w:p>
    <w:p w14:paraId="6C9AEE1E" w14:textId="37F32B53" w:rsidR="00EF32CA" w:rsidRPr="006E02B0" w:rsidRDefault="00084BF9" w:rsidP="00512C6E">
      <w:pPr>
        <w:ind w:left="1440" w:hanging="1440"/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</w:t>
      </w:r>
      <w:r w:rsidR="00512C6E" w:rsidRPr="006E02B0">
        <w:rPr>
          <w:u w:val="single"/>
        </w:rPr>
        <w:t>/</w:t>
      </w:r>
      <w:r w:rsidR="00645796" w:rsidRPr="006E02B0">
        <w:rPr>
          <w:u w:val="single"/>
        </w:rPr>
        <w:t>1</w:t>
      </w:r>
      <w:r w:rsidR="001310EA">
        <w:rPr>
          <w:u w:val="single"/>
        </w:rPr>
        <w:t>705</w:t>
      </w:r>
      <w:r w:rsidR="00030548">
        <w:rPr>
          <w:u w:val="single"/>
        </w:rPr>
        <w:tab/>
      </w:r>
      <w:r w:rsidR="00E045EC" w:rsidRPr="006E02B0">
        <w:rPr>
          <w:u w:val="single"/>
        </w:rPr>
        <w:t>Declarations of interests (existence and nature) with regard to items on the agenda</w:t>
      </w:r>
      <w:r w:rsidR="001047EB" w:rsidRPr="006E02B0">
        <w:rPr>
          <w:u w:val="single"/>
        </w:rPr>
        <w:t xml:space="preserve"> and any request for dispensation.</w:t>
      </w:r>
    </w:p>
    <w:p w14:paraId="5DC2B209" w14:textId="7B2C399D" w:rsidR="0087474F" w:rsidRPr="006E02B0" w:rsidRDefault="00323A62" w:rsidP="00323A62">
      <w:r w:rsidRPr="006E02B0">
        <w:t xml:space="preserve">Members are required to declare any personal or prejudicial interests they know they </w:t>
      </w:r>
      <w:r w:rsidR="0033665A" w:rsidRPr="006E02B0">
        <w:t>may</w:t>
      </w:r>
      <w:r w:rsidR="000D2F4A">
        <w:t xml:space="preserve"> </w:t>
      </w:r>
      <w:r w:rsidRPr="006E02B0">
        <w:t>have in items of business on the meeting’s agenda. They are reminded that they will need to</w:t>
      </w:r>
      <w:r w:rsidR="000D2F4A">
        <w:t xml:space="preserve"> </w:t>
      </w:r>
      <w:r w:rsidRPr="006E02B0">
        <w:t>repeat their declaration at the appropriate point in the meeting and leave the room if the</w:t>
      </w:r>
      <w:r w:rsidR="000D2F4A">
        <w:t xml:space="preserve"> </w:t>
      </w:r>
      <w:r w:rsidRPr="006E02B0">
        <w:t>interest is a prejudicial one. Unforeseen interests must be declared similarly at the</w:t>
      </w:r>
      <w:r w:rsidR="000D2F4A">
        <w:t xml:space="preserve"> </w:t>
      </w:r>
      <w:r w:rsidRPr="006E02B0">
        <w:t xml:space="preserve">appropriate time. Members have dispensation to discuss and vote in respect of </w:t>
      </w:r>
      <w:r w:rsidR="0033665A" w:rsidRPr="006E02B0">
        <w:t>matters</w:t>
      </w:r>
      <w:r w:rsidR="000D2F4A">
        <w:t xml:space="preserve"> </w:t>
      </w:r>
      <w:r w:rsidRPr="006E02B0">
        <w:t>relating to the Precept.</w:t>
      </w:r>
    </w:p>
    <w:p w14:paraId="04FA19F8" w14:textId="77777777" w:rsidR="00323A62" w:rsidRPr="006E02B0" w:rsidRDefault="00323A62" w:rsidP="00323A62"/>
    <w:p w14:paraId="64104032" w14:textId="638F894D" w:rsidR="00CF5E8F" w:rsidRPr="006E02B0" w:rsidRDefault="00084BF9" w:rsidP="00640024">
      <w:pPr>
        <w:ind w:left="1440" w:hanging="1440"/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</w:t>
      </w:r>
      <w:r w:rsidR="00512C6E" w:rsidRPr="006E02B0">
        <w:rPr>
          <w:u w:val="single"/>
        </w:rPr>
        <w:t>/</w:t>
      </w:r>
      <w:r w:rsidR="00645796" w:rsidRPr="006E02B0">
        <w:rPr>
          <w:u w:val="single"/>
        </w:rPr>
        <w:t>1</w:t>
      </w:r>
      <w:r w:rsidR="001310EA">
        <w:rPr>
          <w:u w:val="single"/>
        </w:rPr>
        <w:t>706</w:t>
      </w:r>
      <w:r w:rsidR="00CF5E8F" w:rsidRPr="006E02B0">
        <w:rPr>
          <w:u w:val="single"/>
        </w:rPr>
        <w:tab/>
      </w:r>
      <w:r w:rsidR="00E045EC" w:rsidRPr="006E02B0">
        <w:rPr>
          <w:u w:val="single"/>
        </w:rPr>
        <w:t xml:space="preserve">Public Participation session </w:t>
      </w:r>
      <w:r w:rsidR="00CC14CD" w:rsidRPr="006E02B0">
        <w:rPr>
          <w:u w:val="single"/>
        </w:rPr>
        <w:t>for any items regardless of its existence on the agenda</w:t>
      </w:r>
    </w:p>
    <w:p w14:paraId="0A4F199E" w14:textId="77777777" w:rsidR="003C5A43" w:rsidRDefault="003C5A43" w:rsidP="00323A62"/>
    <w:p w14:paraId="47FE9EF7" w14:textId="1F3187DB" w:rsidR="00CF5E8F" w:rsidRPr="006E02B0" w:rsidRDefault="00323A62" w:rsidP="00323A62">
      <w:r w:rsidRPr="006E02B0">
        <w:t>Public Question Time. Members of the public are invited to address the Council, give their</w:t>
      </w:r>
      <w:r w:rsidR="000D2F4A">
        <w:t xml:space="preserve"> </w:t>
      </w:r>
      <w:r w:rsidRPr="006E02B0">
        <w:t>views, and question the Council on issues on this agenda, or raise issues for future consideration (at the discretion of the Chair). Members of the public may not take part in</w:t>
      </w:r>
      <w:r w:rsidR="000D2F4A">
        <w:t xml:space="preserve"> </w:t>
      </w:r>
      <w:r w:rsidRPr="006E02B0">
        <w:t>the Council meeting itself. At the close of this item members of the public will no longer be</w:t>
      </w:r>
      <w:r w:rsidR="000D2F4A">
        <w:t xml:space="preserve"> </w:t>
      </w:r>
      <w:r w:rsidRPr="006E02B0">
        <w:t>permitted to address the Council unless invited to do so by the Chair. Members of the</w:t>
      </w:r>
      <w:r w:rsidR="000D2F4A">
        <w:t xml:space="preserve"> </w:t>
      </w:r>
      <w:r w:rsidRPr="006E02B0">
        <w:t>public should address their representation through the Chair of the meeting.</w:t>
      </w:r>
    </w:p>
    <w:p w14:paraId="14A2A477" w14:textId="77777777" w:rsidR="00323A62" w:rsidRDefault="00323A62" w:rsidP="00CF5E8F">
      <w:pPr>
        <w:rPr>
          <w:u w:val="single"/>
        </w:rPr>
      </w:pPr>
    </w:p>
    <w:p w14:paraId="7AE97D3F" w14:textId="0DDB5FD8" w:rsidR="00151B88" w:rsidRPr="006E02B0" w:rsidRDefault="00151B88" w:rsidP="00151B88">
      <w:pPr>
        <w:rPr>
          <w:u w:val="single"/>
          <w:lang w:eastAsia="en-GB"/>
        </w:rPr>
      </w:pPr>
      <w:r w:rsidRPr="006E02B0">
        <w:rPr>
          <w:u w:val="single"/>
        </w:rPr>
        <w:t>23/</w:t>
      </w:r>
      <w:r w:rsidR="004C1337" w:rsidRPr="006E02B0">
        <w:rPr>
          <w:u w:val="single"/>
        </w:rPr>
        <w:t>1</w:t>
      </w:r>
      <w:r w:rsidR="001310EA">
        <w:rPr>
          <w:u w:val="single"/>
        </w:rPr>
        <w:t>707</w:t>
      </w:r>
      <w:r w:rsidRPr="006E02B0">
        <w:rPr>
          <w:u w:val="single"/>
        </w:rPr>
        <w:tab/>
      </w:r>
      <w:r w:rsidRPr="006E02B0">
        <w:rPr>
          <w:u w:val="single"/>
          <w:lang w:eastAsia="en-GB"/>
        </w:rPr>
        <w:t xml:space="preserve">Report by County Councillor </w:t>
      </w:r>
      <w:r w:rsidR="00E4688A">
        <w:rPr>
          <w:u w:val="single"/>
          <w:lang w:eastAsia="en-GB"/>
        </w:rPr>
        <w:t>–</w:t>
      </w:r>
      <w:r w:rsidRPr="006E02B0">
        <w:rPr>
          <w:u w:val="single"/>
          <w:lang w:eastAsia="en-GB"/>
        </w:rPr>
        <w:t xml:space="preserve"> </w:t>
      </w:r>
      <w:r w:rsidR="00E4688A">
        <w:rPr>
          <w:u w:val="single"/>
          <w:lang w:eastAsia="en-GB"/>
        </w:rPr>
        <w:t>(</w:t>
      </w:r>
      <w:r w:rsidRPr="006E02B0">
        <w:rPr>
          <w:u w:val="single"/>
          <w:lang w:eastAsia="en-GB"/>
        </w:rPr>
        <w:t>Cllr Mike Steel</w:t>
      </w:r>
      <w:r w:rsidR="00E4688A">
        <w:rPr>
          <w:u w:val="single"/>
          <w:lang w:eastAsia="en-GB"/>
        </w:rPr>
        <w:t>)</w:t>
      </w:r>
      <w:r w:rsidR="00DE2E78" w:rsidRPr="006E02B0">
        <w:rPr>
          <w:u w:val="single"/>
          <w:lang w:eastAsia="en-GB"/>
        </w:rPr>
        <w:t>.</w:t>
      </w:r>
    </w:p>
    <w:p w14:paraId="6C84A17F" w14:textId="5F443340" w:rsidR="00A15941" w:rsidRPr="006E02B0" w:rsidRDefault="00A15941" w:rsidP="00151B88">
      <w:pPr>
        <w:rPr>
          <w:lang w:eastAsia="en-GB"/>
        </w:rPr>
      </w:pPr>
      <w:r w:rsidRPr="006E02B0">
        <w:rPr>
          <w:lang w:eastAsia="en-GB"/>
        </w:rPr>
        <w:t>The full report will be online in the agenda section of the website.</w:t>
      </w:r>
    </w:p>
    <w:p w14:paraId="6A76D19F" w14:textId="77777777" w:rsidR="00151B88" w:rsidRPr="006E02B0" w:rsidRDefault="00151B88" w:rsidP="00151B88">
      <w:pPr>
        <w:rPr>
          <w:u w:val="single"/>
          <w:lang w:eastAsia="en-GB"/>
        </w:rPr>
      </w:pPr>
    </w:p>
    <w:p w14:paraId="6B54A4CA" w14:textId="62265D35" w:rsidR="00151B88" w:rsidRPr="006E02B0" w:rsidRDefault="00151B88" w:rsidP="00151B88">
      <w:pPr>
        <w:rPr>
          <w:u w:val="single"/>
        </w:rPr>
      </w:pPr>
      <w:r w:rsidRPr="006E02B0">
        <w:rPr>
          <w:u w:val="single"/>
          <w:lang w:eastAsia="en-GB"/>
        </w:rPr>
        <w:t>23/</w:t>
      </w:r>
      <w:r w:rsidR="00DE2E78" w:rsidRPr="006E02B0">
        <w:rPr>
          <w:u w:val="single"/>
          <w:lang w:eastAsia="en-GB"/>
        </w:rPr>
        <w:t>1</w:t>
      </w:r>
      <w:r w:rsidR="001310EA">
        <w:rPr>
          <w:u w:val="single"/>
          <w:lang w:eastAsia="en-GB"/>
        </w:rPr>
        <w:t>708</w:t>
      </w:r>
      <w:r w:rsidRPr="006E02B0">
        <w:rPr>
          <w:u w:val="single"/>
          <w:lang w:eastAsia="en-GB"/>
        </w:rPr>
        <w:tab/>
        <w:t xml:space="preserve">Report by Chelmsford City Councillor – </w:t>
      </w:r>
      <w:r w:rsidR="00E4688A">
        <w:rPr>
          <w:u w:val="single"/>
          <w:lang w:eastAsia="en-GB"/>
        </w:rPr>
        <w:t>(</w:t>
      </w:r>
      <w:r w:rsidRPr="006E02B0">
        <w:rPr>
          <w:u w:val="single"/>
          <w:lang w:eastAsia="en-GB"/>
        </w:rPr>
        <w:t>Cllr Mike Steel</w:t>
      </w:r>
      <w:r w:rsidR="00E4688A">
        <w:rPr>
          <w:u w:val="single"/>
          <w:lang w:eastAsia="en-GB"/>
        </w:rPr>
        <w:t>)</w:t>
      </w:r>
      <w:r w:rsidR="00DE2E78" w:rsidRPr="006E02B0">
        <w:rPr>
          <w:u w:val="single"/>
          <w:lang w:eastAsia="en-GB"/>
        </w:rPr>
        <w:t>.</w:t>
      </w:r>
    </w:p>
    <w:p w14:paraId="228C3E22" w14:textId="7CC57E47" w:rsidR="00151B88" w:rsidRPr="006E02B0" w:rsidRDefault="00A15941" w:rsidP="00640024">
      <w:pPr>
        <w:ind w:left="1440" w:hanging="1440"/>
        <w:rPr>
          <w:lang w:eastAsia="en-GB"/>
        </w:rPr>
      </w:pPr>
      <w:r w:rsidRPr="006E02B0">
        <w:rPr>
          <w:lang w:eastAsia="en-GB"/>
        </w:rPr>
        <w:t>The full report will be online in the agenda section of the website.</w:t>
      </w:r>
    </w:p>
    <w:p w14:paraId="3DAF1AC3" w14:textId="77777777" w:rsidR="00A15941" w:rsidRPr="006E02B0" w:rsidRDefault="00A15941" w:rsidP="00640024">
      <w:pPr>
        <w:ind w:left="1440" w:hanging="1440"/>
      </w:pPr>
    </w:p>
    <w:p w14:paraId="0F3502AE" w14:textId="0E4D3306" w:rsidR="00A15941" w:rsidRDefault="00563383" w:rsidP="00640024">
      <w:pPr>
        <w:ind w:left="1440" w:hanging="1440"/>
        <w:rPr>
          <w:bCs/>
          <w:u w:val="single"/>
        </w:rPr>
      </w:pPr>
      <w:r w:rsidRPr="006E02B0">
        <w:rPr>
          <w:bCs/>
          <w:u w:val="single"/>
        </w:rPr>
        <w:t>23/1</w:t>
      </w:r>
      <w:r w:rsidR="001310EA">
        <w:rPr>
          <w:bCs/>
          <w:u w:val="single"/>
        </w:rPr>
        <w:t>709</w:t>
      </w:r>
      <w:r w:rsidR="00030548">
        <w:rPr>
          <w:bCs/>
          <w:u w:val="single"/>
        </w:rPr>
        <w:tab/>
      </w:r>
      <w:r w:rsidRPr="006E02B0">
        <w:rPr>
          <w:bCs/>
          <w:u w:val="single"/>
        </w:rPr>
        <w:t xml:space="preserve">Confirm the minutes of the </w:t>
      </w:r>
      <w:r w:rsidR="00FA4FA2" w:rsidRPr="006E02B0">
        <w:rPr>
          <w:bCs/>
          <w:u w:val="single"/>
        </w:rPr>
        <w:t xml:space="preserve">ordinary meeting </w:t>
      </w:r>
      <w:r w:rsidR="001E0268">
        <w:rPr>
          <w:bCs/>
          <w:u w:val="single"/>
        </w:rPr>
        <w:t xml:space="preserve">held on </w:t>
      </w:r>
      <w:r w:rsidR="001310EA">
        <w:rPr>
          <w:bCs/>
          <w:u w:val="single"/>
        </w:rPr>
        <w:t>20</w:t>
      </w:r>
      <w:r w:rsidR="001310EA" w:rsidRPr="001310EA">
        <w:rPr>
          <w:bCs/>
          <w:u w:val="single"/>
          <w:vertAlign w:val="superscript"/>
        </w:rPr>
        <w:t>th</w:t>
      </w:r>
      <w:r w:rsidR="001310EA">
        <w:rPr>
          <w:bCs/>
          <w:u w:val="single"/>
        </w:rPr>
        <w:t xml:space="preserve"> November 2023.</w:t>
      </w:r>
    </w:p>
    <w:p w14:paraId="0E4DE6F0" w14:textId="77777777" w:rsidR="0023554E" w:rsidRDefault="0023554E" w:rsidP="00640024">
      <w:pPr>
        <w:ind w:left="1440" w:hanging="1440"/>
        <w:rPr>
          <w:bCs/>
          <w:u w:val="single"/>
        </w:rPr>
      </w:pPr>
    </w:p>
    <w:p w14:paraId="399E14D2" w14:textId="77777777" w:rsidR="00E46AED" w:rsidRPr="006E02B0" w:rsidRDefault="00E46AED" w:rsidP="00640024">
      <w:pPr>
        <w:ind w:left="1440" w:hanging="1440"/>
        <w:rPr>
          <w:bCs/>
          <w:u w:val="single"/>
        </w:rPr>
      </w:pPr>
    </w:p>
    <w:p w14:paraId="4749A058" w14:textId="7491A9F1" w:rsidR="00622D12" w:rsidRDefault="00084BF9" w:rsidP="00CF5E8F">
      <w:pPr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</w:t>
      </w:r>
      <w:r w:rsidR="00601FA9" w:rsidRPr="006E02B0">
        <w:rPr>
          <w:u w:val="single"/>
        </w:rPr>
        <w:t>/</w:t>
      </w:r>
      <w:r w:rsidR="004C1337" w:rsidRPr="006E02B0">
        <w:rPr>
          <w:u w:val="single"/>
        </w:rPr>
        <w:t>1</w:t>
      </w:r>
      <w:r w:rsidR="001310EA">
        <w:rPr>
          <w:u w:val="single"/>
        </w:rPr>
        <w:t>710</w:t>
      </w:r>
      <w:r w:rsidR="00622D12" w:rsidRPr="006E02B0">
        <w:rPr>
          <w:u w:val="single"/>
        </w:rPr>
        <w:tab/>
        <w:t>Local Planning Authority Decisions</w:t>
      </w:r>
      <w:r w:rsidR="004C1337" w:rsidRPr="006E02B0">
        <w:rPr>
          <w:u w:val="single"/>
        </w:rPr>
        <w:t>.</w:t>
      </w:r>
    </w:p>
    <w:tbl>
      <w:tblPr>
        <w:tblW w:w="10029" w:type="dxa"/>
        <w:tblLook w:val="04A0" w:firstRow="1" w:lastRow="0" w:firstColumn="1" w:lastColumn="0" w:noHBand="0" w:noVBand="1"/>
      </w:tblPr>
      <w:tblGrid>
        <w:gridCol w:w="2921"/>
        <w:gridCol w:w="3825"/>
        <w:gridCol w:w="3283"/>
      </w:tblGrid>
      <w:tr w:rsidR="001310EA" w:rsidRPr="001310EA" w14:paraId="33134992" w14:textId="77777777" w:rsidTr="001310EA">
        <w:trPr>
          <w:trHeight w:val="293"/>
        </w:trPr>
        <w:tc>
          <w:tcPr>
            <w:tcW w:w="292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noWrap/>
            <w:hideMark/>
          </w:tcPr>
          <w:p w14:paraId="529734AA" w14:textId="77777777" w:rsidR="001310EA" w:rsidRPr="001310EA" w:rsidRDefault="00000000" w:rsidP="001310E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9" w:tooltip="Sort by Reference (ascending)" w:history="1">
              <w:r w:rsidR="001310EA" w:rsidRPr="001310E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Reference</w:t>
              </w:r>
            </w:hyperlink>
          </w:p>
        </w:tc>
        <w:tc>
          <w:tcPr>
            <w:tcW w:w="3825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noWrap/>
            <w:hideMark/>
          </w:tcPr>
          <w:p w14:paraId="0DCC3CB2" w14:textId="77777777" w:rsidR="001310EA" w:rsidRPr="001310EA" w:rsidRDefault="00000000" w:rsidP="001310E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0" w:tooltip="Sort by Address (ascending)" w:history="1">
              <w:r w:rsidR="001310EA" w:rsidRPr="001310E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Address</w:t>
              </w:r>
            </w:hyperlink>
          </w:p>
        </w:tc>
        <w:tc>
          <w:tcPr>
            <w:tcW w:w="3283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noWrap/>
            <w:hideMark/>
          </w:tcPr>
          <w:p w14:paraId="6F413175" w14:textId="77777777" w:rsidR="001310EA" w:rsidRPr="001310EA" w:rsidRDefault="00000000" w:rsidP="001310E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1" w:tooltip="Sort by Status (ascending)" w:history="1">
              <w:r w:rsidR="001310EA" w:rsidRPr="001310E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Status</w:t>
              </w:r>
            </w:hyperlink>
          </w:p>
        </w:tc>
      </w:tr>
      <w:tr w:rsidR="001310EA" w:rsidRPr="001310EA" w14:paraId="753D20E4" w14:textId="77777777" w:rsidTr="001310EA">
        <w:trPr>
          <w:trHeight w:val="774"/>
        </w:trPr>
        <w:tc>
          <w:tcPr>
            <w:tcW w:w="292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05FA2775" w14:textId="77777777" w:rsidR="001310EA" w:rsidRPr="001310EA" w:rsidRDefault="001310EA" w:rsidP="001310EA">
            <w:pPr>
              <w:rPr>
                <w:rFonts w:ascii="Tahoma" w:hAnsi="Tahoma" w:cs="Tahoma"/>
                <w:color w:val="333333"/>
                <w:lang w:eastAsia="en-GB"/>
              </w:rPr>
            </w:pPr>
            <w:r w:rsidRPr="001310EA">
              <w:rPr>
                <w:rFonts w:ascii="Tahoma" w:hAnsi="Tahoma" w:cs="Tahoma"/>
                <w:color w:val="333333"/>
                <w:lang w:eastAsia="en-GB"/>
              </w:rPr>
              <w:lastRenderedPageBreak/>
              <w:t>23/01627/FUL</w:t>
            </w:r>
          </w:p>
        </w:tc>
        <w:tc>
          <w:tcPr>
            <w:tcW w:w="3825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68C85691" w14:textId="77777777" w:rsidR="001310EA" w:rsidRPr="001310EA" w:rsidRDefault="001310EA" w:rsidP="001310EA">
            <w:pPr>
              <w:rPr>
                <w:rFonts w:ascii="Tahoma" w:hAnsi="Tahoma" w:cs="Tahoma"/>
                <w:color w:val="333333"/>
                <w:lang w:eastAsia="en-GB"/>
              </w:rPr>
            </w:pPr>
            <w:r w:rsidRPr="001310EA">
              <w:rPr>
                <w:rFonts w:ascii="Tahoma" w:hAnsi="Tahoma" w:cs="Tahoma"/>
                <w:color w:val="333333"/>
                <w:lang w:eastAsia="en-GB"/>
              </w:rPr>
              <w:t>Burmead Main Road Great Waltham Chelmsford Essex CM3 1LL</w:t>
            </w:r>
          </w:p>
        </w:tc>
        <w:tc>
          <w:tcPr>
            <w:tcW w:w="3283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68ADF92D" w14:textId="77777777" w:rsidR="001310EA" w:rsidRPr="001310EA" w:rsidRDefault="001310EA" w:rsidP="001310EA">
            <w:pPr>
              <w:rPr>
                <w:rFonts w:ascii="Tahoma" w:hAnsi="Tahoma" w:cs="Tahoma"/>
                <w:color w:val="333333"/>
                <w:lang w:eastAsia="en-GB"/>
              </w:rPr>
            </w:pPr>
            <w:r w:rsidRPr="001310EA">
              <w:rPr>
                <w:rFonts w:ascii="Tahoma" w:hAnsi="Tahoma" w:cs="Tahoma"/>
                <w:color w:val="333333"/>
                <w:lang w:eastAsia="en-GB"/>
              </w:rPr>
              <w:t>Application Permitted</w:t>
            </w:r>
          </w:p>
        </w:tc>
      </w:tr>
    </w:tbl>
    <w:p w14:paraId="521B19AD" w14:textId="77777777" w:rsidR="004A6C0E" w:rsidRPr="006E02B0" w:rsidRDefault="004A6C0E" w:rsidP="00CF5E8F">
      <w:pPr>
        <w:rPr>
          <w:u w:val="single"/>
        </w:rPr>
      </w:pPr>
    </w:p>
    <w:p w14:paraId="5963C9EB" w14:textId="47057E48" w:rsidR="00622D12" w:rsidRPr="006E02B0" w:rsidRDefault="00084BF9" w:rsidP="00CF5E8F">
      <w:pPr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</w:t>
      </w:r>
      <w:r w:rsidR="00601FA9" w:rsidRPr="006E02B0">
        <w:rPr>
          <w:u w:val="single"/>
        </w:rPr>
        <w:t>/</w:t>
      </w:r>
      <w:r w:rsidR="00223B78" w:rsidRPr="006E02B0">
        <w:rPr>
          <w:u w:val="single"/>
        </w:rPr>
        <w:t>1</w:t>
      </w:r>
      <w:r w:rsidR="001310EA">
        <w:rPr>
          <w:u w:val="single"/>
        </w:rPr>
        <w:t>711</w:t>
      </w:r>
      <w:r w:rsidR="00622D12" w:rsidRPr="006E02B0">
        <w:rPr>
          <w:u w:val="single"/>
        </w:rPr>
        <w:tab/>
        <w:t>Planning Applications</w:t>
      </w:r>
      <w:r w:rsidR="00F3386A">
        <w:rPr>
          <w:u w:val="single"/>
        </w:rPr>
        <w:t>.</w:t>
      </w:r>
      <w:r w:rsidR="00E4688A">
        <w:rPr>
          <w:u w:val="single"/>
        </w:rPr>
        <w:t>-(All).</w:t>
      </w:r>
    </w:p>
    <w:p w14:paraId="50979564" w14:textId="56233060" w:rsidR="00060148" w:rsidRPr="009D459A" w:rsidRDefault="00060148" w:rsidP="009D459A">
      <w:pPr>
        <w:pStyle w:val="PlainText"/>
        <w:numPr>
          <w:ilvl w:val="0"/>
          <w:numId w:val="65"/>
        </w:numPr>
        <w:rPr>
          <w:b/>
          <w:bCs/>
          <w:u w:val="single"/>
        </w:rPr>
      </w:pPr>
      <w:r w:rsidRPr="009D459A">
        <w:rPr>
          <w:b/>
          <w:bCs/>
          <w:u w:val="single"/>
        </w:rPr>
        <w:t>Reference: 23/01782/FUL</w:t>
      </w:r>
    </w:p>
    <w:p w14:paraId="624B0B19" w14:textId="77777777" w:rsidR="00060148" w:rsidRDefault="00060148" w:rsidP="00060148">
      <w:pPr>
        <w:pStyle w:val="PlainText"/>
        <w:ind w:left="360"/>
      </w:pPr>
    </w:p>
    <w:p w14:paraId="73F59BE4" w14:textId="77777777" w:rsidR="00060148" w:rsidRDefault="00060148" w:rsidP="00060148">
      <w:pPr>
        <w:pStyle w:val="PlainText"/>
        <w:ind w:left="360"/>
      </w:pPr>
      <w:r>
        <w:t>Address: Land East Of Kings Farm Main Road Great Waltham Chelmsford</w:t>
      </w:r>
    </w:p>
    <w:p w14:paraId="7C79FD73" w14:textId="77777777" w:rsidR="00060148" w:rsidRDefault="00060148" w:rsidP="00060148">
      <w:pPr>
        <w:pStyle w:val="PlainText"/>
        <w:ind w:left="360"/>
      </w:pPr>
      <w:r>
        <w:t>Description of works: Proposed agricultural access to land at Kings Farm.</w:t>
      </w:r>
    </w:p>
    <w:p w14:paraId="705F8271" w14:textId="77777777" w:rsidR="009D459A" w:rsidRPr="009D459A" w:rsidRDefault="009D459A" w:rsidP="00060148">
      <w:pPr>
        <w:pStyle w:val="PlainText"/>
        <w:ind w:left="360"/>
        <w:rPr>
          <w:b/>
          <w:bCs/>
          <w:u w:val="single"/>
        </w:rPr>
      </w:pPr>
    </w:p>
    <w:p w14:paraId="28124D31" w14:textId="1AB5E6AA" w:rsidR="009D459A" w:rsidRPr="009D459A" w:rsidRDefault="009D459A" w:rsidP="009D459A">
      <w:pPr>
        <w:pStyle w:val="PlainText"/>
        <w:numPr>
          <w:ilvl w:val="0"/>
          <w:numId w:val="65"/>
        </w:numPr>
        <w:rPr>
          <w:rFonts w:cstheme="minorBidi"/>
          <w:b/>
          <w:bCs/>
          <w:u w:val="single"/>
        </w:rPr>
      </w:pPr>
      <w:r w:rsidRPr="009D459A">
        <w:rPr>
          <w:b/>
          <w:bCs/>
          <w:u w:val="single"/>
        </w:rPr>
        <w:t>Reference: 23/01784/FUL</w:t>
      </w:r>
    </w:p>
    <w:p w14:paraId="612826BE" w14:textId="77777777" w:rsidR="009D459A" w:rsidRDefault="009D459A" w:rsidP="009D459A">
      <w:pPr>
        <w:pStyle w:val="PlainText"/>
      </w:pPr>
    </w:p>
    <w:p w14:paraId="5C632DF9" w14:textId="77777777" w:rsidR="009D459A" w:rsidRDefault="009D459A" w:rsidP="001310EA">
      <w:pPr>
        <w:pStyle w:val="PlainText"/>
        <w:ind w:firstLine="360"/>
      </w:pPr>
      <w:r>
        <w:t>Address: Site At Rye Cottage Larks Lane Great Waltham Chelmsford</w:t>
      </w:r>
    </w:p>
    <w:p w14:paraId="46F1E642" w14:textId="33B53FE8" w:rsidR="009D459A" w:rsidRDefault="009D459A" w:rsidP="001310EA">
      <w:pPr>
        <w:pStyle w:val="PlainText"/>
        <w:ind w:left="360"/>
      </w:pPr>
      <w:r>
        <w:t>Description of works: Demolition of the existing dwelling and the erection of 2 new residential dwellings, associated landscaping and parking</w:t>
      </w:r>
      <w:r w:rsidR="001310EA">
        <w:t>.</w:t>
      </w:r>
    </w:p>
    <w:p w14:paraId="1E9BEE76" w14:textId="77777777" w:rsidR="009D459A" w:rsidRDefault="009D459A" w:rsidP="00060148">
      <w:pPr>
        <w:pStyle w:val="PlainText"/>
        <w:ind w:left="360"/>
      </w:pPr>
    </w:p>
    <w:p w14:paraId="6B0C7196" w14:textId="27E02F27" w:rsidR="00A9033E" w:rsidRPr="001310EA" w:rsidRDefault="00A9033E" w:rsidP="00A9033E">
      <w:pPr>
        <w:pStyle w:val="PlainText"/>
        <w:numPr>
          <w:ilvl w:val="0"/>
          <w:numId w:val="65"/>
        </w:numPr>
        <w:rPr>
          <w:rFonts w:cstheme="minorBidi"/>
          <w:b/>
          <w:bCs/>
          <w:u w:val="single"/>
        </w:rPr>
      </w:pPr>
      <w:r w:rsidRPr="001310EA">
        <w:rPr>
          <w:b/>
          <w:bCs/>
          <w:u w:val="single"/>
        </w:rPr>
        <w:t>Reference: 23/01771/FUL</w:t>
      </w:r>
    </w:p>
    <w:p w14:paraId="576E6813" w14:textId="77777777" w:rsidR="00A9033E" w:rsidRDefault="00A9033E" w:rsidP="00A9033E">
      <w:pPr>
        <w:pStyle w:val="PlainText"/>
      </w:pPr>
    </w:p>
    <w:p w14:paraId="419B7FFD" w14:textId="77777777" w:rsidR="00A9033E" w:rsidRDefault="00A9033E" w:rsidP="00A9033E">
      <w:pPr>
        <w:pStyle w:val="PlainText"/>
        <w:ind w:firstLine="360"/>
      </w:pPr>
      <w:r>
        <w:t>Address: 14 South Street Great Waltham Chelmsford Essex</w:t>
      </w:r>
    </w:p>
    <w:p w14:paraId="13892667" w14:textId="77777777" w:rsidR="00A9033E" w:rsidRDefault="00A9033E" w:rsidP="00A9033E">
      <w:pPr>
        <w:pStyle w:val="PlainText"/>
        <w:ind w:left="360"/>
      </w:pPr>
      <w:r>
        <w:t>Description of works: Conversion of existing studio to an annexe with addition of an mezzanine floor and front dormer. Alterations to fenestration.</w:t>
      </w:r>
    </w:p>
    <w:p w14:paraId="58237D1E" w14:textId="77777777" w:rsidR="00934D19" w:rsidRDefault="00934D19" w:rsidP="00A9033E">
      <w:pPr>
        <w:pStyle w:val="PlainText"/>
        <w:ind w:left="360"/>
      </w:pPr>
    </w:p>
    <w:p w14:paraId="6937B621" w14:textId="4A4242C1" w:rsidR="00934D19" w:rsidRPr="00934D19" w:rsidRDefault="00934D19" w:rsidP="00934D19">
      <w:pPr>
        <w:pStyle w:val="PlainText"/>
        <w:numPr>
          <w:ilvl w:val="0"/>
          <w:numId w:val="65"/>
        </w:numPr>
        <w:rPr>
          <w:rFonts w:cstheme="minorBidi"/>
          <w:b/>
          <w:bCs/>
          <w:u w:val="single"/>
        </w:rPr>
      </w:pPr>
      <w:r w:rsidRPr="00934D19">
        <w:rPr>
          <w:b/>
          <w:bCs/>
          <w:u w:val="single"/>
        </w:rPr>
        <w:t>Reference: 23/01916/PIP</w:t>
      </w:r>
    </w:p>
    <w:p w14:paraId="1952FC90" w14:textId="77777777" w:rsidR="00934D19" w:rsidRDefault="00934D19" w:rsidP="00934D19">
      <w:pPr>
        <w:pStyle w:val="PlainText"/>
      </w:pPr>
    </w:p>
    <w:p w14:paraId="1FAFDB5C" w14:textId="77777777" w:rsidR="00934D19" w:rsidRDefault="00934D19" w:rsidP="00934D19">
      <w:pPr>
        <w:pStyle w:val="PlainText"/>
        <w:ind w:firstLine="360"/>
      </w:pPr>
      <w:r>
        <w:t>Address: Land Adjacent White Cottage South Street Great Waltham</w:t>
      </w:r>
    </w:p>
    <w:p w14:paraId="7DBBBF6E" w14:textId="77777777" w:rsidR="00934D19" w:rsidRDefault="00934D19" w:rsidP="00934D19">
      <w:pPr>
        <w:pStyle w:val="PlainText"/>
        <w:ind w:left="360"/>
      </w:pPr>
      <w:r>
        <w:t>Description of works: Permission in principle for the erection of one 1.5-2 storey dwelling house, with associated parking spaces, garage and garden areas.</w:t>
      </w:r>
    </w:p>
    <w:p w14:paraId="0F92FF82" w14:textId="77777777" w:rsidR="00A9033E" w:rsidRDefault="00A9033E" w:rsidP="00A9033E">
      <w:pPr>
        <w:pStyle w:val="PlainText"/>
      </w:pPr>
    </w:p>
    <w:p w14:paraId="5EAF36F1" w14:textId="6F0A86C9" w:rsidR="00695199" w:rsidRPr="006E02B0" w:rsidRDefault="00695199" w:rsidP="006858F1">
      <w:pPr>
        <w:pStyle w:val="PlainText"/>
        <w:rPr>
          <w:rFonts w:ascii="Arial" w:hAnsi="Arial" w:cs="Arial"/>
          <w:sz w:val="20"/>
          <w:szCs w:val="20"/>
          <w:u w:val="single"/>
        </w:rPr>
      </w:pPr>
      <w:r w:rsidRPr="006E02B0">
        <w:rPr>
          <w:rFonts w:ascii="Arial" w:hAnsi="Arial" w:cs="Arial"/>
          <w:sz w:val="20"/>
          <w:szCs w:val="20"/>
          <w:u w:val="single"/>
        </w:rPr>
        <w:t>2</w:t>
      </w:r>
      <w:r w:rsidR="00E66438" w:rsidRPr="006E02B0">
        <w:rPr>
          <w:rFonts w:ascii="Arial" w:hAnsi="Arial" w:cs="Arial"/>
          <w:sz w:val="20"/>
          <w:szCs w:val="20"/>
          <w:u w:val="single"/>
        </w:rPr>
        <w:t>3</w:t>
      </w:r>
      <w:r w:rsidRPr="006E02B0">
        <w:rPr>
          <w:rFonts w:ascii="Arial" w:hAnsi="Arial" w:cs="Arial"/>
          <w:sz w:val="20"/>
          <w:szCs w:val="20"/>
          <w:u w:val="single"/>
        </w:rPr>
        <w:t>/</w:t>
      </w:r>
      <w:r w:rsidR="00223B78" w:rsidRPr="006E02B0">
        <w:rPr>
          <w:rFonts w:ascii="Arial" w:hAnsi="Arial" w:cs="Arial"/>
          <w:sz w:val="20"/>
          <w:szCs w:val="20"/>
          <w:u w:val="single"/>
        </w:rPr>
        <w:t>1</w:t>
      </w:r>
      <w:r w:rsidR="001310EA">
        <w:rPr>
          <w:rFonts w:ascii="Arial" w:hAnsi="Arial" w:cs="Arial"/>
          <w:sz w:val="20"/>
          <w:szCs w:val="20"/>
          <w:u w:val="single"/>
        </w:rPr>
        <w:t>712</w:t>
      </w:r>
      <w:r w:rsidRPr="006E02B0">
        <w:rPr>
          <w:rFonts w:ascii="Arial" w:hAnsi="Arial" w:cs="Arial"/>
          <w:sz w:val="20"/>
          <w:szCs w:val="20"/>
          <w:u w:val="single"/>
        </w:rPr>
        <w:tab/>
        <w:t>Finance Report</w:t>
      </w:r>
      <w:r w:rsidR="000E2DDA">
        <w:rPr>
          <w:rFonts w:ascii="Arial" w:hAnsi="Arial" w:cs="Arial"/>
          <w:sz w:val="20"/>
          <w:szCs w:val="20"/>
          <w:u w:val="single"/>
        </w:rPr>
        <w:t>.</w:t>
      </w:r>
      <w:r w:rsidR="00E4688A">
        <w:rPr>
          <w:rFonts w:ascii="Arial" w:hAnsi="Arial" w:cs="Arial"/>
          <w:sz w:val="20"/>
          <w:szCs w:val="20"/>
          <w:u w:val="single"/>
        </w:rPr>
        <w:t>-(Clerk).</w:t>
      </w:r>
    </w:p>
    <w:p w14:paraId="3FC20F30" w14:textId="12CD6D7F" w:rsidR="00695199" w:rsidRPr="006E02B0" w:rsidRDefault="00695199" w:rsidP="006858F1">
      <w:pPr>
        <w:pStyle w:val="PlainText"/>
        <w:rPr>
          <w:rFonts w:ascii="Arial" w:hAnsi="Arial" w:cs="Arial"/>
          <w:sz w:val="20"/>
          <w:szCs w:val="20"/>
        </w:rPr>
      </w:pPr>
    </w:p>
    <w:p w14:paraId="6DEE6F6F" w14:textId="3A3600FA" w:rsidR="00695199" w:rsidRDefault="00695199" w:rsidP="006858F1">
      <w:pPr>
        <w:pStyle w:val="PlainText"/>
        <w:rPr>
          <w:rFonts w:ascii="Arial" w:hAnsi="Arial" w:cs="Arial"/>
          <w:b/>
          <w:bCs/>
          <w:sz w:val="20"/>
          <w:szCs w:val="20"/>
        </w:rPr>
      </w:pPr>
      <w:r w:rsidRPr="006E02B0">
        <w:rPr>
          <w:rFonts w:ascii="Arial" w:hAnsi="Arial" w:cs="Arial"/>
          <w:sz w:val="20"/>
          <w:szCs w:val="20"/>
          <w:u w:val="single"/>
        </w:rPr>
        <w:t>Current Account</w:t>
      </w:r>
      <w:r w:rsidR="00186F5C" w:rsidRPr="006E02B0">
        <w:rPr>
          <w:rFonts w:ascii="Arial" w:hAnsi="Arial" w:cs="Arial"/>
          <w:sz w:val="20"/>
          <w:szCs w:val="20"/>
          <w:u w:val="single"/>
        </w:rPr>
        <w:t>;</w:t>
      </w:r>
      <w:r w:rsidR="00AE55B4" w:rsidRPr="006E02B0">
        <w:rPr>
          <w:rFonts w:ascii="Arial" w:hAnsi="Arial" w:cs="Arial"/>
          <w:sz w:val="20"/>
          <w:szCs w:val="20"/>
        </w:rPr>
        <w:tab/>
      </w:r>
      <w:r w:rsidR="00AE55B4" w:rsidRPr="00E4688A">
        <w:rPr>
          <w:rFonts w:ascii="Arial" w:hAnsi="Arial" w:cs="Arial"/>
          <w:b/>
          <w:bCs/>
          <w:sz w:val="20"/>
          <w:szCs w:val="20"/>
          <w:u w:val="single"/>
        </w:rPr>
        <w:t>£</w:t>
      </w:r>
      <w:r w:rsidR="00C87A8A" w:rsidRPr="00E4688A">
        <w:rPr>
          <w:rFonts w:ascii="Arial" w:hAnsi="Arial" w:cs="Arial"/>
          <w:b/>
          <w:bCs/>
          <w:sz w:val="20"/>
          <w:szCs w:val="20"/>
          <w:u w:val="single"/>
        </w:rPr>
        <w:t>25,660.34</w:t>
      </w:r>
    </w:p>
    <w:p w14:paraId="5415F235" w14:textId="40228BD7" w:rsidR="00272879" w:rsidRPr="006E02B0" w:rsidRDefault="00272879" w:rsidP="00272879">
      <w:pPr>
        <w:pStyle w:val="PlainText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£559.15</w:t>
      </w:r>
      <w:r>
        <w:rPr>
          <w:rFonts w:ascii="Arial" w:hAnsi="Arial" w:cs="Arial"/>
          <w:sz w:val="20"/>
          <w:szCs w:val="20"/>
        </w:rPr>
        <w:tab/>
        <w:t>(Lavender Farm dwellings)</w:t>
      </w:r>
    </w:p>
    <w:p w14:paraId="06347931" w14:textId="591D24E4" w:rsidR="005A60D7" w:rsidRPr="006E02B0" w:rsidRDefault="005A60D7" w:rsidP="00460643">
      <w:pPr>
        <w:pStyle w:val="PlainText"/>
        <w:ind w:left="780"/>
        <w:rPr>
          <w:rFonts w:ascii="Arial" w:hAnsi="Arial" w:cs="Arial"/>
          <w:sz w:val="20"/>
          <w:szCs w:val="20"/>
        </w:rPr>
      </w:pPr>
    </w:p>
    <w:p w14:paraId="7DE44C6D" w14:textId="20CEC083" w:rsidR="00695199" w:rsidRPr="006E02B0" w:rsidRDefault="00695199" w:rsidP="006858F1">
      <w:pPr>
        <w:pStyle w:val="PlainText"/>
        <w:rPr>
          <w:rFonts w:ascii="Arial" w:hAnsi="Arial" w:cs="Arial"/>
          <w:sz w:val="20"/>
          <w:szCs w:val="20"/>
        </w:rPr>
      </w:pPr>
      <w:r w:rsidRPr="006E02B0">
        <w:rPr>
          <w:rFonts w:ascii="Arial" w:hAnsi="Arial" w:cs="Arial"/>
          <w:sz w:val="20"/>
          <w:szCs w:val="20"/>
          <w:u w:val="single"/>
        </w:rPr>
        <w:t>Reserve Account</w:t>
      </w:r>
      <w:r w:rsidR="00186F5C" w:rsidRPr="006E02B0">
        <w:rPr>
          <w:rFonts w:ascii="Arial" w:hAnsi="Arial" w:cs="Arial"/>
          <w:sz w:val="20"/>
          <w:szCs w:val="20"/>
        </w:rPr>
        <w:t>;</w:t>
      </w:r>
      <w:r w:rsidR="00AE55B4" w:rsidRPr="006E02B0">
        <w:rPr>
          <w:rFonts w:ascii="Arial" w:hAnsi="Arial" w:cs="Arial"/>
          <w:sz w:val="20"/>
          <w:szCs w:val="20"/>
        </w:rPr>
        <w:tab/>
      </w:r>
      <w:r w:rsidR="00AE55B4" w:rsidRPr="00E4688A">
        <w:rPr>
          <w:rFonts w:ascii="Arial" w:hAnsi="Arial" w:cs="Arial"/>
          <w:b/>
          <w:bCs/>
          <w:sz w:val="20"/>
          <w:szCs w:val="20"/>
          <w:u w:val="single"/>
        </w:rPr>
        <w:t>£</w:t>
      </w:r>
      <w:r w:rsidR="00F40C14" w:rsidRPr="00E4688A">
        <w:rPr>
          <w:rFonts w:ascii="Arial" w:hAnsi="Arial" w:cs="Arial"/>
          <w:b/>
          <w:bCs/>
          <w:sz w:val="20"/>
          <w:szCs w:val="20"/>
          <w:u w:val="single"/>
        </w:rPr>
        <w:t>24,999.58</w:t>
      </w:r>
    </w:p>
    <w:p w14:paraId="0615AF05" w14:textId="3462AEC1" w:rsidR="000E43C4" w:rsidRPr="006E02B0" w:rsidRDefault="000E43C4" w:rsidP="000E43C4">
      <w:pPr>
        <w:pStyle w:val="Plain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E02B0">
        <w:rPr>
          <w:rFonts w:ascii="Arial" w:hAnsi="Arial" w:cs="Arial"/>
          <w:sz w:val="20"/>
          <w:szCs w:val="20"/>
        </w:rPr>
        <w:t>£10,000</w:t>
      </w:r>
      <w:r w:rsidRPr="006E02B0">
        <w:rPr>
          <w:rFonts w:ascii="Arial" w:hAnsi="Arial" w:cs="Arial"/>
          <w:sz w:val="20"/>
          <w:szCs w:val="20"/>
        </w:rPr>
        <w:tab/>
        <w:t>Ford End Speed Cameras</w:t>
      </w:r>
      <w:r w:rsidR="00E4688A">
        <w:rPr>
          <w:rFonts w:ascii="Arial" w:hAnsi="Arial" w:cs="Arial"/>
          <w:sz w:val="20"/>
          <w:szCs w:val="20"/>
        </w:rPr>
        <w:t>.</w:t>
      </w:r>
    </w:p>
    <w:p w14:paraId="0E8BBAFD" w14:textId="48D6E0AE" w:rsidR="000E43C4" w:rsidRPr="006E02B0" w:rsidRDefault="005A60D7" w:rsidP="000E43C4">
      <w:pPr>
        <w:pStyle w:val="Plain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E02B0">
        <w:rPr>
          <w:rFonts w:ascii="Arial" w:hAnsi="Arial" w:cs="Arial"/>
          <w:sz w:val="20"/>
          <w:szCs w:val="20"/>
        </w:rPr>
        <w:t>£7</w:t>
      </w:r>
      <w:r w:rsidR="00116116">
        <w:rPr>
          <w:rFonts w:ascii="Arial" w:hAnsi="Arial" w:cs="Arial"/>
          <w:sz w:val="20"/>
          <w:szCs w:val="20"/>
        </w:rPr>
        <w:t>5</w:t>
      </w:r>
      <w:r w:rsidRPr="006E02B0">
        <w:rPr>
          <w:rFonts w:ascii="Arial" w:hAnsi="Arial" w:cs="Arial"/>
          <w:sz w:val="20"/>
          <w:szCs w:val="20"/>
        </w:rPr>
        <w:t>0</w:t>
      </w:r>
      <w:r w:rsidRPr="006E02B0">
        <w:rPr>
          <w:rFonts w:ascii="Arial" w:hAnsi="Arial" w:cs="Arial"/>
          <w:sz w:val="20"/>
          <w:szCs w:val="20"/>
        </w:rPr>
        <w:tab/>
      </w:r>
      <w:r w:rsidRPr="006E02B0">
        <w:rPr>
          <w:rFonts w:ascii="Arial" w:hAnsi="Arial" w:cs="Arial"/>
          <w:sz w:val="20"/>
          <w:szCs w:val="20"/>
        </w:rPr>
        <w:tab/>
        <w:t>Allotment deposits</w:t>
      </w:r>
      <w:r w:rsidR="00E4688A">
        <w:rPr>
          <w:rFonts w:ascii="Arial" w:hAnsi="Arial" w:cs="Arial"/>
          <w:sz w:val="20"/>
          <w:szCs w:val="20"/>
        </w:rPr>
        <w:t>.</w:t>
      </w:r>
    </w:p>
    <w:p w14:paraId="0B6D0FD9" w14:textId="76764062" w:rsidR="00460643" w:rsidRPr="006E02B0" w:rsidRDefault="00460643" w:rsidP="000E43C4">
      <w:pPr>
        <w:pStyle w:val="PlainTex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E02B0">
        <w:rPr>
          <w:rFonts w:ascii="Arial" w:hAnsi="Arial" w:cs="Arial"/>
          <w:sz w:val="20"/>
          <w:szCs w:val="20"/>
        </w:rPr>
        <w:t>£</w:t>
      </w:r>
      <w:r w:rsidR="0068315B">
        <w:rPr>
          <w:rFonts w:ascii="Arial" w:hAnsi="Arial" w:cs="Arial"/>
          <w:sz w:val="20"/>
          <w:szCs w:val="20"/>
        </w:rPr>
        <w:t>23,000</w:t>
      </w:r>
      <w:r w:rsidR="00C87A8A">
        <w:rPr>
          <w:rFonts w:ascii="Arial" w:hAnsi="Arial" w:cs="Arial"/>
          <w:sz w:val="20"/>
          <w:szCs w:val="20"/>
        </w:rPr>
        <w:tab/>
      </w:r>
      <w:r w:rsidRPr="006E02B0">
        <w:rPr>
          <w:rFonts w:ascii="Arial" w:hAnsi="Arial" w:cs="Arial"/>
          <w:sz w:val="20"/>
          <w:szCs w:val="20"/>
        </w:rPr>
        <w:t>Capital Works</w:t>
      </w:r>
      <w:r w:rsidR="00E4688A">
        <w:rPr>
          <w:rFonts w:ascii="Arial" w:hAnsi="Arial" w:cs="Arial"/>
          <w:sz w:val="20"/>
          <w:szCs w:val="20"/>
        </w:rPr>
        <w:t>.</w:t>
      </w:r>
    </w:p>
    <w:p w14:paraId="0307FA01" w14:textId="640EB354" w:rsidR="00695199" w:rsidRPr="006E02B0" w:rsidRDefault="00695199" w:rsidP="006858F1">
      <w:pPr>
        <w:pStyle w:val="PlainTex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F49648" w14:textId="0821BD70" w:rsidR="006D78BC" w:rsidRDefault="00AE55B4" w:rsidP="006858F1">
      <w:pPr>
        <w:pStyle w:val="PlainText"/>
        <w:rPr>
          <w:rFonts w:ascii="Arial" w:hAnsi="Arial" w:cs="Arial"/>
          <w:b/>
          <w:bCs/>
          <w:sz w:val="20"/>
          <w:szCs w:val="20"/>
          <w:u w:val="single"/>
        </w:rPr>
      </w:pPr>
      <w:r w:rsidRPr="006E02B0">
        <w:rPr>
          <w:rFonts w:ascii="Arial" w:hAnsi="Arial" w:cs="Arial"/>
          <w:b/>
          <w:bCs/>
          <w:sz w:val="20"/>
          <w:szCs w:val="20"/>
          <w:u w:val="single"/>
        </w:rPr>
        <w:t>Total</w:t>
      </w:r>
      <w:r w:rsidRPr="006E02B0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6E02B0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6E02B0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40C14">
        <w:rPr>
          <w:rFonts w:ascii="Arial" w:hAnsi="Arial" w:cs="Arial"/>
          <w:b/>
          <w:bCs/>
          <w:sz w:val="20"/>
          <w:szCs w:val="20"/>
          <w:u w:val="single"/>
        </w:rPr>
        <w:t>£</w:t>
      </w:r>
      <w:r w:rsidR="00C87A8A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F40C14">
        <w:rPr>
          <w:rFonts w:ascii="Arial" w:hAnsi="Arial" w:cs="Arial"/>
          <w:b/>
          <w:bCs/>
          <w:sz w:val="20"/>
          <w:szCs w:val="20"/>
          <w:u w:val="single"/>
        </w:rPr>
        <w:t>0,659.92</w:t>
      </w:r>
    </w:p>
    <w:p w14:paraId="0B9022E8" w14:textId="77777777" w:rsidR="00512DBB" w:rsidRDefault="00512DBB" w:rsidP="00CF5E8F">
      <w:pPr>
        <w:rPr>
          <w:bCs/>
          <w:u w:val="single"/>
        </w:rPr>
      </w:pPr>
    </w:p>
    <w:p w14:paraId="6EA3BAD2" w14:textId="6AC828C1" w:rsidR="00000FF8" w:rsidRDefault="00084BF9" w:rsidP="00CF5E8F">
      <w:r w:rsidRPr="006E02B0">
        <w:rPr>
          <w:bCs/>
          <w:u w:val="single"/>
        </w:rPr>
        <w:t>2</w:t>
      </w:r>
      <w:r w:rsidR="00E66438" w:rsidRPr="006E02B0">
        <w:rPr>
          <w:bCs/>
          <w:u w:val="single"/>
        </w:rPr>
        <w:t>3/</w:t>
      </w:r>
      <w:r w:rsidR="001C6762">
        <w:rPr>
          <w:bCs/>
          <w:u w:val="single"/>
        </w:rPr>
        <w:t>1713</w:t>
      </w:r>
      <w:r w:rsidR="001047EB" w:rsidRPr="006E02B0">
        <w:rPr>
          <w:u w:val="single"/>
        </w:rPr>
        <w:tab/>
      </w:r>
      <w:r w:rsidR="00000FF8" w:rsidRPr="006E02B0">
        <w:rPr>
          <w:u w:val="single"/>
        </w:rPr>
        <w:t>Confirmation of payments</w:t>
      </w:r>
      <w:r w:rsidR="00E4688A">
        <w:rPr>
          <w:u w:val="single"/>
        </w:rPr>
        <w:t xml:space="preserve">-(Clerk) </w:t>
      </w:r>
      <w:r w:rsidR="00E34FA2" w:rsidRPr="006E02B0">
        <w:t>:</w:t>
      </w:r>
    </w:p>
    <w:p w14:paraId="085F25E9" w14:textId="77777777" w:rsidR="00644CA2" w:rsidRDefault="00644CA2" w:rsidP="00CF5E8F"/>
    <w:p w14:paraId="7835F12C" w14:textId="4015B01F" w:rsidR="00644CA2" w:rsidRDefault="00BD3853" w:rsidP="00CF5E8F">
      <w:r>
        <w:t>To Be Confirmed.</w:t>
      </w:r>
    </w:p>
    <w:p w14:paraId="732F0A1C" w14:textId="48A450EC" w:rsidR="00000FF8" w:rsidRPr="006E02B0" w:rsidRDefault="00000FF8" w:rsidP="00CF5E8F"/>
    <w:p w14:paraId="1916E988" w14:textId="138C78AB" w:rsidR="00D76D17" w:rsidRPr="006E02B0" w:rsidRDefault="00D76D17" w:rsidP="00CF5E8F">
      <w:pPr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3/</w:t>
      </w:r>
      <w:r w:rsidR="006F4671" w:rsidRPr="006E02B0">
        <w:rPr>
          <w:u w:val="single"/>
        </w:rPr>
        <w:t>1</w:t>
      </w:r>
      <w:r w:rsidR="001C6762">
        <w:rPr>
          <w:u w:val="single"/>
        </w:rPr>
        <w:t>714</w:t>
      </w:r>
      <w:r w:rsidR="00640024" w:rsidRPr="006E02B0">
        <w:rPr>
          <w:u w:val="single"/>
        </w:rPr>
        <w:tab/>
      </w:r>
      <w:r w:rsidRPr="006E02B0">
        <w:rPr>
          <w:u w:val="single"/>
        </w:rPr>
        <w:t>Monthly Bank Reconciliation</w:t>
      </w:r>
      <w:r w:rsidR="00E4688A">
        <w:rPr>
          <w:u w:val="single"/>
        </w:rPr>
        <w:t>- (Clerk / F&amp;GP Chairman)</w:t>
      </w:r>
      <w:r w:rsidR="006F4671" w:rsidRPr="006E02B0">
        <w:rPr>
          <w:u w:val="single"/>
        </w:rPr>
        <w:t>.</w:t>
      </w:r>
      <w:r w:rsidRPr="006E02B0">
        <w:rPr>
          <w:u w:val="single"/>
        </w:rPr>
        <w:t xml:space="preserve"> </w:t>
      </w:r>
    </w:p>
    <w:p w14:paraId="4C1A6C38" w14:textId="77777777" w:rsidR="00056024" w:rsidRPr="006E02B0" w:rsidRDefault="00056024" w:rsidP="00CF5E8F">
      <w:pPr>
        <w:rPr>
          <w:u w:val="single"/>
        </w:rPr>
      </w:pPr>
    </w:p>
    <w:p w14:paraId="638AF727" w14:textId="45644451" w:rsidR="00650854" w:rsidRPr="006E02B0" w:rsidRDefault="00650854" w:rsidP="000D660A">
      <w:pPr>
        <w:spacing w:before="100" w:beforeAutospacing="1" w:after="100" w:afterAutospacing="1"/>
        <w:ind w:left="1440" w:hanging="1440"/>
        <w:rPr>
          <w:u w:val="single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3/</w:t>
      </w:r>
      <w:r w:rsidR="001C6762">
        <w:rPr>
          <w:u w:val="single"/>
        </w:rPr>
        <w:t>1715</w:t>
      </w:r>
      <w:r w:rsidRPr="006E02B0">
        <w:rPr>
          <w:u w:val="single"/>
        </w:rPr>
        <w:tab/>
        <w:t xml:space="preserve">Update on the </w:t>
      </w:r>
      <w:r w:rsidR="00C96F64" w:rsidRPr="006E02B0">
        <w:rPr>
          <w:u w:val="single"/>
        </w:rPr>
        <w:t>A</w:t>
      </w:r>
      <w:r w:rsidRPr="006E02B0">
        <w:rPr>
          <w:u w:val="single"/>
        </w:rPr>
        <w:t xml:space="preserve">ction Tracker </w:t>
      </w:r>
      <w:r w:rsidR="00F81062">
        <w:rPr>
          <w:u w:val="single"/>
        </w:rPr>
        <w:t xml:space="preserve">(circulated with the agenda) </w:t>
      </w:r>
      <w:r w:rsidRPr="006E02B0">
        <w:rPr>
          <w:u w:val="single"/>
        </w:rPr>
        <w:t xml:space="preserve">– </w:t>
      </w:r>
      <w:r w:rsidR="00E4688A">
        <w:rPr>
          <w:u w:val="single"/>
        </w:rPr>
        <w:t>(All)</w:t>
      </w:r>
      <w:r w:rsidR="00AE0158" w:rsidRPr="006E02B0">
        <w:rPr>
          <w:u w:val="single"/>
        </w:rPr>
        <w:t>.</w:t>
      </w:r>
    </w:p>
    <w:p w14:paraId="3431D355" w14:textId="77777777" w:rsidR="006E02B0" w:rsidRPr="006E02B0" w:rsidRDefault="006E02B0" w:rsidP="00A80A94">
      <w:pPr>
        <w:pStyle w:val="gmail-msonospacing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286FF5" w14:textId="50D5C7E6" w:rsidR="00F2762C" w:rsidRDefault="00446EB0" w:rsidP="00FD0BF3">
      <w:pPr>
        <w:ind w:left="1440" w:hanging="1440"/>
        <w:rPr>
          <w:u w:val="single"/>
        </w:rPr>
      </w:pPr>
      <w:r>
        <w:rPr>
          <w:u w:val="single"/>
        </w:rPr>
        <w:t>23/1</w:t>
      </w:r>
      <w:r w:rsidR="001C6762">
        <w:rPr>
          <w:u w:val="single"/>
        </w:rPr>
        <w:t>716</w:t>
      </w:r>
      <w:r w:rsidR="00147F96">
        <w:rPr>
          <w:u w:val="single"/>
        </w:rPr>
        <w:tab/>
      </w:r>
      <w:r w:rsidR="0012002D">
        <w:rPr>
          <w:u w:val="single"/>
        </w:rPr>
        <w:t>Discuss the request from a Howe Street resident for a noticeboard.</w:t>
      </w:r>
      <w:r w:rsidR="00E4688A">
        <w:rPr>
          <w:u w:val="single"/>
        </w:rPr>
        <w:t>-(Cllr Jackson / Clerk).</w:t>
      </w:r>
    </w:p>
    <w:p w14:paraId="6A9448DD" w14:textId="77777777" w:rsidR="0012002D" w:rsidRDefault="0012002D" w:rsidP="00FD0BF3">
      <w:pPr>
        <w:ind w:left="1440" w:hanging="1440"/>
        <w:rPr>
          <w:u w:val="single"/>
        </w:rPr>
      </w:pPr>
    </w:p>
    <w:p w14:paraId="56F39666" w14:textId="733DB5AE" w:rsidR="0012002D" w:rsidRPr="00116116" w:rsidRDefault="001310EA" w:rsidP="001310EA">
      <w:pPr>
        <w:ind w:left="1440" w:hanging="1440"/>
        <w:rPr>
          <w:rFonts w:ascii="Calibri" w:hAnsi="Calibri" w:cs="Calibri"/>
          <w:u w:val="single"/>
          <w:lang w:eastAsia="en-GB"/>
        </w:rPr>
      </w:pPr>
      <w:r w:rsidRPr="00116116">
        <w:rPr>
          <w:u w:val="single"/>
        </w:rPr>
        <w:t>23/1</w:t>
      </w:r>
      <w:r w:rsidR="001C6762">
        <w:rPr>
          <w:u w:val="single"/>
        </w:rPr>
        <w:t>717</w:t>
      </w:r>
      <w:r w:rsidRPr="00116116">
        <w:rPr>
          <w:u w:val="single"/>
        </w:rPr>
        <w:tab/>
      </w:r>
      <w:r w:rsidR="0012002D" w:rsidRPr="00116116">
        <w:rPr>
          <w:u w:val="single"/>
        </w:rPr>
        <w:t>In relation to the Ford End average speed camera scheme, to receive an update of developments, to discuss options, and to agree next steps.</w:t>
      </w:r>
      <w:r w:rsidR="00116116">
        <w:rPr>
          <w:u w:val="single"/>
        </w:rPr>
        <w:t>- (Cllr Gilbert).</w:t>
      </w:r>
    </w:p>
    <w:p w14:paraId="59DDBC8A" w14:textId="77777777" w:rsidR="0012002D" w:rsidRDefault="0012002D" w:rsidP="0012002D"/>
    <w:p w14:paraId="2A96F325" w14:textId="4FA34C26" w:rsidR="0012002D" w:rsidRPr="00116116" w:rsidRDefault="001310EA" w:rsidP="001310EA">
      <w:pPr>
        <w:ind w:left="1440" w:hanging="1440"/>
        <w:rPr>
          <w:u w:val="single"/>
        </w:rPr>
      </w:pPr>
      <w:r w:rsidRPr="00116116">
        <w:rPr>
          <w:u w:val="single"/>
        </w:rPr>
        <w:t>23/1</w:t>
      </w:r>
      <w:r w:rsidR="001C6762">
        <w:rPr>
          <w:u w:val="single"/>
        </w:rPr>
        <w:t>718</w:t>
      </w:r>
      <w:r w:rsidRPr="00116116">
        <w:rPr>
          <w:u w:val="single"/>
        </w:rPr>
        <w:tab/>
      </w:r>
      <w:r w:rsidR="0012002D" w:rsidRPr="00116116">
        <w:rPr>
          <w:u w:val="single"/>
        </w:rPr>
        <w:t>To agree to make representations to the landowner to repair and restore the cobbled area adjacent to Walthambury Stores and The Beehive.</w:t>
      </w:r>
      <w:r w:rsidR="00116116">
        <w:rPr>
          <w:u w:val="single"/>
        </w:rPr>
        <w:t>-(Cllr Gilbert).</w:t>
      </w:r>
    </w:p>
    <w:p w14:paraId="2F3185E4" w14:textId="77777777" w:rsidR="0012002D" w:rsidRDefault="0012002D" w:rsidP="00FD0BF3">
      <w:pPr>
        <w:ind w:left="1440" w:hanging="1440"/>
        <w:rPr>
          <w:u w:val="single"/>
        </w:rPr>
      </w:pPr>
    </w:p>
    <w:p w14:paraId="4E9BFAFB" w14:textId="2901AEA1" w:rsidR="001047EB" w:rsidRPr="006E02B0" w:rsidRDefault="00084BF9" w:rsidP="00D823BB">
      <w:pPr>
        <w:pStyle w:val="ListParagraph"/>
        <w:ind w:left="1440" w:hanging="1440"/>
        <w:rPr>
          <w:bCs/>
          <w:u w:val="single"/>
          <w:lang w:eastAsia="en-GB"/>
        </w:rPr>
      </w:pPr>
      <w:r w:rsidRPr="006E02B0">
        <w:rPr>
          <w:u w:val="single"/>
        </w:rPr>
        <w:t>2</w:t>
      </w:r>
      <w:r w:rsidR="00E66438" w:rsidRPr="006E02B0">
        <w:rPr>
          <w:u w:val="single"/>
        </w:rPr>
        <w:t>3/</w:t>
      </w:r>
      <w:r w:rsidR="00AE0158" w:rsidRPr="006E02B0">
        <w:rPr>
          <w:u w:val="single"/>
        </w:rPr>
        <w:t>1</w:t>
      </w:r>
      <w:r w:rsidR="00512DBB">
        <w:rPr>
          <w:u w:val="single"/>
        </w:rPr>
        <w:t>7</w:t>
      </w:r>
      <w:r w:rsidR="001C6762">
        <w:rPr>
          <w:u w:val="single"/>
        </w:rPr>
        <w:t>19</w:t>
      </w:r>
      <w:r w:rsidR="001047EB" w:rsidRPr="006E02B0">
        <w:rPr>
          <w:u w:val="single"/>
        </w:rPr>
        <w:tab/>
      </w:r>
      <w:r w:rsidR="001047EB" w:rsidRPr="006E02B0">
        <w:rPr>
          <w:bCs/>
          <w:u w:val="single"/>
          <w:lang w:eastAsia="en-GB"/>
        </w:rPr>
        <w:t xml:space="preserve">Discuss and approve any items for </w:t>
      </w:r>
      <w:r w:rsidR="00E4688A">
        <w:rPr>
          <w:bCs/>
          <w:u w:val="single"/>
          <w:lang w:eastAsia="en-GB"/>
        </w:rPr>
        <w:t>publication.-(All).</w:t>
      </w:r>
    </w:p>
    <w:p w14:paraId="5B853636" w14:textId="77777777" w:rsidR="003512EA" w:rsidRPr="008D420C" w:rsidRDefault="003512EA" w:rsidP="00CF5E8F">
      <w:pPr>
        <w:rPr>
          <w:u w:val="single"/>
        </w:rPr>
      </w:pPr>
    </w:p>
    <w:p w14:paraId="207D9B26" w14:textId="2692E97C" w:rsidR="003512EA" w:rsidRPr="008D420C" w:rsidRDefault="00D76D17" w:rsidP="00CF5E8F">
      <w:pPr>
        <w:rPr>
          <w:u w:val="single"/>
        </w:rPr>
      </w:pPr>
      <w:r w:rsidRPr="008D420C">
        <w:rPr>
          <w:u w:val="single"/>
        </w:rPr>
        <w:t>Next Meeting:</w:t>
      </w:r>
    </w:p>
    <w:p w14:paraId="04CE295A" w14:textId="77777777" w:rsidR="0031202E" w:rsidRDefault="0031202E" w:rsidP="00CF5E8F">
      <w:pPr>
        <w:rPr>
          <w:u w:val="single"/>
        </w:rPr>
      </w:pPr>
    </w:p>
    <w:p w14:paraId="2970B018" w14:textId="3FFCA663" w:rsidR="003F7357" w:rsidRPr="008D420C" w:rsidRDefault="001310EA" w:rsidP="00CF5E8F">
      <w:pPr>
        <w:rPr>
          <w:u w:val="single"/>
        </w:rPr>
      </w:pPr>
      <w:r w:rsidRPr="001310EA">
        <w:rPr>
          <w:noProof/>
          <w:u w:val="single"/>
        </w:rPr>
        <w:lastRenderedPageBreak/>
        <w:drawing>
          <wp:inline distT="0" distB="0" distL="0" distR="0" wp14:anchorId="5A87E7C6" wp14:editId="10CAB32D">
            <wp:extent cx="6411744" cy="2575560"/>
            <wp:effectExtent l="0" t="0" r="8255" b="0"/>
            <wp:docPr id="768175270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5270" name="Picture 1" descr="A screenshot of a calenda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0821" cy="258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357" w:rsidRPr="008D420C" w:rsidSect="00F40C14">
      <w:footerReference w:type="default" r:id="rId13"/>
      <w:footerReference w:type="first" r:id="rId14"/>
      <w:pgSz w:w="11906" w:h="16838"/>
      <w:pgMar w:top="568" w:right="1800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1038" w14:textId="77777777" w:rsidR="0012750D" w:rsidRDefault="0012750D" w:rsidP="00002901">
      <w:r>
        <w:separator/>
      </w:r>
    </w:p>
  </w:endnote>
  <w:endnote w:type="continuationSeparator" w:id="0">
    <w:p w14:paraId="409063A2" w14:textId="77777777" w:rsidR="0012750D" w:rsidRDefault="0012750D" w:rsidP="0000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3905" w14:textId="6ADAAA9E" w:rsidR="00002901" w:rsidRDefault="00002901">
    <w:pPr>
      <w:pStyle w:val="Footer"/>
    </w:pPr>
  </w:p>
  <w:p w14:paraId="0FF83602" w14:textId="77777777" w:rsidR="00002901" w:rsidRDefault="00002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D8A9" w14:textId="78F54AC8" w:rsidR="00722651" w:rsidRDefault="00722651">
    <w:pPr>
      <w:pStyle w:val="Footer"/>
    </w:pP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5F5A" w14:textId="77777777" w:rsidR="0012750D" w:rsidRDefault="0012750D" w:rsidP="00002901">
      <w:r>
        <w:separator/>
      </w:r>
    </w:p>
  </w:footnote>
  <w:footnote w:type="continuationSeparator" w:id="0">
    <w:p w14:paraId="1C60FA9A" w14:textId="77777777" w:rsidR="0012750D" w:rsidRDefault="0012750D" w:rsidP="0000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A white background with blue text&#10;&#10;Description automatically generated" style="width:429.6pt;height:178.8pt;visibility:visible;mso-wrap-style:square" o:bullet="t">
        <v:imagedata r:id="rId1" o:title="A white background with blue text&#10;&#10;Description automatically generated"/>
      </v:shape>
    </w:pict>
  </w:numPicBullet>
  <w:abstractNum w:abstractNumId="0" w15:restartNumberingAfterBreak="0">
    <w:nsid w:val="0152685B"/>
    <w:multiLevelType w:val="hybridMultilevel"/>
    <w:tmpl w:val="93F2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49CC"/>
    <w:multiLevelType w:val="hybridMultilevel"/>
    <w:tmpl w:val="AC24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CF9"/>
    <w:multiLevelType w:val="hybridMultilevel"/>
    <w:tmpl w:val="9ACE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3F9"/>
    <w:multiLevelType w:val="multilevel"/>
    <w:tmpl w:val="E4A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C7BE4"/>
    <w:multiLevelType w:val="multilevel"/>
    <w:tmpl w:val="7FE6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B5A0C"/>
    <w:multiLevelType w:val="hybridMultilevel"/>
    <w:tmpl w:val="6D04AF36"/>
    <w:lvl w:ilvl="0" w:tplc="4CCED3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A20EA"/>
    <w:multiLevelType w:val="hybridMultilevel"/>
    <w:tmpl w:val="BAE0B5A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F29AC"/>
    <w:multiLevelType w:val="hybridMultilevel"/>
    <w:tmpl w:val="1BFA8A90"/>
    <w:lvl w:ilvl="0" w:tplc="F504637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A334F"/>
    <w:multiLevelType w:val="hybridMultilevel"/>
    <w:tmpl w:val="F8B868F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5CB3F01"/>
    <w:multiLevelType w:val="hybridMultilevel"/>
    <w:tmpl w:val="8C1A4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35063"/>
    <w:multiLevelType w:val="hybridMultilevel"/>
    <w:tmpl w:val="D6286332"/>
    <w:lvl w:ilvl="0" w:tplc="13BA360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C5F43"/>
    <w:multiLevelType w:val="hybridMultilevel"/>
    <w:tmpl w:val="BECA0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44C39"/>
    <w:multiLevelType w:val="multilevel"/>
    <w:tmpl w:val="B67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54805"/>
    <w:multiLevelType w:val="hybridMultilevel"/>
    <w:tmpl w:val="71D43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60CDC"/>
    <w:multiLevelType w:val="multilevel"/>
    <w:tmpl w:val="2928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A2AE1"/>
    <w:multiLevelType w:val="hybridMultilevel"/>
    <w:tmpl w:val="346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A685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24200A6"/>
    <w:multiLevelType w:val="multilevel"/>
    <w:tmpl w:val="22A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B02E5"/>
    <w:multiLevelType w:val="hybridMultilevel"/>
    <w:tmpl w:val="886E8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784951"/>
    <w:multiLevelType w:val="multilevel"/>
    <w:tmpl w:val="F52E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1A6C50"/>
    <w:multiLevelType w:val="multilevel"/>
    <w:tmpl w:val="1040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2D1C64"/>
    <w:multiLevelType w:val="hybridMultilevel"/>
    <w:tmpl w:val="1D300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E07C8"/>
    <w:multiLevelType w:val="multilevel"/>
    <w:tmpl w:val="4E7A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E17AA4"/>
    <w:multiLevelType w:val="hybridMultilevel"/>
    <w:tmpl w:val="53ECE3CE"/>
    <w:lvl w:ilvl="0" w:tplc="01022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F5601"/>
    <w:multiLevelType w:val="hybridMultilevel"/>
    <w:tmpl w:val="264CAC2E"/>
    <w:lvl w:ilvl="0" w:tplc="F3BC3E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1E0AE0"/>
    <w:multiLevelType w:val="multilevel"/>
    <w:tmpl w:val="B60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333591"/>
    <w:multiLevelType w:val="hybridMultilevel"/>
    <w:tmpl w:val="90EE6A98"/>
    <w:lvl w:ilvl="0" w:tplc="C526BCE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61F2D"/>
    <w:multiLevelType w:val="hybridMultilevel"/>
    <w:tmpl w:val="9606E82C"/>
    <w:lvl w:ilvl="0" w:tplc="8558FA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3305C3"/>
    <w:multiLevelType w:val="hybridMultilevel"/>
    <w:tmpl w:val="6AF0DCBE"/>
    <w:lvl w:ilvl="0" w:tplc="537ABE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0C7576"/>
    <w:multiLevelType w:val="multilevel"/>
    <w:tmpl w:val="164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93D31"/>
    <w:multiLevelType w:val="hybridMultilevel"/>
    <w:tmpl w:val="A4CCD9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C35067F"/>
    <w:multiLevelType w:val="hybridMultilevel"/>
    <w:tmpl w:val="C26C52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3D4A0388"/>
    <w:multiLevelType w:val="hybridMultilevel"/>
    <w:tmpl w:val="85C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138B9"/>
    <w:multiLevelType w:val="hybridMultilevel"/>
    <w:tmpl w:val="A51228A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4B4026D5"/>
    <w:multiLevelType w:val="hybridMultilevel"/>
    <w:tmpl w:val="8B7455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C982000"/>
    <w:multiLevelType w:val="hybridMultilevel"/>
    <w:tmpl w:val="63BA4D48"/>
    <w:lvl w:ilvl="0" w:tplc="07C80898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E48A2">
      <w:start w:val="1"/>
      <w:numFmt w:val="lowerRoman"/>
      <w:lvlText w:val="%3."/>
      <w:lvlJc w:val="left"/>
      <w:pPr>
        <w:tabs>
          <w:tab w:val="num" w:pos="652"/>
        </w:tabs>
        <w:ind w:left="596" w:hanging="454"/>
      </w:pPr>
      <w:rPr>
        <w:rFonts w:hint="default"/>
        <w:b w:val="0"/>
        <w:sz w:val="20"/>
        <w:szCs w:val="2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D0C793B"/>
    <w:multiLevelType w:val="multilevel"/>
    <w:tmpl w:val="2C9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4C0AF3"/>
    <w:multiLevelType w:val="hybridMultilevel"/>
    <w:tmpl w:val="585AEE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4213501"/>
    <w:multiLevelType w:val="hybridMultilevel"/>
    <w:tmpl w:val="F7A874E0"/>
    <w:lvl w:ilvl="0" w:tplc="B9208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FF1045"/>
    <w:multiLevelType w:val="multilevel"/>
    <w:tmpl w:val="9C3C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2B68DC"/>
    <w:multiLevelType w:val="multilevel"/>
    <w:tmpl w:val="2C9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F51119"/>
    <w:multiLevelType w:val="hybridMultilevel"/>
    <w:tmpl w:val="06D43F10"/>
    <w:lvl w:ilvl="0" w:tplc="93E08C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7B27D0"/>
    <w:multiLevelType w:val="hybridMultilevel"/>
    <w:tmpl w:val="2B1E83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8812095"/>
    <w:multiLevelType w:val="hybridMultilevel"/>
    <w:tmpl w:val="360E2BC4"/>
    <w:lvl w:ilvl="0" w:tplc="3E2C9C9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3162EE"/>
    <w:multiLevelType w:val="hybridMultilevel"/>
    <w:tmpl w:val="7BE0E784"/>
    <w:lvl w:ilvl="0" w:tplc="4AD08DE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B7C8B"/>
    <w:multiLevelType w:val="hybridMultilevel"/>
    <w:tmpl w:val="2E3C104E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sz w:val="20"/>
      </w:rPr>
    </w:lvl>
    <w:lvl w:ilvl="1" w:tplc="F92EDC04">
      <w:start w:val="2"/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7" w15:restartNumberingAfterBreak="0">
    <w:nsid w:val="5EB75637"/>
    <w:multiLevelType w:val="hybridMultilevel"/>
    <w:tmpl w:val="2B0E2AEE"/>
    <w:lvl w:ilvl="0" w:tplc="4A343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A5621D"/>
    <w:multiLevelType w:val="multilevel"/>
    <w:tmpl w:val="9D5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1A15DD"/>
    <w:multiLevelType w:val="hybridMultilevel"/>
    <w:tmpl w:val="C874A1D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6723039D"/>
    <w:multiLevelType w:val="hybridMultilevel"/>
    <w:tmpl w:val="A430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D5BC0"/>
    <w:multiLevelType w:val="hybridMultilevel"/>
    <w:tmpl w:val="1BFA8A90"/>
    <w:lvl w:ilvl="0" w:tplc="F504637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D75F81"/>
    <w:multiLevelType w:val="multilevel"/>
    <w:tmpl w:val="3F36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273B8D"/>
    <w:multiLevelType w:val="multilevel"/>
    <w:tmpl w:val="B3F8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4A0CF5"/>
    <w:multiLevelType w:val="hybridMultilevel"/>
    <w:tmpl w:val="8DEE6E16"/>
    <w:lvl w:ilvl="0" w:tplc="DAFEFC4C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72C1D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126287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D456711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AB448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EA9E75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25301E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EDA43F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C1F8F58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55" w15:restartNumberingAfterBreak="0">
    <w:nsid w:val="69872C3B"/>
    <w:multiLevelType w:val="hybridMultilevel"/>
    <w:tmpl w:val="3F80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F91B26"/>
    <w:multiLevelType w:val="multilevel"/>
    <w:tmpl w:val="555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037936"/>
    <w:multiLevelType w:val="multilevel"/>
    <w:tmpl w:val="C28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B941F7"/>
    <w:multiLevelType w:val="multilevel"/>
    <w:tmpl w:val="EA5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976812"/>
    <w:multiLevelType w:val="hybridMultilevel"/>
    <w:tmpl w:val="B61C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35C28"/>
    <w:multiLevelType w:val="multilevel"/>
    <w:tmpl w:val="8366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D270AC"/>
    <w:multiLevelType w:val="hybridMultilevel"/>
    <w:tmpl w:val="926802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1D186B"/>
    <w:multiLevelType w:val="hybridMultilevel"/>
    <w:tmpl w:val="0108E46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7DFD1C19"/>
    <w:multiLevelType w:val="hybridMultilevel"/>
    <w:tmpl w:val="30F47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FB403A2"/>
    <w:multiLevelType w:val="hybridMultilevel"/>
    <w:tmpl w:val="275C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5457">
    <w:abstractNumId w:val="17"/>
  </w:num>
  <w:num w:numId="2" w16cid:durableId="1005474726">
    <w:abstractNumId w:val="25"/>
  </w:num>
  <w:num w:numId="3" w16cid:durableId="1288582093">
    <w:abstractNumId w:val="29"/>
  </w:num>
  <w:num w:numId="4" w16cid:durableId="1514686061">
    <w:abstractNumId w:val="30"/>
  </w:num>
  <w:num w:numId="5" w16cid:durableId="1209218082">
    <w:abstractNumId w:val="45"/>
  </w:num>
  <w:num w:numId="6" w16cid:durableId="1787115515">
    <w:abstractNumId w:val="19"/>
  </w:num>
  <w:num w:numId="7" w16cid:durableId="384178336">
    <w:abstractNumId w:val="19"/>
  </w:num>
  <w:num w:numId="8" w16cid:durableId="659118820">
    <w:abstractNumId w:val="4"/>
  </w:num>
  <w:num w:numId="9" w16cid:durableId="2052992140">
    <w:abstractNumId w:val="36"/>
  </w:num>
  <w:num w:numId="10" w16cid:durableId="1443500669">
    <w:abstractNumId w:val="0"/>
  </w:num>
  <w:num w:numId="11" w16cid:durableId="1103183453">
    <w:abstractNumId w:val="27"/>
  </w:num>
  <w:num w:numId="12" w16cid:durableId="222645115">
    <w:abstractNumId w:val="14"/>
  </w:num>
  <w:num w:numId="13" w16cid:durableId="995719134">
    <w:abstractNumId w:val="12"/>
  </w:num>
  <w:num w:numId="14" w16cid:durableId="1144852049">
    <w:abstractNumId w:val="22"/>
  </w:num>
  <w:num w:numId="15" w16cid:durableId="1592468976">
    <w:abstractNumId w:val="10"/>
  </w:num>
  <w:num w:numId="16" w16cid:durableId="159547000">
    <w:abstractNumId w:val="44"/>
  </w:num>
  <w:num w:numId="17" w16cid:durableId="43676412">
    <w:abstractNumId w:val="43"/>
  </w:num>
  <w:num w:numId="18" w16cid:durableId="274750594">
    <w:abstractNumId w:val="32"/>
  </w:num>
  <w:num w:numId="19" w16cid:durableId="1976373649">
    <w:abstractNumId w:val="35"/>
  </w:num>
  <w:num w:numId="20" w16cid:durableId="138965029">
    <w:abstractNumId w:val="33"/>
  </w:num>
  <w:num w:numId="21" w16cid:durableId="1160652962">
    <w:abstractNumId w:val="51"/>
  </w:num>
  <w:num w:numId="22" w16cid:durableId="893466734">
    <w:abstractNumId w:val="8"/>
  </w:num>
  <w:num w:numId="23" w16cid:durableId="558899776">
    <w:abstractNumId w:val="42"/>
  </w:num>
  <w:num w:numId="24" w16cid:durableId="2042783504">
    <w:abstractNumId w:val="64"/>
  </w:num>
  <w:num w:numId="25" w16cid:durableId="1150558347">
    <w:abstractNumId w:val="47"/>
  </w:num>
  <w:num w:numId="26" w16cid:durableId="1264724962">
    <w:abstractNumId w:val="34"/>
  </w:num>
  <w:num w:numId="27" w16cid:durableId="374891003">
    <w:abstractNumId w:val="62"/>
  </w:num>
  <w:num w:numId="28" w16cid:durableId="407269644">
    <w:abstractNumId w:val="9"/>
  </w:num>
  <w:num w:numId="29" w16cid:durableId="702637089">
    <w:abstractNumId w:val="63"/>
  </w:num>
  <w:num w:numId="30" w16cid:durableId="460810471">
    <w:abstractNumId w:val="6"/>
  </w:num>
  <w:num w:numId="31" w16cid:durableId="555362629">
    <w:abstractNumId w:val="61"/>
  </w:num>
  <w:num w:numId="32" w16cid:durableId="909775166">
    <w:abstractNumId w:val="46"/>
  </w:num>
  <w:num w:numId="33" w16cid:durableId="844058687">
    <w:abstractNumId w:val="31"/>
  </w:num>
  <w:num w:numId="34" w16cid:durableId="1137188437">
    <w:abstractNumId w:val="48"/>
  </w:num>
  <w:num w:numId="35" w16cid:durableId="1731536245">
    <w:abstractNumId w:val="56"/>
  </w:num>
  <w:num w:numId="36" w16cid:durableId="388769238">
    <w:abstractNumId w:val="40"/>
  </w:num>
  <w:num w:numId="37" w16cid:durableId="1357384542">
    <w:abstractNumId w:val="38"/>
  </w:num>
  <w:num w:numId="38" w16cid:durableId="486091904">
    <w:abstractNumId w:val="49"/>
  </w:num>
  <w:num w:numId="39" w16cid:durableId="1733194319">
    <w:abstractNumId w:val="1"/>
  </w:num>
  <w:num w:numId="40" w16cid:durableId="200173750">
    <w:abstractNumId w:val="24"/>
  </w:num>
  <w:num w:numId="41" w16cid:durableId="504708077">
    <w:abstractNumId w:val="60"/>
  </w:num>
  <w:num w:numId="42" w16cid:durableId="680088673">
    <w:abstractNumId w:val="5"/>
  </w:num>
  <w:num w:numId="43" w16cid:durableId="1292590673">
    <w:abstractNumId w:val="26"/>
  </w:num>
  <w:num w:numId="44" w16cid:durableId="742337857">
    <w:abstractNumId w:val="13"/>
  </w:num>
  <w:num w:numId="45" w16cid:durableId="2147354559">
    <w:abstractNumId w:val="3"/>
  </w:num>
  <w:num w:numId="46" w16cid:durableId="477579485">
    <w:abstractNumId w:val="15"/>
  </w:num>
  <w:num w:numId="47" w16cid:durableId="1335375897">
    <w:abstractNumId w:val="58"/>
  </w:num>
  <w:num w:numId="48" w16cid:durableId="2098598555">
    <w:abstractNumId w:val="59"/>
  </w:num>
  <w:num w:numId="49" w16cid:durableId="1244491790">
    <w:abstractNumId w:val="11"/>
  </w:num>
  <w:num w:numId="50" w16cid:durableId="1200817803">
    <w:abstractNumId w:val="28"/>
  </w:num>
  <w:num w:numId="51" w16cid:durableId="117144247">
    <w:abstractNumId w:val="18"/>
  </w:num>
  <w:num w:numId="52" w16cid:durableId="1450124187">
    <w:abstractNumId w:val="55"/>
  </w:num>
  <w:num w:numId="53" w16cid:durableId="1610158750">
    <w:abstractNumId w:val="39"/>
  </w:num>
  <w:num w:numId="54" w16cid:durableId="402266198">
    <w:abstractNumId w:val="7"/>
  </w:num>
  <w:num w:numId="55" w16cid:durableId="2055693112">
    <w:abstractNumId w:val="23"/>
  </w:num>
  <w:num w:numId="56" w16cid:durableId="2119786674">
    <w:abstractNumId w:val="53"/>
  </w:num>
  <w:num w:numId="57" w16cid:durableId="1362441266">
    <w:abstractNumId w:val="52"/>
  </w:num>
  <w:num w:numId="58" w16cid:durableId="132800120">
    <w:abstractNumId w:val="57"/>
  </w:num>
  <w:num w:numId="59" w16cid:durableId="1431509698">
    <w:abstractNumId w:val="21"/>
  </w:num>
  <w:num w:numId="60" w16cid:durableId="1900944039">
    <w:abstractNumId w:val="20"/>
  </w:num>
  <w:num w:numId="61" w16cid:durableId="1500537963">
    <w:abstractNumId w:val="54"/>
  </w:num>
  <w:num w:numId="62" w16cid:durableId="451438864">
    <w:abstractNumId w:val="37"/>
  </w:num>
  <w:num w:numId="63" w16cid:durableId="105854537">
    <w:abstractNumId w:val="41"/>
  </w:num>
  <w:num w:numId="64" w16cid:durableId="1067610923">
    <w:abstractNumId w:val="2"/>
  </w:num>
  <w:num w:numId="65" w16cid:durableId="1131089971">
    <w:abstractNumId w:val="16"/>
  </w:num>
  <w:num w:numId="66" w16cid:durableId="725879994">
    <w:abstractNumId w:val="5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F5"/>
    <w:rsid w:val="00000BCE"/>
    <w:rsid w:val="00000FF8"/>
    <w:rsid w:val="00002901"/>
    <w:rsid w:val="00007FA2"/>
    <w:rsid w:val="000102F8"/>
    <w:rsid w:val="00011CA8"/>
    <w:rsid w:val="00013AD8"/>
    <w:rsid w:val="00014400"/>
    <w:rsid w:val="00014FE5"/>
    <w:rsid w:val="00017B56"/>
    <w:rsid w:val="0002169D"/>
    <w:rsid w:val="000216EC"/>
    <w:rsid w:val="00022301"/>
    <w:rsid w:val="000238F8"/>
    <w:rsid w:val="00030548"/>
    <w:rsid w:val="00031143"/>
    <w:rsid w:val="00031413"/>
    <w:rsid w:val="00032502"/>
    <w:rsid w:val="000332D8"/>
    <w:rsid w:val="00041F16"/>
    <w:rsid w:val="00042BDA"/>
    <w:rsid w:val="0004312D"/>
    <w:rsid w:val="00043E25"/>
    <w:rsid w:val="00045979"/>
    <w:rsid w:val="00051802"/>
    <w:rsid w:val="000520C7"/>
    <w:rsid w:val="000547D0"/>
    <w:rsid w:val="00055D93"/>
    <w:rsid w:val="00056024"/>
    <w:rsid w:val="000571CD"/>
    <w:rsid w:val="00057C76"/>
    <w:rsid w:val="00057D34"/>
    <w:rsid w:val="00060148"/>
    <w:rsid w:val="00061556"/>
    <w:rsid w:val="00061692"/>
    <w:rsid w:val="00062C28"/>
    <w:rsid w:val="00062EA8"/>
    <w:rsid w:val="000635A3"/>
    <w:rsid w:val="0006396B"/>
    <w:rsid w:val="00065989"/>
    <w:rsid w:val="00066C41"/>
    <w:rsid w:val="00071FF0"/>
    <w:rsid w:val="0007211B"/>
    <w:rsid w:val="00074130"/>
    <w:rsid w:val="00075B5E"/>
    <w:rsid w:val="00075BDC"/>
    <w:rsid w:val="0007617A"/>
    <w:rsid w:val="0007732D"/>
    <w:rsid w:val="00080E13"/>
    <w:rsid w:val="00080F03"/>
    <w:rsid w:val="00082AB6"/>
    <w:rsid w:val="00084BF9"/>
    <w:rsid w:val="00090B30"/>
    <w:rsid w:val="000916C4"/>
    <w:rsid w:val="000924D2"/>
    <w:rsid w:val="000928DE"/>
    <w:rsid w:val="00092D23"/>
    <w:rsid w:val="0009484A"/>
    <w:rsid w:val="00094F6C"/>
    <w:rsid w:val="000962A9"/>
    <w:rsid w:val="00097E36"/>
    <w:rsid w:val="000A325A"/>
    <w:rsid w:val="000A3739"/>
    <w:rsid w:val="000A497D"/>
    <w:rsid w:val="000A53D7"/>
    <w:rsid w:val="000A62A2"/>
    <w:rsid w:val="000B0800"/>
    <w:rsid w:val="000B15FF"/>
    <w:rsid w:val="000B17E3"/>
    <w:rsid w:val="000B1BB7"/>
    <w:rsid w:val="000B1EDB"/>
    <w:rsid w:val="000B20B8"/>
    <w:rsid w:val="000B26E0"/>
    <w:rsid w:val="000B3D12"/>
    <w:rsid w:val="000B6F13"/>
    <w:rsid w:val="000B7A00"/>
    <w:rsid w:val="000B7BB2"/>
    <w:rsid w:val="000C1BEB"/>
    <w:rsid w:val="000C2416"/>
    <w:rsid w:val="000C33DC"/>
    <w:rsid w:val="000C4AB8"/>
    <w:rsid w:val="000C731C"/>
    <w:rsid w:val="000D102E"/>
    <w:rsid w:val="000D103C"/>
    <w:rsid w:val="000D2400"/>
    <w:rsid w:val="000D2F4A"/>
    <w:rsid w:val="000D5D26"/>
    <w:rsid w:val="000D5DC9"/>
    <w:rsid w:val="000D660A"/>
    <w:rsid w:val="000D66E4"/>
    <w:rsid w:val="000D75B1"/>
    <w:rsid w:val="000D7ABA"/>
    <w:rsid w:val="000D7E0F"/>
    <w:rsid w:val="000E01D3"/>
    <w:rsid w:val="000E07D7"/>
    <w:rsid w:val="000E1EC1"/>
    <w:rsid w:val="000E1FBF"/>
    <w:rsid w:val="000E29BD"/>
    <w:rsid w:val="000E2B88"/>
    <w:rsid w:val="000E2DDA"/>
    <w:rsid w:val="000E38A8"/>
    <w:rsid w:val="000E43C4"/>
    <w:rsid w:val="000E5A19"/>
    <w:rsid w:val="000E6919"/>
    <w:rsid w:val="000E7435"/>
    <w:rsid w:val="000F1702"/>
    <w:rsid w:val="000F3FC2"/>
    <w:rsid w:val="000F5035"/>
    <w:rsid w:val="000F58F1"/>
    <w:rsid w:val="000F608D"/>
    <w:rsid w:val="00100176"/>
    <w:rsid w:val="00102DB9"/>
    <w:rsid w:val="0010460E"/>
    <w:rsid w:val="001047EB"/>
    <w:rsid w:val="00104DB6"/>
    <w:rsid w:val="001050ED"/>
    <w:rsid w:val="0010710F"/>
    <w:rsid w:val="00107266"/>
    <w:rsid w:val="0011029E"/>
    <w:rsid w:val="00110392"/>
    <w:rsid w:val="00111643"/>
    <w:rsid w:val="0011182C"/>
    <w:rsid w:val="00112572"/>
    <w:rsid w:val="00112DF6"/>
    <w:rsid w:val="00114551"/>
    <w:rsid w:val="00114906"/>
    <w:rsid w:val="00115664"/>
    <w:rsid w:val="00116116"/>
    <w:rsid w:val="00116BD7"/>
    <w:rsid w:val="0012002D"/>
    <w:rsid w:val="001208B1"/>
    <w:rsid w:val="00124E9C"/>
    <w:rsid w:val="0012517C"/>
    <w:rsid w:val="00126771"/>
    <w:rsid w:val="001272B7"/>
    <w:rsid w:val="0012750D"/>
    <w:rsid w:val="0012787F"/>
    <w:rsid w:val="00130B44"/>
    <w:rsid w:val="001310EA"/>
    <w:rsid w:val="0013252E"/>
    <w:rsid w:val="00132643"/>
    <w:rsid w:val="00134079"/>
    <w:rsid w:val="00134651"/>
    <w:rsid w:val="001354C8"/>
    <w:rsid w:val="001410DB"/>
    <w:rsid w:val="00143B98"/>
    <w:rsid w:val="001449EB"/>
    <w:rsid w:val="00144D50"/>
    <w:rsid w:val="001451AD"/>
    <w:rsid w:val="00145CD3"/>
    <w:rsid w:val="00146A5A"/>
    <w:rsid w:val="0014739D"/>
    <w:rsid w:val="001478E3"/>
    <w:rsid w:val="00147F96"/>
    <w:rsid w:val="00150A3F"/>
    <w:rsid w:val="00151B88"/>
    <w:rsid w:val="00152F2B"/>
    <w:rsid w:val="00152F95"/>
    <w:rsid w:val="00153538"/>
    <w:rsid w:val="001535BE"/>
    <w:rsid w:val="00153974"/>
    <w:rsid w:val="001602F7"/>
    <w:rsid w:val="00160FA7"/>
    <w:rsid w:val="00164136"/>
    <w:rsid w:val="00165536"/>
    <w:rsid w:val="001671E7"/>
    <w:rsid w:val="00171930"/>
    <w:rsid w:val="00171A33"/>
    <w:rsid w:val="00171C1B"/>
    <w:rsid w:val="00173A49"/>
    <w:rsid w:val="0017653F"/>
    <w:rsid w:val="00176BA2"/>
    <w:rsid w:val="001849F1"/>
    <w:rsid w:val="00186F5C"/>
    <w:rsid w:val="00190CBB"/>
    <w:rsid w:val="00191DDC"/>
    <w:rsid w:val="00194D26"/>
    <w:rsid w:val="00195508"/>
    <w:rsid w:val="00197694"/>
    <w:rsid w:val="00197F86"/>
    <w:rsid w:val="001A095D"/>
    <w:rsid w:val="001A1808"/>
    <w:rsid w:val="001A61CE"/>
    <w:rsid w:val="001A7592"/>
    <w:rsid w:val="001A77B1"/>
    <w:rsid w:val="001B1BE1"/>
    <w:rsid w:val="001B2F85"/>
    <w:rsid w:val="001B3FE2"/>
    <w:rsid w:val="001B548F"/>
    <w:rsid w:val="001B74EB"/>
    <w:rsid w:val="001C12EF"/>
    <w:rsid w:val="001C154C"/>
    <w:rsid w:val="001C2743"/>
    <w:rsid w:val="001C43A0"/>
    <w:rsid w:val="001C5D30"/>
    <w:rsid w:val="001C6762"/>
    <w:rsid w:val="001C6EBB"/>
    <w:rsid w:val="001D00EE"/>
    <w:rsid w:val="001D09CD"/>
    <w:rsid w:val="001D17C0"/>
    <w:rsid w:val="001D25C6"/>
    <w:rsid w:val="001D2B1B"/>
    <w:rsid w:val="001D2FDE"/>
    <w:rsid w:val="001D4C66"/>
    <w:rsid w:val="001E01AE"/>
    <w:rsid w:val="001E0268"/>
    <w:rsid w:val="001E0872"/>
    <w:rsid w:val="001E5699"/>
    <w:rsid w:val="001F11F9"/>
    <w:rsid w:val="001F3385"/>
    <w:rsid w:val="001F3E4D"/>
    <w:rsid w:val="001F42DF"/>
    <w:rsid w:val="001F5C66"/>
    <w:rsid w:val="001F7ECA"/>
    <w:rsid w:val="00202DCE"/>
    <w:rsid w:val="00203597"/>
    <w:rsid w:val="00204AF2"/>
    <w:rsid w:val="002056EB"/>
    <w:rsid w:val="002109D4"/>
    <w:rsid w:val="00210D22"/>
    <w:rsid w:val="00211B64"/>
    <w:rsid w:val="00211B87"/>
    <w:rsid w:val="00211E07"/>
    <w:rsid w:val="00215B65"/>
    <w:rsid w:val="00220ED3"/>
    <w:rsid w:val="00223B78"/>
    <w:rsid w:val="00223F6A"/>
    <w:rsid w:val="00227116"/>
    <w:rsid w:val="00230523"/>
    <w:rsid w:val="002309F6"/>
    <w:rsid w:val="0023228F"/>
    <w:rsid w:val="00233D6B"/>
    <w:rsid w:val="002350C3"/>
    <w:rsid w:val="0023554E"/>
    <w:rsid w:val="00235DAA"/>
    <w:rsid w:val="0023713D"/>
    <w:rsid w:val="002411AA"/>
    <w:rsid w:val="002422AD"/>
    <w:rsid w:val="002438D8"/>
    <w:rsid w:val="00246026"/>
    <w:rsid w:val="00247074"/>
    <w:rsid w:val="00250B9E"/>
    <w:rsid w:val="00250CEF"/>
    <w:rsid w:val="00252594"/>
    <w:rsid w:val="00254AB3"/>
    <w:rsid w:val="00257368"/>
    <w:rsid w:val="00257A87"/>
    <w:rsid w:val="00263570"/>
    <w:rsid w:val="00265B39"/>
    <w:rsid w:val="00271F00"/>
    <w:rsid w:val="00272879"/>
    <w:rsid w:val="00273081"/>
    <w:rsid w:val="00274F1D"/>
    <w:rsid w:val="00275357"/>
    <w:rsid w:val="00275B06"/>
    <w:rsid w:val="002762D9"/>
    <w:rsid w:val="00276D03"/>
    <w:rsid w:val="00276EAC"/>
    <w:rsid w:val="00277004"/>
    <w:rsid w:val="00281FFE"/>
    <w:rsid w:val="00282DB9"/>
    <w:rsid w:val="00284288"/>
    <w:rsid w:val="002845C7"/>
    <w:rsid w:val="002846E2"/>
    <w:rsid w:val="0028603F"/>
    <w:rsid w:val="00287C61"/>
    <w:rsid w:val="00287F80"/>
    <w:rsid w:val="00292938"/>
    <w:rsid w:val="00292A11"/>
    <w:rsid w:val="00292C83"/>
    <w:rsid w:val="002934FB"/>
    <w:rsid w:val="00293A30"/>
    <w:rsid w:val="00294A81"/>
    <w:rsid w:val="00297AEA"/>
    <w:rsid w:val="00297E58"/>
    <w:rsid w:val="00297F83"/>
    <w:rsid w:val="002A146A"/>
    <w:rsid w:val="002A28DF"/>
    <w:rsid w:val="002A2C65"/>
    <w:rsid w:val="002A4D83"/>
    <w:rsid w:val="002A509F"/>
    <w:rsid w:val="002A5EE2"/>
    <w:rsid w:val="002A65DA"/>
    <w:rsid w:val="002A7CA2"/>
    <w:rsid w:val="002B094E"/>
    <w:rsid w:val="002B2EEF"/>
    <w:rsid w:val="002C0205"/>
    <w:rsid w:val="002C3603"/>
    <w:rsid w:val="002C6F45"/>
    <w:rsid w:val="002C75AA"/>
    <w:rsid w:val="002D10E3"/>
    <w:rsid w:val="002D201D"/>
    <w:rsid w:val="002D38BB"/>
    <w:rsid w:val="002D4240"/>
    <w:rsid w:val="002D548F"/>
    <w:rsid w:val="002D5BF8"/>
    <w:rsid w:val="002D67D6"/>
    <w:rsid w:val="002E16A9"/>
    <w:rsid w:val="002E2355"/>
    <w:rsid w:val="002E2C2A"/>
    <w:rsid w:val="002E34E0"/>
    <w:rsid w:val="002E45D2"/>
    <w:rsid w:val="002E496B"/>
    <w:rsid w:val="002E5295"/>
    <w:rsid w:val="002E7000"/>
    <w:rsid w:val="002E7F1A"/>
    <w:rsid w:val="002F1528"/>
    <w:rsid w:val="002F2D31"/>
    <w:rsid w:val="002F699E"/>
    <w:rsid w:val="00300420"/>
    <w:rsid w:val="00301A04"/>
    <w:rsid w:val="0030338B"/>
    <w:rsid w:val="0030357A"/>
    <w:rsid w:val="0030541D"/>
    <w:rsid w:val="00310AB5"/>
    <w:rsid w:val="00310E32"/>
    <w:rsid w:val="00311BAF"/>
    <w:rsid w:val="0031202E"/>
    <w:rsid w:val="00313907"/>
    <w:rsid w:val="00316272"/>
    <w:rsid w:val="00316815"/>
    <w:rsid w:val="0031700D"/>
    <w:rsid w:val="0031714E"/>
    <w:rsid w:val="003235B0"/>
    <w:rsid w:val="003235EE"/>
    <w:rsid w:val="00323A62"/>
    <w:rsid w:val="00323DDB"/>
    <w:rsid w:val="00324F98"/>
    <w:rsid w:val="00326661"/>
    <w:rsid w:val="00330095"/>
    <w:rsid w:val="00333B38"/>
    <w:rsid w:val="003344C7"/>
    <w:rsid w:val="00335017"/>
    <w:rsid w:val="00335E67"/>
    <w:rsid w:val="0033665A"/>
    <w:rsid w:val="00336CE3"/>
    <w:rsid w:val="00342E62"/>
    <w:rsid w:val="00345A58"/>
    <w:rsid w:val="0034683A"/>
    <w:rsid w:val="003512EA"/>
    <w:rsid w:val="003528F8"/>
    <w:rsid w:val="0035359B"/>
    <w:rsid w:val="00355A01"/>
    <w:rsid w:val="00360B0B"/>
    <w:rsid w:val="00361D27"/>
    <w:rsid w:val="00366445"/>
    <w:rsid w:val="00373186"/>
    <w:rsid w:val="00375BF8"/>
    <w:rsid w:val="00375EBF"/>
    <w:rsid w:val="003804A4"/>
    <w:rsid w:val="003808DD"/>
    <w:rsid w:val="003833B7"/>
    <w:rsid w:val="0038558D"/>
    <w:rsid w:val="00387251"/>
    <w:rsid w:val="00390B7A"/>
    <w:rsid w:val="00391588"/>
    <w:rsid w:val="003922B0"/>
    <w:rsid w:val="00392998"/>
    <w:rsid w:val="00393D04"/>
    <w:rsid w:val="00395A78"/>
    <w:rsid w:val="003972E0"/>
    <w:rsid w:val="00397B91"/>
    <w:rsid w:val="003A0072"/>
    <w:rsid w:val="003A0163"/>
    <w:rsid w:val="003A2F80"/>
    <w:rsid w:val="003A3EAF"/>
    <w:rsid w:val="003A4BBF"/>
    <w:rsid w:val="003A5CB0"/>
    <w:rsid w:val="003A5E7A"/>
    <w:rsid w:val="003A73DF"/>
    <w:rsid w:val="003B01CD"/>
    <w:rsid w:val="003B0CB9"/>
    <w:rsid w:val="003B6748"/>
    <w:rsid w:val="003B7382"/>
    <w:rsid w:val="003B73FE"/>
    <w:rsid w:val="003C0CA0"/>
    <w:rsid w:val="003C3CE7"/>
    <w:rsid w:val="003C50E4"/>
    <w:rsid w:val="003C5A43"/>
    <w:rsid w:val="003D01B9"/>
    <w:rsid w:val="003D06E8"/>
    <w:rsid w:val="003D1207"/>
    <w:rsid w:val="003D3E61"/>
    <w:rsid w:val="003D48CB"/>
    <w:rsid w:val="003D4EC8"/>
    <w:rsid w:val="003D568A"/>
    <w:rsid w:val="003D5A0A"/>
    <w:rsid w:val="003D5A95"/>
    <w:rsid w:val="003D7965"/>
    <w:rsid w:val="003E049F"/>
    <w:rsid w:val="003E1872"/>
    <w:rsid w:val="003F3429"/>
    <w:rsid w:val="003F6E16"/>
    <w:rsid w:val="003F7357"/>
    <w:rsid w:val="003F77BA"/>
    <w:rsid w:val="00401F4A"/>
    <w:rsid w:val="004066D6"/>
    <w:rsid w:val="00406A91"/>
    <w:rsid w:val="004128A4"/>
    <w:rsid w:val="00421175"/>
    <w:rsid w:val="004220EE"/>
    <w:rsid w:val="0042434B"/>
    <w:rsid w:val="00424394"/>
    <w:rsid w:val="00426028"/>
    <w:rsid w:val="004271F8"/>
    <w:rsid w:val="00430954"/>
    <w:rsid w:val="0043104C"/>
    <w:rsid w:val="00431FC6"/>
    <w:rsid w:val="004328E0"/>
    <w:rsid w:val="004351D7"/>
    <w:rsid w:val="00435982"/>
    <w:rsid w:val="00441C2A"/>
    <w:rsid w:val="00442E3B"/>
    <w:rsid w:val="00443121"/>
    <w:rsid w:val="00444D74"/>
    <w:rsid w:val="00445C1A"/>
    <w:rsid w:val="00446BBD"/>
    <w:rsid w:val="00446EB0"/>
    <w:rsid w:val="0044756B"/>
    <w:rsid w:val="004504B1"/>
    <w:rsid w:val="004543AF"/>
    <w:rsid w:val="004546CC"/>
    <w:rsid w:val="00456A30"/>
    <w:rsid w:val="0045716F"/>
    <w:rsid w:val="00457378"/>
    <w:rsid w:val="004573E9"/>
    <w:rsid w:val="00460643"/>
    <w:rsid w:val="004606AD"/>
    <w:rsid w:val="00462F2E"/>
    <w:rsid w:val="0046528A"/>
    <w:rsid w:val="0046575F"/>
    <w:rsid w:val="00465C56"/>
    <w:rsid w:val="00466284"/>
    <w:rsid w:val="00471311"/>
    <w:rsid w:val="00471B76"/>
    <w:rsid w:val="00472454"/>
    <w:rsid w:val="00475DF1"/>
    <w:rsid w:val="004818EF"/>
    <w:rsid w:val="00482134"/>
    <w:rsid w:val="004863F7"/>
    <w:rsid w:val="004919F9"/>
    <w:rsid w:val="0049379F"/>
    <w:rsid w:val="00494564"/>
    <w:rsid w:val="00494A1A"/>
    <w:rsid w:val="00495CB8"/>
    <w:rsid w:val="004962A8"/>
    <w:rsid w:val="00497A69"/>
    <w:rsid w:val="004A19CE"/>
    <w:rsid w:val="004A2E64"/>
    <w:rsid w:val="004A5A56"/>
    <w:rsid w:val="004A6C0E"/>
    <w:rsid w:val="004A79AA"/>
    <w:rsid w:val="004B09F6"/>
    <w:rsid w:val="004B2C2F"/>
    <w:rsid w:val="004B2D6B"/>
    <w:rsid w:val="004B2F12"/>
    <w:rsid w:val="004B36DE"/>
    <w:rsid w:val="004B6FE0"/>
    <w:rsid w:val="004B70A3"/>
    <w:rsid w:val="004C1337"/>
    <w:rsid w:val="004C1721"/>
    <w:rsid w:val="004C2355"/>
    <w:rsid w:val="004C263C"/>
    <w:rsid w:val="004C6074"/>
    <w:rsid w:val="004C7724"/>
    <w:rsid w:val="004C7C33"/>
    <w:rsid w:val="004D0B1C"/>
    <w:rsid w:val="004D55AD"/>
    <w:rsid w:val="004D5EA9"/>
    <w:rsid w:val="004D7490"/>
    <w:rsid w:val="004E0868"/>
    <w:rsid w:val="004E2A15"/>
    <w:rsid w:val="004E510F"/>
    <w:rsid w:val="004E5DFA"/>
    <w:rsid w:val="004E693B"/>
    <w:rsid w:val="004F283D"/>
    <w:rsid w:val="004F498E"/>
    <w:rsid w:val="004F5C45"/>
    <w:rsid w:val="004F614A"/>
    <w:rsid w:val="005009BC"/>
    <w:rsid w:val="00500DAD"/>
    <w:rsid w:val="005025B4"/>
    <w:rsid w:val="0050395A"/>
    <w:rsid w:val="00504ED4"/>
    <w:rsid w:val="005056B1"/>
    <w:rsid w:val="005063BE"/>
    <w:rsid w:val="005106A5"/>
    <w:rsid w:val="0051079E"/>
    <w:rsid w:val="00510AAF"/>
    <w:rsid w:val="00510D1F"/>
    <w:rsid w:val="00510F6A"/>
    <w:rsid w:val="00511B11"/>
    <w:rsid w:val="00511F72"/>
    <w:rsid w:val="00512505"/>
    <w:rsid w:val="00512C6E"/>
    <w:rsid w:val="00512DBB"/>
    <w:rsid w:val="00513ECE"/>
    <w:rsid w:val="00514240"/>
    <w:rsid w:val="00515214"/>
    <w:rsid w:val="005164FE"/>
    <w:rsid w:val="0051701B"/>
    <w:rsid w:val="0052143D"/>
    <w:rsid w:val="0052329D"/>
    <w:rsid w:val="00524903"/>
    <w:rsid w:val="00524CCE"/>
    <w:rsid w:val="005265C5"/>
    <w:rsid w:val="005278B4"/>
    <w:rsid w:val="00530DAA"/>
    <w:rsid w:val="0053103F"/>
    <w:rsid w:val="005314DA"/>
    <w:rsid w:val="005318AA"/>
    <w:rsid w:val="00532E69"/>
    <w:rsid w:val="00535944"/>
    <w:rsid w:val="00536BF1"/>
    <w:rsid w:val="00542F78"/>
    <w:rsid w:val="00544BEE"/>
    <w:rsid w:val="00545453"/>
    <w:rsid w:val="005519F3"/>
    <w:rsid w:val="00552042"/>
    <w:rsid w:val="00553C05"/>
    <w:rsid w:val="00553C31"/>
    <w:rsid w:val="0056189A"/>
    <w:rsid w:val="00563383"/>
    <w:rsid w:val="005639D4"/>
    <w:rsid w:val="00563E8C"/>
    <w:rsid w:val="00566F7F"/>
    <w:rsid w:val="00567EE1"/>
    <w:rsid w:val="005717E1"/>
    <w:rsid w:val="00571D7E"/>
    <w:rsid w:val="00573148"/>
    <w:rsid w:val="00575509"/>
    <w:rsid w:val="00576EB9"/>
    <w:rsid w:val="005847E8"/>
    <w:rsid w:val="00587278"/>
    <w:rsid w:val="00590A0E"/>
    <w:rsid w:val="005915D6"/>
    <w:rsid w:val="00594BC9"/>
    <w:rsid w:val="00595644"/>
    <w:rsid w:val="00595EEE"/>
    <w:rsid w:val="00596321"/>
    <w:rsid w:val="005A0A4B"/>
    <w:rsid w:val="005A4288"/>
    <w:rsid w:val="005A4735"/>
    <w:rsid w:val="005A60D7"/>
    <w:rsid w:val="005A612B"/>
    <w:rsid w:val="005B2621"/>
    <w:rsid w:val="005B4A40"/>
    <w:rsid w:val="005B4EC4"/>
    <w:rsid w:val="005B63B0"/>
    <w:rsid w:val="005B690D"/>
    <w:rsid w:val="005B7DB7"/>
    <w:rsid w:val="005C33B4"/>
    <w:rsid w:val="005C5326"/>
    <w:rsid w:val="005C546A"/>
    <w:rsid w:val="005C6E39"/>
    <w:rsid w:val="005D145E"/>
    <w:rsid w:val="005D4FF5"/>
    <w:rsid w:val="005D587F"/>
    <w:rsid w:val="005D6CA5"/>
    <w:rsid w:val="005E02B7"/>
    <w:rsid w:val="005E0C71"/>
    <w:rsid w:val="005E0E24"/>
    <w:rsid w:val="005E1AE5"/>
    <w:rsid w:val="005E1E04"/>
    <w:rsid w:val="005E2903"/>
    <w:rsid w:val="005E4F76"/>
    <w:rsid w:val="005E60EB"/>
    <w:rsid w:val="005F077A"/>
    <w:rsid w:val="005F0FCF"/>
    <w:rsid w:val="005F1110"/>
    <w:rsid w:val="005F1686"/>
    <w:rsid w:val="005F3030"/>
    <w:rsid w:val="005F35B7"/>
    <w:rsid w:val="005F5002"/>
    <w:rsid w:val="005F7550"/>
    <w:rsid w:val="005F7850"/>
    <w:rsid w:val="00601968"/>
    <w:rsid w:val="00601FA9"/>
    <w:rsid w:val="00601FE1"/>
    <w:rsid w:val="00605A33"/>
    <w:rsid w:val="006072AA"/>
    <w:rsid w:val="006104C2"/>
    <w:rsid w:val="0061115E"/>
    <w:rsid w:val="006146AB"/>
    <w:rsid w:val="006146BC"/>
    <w:rsid w:val="00616B53"/>
    <w:rsid w:val="00617CB0"/>
    <w:rsid w:val="006202E7"/>
    <w:rsid w:val="00621F5F"/>
    <w:rsid w:val="00622887"/>
    <w:rsid w:val="00622D12"/>
    <w:rsid w:val="006234C6"/>
    <w:rsid w:val="00623A1B"/>
    <w:rsid w:val="00633A22"/>
    <w:rsid w:val="00640024"/>
    <w:rsid w:val="006411DB"/>
    <w:rsid w:val="00642EF9"/>
    <w:rsid w:val="00644CA2"/>
    <w:rsid w:val="00645796"/>
    <w:rsid w:val="00647DD7"/>
    <w:rsid w:val="006500A9"/>
    <w:rsid w:val="00650854"/>
    <w:rsid w:val="00653985"/>
    <w:rsid w:val="00653F2A"/>
    <w:rsid w:val="006574CB"/>
    <w:rsid w:val="006619FA"/>
    <w:rsid w:val="0066363D"/>
    <w:rsid w:val="0066428E"/>
    <w:rsid w:val="00665BDA"/>
    <w:rsid w:val="0066618A"/>
    <w:rsid w:val="00667D30"/>
    <w:rsid w:val="0067373E"/>
    <w:rsid w:val="0067390A"/>
    <w:rsid w:val="0067430E"/>
    <w:rsid w:val="006755B4"/>
    <w:rsid w:val="00676E19"/>
    <w:rsid w:val="00677A64"/>
    <w:rsid w:val="00681397"/>
    <w:rsid w:val="00681681"/>
    <w:rsid w:val="00681AC8"/>
    <w:rsid w:val="0068315B"/>
    <w:rsid w:val="0068387F"/>
    <w:rsid w:val="00684474"/>
    <w:rsid w:val="006845D7"/>
    <w:rsid w:val="00684C2B"/>
    <w:rsid w:val="00684DC8"/>
    <w:rsid w:val="00685159"/>
    <w:rsid w:val="0068560D"/>
    <w:rsid w:val="006858F1"/>
    <w:rsid w:val="006938A0"/>
    <w:rsid w:val="00693B18"/>
    <w:rsid w:val="00694D70"/>
    <w:rsid w:val="00695199"/>
    <w:rsid w:val="00696010"/>
    <w:rsid w:val="00697957"/>
    <w:rsid w:val="006A2165"/>
    <w:rsid w:val="006A2176"/>
    <w:rsid w:val="006A26F7"/>
    <w:rsid w:val="006A4198"/>
    <w:rsid w:val="006A528A"/>
    <w:rsid w:val="006A7388"/>
    <w:rsid w:val="006B0460"/>
    <w:rsid w:val="006B1395"/>
    <w:rsid w:val="006B2FE7"/>
    <w:rsid w:val="006B3C2E"/>
    <w:rsid w:val="006B500D"/>
    <w:rsid w:val="006B79F4"/>
    <w:rsid w:val="006C3FF4"/>
    <w:rsid w:val="006C41DA"/>
    <w:rsid w:val="006C49AE"/>
    <w:rsid w:val="006C7824"/>
    <w:rsid w:val="006D0C2B"/>
    <w:rsid w:val="006D356F"/>
    <w:rsid w:val="006D4CE9"/>
    <w:rsid w:val="006D4D6D"/>
    <w:rsid w:val="006D4E6E"/>
    <w:rsid w:val="006D6629"/>
    <w:rsid w:val="006D78BC"/>
    <w:rsid w:val="006D7E5B"/>
    <w:rsid w:val="006E02B0"/>
    <w:rsid w:val="006E1E63"/>
    <w:rsid w:val="006E2E4E"/>
    <w:rsid w:val="006E4BC2"/>
    <w:rsid w:val="006E5321"/>
    <w:rsid w:val="006E5474"/>
    <w:rsid w:val="006E5C62"/>
    <w:rsid w:val="006E5EC9"/>
    <w:rsid w:val="006E5F4A"/>
    <w:rsid w:val="006F402A"/>
    <w:rsid w:val="006F4671"/>
    <w:rsid w:val="006F4A3B"/>
    <w:rsid w:val="006F4E8B"/>
    <w:rsid w:val="006F6352"/>
    <w:rsid w:val="006F6732"/>
    <w:rsid w:val="006F68E3"/>
    <w:rsid w:val="006F7EAB"/>
    <w:rsid w:val="00701070"/>
    <w:rsid w:val="0070452F"/>
    <w:rsid w:val="00704F67"/>
    <w:rsid w:val="00706BE2"/>
    <w:rsid w:val="007076C7"/>
    <w:rsid w:val="007106BD"/>
    <w:rsid w:val="00712338"/>
    <w:rsid w:val="00712A58"/>
    <w:rsid w:val="00712CDD"/>
    <w:rsid w:val="0071395F"/>
    <w:rsid w:val="0071560A"/>
    <w:rsid w:val="00717EA2"/>
    <w:rsid w:val="0072112E"/>
    <w:rsid w:val="00721281"/>
    <w:rsid w:val="0072198B"/>
    <w:rsid w:val="00722651"/>
    <w:rsid w:val="007238D0"/>
    <w:rsid w:val="00723B6A"/>
    <w:rsid w:val="00726AA4"/>
    <w:rsid w:val="007272F0"/>
    <w:rsid w:val="00727DCB"/>
    <w:rsid w:val="00730CED"/>
    <w:rsid w:val="00733681"/>
    <w:rsid w:val="00733AD7"/>
    <w:rsid w:val="00733BA6"/>
    <w:rsid w:val="007349FF"/>
    <w:rsid w:val="007362F2"/>
    <w:rsid w:val="00741AF0"/>
    <w:rsid w:val="0074708B"/>
    <w:rsid w:val="007475B4"/>
    <w:rsid w:val="007529E9"/>
    <w:rsid w:val="007531A2"/>
    <w:rsid w:val="00760960"/>
    <w:rsid w:val="00762F2B"/>
    <w:rsid w:val="0076399A"/>
    <w:rsid w:val="0077056F"/>
    <w:rsid w:val="007705E8"/>
    <w:rsid w:val="0077103D"/>
    <w:rsid w:val="00771209"/>
    <w:rsid w:val="00771E68"/>
    <w:rsid w:val="007728B0"/>
    <w:rsid w:val="00772CB3"/>
    <w:rsid w:val="0077361A"/>
    <w:rsid w:val="00773B96"/>
    <w:rsid w:val="00775735"/>
    <w:rsid w:val="00777AC3"/>
    <w:rsid w:val="0078008F"/>
    <w:rsid w:val="00783ED9"/>
    <w:rsid w:val="00786AB6"/>
    <w:rsid w:val="00787942"/>
    <w:rsid w:val="007907E9"/>
    <w:rsid w:val="00791DAB"/>
    <w:rsid w:val="00792085"/>
    <w:rsid w:val="00792834"/>
    <w:rsid w:val="007968CC"/>
    <w:rsid w:val="007A0633"/>
    <w:rsid w:val="007A0654"/>
    <w:rsid w:val="007A0C8E"/>
    <w:rsid w:val="007A1D7E"/>
    <w:rsid w:val="007A2A6E"/>
    <w:rsid w:val="007A428C"/>
    <w:rsid w:val="007A4B7C"/>
    <w:rsid w:val="007A4E9F"/>
    <w:rsid w:val="007A53E5"/>
    <w:rsid w:val="007A570C"/>
    <w:rsid w:val="007A5E64"/>
    <w:rsid w:val="007A61FD"/>
    <w:rsid w:val="007A6B9E"/>
    <w:rsid w:val="007A6BB0"/>
    <w:rsid w:val="007A77CB"/>
    <w:rsid w:val="007B73B4"/>
    <w:rsid w:val="007B7DAC"/>
    <w:rsid w:val="007C0A23"/>
    <w:rsid w:val="007C37AF"/>
    <w:rsid w:val="007D1C9B"/>
    <w:rsid w:val="007D2B9F"/>
    <w:rsid w:val="007D300C"/>
    <w:rsid w:val="007D72F0"/>
    <w:rsid w:val="007D7F8A"/>
    <w:rsid w:val="007E15ED"/>
    <w:rsid w:val="007E1DD7"/>
    <w:rsid w:val="007E4F16"/>
    <w:rsid w:val="007E6A2B"/>
    <w:rsid w:val="007F2C99"/>
    <w:rsid w:val="007F2D32"/>
    <w:rsid w:val="007F4654"/>
    <w:rsid w:val="007F6FEE"/>
    <w:rsid w:val="00800323"/>
    <w:rsid w:val="008003DC"/>
    <w:rsid w:val="0080284B"/>
    <w:rsid w:val="00804E82"/>
    <w:rsid w:val="00804EF3"/>
    <w:rsid w:val="00810AA7"/>
    <w:rsid w:val="008112F1"/>
    <w:rsid w:val="00817761"/>
    <w:rsid w:val="00820AE3"/>
    <w:rsid w:val="0082426E"/>
    <w:rsid w:val="00830111"/>
    <w:rsid w:val="00830D29"/>
    <w:rsid w:val="00832AD7"/>
    <w:rsid w:val="00834572"/>
    <w:rsid w:val="00836D40"/>
    <w:rsid w:val="00836E9B"/>
    <w:rsid w:val="00837658"/>
    <w:rsid w:val="008376BF"/>
    <w:rsid w:val="00837743"/>
    <w:rsid w:val="00846435"/>
    <w:rsid w:val="00846877"/>
    <w:rsid w:val="0084724B"/>
    <w:rsid w:val="00851326"/>
    <w:rsid w:val="00851382"/>
    <w:rsid w:val="0085208C"/>
    <w:rsid w:val="00852103"/>
    <w:rsid w:val="008521A4"/>
    <w:rsid w:val="00852A1C"/>
    <w:rsid w:val="00855454"/>
    <w:rsid w:val="008563E2"/>
    <w:rsid w:val="00860420"/>
    <w:rsid w:val="00862811"/>
    <w:rsid w:val="0086507F"/>
    <w:rsid w:val="0086606A"/>
    <w:rsid w:val="00866878"/>
    <w:rsid w:val="00867BCD"/>
    <w:rsid w:val="00871CF8"/>
    <w:rsid w:val="0087345C"/>
    <w:rsid w:val="0087474F"/>
    <w:rsid w:val="008767D5"/>
    <w:rsid w:val="00877D40"/>
    <w:rsid w:val="00881AE0"/>
    <w:rsid w:val="00881D72"/>
    <w:rsid w:val="00884FBD"/>
    <w:rsid w:val="00890C28"/>
    <w:rsid w:val="00890F46"/>
    <w:rsid w:val="0089223B"/>
    <w:rsid w:val="008929CA"/>
    <w:rsid w:val="00893710"/>
    <w:rsid w:val="00893793"/>
    <w:rsid w:val="00894033"/>
    <w:rsid w:val="00896D2C"/>
    <w:rsid w:val="00896FE0"/>
    <w:rsid w:val="00897682"/>
    <w:rsid w:val="008A0354"/>
    <w:rsid w:val="008A172C"/>
    <w:rsid w:val="008A2E72"/>
    <w:rsid w:val="008A4608"/>
    <w:rsid w:val="008A72D4"/>
    <w:rsid w:val="008A7678"/>
    <w:rsid w:val="008A7EF0"/>
    <w:rsid w:val="008B0217"/>
    <w:rsid w:val="008B2352"/>
    <w:rsid w:val="008B3C20"/>
    <w:rsid w:val="008B5BD5"/>
    <w:rsid w:val="008C26DA"/>
    <w:rsid w:val="008C40D8"/>
    <w:rsid w:val="008C762E"/>
    <w:rsid w:val="008D18B6"/>
    <w:rsid w:val="008D1C01"/>
    <w:rsid w:val="008D420C"/>
    <w:rsid w:val="008D48A2"/>
    <w:rsid w:val="008D4F95"/>
    <w:rsid w:val="008D5D48"/>
    <w:rsid w:val="008D5DB4"/>
    <w:rsid w:val="008D6F9A"/>
    <w:rsid w:val="008E0F69"/>
    <w:rsid w:val="008E48D6"/>
    <w:rsid w:val="008E4AB0"/>
    <w:rsid w:val="008E5193"/>
    <w:rsid w:val="008E622F"/>
    <w:rsid w:val="008F1028"/>
    <w:rsid w:val="008F14C8"/>
    <w:rsid w:val="008F3925"/>
    <w:rsid w:val="008F39C2"/>
    <w:rsid w:val="008F473E"/>
    <w:rsid w:val="008F4D68"/>
    <w:rsid w:val="008F4FFF"/>
    <w:rsid w:val="008F5D4E"/>
    <w:rsid w:val="008F6737"/>
    <w:rsid w:val="009003A4"/>
    <w:rsid w:val="00901DF0"/>
    <w:rsid w:val="009028BA"/>
    <w:rsid w:val="00902B51"/>
    <w:rsid w:val="00903403"/>
    <w:rsid w:val="00905390"/>
    <w:rsid w:val="009145D9"/>
    <w:rsid w:val="009146FD"/>
    <w:rsid w:val="00916ACB"/>
    <w:rsid w:val="009173DF"/>
    <w:rsid w:val="00920475"/>
    <w:rsid w:val="00921818"/>
    <w:rsid w:val="00924D4B"/>
    <w:rsid w:val="00926054"/>
    <w:rsid w:val="00930026"/>
    <w:rsid w:val="00930751"/>
    <w:rsid w:val="00930BDE"/>
    <w:rsid w:val="009321EE"/>
    <w:rsid w:val="00932CA2"/>
    <w:rsid w:val="00933716"/>
    <w:rsid w:val="00933764"/>
    <w:rsid w:val="00933BF8"/>
    <w:rsid w:val="00934D19"/>
    <w:rsid w:val="0093513B"/>
    <w:rsid w:val="00935C5F"/>
    <w:rsid w:val="00942C83"/>
    <w:rsid w:val="00942D44"/>
    <w:rsid w:val="009433D4"/>
    <w:rsid w:val="00943C1A"/>
    <w:rsid w:val="009451B7"/>
    <w:rsid w:val="009474BD"/>
    <w:rsid w:val="00950317"/>
    <w:rsid w:val="00951DA2"/>
    <w:rsid w:val="009521DD"/>
    <w:rsid w:val="00952BF1"/>
    <w:rsid w:val="009535B6"/>
    <w:rsid w:val="0095491E"/>
    <w:rsid w:val="00954E28"/>
    <w:rsid w:val="009562BF"/>
    <w:rsid w:val="0095699C"/>
    <w:rsid w:val="009572C8"/>
    <w:rsid w:val="00957832"/>
    <w:rsid w:val="00957A32"/>
    <w:rsid w:val="0096009D"/>
    <w:rsid w:val="009627F0"/>
    <w:rsid w:val="00963173"/>
    <w:rsid w:val="00964B90"/>
    <w:rsid w:val="009715E8"/>
    <w:rsid w:val="00974767"/>
    <w:rsid w:val="00975898"/>
    <w:rsid w:val="009761C9"/>
    <w:rsid w:val="00976730"/>
    <w:rsid w:val="009775B4"/>
    <w:rsid w:val="00980D22"/>
    <w:rsid w:val="00983D39"/>
    <w:rsid w:val="00983DE9"/>
    <w:rsid w:val="00984AA2"/>
    <w:rsid w:val="00991EDF"/>
    <w:rsid w:val="009A5AA6"/>
    <w:rsid w:val="009A5FBF"/>
    <w:rsid w:val="009A6A4E"/>
    <w:rsid w:val="009A7513"/>
    <w:rsid w:val="009B00EC"/>
    <w:rsid w:val="009B20CF"/>
    <w:rsid w:val="009B52BC"/>
    <w:rsid w:val="009B7519"/>
    <w:rsid w:val="009B7728"/>
    <w:rsid w:val="009B7F6E"/>
    <w:rsid w:val="009C0744"/>
    <w:rsid w:val="009C1875"/>
    <w:rsid w:val="009C242A"/>
    <w:rsid w:val="009C312C"/>
    <w:rsid w:val="009C35FC"/>
    <w:rsid w:val="009C4ED0"/>
    <w:rsid w:val="009C5091"/>
    <w:rsid w:val="009C55BD"/>
    <w:rsid w:val="009C55D3"/>
    <w:rsid w:val="009C6062"/>
    <w:rsid w:val="009C757A"/>
    <w:rsid w:val="009D3549"/>
    <w:rsid w:val="009D459A"/>
    <w:rsid w:val="009D7683"/>
    <w:rsid w:val="009E2751"/>
    <w:rsid w:val="009E30E4"/>
    <w:rsid w:val="009E4B61"/>
    <w:rsid w:val="009E503F"/>
    <w:rsid w:val="009F38C0"/>
    <w:rsid w:val="00A010E3"/>
    <w:rsid w:val="00A0197A"/>
    <w:rsid w:val="00A02E09"/>
    <w:rsid w:val="00A0423D"/>
    <w:rsid w:val="00A064FF"/>
    <w:rsid w:val="00A101FD"/>
    <w:rsid w:val="00A102F7"/>
    <w:rsid w:val="00A114EE"/>
    <w:rsid w:val="00A11E3B"/>
    <w:rsid w:val="00A125A7"/>
    <w:rsid w:val="00A13DAE"/>
    <w:rsid w:val="00A14030"/>
    <w:rsid w:val="00A149A7"/>
    <w:rsid w:val="00A15941"/>
    <w:rsid w:val="00A17A50"/>
    <w:rsid w:val="00A2033F"/>
    <w:rsid w:val="00A203FD"/>
    <w:rsid w:val="00A2079E"/>
    <w:rsid w:val="00A20CA6"/>
    <w:rsid w:val="00A22408"/>
    <w:rsid w:val="00A259D4"/>
    <w:rsid w:val="00A27352"/>
    <w:rsid w:val="00A30461"/>
    <w:rsid w:val="00A3087E"/>
    <w:rsid w:val="00A30CBC"/>
    <w:rsid w:val="00A31C9F"/>
    <w:rsid w:val="00A34181"/>
    <w:rsid w:val="00A35355"/>
    <w:rsid w:val="00A35A79"/>
    <w:rsid w:val="00A35D73"/>
    <w:rsid w:val="00A42F58"/>
    <w:rsid w:val="00A46DE5"/>
    <w:rsid w:val="00A47B79"/>
    <w:rsid w:val="00A50247"/>
    <w:rsid w:val="00A531E1"/>
    <w:rsid w:val="00A53438"/>
    <w:rsid w:val="00A5358C"/>
    <w:rsid w:val="00A56292"/>
    <w:rsid w:val="00A57846"/>
    <w:rsid w:val="00A60AF1"/>
    <w:rsid w:val="00A61A52"/>
    <w:rsid w:val="00A63C9A"/>
    <w:rsid w:val="00A6545D"/>
    <w:rsid w:val="00A67239"/>
    <w:rsid w:val="00A67524"/>
    <w:rsid w:val="00A67EE5"/>
    <w:rsid w:val="00A71EC1"/>
    <w:rsid w:val="00A71FAA"/>
    <w:rsid w:val="00A73D43"/>
    <w:rsid w:val="00A74E87"/>
    <w:rsid w:val="00A776F9"/>
    <w:rsid w:val="00A807B5"/>
    <w:rsid w:val="00A80A94"/>
    <w:rsid w:val="00A812C0"/>
    <w:rsid w:val="00A814E5"/>
    <w:rsid w:val="00A833E4"/>
    <w:rsid w:val="00A841C1"/>
    <w:rsid w:val="00A8454B"/>
    <w:rsid w:val="00A8593A"/>
    <w:rsid w:val="00A9033E"/>
    <w:rsid w:val="00A91149"/>
    <w:rsid w:val="00A97728"/>
    <w:rsid w:val="00AA05AE"/>
    <w:rsid w:val="00AA3AA2"/>
    <w:rsid w:val="00AA3F83"/>
    <w:rsid w:val="00AA6DA3"/>
    <w:rsid w:val="00AB40F2"/>
    <w:rsid w:val="00AB4161"/>
    <w:rsid w:val="00AB56A0"/>
    <w:rsid w:val="00AB5C5D"/>
    <w:rsid w:val="00AB66DC"/>
    <w:rsid w:val="00AB7511"/>
    <w:rsid w:val="00AB7C67"/>
    <w:rsid w:val="00AC058A"/>
    <w:rsid w:val="00AC0655"/>
    <w:rsid w:val="00AC11F5"/>
    <w:rsid w:val="00AC3DE5"/>
    <w:rsid w:val="00AC4065"/>
    <w:rsid w:val="00AC46EE"/>
    <w:rsid w:val="00AC5F2C"/>
    <w:rsid w:val="00AC5F38"/>
    <w:rsid w:val="00AC6651"/>
    <w:rsid w:val="00AC76CE"/>
    <w:rsid w:val="00AD0914"/>
    <w:rsid w:val="00AD094B"/>
    <w:rsid w:val="00AD1601"/>
    <w:rsid w:val="00AD25FF"/>
    <w:rsid w:val="00AD2E9A"/>
    <w:rsid w:val="00AD4F0A"/>
    <w:rsid w:val="00AD50D1"/>
    <w:rsid w:val="00AD62D2"/>
    <w:rsid w:val="00AD65E4"/>
    <w:rsid w:val="00AD7533"/>
    <w:rsid w:val="00AD7AD6"/>
    <w:rsid w:val="00AE0158"/>
    <w:rsid w:val="00AE155A"/>
    <w:rsid w:val="00AE22B3"/>
    <w:rsid w:val="00AE2ADB"/>
    <w:rsid w:val="00AE5167"/>
    <w:rsid w:val="00AE55B4"/>
    <w:rsid w:val="00AE6149"/>
    <w:rsid w:val="00AF1768"/>
    <w:rsid w:val="00AF26AE"/>
    <w:rsid w:val="00AF303D"/>
    <w:rsid w:val="00AF3306"/>
    <w:rsid w:val="00AF6CCA"/>
    <w:rsid w:val="00AF7081"/>
    <w:rsid w:val="00AF74AC"/>
    <w:rsid w:val="00B068CD"/>
    <w:rsid w:val="00B12494"/>
    <w:rsid w:val="00B1447D"/>
    <w:rsid w:val="00B146B7"/>
    <w:rsid w:val="00B14EC0"/>
    <w:rsid w:val="00B14F0C"/>
    <w:rsid w:val="00B168E9"/>
    <w:rsid w:val="00B1726C"/>
    <w:rsid w:val="00B200D5"/>
    <w:rsid w:val="00B2389B"/>
    <w:rsid w:val="00B26CC4"/>
    <w:rsid w:val="00B27462"/>
    <w:rsid w:val="00B3040C"/>
    <w:rsid w:val="00B315AB"/>
    <w:rsid w:val="00B3286E"/>
    <w:rsid w:val="00B36081"/>
    <w:rsid w:val="00B364FF"/>
    <w:rsid w:val="00B40EE9"/>
    <w:rsid w:val="00B41587"/>
    <w:rsid w:val="00B42776"/>
    <w:rsid w:val="00B430F4"/>
    <w:rsid w:val="00B43292"/>
    <w:rsid w:val="00B43511"/>
    <w:rsid w:val="00B43AE6"/>
    <w:rsid w:val="00B45FA2"/>
    <w:rsid w:val="00B472F4"/>
    <w:rsid w:val="00B477C6"/>
    <w:rsid w:val="00B51545"/>
    <w:rsid w:val="00B55D7E"/>
    <w:rsid w:val="00B60B89"/>
    <w:rsid w:val="00B60E4B"/>
    <w:rsid w:val="00B62EBB"/>
    <w:rsid w:val="00B63BE5"/>
    <w:rsid w:val="00B65FB2"/>
    <w:rsid w:val="00B66B05"/>
    <w:rsid w:val="00B67C49"/>
    <w:rsid w:val="00B707BF"/>
    <w:rsid w:val="00B71D93"/>
    <w:rsid w:val="00B723CA"/>
    <w:rsid w:val="00B732F5"/>
    <w:rsid w:val="00B742EC"/>
    <w:rsid w:val="00B7661C"/>
    <w:rsid w:val="00B801C6"/>
    <w:rsid w:val="00B80C40"/>
    <w:rsid w:val="00B81E23"/>
    <w:rsid w:val="00B833BF"/>
    <w:rsid w:val="00B834CE"/>
    <w:rsid w:val="00B83539"/>
    <w:rsid w:val="00B8458C"/>
    <w:rsid w:val="00B87440"/>
    <w:rsid w:val="00B90B7D"/>
    <w:rsid w:val="00B92B03"/>
    <w:rsid w:val="00B92C32"/>
    <w:rsid w:val="00B92EA7"/>
    <w:rsid w:val="00B93DCD"/>
    <w:rsid w:val="00B9485B"/>
    <w:rsid w:val="00B94E94"/>
    <w:rsid w:val="00B94EBC"/>
    <w:rsid w:val="00B96630"/>
    <w:rsid w:val="00BA07FE"/>
    <w:rsid w:val="00BA0AAA"/>
    <w:rsid w:val="00BA1072"/>
    <w:rsid w:val="00BA27E6"/>
    <w:rsid w:val="00BA3425"/>
    <w:rsid w:val="00BA6224"/>
    <w:rsid w:val="00BA71C5"/>
    <w:rsid w:val="00BB276C"/>
    <w:rsid w:val="00BB3BE0"/>
    <w:rsid w:val="00BB4A61"/>
    <w:rsid w:val="00BB5011"/>
    <w:rsid w:val="00BB5CE6"/>
    <w:rsid w:val="00BB7B20"/>
    <w:rsid w:val="00BC44F6"/>
    <w:rsid w:val="00BC6E53"/>
    <w:rsid w:val="00BC73B5"/>
    <w:rsid w:val="00BD092A"/>
    <w:rsid w:val="00BD0CA4"/>
    <w:rsid w:val="00BD2175"/>
    <w:rsid w:val="00BD3853"/>
    <w:rsid w:val="00BD7272"/>
    <w:rsid w:val="00BE0B9F"/>
    <w:rsid w:val="00BE1417"/>
    <w:rsid w:val="00BE1B2A"/>
    <w:rsid w:val="00BE57D5"/>
    <w:rsid w:val="00BE5D24"/>
    <w:rsid w:val="00BE672B"/>
    <w:rsid w:val="00BE7C8F"/>
    <w:rsid w:val="00BF007B"/>
    <w:rsid w:val="00BF00BD"/>
    <w:rsid w:val="00BF21AD"/>
    <w:rsid w:val="00BF2240"/>
    <w:rsid w:val="00BF4695"/>
    <w:rsid w:val="00BF55BA"/>
    <w:rsid w:val="00BF701D"/>
    <w:rsid w:val="00BF71DD"/>
    <w:rsid w:val="00BF7D42"/>
    <w:rsid w:val="00C00219"/>
    <w:rsid w:val="00C0069F"/>
    <w:rsid w:val="00C00DD4"/>
    <w:rsid w:val="00C01858"/>
    <w:rsid w:val="00C01CAB"/>
    <w:rsid w:val="00C044C5"/>
    <w:rsid w:val="00C0568B"/>
    <w:rsid w:val="00C056BB"/>
    <w:rsid w:val="00C06BDF"/>
    <w:rsid w:val="00C10C32"/>
    <w:rsid w:val="00C11F4D"/>
    <w:rsid w:val="00C16A62"/>
    <w:rsid w:val="00C17A8F"/>
    <w:rsid w:val="00C20AA8"/>
    <w:rsid w:val="00C21336"/>
    <w:rsid w:val="00C22AF0"/>
    <w:rsid w:val="00C3217D"/>
    <w:rsid w:val="00C35D02"/>
    <w:rsid w:val="00C407D6"/>
    <w:rsid w:val="00C41ECF"/>
    <w:rsid w:val="00C42305"/>
    <w:rsid w:val="00C43D42"/>
    <w:rsid w:val="00C455F8"/>
    <w:rsid w:val="00C460B2"/>
    <w:rsid w:val="00C526B0"/>
    <w:rsid w:val="00C53038"/>
    <w:rsid w:val="00C54561"/>
    <w:rsid w:val="00C558F1"/>
    <w:rsid w:val="00C55CEC"/>
    <w:rsid w:val="00C5660D"/>
    <w:rsid w:val="00C56F58"/>
    <w:rsid w:val="00C61E28"/>
    <w:rsid w:val="00C6256E"/>
    <w:rsid w:val="00C62DFF"/>
    <w:rsid w:val="00C635B1"/>
    <w:rsid w:val="00C64898"/>
    <w:rsid w:val="00C66817"/>
    <w:rsid w:val="00C67158"/>
    <w:rsid w:val="00C67FCC"/>
    <w:rsid w:val="00C76943"/>
    <w:rsid w:val="00C8128F"/>
    <w:rsid w:val="00C82F46"/>
    <w:rsid w:val="00C83109"/>
    <w:rsid w:val="00C83257"/>
    <w:rsid w:val="00C83FC9"/>
    <w:rsid w:val="00C8413E"/>
    <w:rsid w:val="00C8501D"/>
    <w:rsid w:val="00C85D86"/>
    <w:rsid w:val="00C860E8"/>
    <w:rsid w:val="00C87A8A"/>
    <w:rsid w:val="00C91CDF"/>
    <w:rsid w:val="00C92A12"/>
    <w:rsid w:val="00C93775"/>
    <w:rsid w:val="00C93B59"/>
    <w:rsid w:val="00C95892"/>
    <w:rsid w:val="00C96250"/>
    <w:rsid w:val="00C96E00"/>
    <w:rsid w:val="00C96F64"/>
    <w:rsid w:val="00C9709C"/>
    <w:rsid w:val="00C9757B"/>
    <w:rsid w:val="00C97EB2"/>
    <w:rsid w:val="00C97F22"/>
    <w:rsid w:val="00CA01FE"/>
    <w:rsid w:val="00CA0BB6"/>
    <w:rsid w:val="00CA1108"/>
    <w:rsid w:val="00CA3A97"/>
    <w:rsid w:val="00CA3D58"/>
    <w:rsid w:val="00CA4A5E"/>
    <w:rsid w:val="00CA70D2"/>
    <w:rsid w:val="00CA7875"/>
    <w:rsid w:val="00CB0E68"/>
    <w:rsid w:val="00CB2A60"/>
    <w:rsid w:val="00CB34C9"/>
    <w:rsid w:val="00CB41C9"/>
    <w:rsid w:val="00CB5591"/>
    <w:rsid w:val="00CB6637"/>
    <w:rsid w:val="00CB7363"/>
    <w:rsid w:val="00CC105B"/>
    <w:rsid w:val="00CC14CD"/>
    <w:rsid w:val="00CC69EB"/>
    <w:rsid w:val="00CC71B2"/>
    <w:rsid w:val="00CC7D26"/>
    <w:rsid w:val="00CD0966"/>
    <w:rsid w:val="00CD44C0"/>
    <w:rsid w:val="00CD67E9"/>
    <w:rsid w:val="00CD76D2"/>
    <w:rsid w:val="00CD7BC4"/>
    <w:rsid w:val="00CE0E4B"/>
    <w:rsid w:val="00CE12B6"/>
    <w:rsid w:val="00CE4259"/>
    <w:rsid w:val="00CE6D6E"/>
    <w:rsid w:val="00CF0F75"/>
    <w:rsid w:val="00CF1D44"/>
    <w:rsid w:val="00CF244D"/>
    <w:rsid w:val="00CF2E07"/>
    <w:rsid w:val="00CF33C9"/>
    <w:rsid w:val="00CF595C"/>
    <w:rsid w:val="00CF5E8F"/>
    <w:rsid w:val="00CF6510"/>
    <w:rsid w:val="00D019C6"/>
    <w:rsid w:val="00D036F0"/>
    <w:rsid w:val="00D043AE"/>
    <w:rsid w:val="00D044FF"/>
    <w:rsid w:val="00D050CE"/>
    <w:rsid w:val="00D0682C"/>
    <w:rsid w:val="00D06C3C"/>
    <w:rsid w:val="00D112A5"/>
    <w:rsid w:val="00D14AF6"/>
    <w:rsid w:val="00D15E10"/>
    <w:rsid w:val="00D15F4D"/>
    <w:rsid w:val="00D16142"/>
    <w:rsid w:val="00D1735F"/>
    <w:rsid w:val="00D17D28"/>
    <w:rsid w:val="00D20A11"/>
    <w:rsid w:val="00D23324"/>
    <w:rsid w:val="00D26821"/>
    <w:rsid w:val="00D2698B"/>
    <w:rsid w:val="00D305F5"/>
    <w:rsid w:val="00D3296B"/>
    <w:rsid w:val="00D33A54"/>
    <w:rsid w:val="00D342C1"/>
    <w:rsid w:val="00D40D5F"/>
    <w:rsid w:val="00D443EB"/>
    <w:rsid w:val="00D448B0"/>
    <w:rsid w:val="00D468C2"/>
    <w:rsid w:val="00D47229"/>
    <w:rsid w:val="00D47644"/>
    <w:rsid w:val="00D47B24"/>
    <w:rsid w:val="00D51041"/>
    <w:rsid w:val="00D5224A"/>
    <w:rsid w:val="00D53E2E"/>
    <w:rsid w:val="00D555B1"/>
    <w:rsid w:val="00D60FB5"/>
    <w:rsid w:val="00D626C3"/>
    <w:rsid w:val="00D70209"/>
    <w:rsid w:val="00D70F96"/>
    <w:rsid w:val="00D7160D"/>
    <w:rsid w:val="00D723ED"/>
    <w:rsid w:val="00D74A57"/>
    <w:rsid w:val="00D761AC"/>
    <w:rsid w:val="00D76D17"/>
    <w:rsid w:val="00D77326"/>
    <w:rsid w:val="00D77428"/>
    <w:rsid w:val="00D80C6A"/>
    <w:rsid w:val="00D81800"/>
    <w:rsid w:val="00D823BB"/>
    <w:rsid w:val="00D86988"/>
    <w:rsid w:val="00D86A05"/>
    <w:rsid w:val="00D90422"/>
    <w:rsid w:val="00D90761"/>
    <w:rsid w:val="00D9133E"/>
    <w:rsid w:val="00D91411"/>
    <w:rsid w:val="00D93152"/>
    <w:rsid w:val="00D95F3E"/>
    <w:rsid w:val="00DA07D4"/>
    <w:rsid w:val="00DA18E0"/>
    <w:rsid w:val="00DA61F1"/>
    <w:rsid w:val="00DA6DC4"/>
    <w:rsid w:val="00DA7AA3"/>
    <w:rsid w:val="00DB01E2"/>
    <w:rsid w:val="00DB106D"/>
    <w:rsid w:val="00DB21C4"/>
    <w:rsid w:val="00DB2DB3"/>
    <w:rsid w:val="00DB3198"/>
    <w:rsid w:val="00DB4668"/>
    <w:rsid w:val="00DB4B21"/>
    <w:rsid w:val="00DB5C28"/>
    <w:rsid w:val="00DB6694"/>
    <w:rsid w:val="00DB76CE"/>
    <w:rsid w:val="00DC304B"/>
    <w:rsid w:val="00DC3A2D"/>
    <w:rsid w:val="00DC494C"/>
    <w:rsid w:val="00DC7E93"/>
    <w:rsid w:val="00DC7F98"/>
    <w:rsid w:val="00DD5A41"/>
    <w:rsid w:val="00DD7282"/>
    <w:rsid w:val="00DD78E5"/>
    <w:rsid w:val="00DD7CCA"/>
    <w:rsid w:val="00DE2E78"/>
    <w:rsid w:val="00DE5796"/>
    <w:rsid w:val="00DE63BF"/>
    <w:rsid w:val="00DF0AD5"/>
    <w:rsid w:val="00DF1D1C"/>
    <w:rsid w:val="00DF7DD8"/>
    <w:rsid w:val="00DF7FBC"/>
    <w:rsid w:val="00E007F9"/>
    <w:rsid w:val="00E0251F"/>
    <w:rsid w:val="00E041A8"/>
    <w:rsid w:val="00E045EC"/>
    <w:rsid w:val="00E04910"/>
    <w:rsid w:val="00E04B2A"/>
    <w:rsid w:val="00E054AD"/>
    <w:rsid w:val="00E0591C"/>
    <w:rsid w:val="00E07547"/>
    <w:rsid w:val="00E111CA"/>
    <w:rsid w:val="00E11907"/>
    <w:rsid w:val="00E123E8"/>
    <w:rsid w:val="00E1243A"/>
    <w:rsid w:val="00E1336A"/>
    <w:rsid w:val="00E13B7A"/>
    <w:rsid w:val="00E143E8"/>
    <w:rsid w:val="00E147DC"/>
    <w:rsid w:val="00E16BA3"/>
    <w:rsid w:val="00E17402"/>
    <w:rsid w:val="00E17439"/>
    <w:rsid w:val="00E21251"/>
    <w:rsid w:val="00E21B53"/>
    <w:rsid w:val="00E26B3F"/>
    <w:rsid w:val="00E27E6C"/>
    <w:rsid w:val="00E30119"/>
    <w:rsid w:val="00E30558"/>
    <w:rsid w:val="00E31C42"/>
    <w:rsid w:val="00E32276"/>
    <w:rsid w:val="00E33D4A"/>
    <w:rsid w:val="00E34C40"/>
    <w:rsid w:val="00E34FA2"/>
    <w:rsid w:val="00E36A16"/>
    <w:rsid w:val="00E36ABC"/>
    <w:rsid w:val="00E41056"/>
    <w:rsid w:val="00E411F3"/>
    <w:rsid w:val="00E42163"/>
    <w:rsid w:val="00E43A8F"/>
    <w:rsid w:val="00E43B25"/>
    <w:rsid w:val="00E43D05"/>
    <w:rsid w:val="00E45A72"/>
    <w:rsid w:val="00E4688A"/>
    <w:rsid w:val="00E46AED"/>
    <w:rsid w:val="00E4798A"/>
    <w:rsid w:val="00E50FAF"/>
    <w:rsid w:val="00E5181E"/>
    <w:rsid w:val="00E5277E"/>
    <w:rsid w:val="00E52C08"/>
    <w:rsid w:val="00E53754"/>
    <w:rsid w:val="00E55019"/>
    <w:rsid w:val="00E57600"/>
    <w:rsid w:val="00E62AEF"/>
    <w:rsid w:val="00E62C68"/>
    <w:rsid w:val="00E65330"/>
    <w:rsid w:val="00E66438"/>
    <w:rsid w:val="00E67A6D"/>
    <w:rsid w:val="00E71045"/>
    <w:rsid w:val="00E72A9A"/>
    <w:rsid w:val="00E76A7E"/>
    <w:rsid w:val="00E77E18"/>
    <w:rsid w:val="00E821A4"/>
    <w:rsid w:val="00E82E01"/>
    <w:rsid w:val="00E83825"/>
    <w:rsid w:val="00E859BB"/>
    <w:rsid w:val="00E9109F"/>
    <w:rsid w:val="00E91D9C"/>
    <w:rsid w:val="00E92CF5"/>
    <w:rsid w:val="00E95273"/>
    <w:rsid w:val="00E96AFF"/>
    <w:rsid w:val="00EA13DF"/>
    <w:rsid w:val="00EA3232"/>
    <w:rsid w:val="00EA6063"/>
    <w:rsid w:val="00EA6266"/>
    <w:rsid w:val="00EA6782"/>
    <w:rsid w:val="00EB0B81"/>
    <w:rsid w:val="00EB0BE8"/>
    <w:rsid w:val="00EB22D1"/>
    <w:rsid w:val="00EB2353"/>
    <w:rsid w:val="00EB2E97"/>
    <w:rsid w:val="00EB37F3"/>
    <w:rsid w:val="00EB381D"/>
    <w:rsid w:val="00EB54DC"/>
    <w:rsid w:val="00EB68B1"/>
    <w:rsid w:val="00EB6D56"/>
    <w:rsid w:val="00EC02D8"/>
    <w:rsid w:val="00EC03FE"/>
    <w:rsid w:val="00EC1C55"/>
    <w:rsid w:val="00EC1EC6"/>
    <w:rsid w:val="00EC211C"/>
    <w:rsid w:val="00EC4D0B"/>
    <w:rsid w:val="00EC5A1B"/>
    <w:rsid w:val="00EC6283"/>
    <w:rsid w:val="00EC693B"/>
    <w:rsid w:val="00EC6B3E"/>
    <w:rsid w:val="00EC7C4C"/>
    <w:rsid w:val="00EC7EBA"/>
    <w:rsid w:val="00ED0250"/>
    <w:rsid w:val="00ED4C56"/>
    <w:rsid w:val="00ED73FF"/>
    <w:rsid w:val="00EE050F"/>
    <w:rsid w:val="00EE1A0A"/>
    <w:rsid w:val="00EE26DA"/>
    <w:rsid w:val="00EE4818"/>
    <w:rsid w:val="00EE677D"/>
    <w:rsid w:val="00EE6C16"/>
    <w:rsid w:val="00EF00CB"/>
    <w:rsid w:val="00EF02E6"/>
    <w:rsid w:val="00EF046E"/>
    <w:rsid w:val="00EF2B06"/>
    <w:rsid w:val="00EF32CA"/>
    <w:rsid w:val="00EF362F"/>
    <w:rsid w:val="00EF65BE"/>
    <w:rsid w:val="00EF6DAA"/>
    <w:rsid w:val="00F00D5D"/>
    <w:rsid w:val="00F015DA"/>
    <w:rsid w:val="00F01806"/>
    <w:rsid w:val="00F01B59"/>
    <w:rsid w:val="00F02759"/>
    <w:rsid w:val="00F02F7C"/>
    <w:rsid w:val="00F03610"/>
    <w:rsid w:val="00F04A4B"/>
    <w:rsid w:val="00F05630"/>
    <w:rsid w:val="00F071F1"/>
    <w:rsid w:val="00F10A3D"/>
    <w:rsid w:val="00F11320"/>
    <w:rsid w:val="00F12282"/>
    <w:rsid w:val="00F12298"/>
    <w:rsid w:val="00F13523"/>
    <w:rsid w:val="00F13850"/>
    <w:rsid w:val="00F14A13"/>
    <w:rsid w:val="00F14CA3"/>
    <w:rsid w:val="00F15448"/>
    <w:rsid w:val="00F15952"/>
    <w:rsid w:val="00F17EBD"/>
    <w:rsid w:val="00F22DC8"/>
    <w:rsid w:val="00F2419F"/>
    <w:rsid w:val="00F262AD"/>
    <w:rsid w:val="00F2762C"/>
    <w:rsid w:val="00F30CC6"/>
    <w:rsid w:val="00F30E8B"/>
    <w:rsid w:val="00F33762"/>
    <w:rsid w:val="00F3386A"/>
    <w:rsid w:val="00F34C29"/>
    <w:rsid w:val="00F35FD5"/>
    <w:rsid w:val="00F40C14"/>
    <w:rsid w:val="00F43C15"/>
    <w:rsid w:val="00F45104"/>
    <w:rsid w:val="00F50E3E"/>
    <w:rsid w:val="00F51C45"/>
    <w:rsid w:val="00F529B2"/>
    <w:rsid w:val="00F54BC0"/>
    <w:rsid w:val="00F550C1"/>
    <w:rsid w:val="00F56A12"/>
    <w:rsid w:val="00F56BFF"/>
    <w:rsid w:val="00F56C0F"/>
    <w:rsid w:val="00F60C67"/>
    <w:rsid w:val="00F63359"/>
    <w:rsid w:val="00F63DDE"/>
    <w:rsid w:val="00F66AFB"/>
    <w:rsid w:val="00F67DC8"/>
    <w:rsid w:val="00F80BCC"/>
    <w:rsid w:val="00F81062"/>
    <w:rsid w:val="00F84459"/>
    <w:rsid w:val="00F91411"/>
    <w:rsid w:val="00F9171E"/>
    <w:rsid w:val="00F95451"/>
    <w:rsid w:val="00F960A7"/>
    <w:rsid w:val="00F964F5"/>
    <w:rsid w:val="00F96781"/>
    <w:rsid w:val="00FA0D73"/>
    <w:rsid w:val="00FA18ED"/>
    <w:rsid w:val="00FA1CE3"/>
    <w:rsid w:val="00FA4D89"/>
    <w:rsid w:val="00FA4FA2"/>
    <w:rsid w:val="00FA5825"/>
    <w:rsid w:val="00FA6791"/>
    <w:rsid w:val="00FA73C5"/>
    <w:rsid w:val="00FB073F"/>
    <w:rsid w:val="00FB0A82"/>
    <w:rsid w:val="00FB17CA"/>
    <w:rsid w:val="00FB4909"/>
    <w:rsid w:val="00FB566F"/>
    <w:rsid w:val="00FB6B6F"/>
    <w:rsid w:val="00FC349D"/>
    <w:rsid w:val="00FC3704"/>
    <w:rsid w:val="00FC38BD"/>
    <w:rsid w:val="00FC4B2C"/>
    <w:rsid w:val="00FC4F32"/>
    <w:rsid w:val="00FC5D9C"/>
    <w:rsid w:val="00FC6CB3"/>
    <w:rsid w:val="00FC6FB2"/>
    <w:rsid w:val="00FC7354"/>
    <w:rsid w:val="00FC7998"/>
    <w:rsid w:val="00FD0BF3"/>
    <w:rsid w:val="00FD16AF"/>
    <w:rsid w:val="00FD2945"/>
    <w:rsid w:val="00FD2CBA"/>
    <w:rsid w:val="00FD49ED"/>
    <w:rsid w:val="00FD73B6"/>
    <w:rsid w:val="00FE0907"/>
    <w:rsid w:val="00FE16F8"/>
    <w:rsid w:val="00FE1DB7"/>
    <w:rsid w:val="00FE2BBF"/>
    <w:rsid w:val="00FE389A"/>
    <w:rsid w:val="00FE46BB"/>
    <w:rsid w:val="00FE508B"/>
    <w:rsid w:val="00FE6084"/>
    <w:rsid w:val="00FF1F6A"/>
    <w:rsid w:val="00FF3C93"/>
    <w:rsid w:val="00FF466D"/>
    <w:rsid w:val="00FF67A2"/>
    <w:rsid w:val="00FF73F1"/>
    <w:rsid w:val="00FF7649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D5587"/>
  <w15:docId w15:val="{B9381D7E-B48B-472A-A225-67839208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A02E0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26" w:hanging="426"/>
    </w:pPr>
  </w:style>
  <w:style w:type="paragraph" w:styleId="BodyTextIndent2">
    <w:name w:val="Body Text Indent 2"/>
    <w:basedOn w:val="Normal"/>
    <w:pPr>
      <w:ind w:left="426"/>
    </w:pPr>
  </w:style>
  <w:style w:type="paragraph" w:styleId="BlockText">
    <w:name w:val="Block Text"/>
    <w:basedOn w:val="Normal"/>
    <w:pPr>
      <w:ind w:left="426" w:right="-766"/>
    </w:pPr>
    <w:rPr>
      <w:bCs/>
    </w:rPr>
  </w:style>
  <w:style w:type="paragraph" w:styleId="BodyText">
    <w:name w:val="Body Text"/>
    <w:basedOn w:val="Normal"/>
    <w:link w:val="BodyTextChar"/>
    <w:pPr>
      <w:tabs>
        <w:tab w:val="left" w:pos="284"/>
      </w:tabs>
      <w:ind w:right="-766"/>
    </w:pPr>
    <w:rPr>
      <w:b/>
      <w:u w:val="single"/>
    </w:rPr>
  </w:style>
  <w:style w:type="paragraph" w:styleId="BodyText2">
    <w:name w:val="Body Text 2"/>
    <w:basedOn w:val="Normal"/>
    <w:pPr>
      <w:ind w:right="-766"/>
    </w:pPr>
    <w:rPr>
      <w:bCs/>
      <w:color w:val="FF0000"/>
    </w:rPr>
  </w:style>
  <w:style w:type="paragraph" w:styleId="BodyText3">
    <w:name w:val="Body Text 3"/>
    <w:basedOn w:val="Normal"/>
    <w:pPr>
      <w:ind w:right="-766"/>
    </w:pPr>
    <w:rPr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360" w:hanging="360"/>
    </w:pPr>
    <w:rPr>
      <w:b/>
      <w:bCs/>
      <w:u w:val="single"/>
    </w:rPr>
  </w:style>
  <w:style w:type="paragraph" w:styleId="BalloonText">
    <w:name w:val="Balloon Text"/>
    <w:basedOn w:val="Normal"/>
    <w:semiHidden/>
    <w:rsid w:val="00B67C49"/>
    <w:rPr>
      <w:rFonts w:ascii="Tahoma" w:hAnsi="Tahoma" w:cs="Tahoma"/>
      <w:sz w:val="16"/>
      <w:szCs w:val="16"/>
    </w:rPr>
  </w:style>
  <w:style w:type="character" w:customStyle="1" w:styleId="IanBradley">
    <w:name w:val="Ian Bradley"/>
    <w:semiHidden/>
    <w:rsid w:val="002A65DA"/>
    <w:rPr>
      <w:rFonts w:ascii="Arial" w:hAnsi="Arial" w:cs="Arial"/>
      <w:color w:val="000080"/>
      <w:sz w:val="20"/>
      <w:szCs w:val="20"/>
    </w:rPr>
  </w:style>
  <w:style w:type="character" w:customStyle="1" w:styleId="emailstyle17">
    <w:name w:val="emailstyle17"/>
    <w:semiHidden/>
    <w:rsid w:val="00C00219"/>
    <w:rPr>
      <w:rFonts w:ascii="Arial" w:hAnsi="Arial" w:cs="Arial" w:hint="default"/>
      <w:color w:val="auto"/>
      <w:sz w:val="20"/>
      <w:szCs w:val="20"/>
    </w:rPr>
  </w:style>
  <w:style w:type="character" w:styleId="Strong">
    <w:name w:val="Strong"/>
    <w:qFormat/>
    <w:rsid w:val="00697957"/>
    <w:rPr>
      <w:b/>
      <w:bCs/>
    </w:rPr>
  </w:style>
  <w:style w:type="paragraph" w:customStyle="1" w:styleId="msolistparagraph0">
    <w:name w:val="msolistparagraph"/>
    <w:basedOn w:val="Normal"/>
    <w:rsid w:val="00696010"/>
    <w:pPr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rsid w:val="00E045EC"/>
    <w:rPr>
      <w:rFonts w:ascii="Arial" w:hAnsi="Arial" w:cs="Arial"/>
      <w:b/>
      <w:u w:val="single"/>
      <w:lang w:val="en-US" w:eastAsia="en-US"/>
    </w:rPr>
  </w:style>
  <w:style w:type="paragraph" w:customStyle="1" w:styleId="Head1">
    <w:name w:val="Head 1"/>
    <w:basedOn w:val="Normal"/>
    <w:link w:val="Head1Char"/>
    <w:rsid w:val="003235B0"/>
    <w:pPr>
      <w:widowControl w:val="0"/>
      <w:numPr>
        <w:numId w:val="8"/>
      </w:numPr>
      <w:suppressAutoHyphens/>
      <w:autoSpaceDE w:val="0"/>
      <w:autoSpaceDN w:val="0"/>
      <w:adjustRightInd w:val="0"/>
      <w:spacing w:line="288" w:lineRule="auto"/>
      <w:textAlignment w:val="center"/>
    </w:pPr>
    <w:rPr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3235B0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F54BC0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54BC0"/>
    <w:rPr>
      <w:rFonts w:ascii="Calibri" w:eastAsia="Calibri" w:hAnsi="Calibri"/>
      <w:sz w:val="22"/>
      <w:szCs w:val="21"/>
      <w:lang w:eastAsia="en-US"/>
    </w:rPr>
  </w:style>
  <w:style w:type="character" w:customStyle="1" w:styleId="Heading3Char">
    <w:name w:val="Heading 3 Char"/>
    <w:link w:val="Heading3"/>
    <w:rsid w:val="00A02E0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asenumber">
    <w:name w:val="casenumber"/>
    <w:rsid w:val="00CB0E68"/>
  </w:style>
  <w:style w:type="character" w:customStyle="1" w:styleId="divider1">
    <w:name w:val="divider1"/>
    <w:rsid w:val="00CB0E68"/>
  </w:style>
  <w:style w:type="character" w:customStyle="1" w:styleId="description">
    <w:name w:val="description"/>
    <w:rsid w:val="00CB0E68"/>
  </w:style>
  <w:style w:type="character" w:customStyle="1" w:styleId="divider2">
    <w:name w:val="divider2"/>
    <w:rsid w:val="00CB0E68"/>
  </w:style>
  <w:style w:type="character" w:customStyle="1" w:styleId="address">
    <w:name w:val="address"/>
    <w:rsid w:val="00CB0E68"/>
  </w:style>
  <w:style w:type="table" w:styleId="TableGrid">
    <w:name w:val="Table Grid"/>
    <w:basedOn w:val="TableNormal"/>
    <w:uiPriority w:val="59"/>
    <w:rsid w:val="00E411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F80"/>
    <w:pPr>
      <w:ind w:left="720"/>
    </w:pPr>
  </w:style>
  <w:style w:type="paragraph" w:styleId="Header">
    <w:name w:val="header"/>
    <w:basedOn w:val="Normal"/>
    <w:link w:val="HeaderChar"/>
    <w:unhideWhenUsed/>
    <w:rsid w:val="000029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2901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29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2901"/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8F473E"/>
    <w:rPr>
      <w:rFonts w:ascii="Arial" w:hAnsi="Arial" w:cs="Arial"/>
      <w:lang w:val="en-US" w:eastAsia="en-US"/>
    </w:rPr>
  </w:style>
  <w:style w:type="character" w:customStyle="1" w:styleId="Heading1Char">
    <w:name w:val="Heading 1 Char"/>
    <w:link w:val="Heading1"/>
    <w:rsid w:val="00BD7272"/>
    <w:rPr>
      <w:rFonts w:ascii="Arial" w:hAnsi="Arial" w:cs="Arial"/>
      <w:b/>
      <w:sz w:val="40"/>
      <w:lang w:eastAsia="en-US"/>
    </w:rPr>
  </w:style>
  <w:style w:type="paragraph" w:styleId="Revision">
    <w:name w:val="Revision"/>
    <w:hidden/>
    <w:uiPriority w:val="99"/>
    <w:semiHidden/>
    <w:rsid w:val="00323A62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D76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7683"/>
  </w:style>
  <w:style w:type="character" w:customStyle="1" w:styleId="CommentTextChar">
    <w:name w:val="Comment Text Char"/>
    <w:basedOn w:val="DefaultParagraphFont"/>
    <w:link w:val="CommentText"/>
    <w:semiHidden/>
    <w:rsid w:val="009D768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7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7683"/>
    <w:rPr>
      <w:rFonts w:ascii="Arial" w:hAnsi="Arial" w:cs="Arial"/>
      <w:b/>
      <w:bCs/>
      <w:lang w:eastAsia="en-US"/>
    </w:rPr>
  </w:style>
  <w:style w:type="paragraph" w:customStyle="1" w:styleId="casetype">
    <w:name w:val="casetype"/>
    <w:basedOn w:val="Normal"/>
    <w:rsid w:val="00733B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3B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3BA6"/>
  </w:style>
  <w:style w:type="paragraph" w:customStyle="1" w:styleId="gmail-msonospacing">
    <w:name w:val="gmail-msonospacing"/>
    <w:basedOn w:val="Normal"/>
    <w:uiPriority w:val="99"/>
    <w:semiHidden/>
    <w:rsid w:val="00A80A9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helmsford.gov.uk/online-applications/registered/trackedApplication.do?action=display&amp;orderBy=status&amp;orderDirection=ascend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access.chelmsford.gov.uk/online-applications/registered/trackedApplication.do?action=display&amp;orderBy=address&amp;orderDirection=ascen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helmsford.gov.uk/online-applications/registered/trackedApplication.do?action=display&amp;orderBy=caseNo&amp;orderDirection=ascending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210D-BCBB-4E6F-9371-8E90D1C5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5191</CharactersWithSpaces>
  <SharedDoc>false</SharedDoc>
  <HLinks>
    <vt:vector size="18" baseType="variant">
      <vt:variant>
        <vt:i4>3014714</vt:i4>
      </vt:variant>
      <vt:variant>
        <vt:i4>6</vt:i4>
      </vt:variant>
      <vt:variant>
        <vt:i4>0</vt:i4>
      </vt:variant>
      <vt:variant>
        <vt:i4>5</vt:i4>
      </vt:variant>
      <vt:variant>
        <vt:lpwstr>http://publicaccess.chelmsford.gov.uk/online-applications/centralDistribution.do?caseType=Application&amp;keyVal=NKN2ZXBRDU000</vt:lpwstr>
      </vt:variant>
      <vt:variant>
        <vt:lpwstr/>
      </vt:variant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mailto:gtwalthampc@btinternet.com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ESSEX COUNTY COUNCIL</dc:creator>
  <cp:keywords/>
  <cp:lastModifiedBy>will adshead-grant</cp:lastModifiedBy>
  <cp:revision>13</cp:revision>
  <cp:lastPrinted>2023-06-15T21:34:00Z</cp:lastPrinted>
  <dcterms:created xsi:type="dcterms:W3CDTF">2023-11-17T18:48:00Z</dcterms:created>
  <dcterms:modified xsi:type="dcterms:W3CDTF">2023-12-07T17:48:00Z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-397916906</vt:i4>
  </property>
</Properties>
</file>