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C2AEA" w14:textId="4189A011" w:rsidR="00361A04" w:rsidRDefault="00000000"/>
    <w:p w14:paraId="57CE7BF9" w14:textId="36358FD7" w:rsidR="004959F4" w:rsidRPr="007D1A7D" w:rsidRDefault="003E5B62">
      <w:pPr>
        <w:rPr>
          <w:b/>
          <w:bCs/>
        </w:rPr>
      </w:pPr>
      <w:r w:rsidRPr="007D1A7D">
        <w:rPr>
          <w:b/>
          <w:bCs/>
        </w:rPr>
        <w:t>Mower options for Handyman.</w:t>
      </w:r>
    </w:p>
    <w:p w14:paraId="180D4CAB" w14:textId="1F0D7DCC" w:rsidR="004959F4" w:rsidRDefault="003E5B62">
      <w:r>
        <w:t>The current Honda unit purchased in 20</w:t>
      </w:r>
      <w:r w:rsidR="007D1A7D">
        <w:t>15</w:t>
      </w:r>
      <w:r>
        <w:t xml:space="preserve"> has started to fail and requires repairs of approximately £120 </w:t>
      </w:r>
      <w:r w:rsidR="007D1A7D">
        <w:t>and an annual service of £90.</w:t>
      </w:r>
    </w:p>
    <w:p w14:paraId="0B01EE9A" w14:textId="44E82984" w:rsidR="007D1A7D" w:rsidRDefault="007D1A7D">
      <w:r>
        <w:t>The Parish Council declared a climate emergency during August 2019 in support of the Chelmsford City Council initiative.</w:t>
      </w:r>
    </w:p>
    <w:p w14:paraId="3AC4242E" w14:textId="1FA0DACF" w:rsidR="004959F4" w:rsidRDefault="007D1A7D">
      <w:r>
        <w:t xml:space="preserve">Since 2019 the Parish Council has followed a programme of replacing </w:t>
      </w:r>
      <w:r w:rsidR="00392D24">
        <w:t>tools with Ryobi battery tools so that ‘Bare’ tools can be purchased and the batteries shared on all the tools.</w:t>
      </w:r>
    </w:p>
    <w:p w14:paraId="78F7007A" w14:textId="560DEFBE" w:rsidR="00392D24" w:rsidRPr="00392D24" w:rsidRDefault="00392D24">
      <w:pPr>
        <w:rPr>
          <w:b/>
          <w:bCs/>
          <w:u w:val="single"/>
        </w:rPr>
      </w:pPr>
      <w:r w:rsidRPr="00392D24">
        <w:rPr>
          <w:b/>
          <w:bCs/>
          <w:u w:val="single"/>
        </w:rPr>
        <w:t xml:space="preserve">Proposal to recommend the purchase of the Ryobi OLM1833B potentially the used version at </w:t>
      </w:r>
      <w:proofErr w:type="gramStart"/>
      <w:r w:rsidRPr="00392D24">
        <w:rPr>
          <w:b/>
          <w:bCs/>
          <w:u w:val="single"/>
        </w:rPr>
        <w:t>£97.38</w:t>
      </w:r>
      <w:proofErr w:type="gramEnd"/>
    </w:p>
    <w:p w14:paraId="2F9A4B70" w14:textId="4D4CCDD2" w:rsidR="004959F4" w:rsidRDefault="004959F4"/>
    <w:p w14:paraId="1680CBBB" w14:textId="7AA1711B" w:rsidR="004959F4" w:rsidRDefault="004959F4">
      <w:r w:rsidRPr="004959F4">
        <w:drawing>
          <wp:inline distT="0" distB="0" distL="0" distR="0" wp14:anchorId="11D42ABF" wp14:editId="505C2918">
            <wp:extent cx="5731510" cy="1492885"/>
            <wp:effectExtent l="0" t="0" r="254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9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D0E86" w14:textId="079433CC" w:rsidR="004959F4" w:rsidRDefault="004959F4">
      <w:r w:rsidRPr="004959F4">
        <w:drawing>
          <wp:inline distT="0" distB="0" distL="0" distR="0" wp14:anchorId="4F3F85AF" wp14:editId="04E60681">
            <wp:extent cx="5731510" cy="1356360"/>
            <wp:effectExtent l="0" t="0" r="2540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3BDAC" w14:textId="62901C1C" w:rsidR="004959F4" w:rsidRDefault="004959F4">
      <w:r w:rsidRPr="004959F4">
        <w:drawing>
          <wp:inline distT="0" distB="0" distL="0" distR="0" wp14:anchorId="719A6623" wp14:editId="3941923F">
            <wp:extent cx="5731510" cy="1532255"/>
            <wp:effectExtent l="0" t="0" r="2540" b="0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3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3390F" w14:textId="03A8A4CD" w:rsidR="004959F4" w:rsidRDefault="004959F4">
      <w:r w:rsidRPr="004959F4">
        <w:drawing>
          <wp:inline distT="0" distB="0" distL="0" distR="0" wp14:anchorId="77C6FB26" wp14:editId="6EFD0566">
            <wp:extent cx="5731510" cy="1300480"/>
            <wp:effectExtent l="0" t="0" r="2540" b="0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0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59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F4"/>
    <w:rsid w:val="00067522"/>
    <w:rsid w:val="00122129"/>
    <w:rsid w:val="003066A4"/>
    <w:rsid w:val="00392D24"/>
    <w:rsid w:val="003D7FE2"/>
    <w:rsid w:val="003E5B62"/>
    <w:rsid w:val="004959F4"/>
    <w:rsid w:val="004D52FA"/>
    <w:rsid w:val="005E7EF9"/>
    <w:rsid w:val="006E73BA"/>
    <w:rsid w:val="0074486C"/>
    <w:rsid w:val="00750027"/>
    <w:rsid w:val="007D1A7D"/>
    <w:rsid w:val="00825C3A"/>
    <w:rsid w:val="00900AE5"/>
    <w:rsid w:val="009A6A97"/>
    <w:rsid w:val="009F15AB"/>
    <w:rsid w:val="00AC3F1B"/>
    <w:rsid w:val="00B81B7D"/>
    <w:rsid w:val="00C932AA"/>
    <w:rsid w:val="00CE77C5"/>
    <w:rsid w:val="00E41E1F"/>
    <w:rsid w:val="00E45844"/>
    <w:rsid w:val="00ED509E"/>
    <w:rsid w:val="00EE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97F0D"/>
  <w15:chartTrackingRefBased/>
  <w15:docId w15:val="{D83A09D5-4024-4F8F-9D73-2AB87177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adshead-grant</dc:creator>
  <cp:keywords/>
  <dc:description/>
  <cp:lastModifiedBy>will adshead-grant</cp:lastModifiedBy>
  <cp:revision>1</cp:revision>
  <dcterms:created xsi:type="dcterms:W3CDTF">2023-01-31T18:28:00Z</dcterms:created>
  <dcterms:modified xsi:type="dcterms:W3CDTF">2023-01-31T19:09:00Z</dcterms:modified>
</cp:coreProperties>
</file>