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781" w:rsidRDefault="00B26675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44"/>
        </w:rPr>
        <w:t>GREAT WALTHAM PARISH COUNCIL</w:t>
      </w:r>
    </w:p>
    <w:p w:rsidR="00062781" w:rsidRDefault="00414D7D" w:rsidP="00414D7D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Policy on Bee Keeping on the </w:t>
      </w:r>
      <w:r w:rsidR="00A75469">
        <w:rPr>
          <w:rFonts w:ascii="Arial" w:hAnsi="Arial" w:cs="Arial"/>
          <w:b/>
          <w:sz w:val="28"/>
        </w:rPr>
        <w:t xml:space="preserve">Brook Mead </w:t>
      </w:r>
      <w:r>
        <w:rPr>
          <w:rFonts w:ascii="Arial" w:hAnsi="Arial" w:cs="Arial"/>
          <w:b/>
          <w:sz w:val="28"/>
        </w:rPr>
        <w:t>allotments</w:t>
      </w:r>
    </w:p>
    <w:p w:rsidR="00DB3C67" w:rsidRDefault="00DB3C67">
      <w:pPr>
        <w:rPr>
          <w:rFonts w:ascii="Arial" w:hAnsi="Arial" w:cs="Arial"/>
          <w:b/>
          <w:sz w:val="28"/>
        </w:rPr>
      </w:pPr>
    </w:p>
    <w:p w:rsidR="00DB3C67" w:rsidRDefault="00DB3C67">
      <w:pPr>
        <w:rPr>
          <w:rFonts w:ascii="Arial" w:hAnsi="Arial" w:cs="Arial"/>
        </w:rPr>
      </w:pPr>
      <w:r w:rsidRPr="00414D7D">
        <w:rPr>
          <w:rFonts w:ascii="Arial" w:hAnsi="Arial" w:cs="Arial"/>
          <w:b/>
        </w:rPr>
        <w:t>1</w:t>
      </w:r>
      <w:r>
        <w:rPr>
          <w:rFonts w:ascii="Arial" w:hAnsi="Arial" w:cs="Arial"/>
        </w:rPr>
        <w:t>.</w:t>
      </w:r>
      <w:r w:rsidR="00414D7D">
        <w:rPr>
          <w:rFonts w:ascii="Arial" w:hAnsi="Arial" w:cs="Arial"/>
        </w:rPr>
        <w:t xml:space="preserve"> Bees </w:t>
      </w:r>
      <w:r>
        <w:rPr>
          <w:rFonts w:ascii="Arial" w:hAnsi="Arial" w:cs="Arial"/>
        </w:rPr>
        <w:t xml:space="preserve">can only be </w:t>
      </w:r>
      <w:r w:rsidR="00414D7D">
        <w:rPr>
          <w:rFonts w:ascii="Arial" w:hAnsi="Arial" w:cs="Arial"/>
        </w:rPr>
        <w:t xml:space="preserve">kept </w:t>
      </w:r>
      <w:r>
        <w:rPr>
          <w:rFonts w:ascii="Arial" w:hAnsi="Arial" w:cs="Arial"/>
        </w:rPr>
        <w:t>by a</w:t>
      </w:r>
      <w:r w:rsidR="00414D7D">
        <w:rPr>
          <w:rFonts w:ascii="Arial" w:hAnsi="Arial" w:cs="Arial"/>
        </w:rPr>
        <w:t xml:space="preserve"> current </w:t>
      </w:r>
      <w:r>
        <w:rPr>
          <w:rFonts w:ascii="Arial" w:hAnsi="Arial" w:cs="Arial"/>
        </w:rPr>
        <w:t>allotment holder.</w:t>
      </w:r>
    </w:p>
    <w:p w:rsidR="00DB3C67" w:rsidRDefault="00414D7D">
      <w:pPr>
        <w:rPr>
          <w:rFonts w:ascii="Arial" w:hAnsi="Arial" w:cs="Arial"/>
        </w:rPr>
      </w:pPr>
      <w:r w:rsidRPr="00414D7D">
        <w:rPr>
          <w:rFonts w:ascii="Arial" w:hAnsi="Arial" w:cs="Arial"/>
          <w:b/>
        </w:rPr>
        <w:t>2</w:t>
      </w:r>
      <w:r>
        <w:rPr>
          <w:rFonts w:ascii="Arial" w:hAnsi="Arial" w:cs="Arial"/>
        </w:rPr>
        <w:t>.</w:t>
      </w:r>
      <w:r w:rsidR="00DB3C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Permission is required from the Parish Council Prior to the </w:t>
      </w:r>
      <w:r w:rsidR="009D3F69">
        <w:rPr>
          <w:rFonts w:ascii="Arial" w:hAnsi="Arial" w:cs="Arial"/>
        </w:rPr>
        <w:t>placing</w:t>
      </w:r>
      <w:r>
        <w:rPr>
          <w:rFonts w:ascii="Arial" w:hAnsi="Arial" w:cs="Arial"/>
        </w:rPr>
        <w:t xml:space="preserve"> of a bee hive.</w:t>
      </w:r>
    </w:p>
    <w:p w:rsidR="00414D7D" w:rsidRDefault="00414D7D">
      <w:pPr>
        <w:rPr>
          <w:rFonts w:ascii="Arial" w:hAnsi="Arial" w:cs="Arial"/>
        </w:rPr>
      </w:pPr>
      <w:r w:rsidRPr="00414D7D">
        <w:rPr>
          <w:rFonts w:ascii="Arial" w:hAnsi="Arial" w:cs="Arial"/>
          <w:b/>
        </w:rPr>
        <w:t>3</w:t>
      </w:r>
      <w:r>
        <w:rPr>
          <w:rFonts w:ascii="Arial" w:hAnsi="Arial" w:cs="Arial"/>
        </w:rPr>
        <w:t>. The permissio</w:t>
      </w:r>
      <w:r w:rsidR="00CB5B81">
        <w:rPr>
          <w:rFonts w:ascii="Arial" w:hAnsi="Arial" w:cs="Arial"/>
        </w:rPr>
        <w:t xml:space="preserve">n will be </w:t>
      </w:r>
      <w:r w:rsidR="001D1920">
        <w:rPr>
          <w:rFonts w:ascii="Arial" w:hAnsi="Arial" w:cs="Arial"/>
        </w:rPr>
        <w:t xml:space="preserve">reviewed </w:t>
      </w:r>
      <w:r w:rsidR="00CB5B81">
        <w:rPr>
          <w:rFonts w:ascii="Arial" w:hAnsi="Arial" w:cs="Arial"/>
        </w:rPr>
        <w:t>bi-</w:t>
      </w:r>
      <w:r w:rsidR="001D1920">
        <w:rPr>
          <w:rFonts w:ascii="Arial" w:hAnsi="Arial" w:cs="Arial"/>
        </w:rPr>
        <w:t xml:space="preserve">annually </w:t>
      </w:r>
    </w:p>
    <w:p w:rsidR="00DB3C67" w:rsidRDefault="00414D7D">
      <w:pPr>
        <w:rPr>
          <w:rFonts w:ascii="Arial" w:hAnsi="Arial" w:cs="Arial"/>
        </w:rPr>
      </w:pPr>
      <w:r w:rsidRPr="00414D7D">
        <w:rPr>
          <w:rFonts w:ascii="Arial" w:hAnsi="Arial" w:cs="Arial"/>
          <w:b/>
        </w:rPr>
        <w:t>4</w:t>
      </w:r>
      <w:r w:rsidR="00B26675">
        <w:rPr>
          <w:rFonts w:ascii="Arial" w:hAnsi="Arial" w:cs="Arial"/>
        </w:rPr>
        <w:t xml:space="preserve">. </w:t>
      </w:r>
      <w:r w:rsidR="00DB3C67">
        <w:rPr>
          <w:rFonts w:ascii="Arial" w:hAnsi="Arial" w:cs="Arial"/>
        </w:rPr>
        <w:t xml:space="preserve">The </w:t>
      </w:r>
      <w:r w:rsidR="001D1920">
        <w:rPr>
          <w:rFonts w:ascii="Arial" w:hAnsi="Arial" w:cs="Arial"/>
        </w:rPr>
        <w:t xml:space="preserve">Allotment holder </w:t>
      </w:r>
      <w:r>
        <w:rPr>
          <w:rFonts w:ascii="Arial" w:hAnsi="Arial" w:cs="Arial"/>
        </w:rPr>
        <w:t xml:space="preserve">will </w:t>
      </w:r>
      <w:r w:rsidR="00DB3C67">
        <w:rPr>
          <w:rFonts w:ascii="Arial" w:hAnsi="Arial" w:cs="Arial"/>
        </w:rPr>
        <w:t xml:space="preserve">indemnify the Parish Council from all and any liability arising from the bees kept on the allotment (including but not limited to </w:t>
      </w:r>
      <w:r w:rsidR="00B77BDD">
        <w:rPr>
          <w:rFonts w:ascii="Arial" w:hAnsi="Arial" w:cs="Arial"/>
        </w:rPr>
        <w:t xml:space="preserve">Stings and other </w:t>
      </w:r>
      <w:r w:rsidR="00391F0C">
        <w:rPr>
          <w:rFonts w:ascii="Arial" w:hAnsi="Arial" w:cs="Arial"/>
        </w:rPr>
        <w:t>injuries,</w:t>
      </w:r>
      <w:r w:rsidR="00B77BDD">
        <w:rPr>
          <w:rFonts w:ascii="Arial" w:hAnsi="Arial" w:cs="Arial"/>
        </w:rPr>
        <w:t xml:space="preserve"> </w:t>
      </w:r>
      <w:r w:rsidR="00391F0C">
        <w:rPr>
          <w:rFonts w:ascii="Arial" w:hAnsi="Arial" w:cs="Arial"/>
        </w:rPr>
        <w:t>Illness,</w:t>
      </w:r>
      <w:r w:rsidR="00B77BDD">
        <w:rPr>
          <w:rFonts w:ascii="Arial" w:hAnsi="Arial" w:cs="Arial"/>
        </w:rPr>
        <w:t xml:space="preserve"> </w:t>
      </w:r>
      <w:r w:rsidR="00391F0C">
        <w:rPr>
          <w:rFonts w:ascii="Arial" w:hAnsi="Arial" w:cs="Arial"/>
        </w:rPr>
        <w:t>swarming, Nuisance</w:t>
      </w:r>
      <w:r w:rsidR="001D1920">
        <w:rPr>
          <w:rFonts w:ascii="Arial" w:hAnsi="Arial" w:cs="Arial"/>
        </w:rPr>
        <w:t>).</w:t>
      </w:r>
      <w:r w:rsidR="00DB3C67">
        <w:rPr>
          <w:rFonts w:ascii="Arial" w:hAnsi="Arial" w:cs="Arial"/>
        </w:rPr>
        <w:t xml:space="preserve"> </w:t>
      </w:r>
    </w:p>
    <w:p w:rsidR="00B77BDD" w:rsidRDefault="0049238D">
      <w:pPr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B77BDD">
        <w:rPr>
          <w:rFonts w:ascii="Arial" w:hAnsi="Arial" w:cs="Arial"/>
        </w:rPr>
        <w:t>.</w:t>
      </w:r>
      <w:r w:rsidR="00713C10">
        <w:rPr>
          <w:rFonts w:ascii="Arial" w:hAnsi="Arial" w:cs="Arial"/>
        </w:rPr>
        <w:t xml:space="preserve"> </w:t>
      </w:r>
      <w:r w:rsidR="00B77BDD">
        <w:rPr>
          <w:rFonts w:ascii="Arial" w:hAnsi="Arial" w:cs="Arial"/>
        </w:rPr>
        <w:t xml:space="preserve">The </w:t>
      </w:r>
      <w:r w:rsidR="001D1920">
        <w:rPr>
          <w:rFonts w:ascii="Arial" w:hAnsi="Arial" w:cs="Arial"/>
        </w:rPr>
        <w:t xml:space="preserve">Allotment Holder </w:t>
      </w:r>
      <w:r w:rsidR="00B77BDD">
        <w:rPr>
          <w:rFonts w:ascii="Arial" w:hAnsi="Arial" w:cs="Arial"/>
        </w:rPr>
        <w:t>must hold v</w:t>
      </w:r>
      <w:r w:rsidR="00414D7D">
        <w:rPr>
          <w:rFonts w:ascii="Arial" w:hAnsi="Arial" w:cs="Arial"/>
        </w:rPr>
        <w:t>alid Public liability insurance of at least £1,000,000</w:t>
      </w:r>
    </w:p>
    <w:p w:rsidR="00B77BDD" w:rsidRDefault="0049238D">
      <w:pPr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B77BDD" w:rsidRPr="00414D7D">
        <w:rPr>
          <w:rFonts w:ascii="Arial" w:hAnsi="Arial" w:cs="Arial"/>
          <w:b/>
        </w:rPr>
        <w:t>.</w:t>
      </w:r>
      <w:r w:rsidR="00B77BDD">
        <w:rPr>
          <w:rFonts w:ascii="Arial" w:hAnsi="Arial" w:cs="Arial"/>
        </w:rPr>
        <w:t xml:space="preserve"> The </w:t>
      </w:r>
      <w:r w:rsidR="001D1920">
        <w:rPr>
          <w:rFonts w:ascii="Arial" w:hAnsi="Arial" w:cs="Arial"/>
        </w:rPr>
        <w:t xml:space="preserve">Allotment Holder </w:t>
      </w:r>
      <w:r w:rsidR="00B77BDD">
        <w:rPr>
          <w:rFonts w:ascii="Arial" w:hAnsi="Arial" w:cs="Arial"/>
        </w:rPr>
        <w:t>must be a member of the British Beekeeping Association</w:t>
      </w:r>
    </w:p>
    <w:p w:rsidR="001D1920" w:rsidRDefault="0049238D">
      <w:pPr>
        <w:rPr>
          <w:rFonts w:ascii="Arial" w:hAnsi="Arial" w:cs="Arial"/>
        </w:rPr>
      </w:pPr>
      <w:r w:rsidRPr="0049238D">
        <w:rPr>
          <w:rFonts w:ascii="Arial" w:hAnsi="Arial" w:cs="Arial"/>
          <w:b/>
        </w:rPr>
        <w:t>7</w:t>
      </w:r>
      <w:r>
        <w:rPr>
          <w:rFonts w:ascii="Arial" w:hAnsi="Arial" w:cs="Arial"/>
        </w:rPr>
        <w:t>. There is to be</w:t>
      </w:r>
      <w:r w:rsidR="009D3F69">
        <w:rPr>
          <w:rFonts w:ascii="Arial" w:hAnsi="Arial" w:cs="Arial"/>
        </w:rPr>
        <w:t xml:space="preserve"> a maximum of </w:t>
      </w:r>
      <w:r w:rsidR="001D1920">
        <w:rPr>
          <w:rFonts w:ascii="Arial" w:hAnsi="Arial" w:cs="Arial"/>
        </w:rPr>
        <w:t>six</w:t>
      </w:r>
      <w:r w:rsidR="009D3F69">
        <w:rPr>
          <w:rFonts w:ascii="Arial" w:hAnsi="Arial" w:cs="Arial"/>
        </w:rPr>
        <w:t xml:space="preserve"> hive</w:t>
      </w:r>
      <w:r w:rsidR="001D1920">
        <w:rPr>
          <w:rFonts w:ascii="Arial" w:hAnsi="Arial" w:cs="Arial"/>
        </w:rPr>
        <w:t xml:space="preserve">s in the allotment - its unlikely that permission will be granted for one </w:t>
      </w:r>
      <w:r w:rsidR="00CB5B81">
        <w:rPr>
          <w:rFonts w:ascii="Arial" w:hAnsi="Arial" w:cs="Arial"/>
        </w:rPr>
        <w:t xml:space="preserve">single </w:t>
      </w:r>
      <w:bookmarkStart w:id="0" w:name="_GoBack"/>
      <w:bookmarkEnd w:id="0"/>
      <w:r w:rsidR="001D1920">
        <w:rPr>
          <w:rFonts w:ascii="Arial" w:hAnsi="Arial" w:cs="Arial"/>
        </w:rPr>
        <w:t>allotment holder to have 6 hives.</w:t>
      </w:r>
    </w:p>
    <w:p w:rsidR="0049238D" w:rsidRDefault="001D19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CB5B81">
        <w:rPr>
          <w:rFonts w:ascii="Arial" w:hAnsi="Arial" w:cs="Arial"/>
        </w:rPr>
        <w:t>Permission</w:t>
      </w:r>
      <w:r>
        <w:rPr>
          <w:rFonts w:ascii="Arial" w:hAnsi="Arial" w:cs="Arial"/>
        </w:rPr>
        <w:t xml:space="preserve"> will be on a ‘first come first served bases</w:t>
      </w:r>
      <w:r w:rsidR="00CB5B81">
        <w:rPr>
          <w:rFonts w:ascii="Arial" w:hAnsi="Arial" w:cs="Arial"/>
        </w:rPr>
        <w:t>’.</w:t>
      </w:r>
    </w:p>
    <w:p w:rsidR="00A75469" w:rsidRDefault="00A75469">
      <w:pPr>
        <w:rPr>
          <w:rFonts w:ascii="Arial" w:hAnsi="Arial" w:cs="Arial"/>
        </w:rPr>
      </w:pPr>
    </w:p>
    <w:p w:rsidR="00A75469" w:rsidRDefault="00A75469">
      <w:pPr>
        <w:rPr>
          <w:rFonts w:ascii="Arial" w:hAnsi="Arial" w:cs="Arial"/>
        </w:rPr>
      </w:pPr>
    </w:p>
    <w:p w:rsidR="00A75469" w:rsidRDefault="00A75469">
      <w:pPr>
        <w:rPr>
          <w:rFonts w:ascii="Arial" w:hAnsi="Arial" w:cs="Arial"/>
        </w:rPr>
      </w:pPr>
    </w:p>
    <w:p w:rsidR="00A75469" w:rsidRDefault="00A75469">
      <w:pPr>
        <w:rPr>
          <w:rFonts w:ascii="Arial" w:hAnsi="Arial" w:cs="Arial"/>
        </w:rPr>
      </w:pPr>
    </w:p>
    <w:p w:rsidR="00A75469" w:rsidRDefault="00A75469">
      <w:pPr>
        <w:rPr>
          <w:rFonts w:ascii="Arial" w:hAnsi="Arial" w:cs="Arial"/>
        </w:rPr>
      </w:pPr>
    </w:p>
    <w:p w:rsidR="00B77BDD" w:rsidRDefault="00B77BDD">
      <w:pPr>
        <w:rPr>
          <w:rFonts w:ascii="Arial" w:hAnsi="Arial" w:cs="Arial"/>
        </w:rPr>
      </w:pPr>
    </w:p>
    <w:p w:rsidR="00B77BDD" w:rsidRDefault="00B77BDD">
      <w:pPr>
        <w:rPr>
          <w:rFonts w:ascii="Arial" w:hAnsi="Arial" w:cs="Arial"/>
        </w:rPr>
      </w:pPr>
    </w:p>
    <w:p w:rsidR="00B77BDD" w:rsidRDefault="00B77BDD">
      <w:pPr>
        <w:rPr>
          <w:rFonts w:ascii="Arial" w:hAnsi="Arial" w:cs="Arial"/>
        </w:rPr>
      </w:pPr>
    </w:p>
    <w:p w:rsidR="00B77BDD" w:rsidRDefault="00B77BDD">
      <w:pPr>
        <w:rPr>
          <w:rFonts w:ascii="Arial" w:hAnsi="Arial" w:cs="Arial"/>
        </w:rPr>
      </w:pPr>
    </w:p>
    <w:p w:rsidR="00B77BDD" w:rsidRDefault="00B77BDD">
      <w:pPr>
        <w:rPr>
          <w:rFonts w:ascii="Arial" w:hAnsi="Arial" w:cs="Arial"/>
        </w:rPr>
      </w:pPr>
    </w:p>
    <w:p w:rsidR="00B77BDD" w:rsidRDefault="00B77BDD">
      <w:pPr>
        <w:rPr>
          <w:rFonts w:ascii="Arial" w:hAnsi="Arial" w:cs="Arial"/>
        </w:rPr>
      </w:pPr>
    </w:p>
    <w:p w:rsidR="00B77BDD" w:rsidRDefault="00B77BDD">
      <w:pPr>
        <w:rPr>
          <w:rFonts w:ascii="Arial" w:hAnsi="Arial" w:cs="Arial"/>
        </w:rPr>
      </w:pPr>
    </w:p>
    <w:p w:rsidR="00B77BDD" w:rsidRDefault="00B77BDD">
      <w:pPr>
        <w:rPr>
          <w:rFonts w:ascii="Arial" w:hAnsi="Arial" w:cs="Arial"/>
        </w:rPr>
      </w:pPr>
    </w:p>
    <w:p w:rsidR="00B77BDD" w:rsidRDefault="00B77BDD">
      <w:pPr>
        <w:rPr>
          <w:rFonts w:ascii="Arial" w:hAnsi="Arial" w:cs="Arial"/>
        </w:rPr>
      </w:pPr>
    </w:p>
    <w:p w:rsidR="00B77BDD" w:rsidRDefault="00B77BDD">
      <w:pPr>
        <w:rPr>
          <w:rFonts w:ascii="Arial" w:hAnsi="Arial" w:cs="Arial"/>
        </w:rPr>
      </w:pPr>
    </w:p>
    <w:p w:rsidR="00B77BDD" w:rsidRDefault="00B77BDD">
      <w:pPr>
        <w:rPr>
          <w:rFonts w:ascii="Arial" w:hAnsi="Arial" w:cs="Arial"/>
        </w:rPr>
      </w:pPr>
    </w:p>
    <w:p w:rsidR="00B77BDD" w:rsidRDefault="00B77BDD">
      <w:pPr>
        <w:rPr>
          <w:rFonts w:ascii="Arial" w:hAnsi="Arial" w:cs="Arial"/>
        </w:rPr>
      </w:pPr>
    </w:p>
    <w:p w:rsidR="00B77BDD" w:rsidRDefault="00B77BDD">
      <w:pPr>
        <w:rPr>
          <w:rFonts w:ascii="Arial" w:hAnsi="Arial" w:cs="Arial"/>
        </w:rPr>
      </w:pPr>
    </w:p>
    <w:p w:rsidR="00B77BDD" w:rsidRDefault="00B77BDD">
      <w:pPr>
        <w:rPr>
          <w:rFonts w:ascii="Arial" w:hAnsi="Arial" w:cs="Arial"/>
        </w:rPr>
      </w:pPr>
    </w:p>
    <w:p w:rsidR="00B77BDD" w:rsidRDefault="00B77BDD">
      <w:pPr>
        <w:rPr>
          <w:rFonts w:ascii="Arial" w:hAnsi="Arial" w:cs="Arial"/>
        </w:rPr>
      </w:pPr>
    </w:p>
    <w:p w:rsidR="00062781" w:rsidRDefault="00062781">
      <w:pPr>
        <w:rPr>
          <w:rFonts w:ascii="Arial" w:hAnsi="Arial" w:cs="Arial"/>
        </w:rPr>
      </w:pPr>
    </w:p>
    <w:p w:rsidR="00B26675" w:rsidRDefault="00B26675">
      <w:pPr>
        <w:rPr>
          <w:sz w:val="28"/>
        </w:rPr>
      </w:pPr>
    </w:p>
    <w:sectPr w:rsidR="00B26675">
      <w:head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27A" w:rsidRDefault="0026627A" w:rsidP="00414D7D">
      <w:r>
        <w:separator/>
      </w:r>
    </w:p>
  </w:endnote>
  <w:endnote w:type="continuationSeparator" w:id="0">
    <w:p w:rsidR="0026627A" w:rsidRDefault="0026627A" w:rsidP="00414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27A" w:rsidRDefault="0026627A" w:rsidP="00414D7D">
      <w:r>
        <w:separator/>
      </w:r>
    </w:p>
  </w:footnote>
  <w:footnote w:type="continuationSeparator" w:id="0">
    <w:p w:rsidR="0026627A" w:rsidRDefault="0026627A" w:rsidP="00414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C10" w:rsidRDefault="001D1920" w:rsidP="00713C10">
    <w:r>
      <w:t>Rev 1.2</w:t>
    </w:r>
    <w:r w:rsidR="00414D7D">
      <w:t xml:space="preserve"> 2016</w:t>
    </w:r>
  </w:p>
  <w:p w:rsidR="00713C10" w:rsidRDefault="00414D7D" w:rsidP="00713C10">
    <w:pPr>
      <w:rPr>
        <w:rFonts w:ascii="Arial" w:hAnsi="Arial" w:cs="Arial"/>
      </w:rPr>
    </w:pPr>
    <w:r>
      <w:tab/>
    </w:r>
  </w:p>
  <w:p w:rsidR="00713C10" w:rsidRDefault="00713C10" w:rsidP="00713C10">
    <w:pPr>
      <w:ind w:left="2160" w:firstLine="720"/>
      <w:rPr>
        <w:rFonts w:ascii="Arial" w:hAnsi="Arial" w:cs="Arial"/>
      </w:rPr>
    </w:pPr>
    <w:r>
      <w:rPr>
        <w:rFonts w:ascii="Arial" w:hAnsi="Arial" w:cs="Arial"/>
      </w:rPr>
      <w:t>Dated 13/October/2016</w:t>
    </w:r>
  </w:p>
  <w:p w:rsidR="00414D7D" w:rsidRDefault="00414D7D">
    <w:pPr>
      <w:pStyle w:val="Header"/>
    </w:pPr>
  </w:p>
  <w:p w:rsidR="00414D7D" w:rsidRDefault="00414D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5699"/>
    <w:rsid w:val="00062781"/>
    <w:rsid w:val="00082CFA"/>
    <w:rsid w:val="001D1920"/>
    <w:rsid w:val="0026627A"/>
    <w:rsid w:val="00391F0C"/>
    <w:rsid w:val="00414D7D"/>
    <w:rsid w:val="0049238D"/>
    <w:rsid w:val="00713C10"/>
    <w:rsid w:val="00887553"/>
    <w:rsid w:val="009D3F69"/>
    <w:rsid w:val="00A75469"/>
    <w:rsid w:val="00A75699"/>
    <w:rsid w:val="00AE0974"/>
    <w:rsid w:val="00B26675"/>
    <w:rsid w:val="00B4733D"/>
    <w:rsid w:val="00B77BDD"/>
    <w:rsid w:val="00CB5B81"/>
    <w:rsid w:val="00DB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13E621"/>
  <w15:chartTrackingRefBased/>
  <w15:docId w15:val="{91B5B99C-86CA-4B4D-AE2B-57F5741D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F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91F0C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14D7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14D7D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14D7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14D7D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WALTHAM PARISH COUNCIL</vt:lpstr>
    </vt:vector>
  </TitlesOfParts>
  <Company>Essex Commercial Services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WALTHAM PARISH COUNCIL</dc:title>
  <dc:subject/>
  <dc:creator>ESSEX COUNTY COUNCIL</dc:creator>
  <cp:keywords/>
  <cp:lastModifiedBy>WILL ADSHEAD-GRANT</cp:lastModifiedBy>
  <cp:revision>5</cp:revision>
  <cp:lastPrinted>2016-07-14T11:21:00Z</cp:lastPrinted>
  <dcterms:created xsi:type="dcterms:W3CDTF">2016-10-03T17:07:00Z</dcterms:created>
  <dcterms:modified xsi:type="dcterms:W3CDTF">2016-10-13T11:36:00Z</dcterms:modified>
</cp:coreProperties>
</file>