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8134" w14:textId="0906AC2D" w:rsidR="00A01DEE" w:rsidRPr="000D6D7B" w:rsidRDefault="00FB7C8D" w:rsidP="000D6D7B">
      <w:pPr>
        <w:pStyle w:val="Title"/>
        <w:jc w:val="center"/>
        <w:rPr>
          <w:b/>
          <w:bCs/>
          <w:sz w:val="36"/>
          <w:szCs w:val="36"/>
        </w:rPr>
      </w:pPr>
      <w:r w:rsidRPr="000D6D7B">
        <w:rPr>
          <w:b/>
          <w:bCs/>
          <w:sz w:val="36"/>
          <w:szCs w:val="36"/>
        </w:rPr>
        <w:t xml:space="preserve">Minutes of the Parish Council Meeting held in the pavilion on </w:t>
      </w:r>
      <w:r w:rsidR="00870A55" w:rsidRPr="000D6D7B">
        <w:rPr>
          <w:b/>
          <w:bCs/>
          <w:sz w:val="36"/>
          <w:szCs w:val="36"/>
        </w:rPr>
        <w:t>5</w:t>
      </w:r>
      <w:r w:rsidR="00870A55" w:rsidRPr="000D6D7B">
        <w:rPr>
          <w:b/>
          <w:bCs/>
          <w:sz w:val="36"/>
          <w:szCs w:val="36"/>
          <w:vertAlign w:val="superscript"/>
        </w:rPr>
        <w:t>th</w:t>
      </w:r>
      <w:r w:rsidR="00870A55" w:rsidRPr="000D6D7B">
        <w:rPr>
          <w:b/>
          <w:bCs/>
          <w:sz w:val="36"/>
          <w:szCs w:val="36"/>
        </w:rPr>
        <w:t xml:space="preserve"> September</w:t>
      </w:r>
      <w:r w:rsidRPr="000D6D7B">
        <w:rPr>
          <w:b/>
          <w:bCs/>
          <w:sz w:val="36"/>
          <w:szCs w:val="36"/>
        </w:rPr>
        <w:t xml:space="preserve"> 2019</w:t>
      </w:r>
    </w:p>
    <w:p w14:paraId="241C47B4" w14:textId="77777777" w:rsidR="000D6D7B" w:rsidRPr="000D6D7B" w:rsidRDefault="00FB7C8D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Present:</w:t>
      </w:r>
      <w:r w:rsidR="00BA2BF5" w:rsidRPr="000D6D7B">
        <w:rPr>
          <w:b/>
          <w:bCs/>
          <w:color w:val="auto"/>
        </w:rPr>
        <w:t xml:space="preserve"> </w:t>
      </w:r>
      <w:r w:rsidRPr="000D6D7B">
        <w:rPr>
          <w:b/>
          <w:bCs/>
          <w:color w:val="auto"/>
        </w:rPr>
        <w:tab/>
      </w:r>
    </w:p>
    <w:p w14:paraId="2074460C" w14:textId="5DBB6F84" w:rsidR="00FB7C8D" w:rsidRPr="00163A8E" w:rsidRDefault="00A80811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>Cllr</w:t>
      </w:r>
      <w:r w:rsidR="00FB7C8D" w:rsidRPr="00163A8E">
        <w:rPr>
          <w:rFonts w:cstheme="minorHAnsi"/>
          <w:sz w:val="24"/>
          <w:szCs w:val="24"/>
        </w:rPr>
        <w:t xml:space="preserve"> K </w:t>
      </w:r>
      <w:proofErr w:type="spellStart"/>
      <w:r w:rsidR="00FB7C8D" w:rsidRPr="00163A8E">
        <w:rPr>
          <w:rFonts w:cstheme="minorHAnsi"/>
          <w:sz w:val="24"/>
          <w:szCs w:val="24"/>
        </w:rPr>
        <w:t>Hornett</w:t>
      </w:r>
      <w:proofErr w:type="spellEnd"/>
      <w:r w:rsidR="00870A55" w:rsidRPr="00163A8E">
        <w:rPr>
          <w:rFonts w:cstheme="minorHAnsi"/>
          <w:sz w:val="24"/>
          <w:szCs w:val="24"/>
        </w:rPr>
        <w:t xml:space="preserve"> </w:t>
      </w:r>
      <w:r w:rsidR="00FB7C8D" w:rsidRPr="00163A8E">
        <w:rPr>
          <w:rFonts w:cstheme="minorHAnsi"/>
          <w:sz w:val="24"/>
          <w:szCs w:val="24"/>
        </w:rPr>
        <w:t>(Chairman),</w:t>
      </w:r>
      <w:r w:rsidRPr="00163A8E">
        <w:rPr>
          <w:rFonts w:cstheme="minorHAnsi"/>
          <w:sz w:val="24"/>
          <w:szCs w:val="24"/>
        </w:rPr>
        <w:t xml:space="preserve"> Cllr R Collins, Cllr L Kane, Cllr C </w:t>
      </w:r>
      <w:proofErr w:type="spellStart"/>
      <w:r w:rsidRPr="00163A8E">
        <w:rPr>
          <w:rFonts w:cstheme="minorHAnsi"/>
          <w:sz w:val="24"/>
          <w:szCs w:val="24"/>
        </w:rPr>
        <w:t>Knapman</w:t>
      </w:r>
      <w:proofErr w:type="spellEnd"/>
      <w:r w:rsidRPr="00163A8E">
        <w:rPr>
          <w:rFonts w:cstheme="minorHAnsi"/>
          <w:sz w:val="24"/>
          <w:szCs w:val="24"/>
        </w:rPr>
        <w:t xml:space="preserve">, </w:t>
      </w:r>
      <w:r w:rsidR="00FB7C8D" w:rsidRPr="00163A8E">
        <w:rPr>
          <w:rFonts w:cstheme="minorHAnsi"/>
          <w:sz w:val="24"/>
          <w:szCs w:val="24"/>
        </w:rPr>
        <w:t>Miss S Mann (</w:t>
      </w:r>
      <w:r w:rsidR="00870A55" w:rsidRPr="00163A8E">
        <w:rPr>
          <w:rFonts w:cstheme="minorHAnsi"/>
          <w:sz w:val="24"/>
          <w:szCs w:val="24"/>
        </w:rPr>
        <w:t xml:space="preserve">Outgoing </w:t>
      </w:r>
      <w:r w:rsidR="00FB7C8D" w:rsidRPr="00163A8E">
        <w:rPr>
          <w:rFonts w:cstheme="minorHAnsi"/>
          <w:sz w:val="24"/>
          <w:szCs w:val="24"/>
        </w:rPr>
        <w:t>Clerk)</w:t>
      </w:r>
      <w:r w:rsidRPr="00163A8E">
        <w:rPr>
          <w:rFonts w:cstheme="minorHAnsi"/>
          <w:sz w:val="24"/>
          <w:szCs w:val="24"/>
        </w:rPr>
        <w:t xml:space="preserve"> and Mrs S Gaeta (New Clerk)</w:t>
      </w:r>
    </w:p>
    <w:p w14:paraId="1C221237" w14:textId="77777777" w:rsidR="000D6D7B" w:rsidRPr="000D6D7B" w:rsidRDefault="00FB7C8D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 xml:space="preserve">In Attendance:  </w:t>
      </w:r>
    </w:p>
    <w:p w14:paraId="61ACDAD4" w14:textId="7AB21023" w:rsidR="00FB7C8D" w:rsidRPr="00163A8E" w:rsidRDefault="00A80811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>District</w:t>
      </w:r>
      <w:r w:rsidRPr="00163A8E">
        <w:rPr>
          <w:rFonts w:cstheme="minorHAnsi"/>
          <w:b/>
          <w:sz w:val="24"/>
          <w:szCs w:val="24"/>
        </w:rPr>
        <w:t xml:space="preserve"> </w:t>
      </w:r>
      <w:r w:rsidR="00FB7C8D" w:rsidRPr="00163A8E">
        <w:rPr>
          <w:rFonts w:cstheme="minorHAnsi"/>
          <w:sz w:val="24"/>
          <w:szCs w:val="24"/>
        </w:rPr>
        <w:t>Cllr John Keyes</w:t>
      </w:r>
      <w:r w:rsidRPr="00163A8E">
        <w:rPr>
          <w:rFonts w:cstheme="minorHAnsi"/>
          <w:sz w:val="24"/>
          <w:szCs w:val="24"/>
        </w:rPr>
        <w:t>, 4 members of the public</w:t>
      </w:r>
    </w:p>
    <w:p w14:paraId="28357108" w14:textId="28F880E2" w:rsidR="00A80811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FB7C8D" w:rsidRPr="000D6D7B">
        <w:rPr>
          <w:b/>
          <w:bCs/>
          <w:color w:val="auto"/>
        </w:rPr>
        <w:t xml:space="preserve">1. </w:t>
      </w:r>
      <w:r w:rsidR="00A80811" w:rsidRPr="000D6D7B">
        <w:rPr>
          <w:b/>
          <w:bCs/>
          <w:color w:val="auto"/>
        </w:rPr>
        <w:t>Welcome/Introduction of New Clerk</w:t>
      </w:r>
    </w:p>
    <w:p w14:paraId="2E0616FE" w14:textId="7A2B73F3" w:rsidR="00A80811" w:rsidRPr="00163A8E" w:rsidRDefault="00A80811" w:rsidP="00FB7C8D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 xml:space="preserve">Cllr </w:t>
      </w:r>
      <w:proofErr w:type="spellStart"/>
      <w:r w:rsidRPr="00163A8E">
        <w:rPr>
          <w:rFonts w:cstheme="minorHAnsi"/>
          <w:bCs/>
          <w:sz w:val="24"/>
          <w:szCs w:val="24"/>
        </w:rPr>
        <w:t>Hornett</w:t>
      </w:r>
      <w:proofErr w:type="spellEnd"/>
      <w:r w:rsidRPr="00163A8E">
        <w:rPr>
          <w:rFonts w:cstheme="minorHAnsi"/>
          <w:bCs/>
          <w:sz w:val="24"/>
          <w:szCs w:val="24"/>
        </w:rPr>
        <w:t xml:space="preserve"> welcomed the new Clerk and thanked the outgoing Clerk for her contribution to the Parish Council</w:t>
      </w:r>
      <w:r w:rsidR="00870A55" w:rsidRPr="00163A8E">
        <w:rPr>
          <w:rFonts w:cstheme="minorHAnsi"/>
          <w:bCs/>
          <w:sz w:val="24"/>
          <w:szCs w:val="24"/>
        </w:rPr>
        <w:t xml:space="preserve"> over many years</w:t>
      </w:r>
      <w:r w:rsidRPr="00163A8E">
        <w:rPr>
          <w:rFonts w:cstheme="minorHAnsi"/>
          <w:bCs/>
          <w:sz w:val="24"/>
          <w:szCs w:val="24"/>
        </w:rPr>
        <w:t xml:space="preserve">.   Miss Mann expressed her thanks to all, </w:t>
      </w:r>
      <w:r w:rsidR="00870A55" w:rsidRPr="00163A8E">
        <w:rPr>
          <w:rFonts w:cstheme="minorHAnsi"/>
          <w:bCs/>
          <w:sz w:val="24"/>
          <w:szCs w:val="24"/>
        </w:rPr>
        <w:t>and in particular to</w:t>
      </w:r>
      <w:r w:rsidRPr="00163A8E">
        <w:rPr>
          <w:rFonts w:cstheme="minorHAnsi"/>
          <w:bCs/>
          <w:sz w:val="24"/>
          <w:szCs w:val="24"/>
        </w:rPr>
        <w:t xml:space="preserve"> Suzie Torino, Barry </w:t>
      </w:r>
      <w:r w:rsidR="00870A55" w:rsidRPr="00163A8E">
        <w:rPr>
          <w:rFonts w:cstheme="minorHAnsi"/>
          <w:bCs/>
          <w:sz w:val="24"/>
          <w:szCs w:val="24"/>
        </w:rPr>
        <w:t>Grainger</w:t>
      </w:r>
      <w:r w:rsidRPr="00163A8E">
        <w:rPr>
          <w:rFonts w:cstheme="minorHAnsi"/>
          <w:bCs/>
          <w:sz w:val="24"/>
          <w:szCs w:val="24"/>
        </w:rPr>
        <w:t xml:space="preserve"> and Trevor </w:t>
      </w:r>
      <w:proofErr w:type="spellStart"/>
      <w:r w:rsidR="00870A55" w:rsidRPr="00163A8E">
        <w:rPr>
          <w:rFonts w:cstheme="minorHAnsi"/>
          <w:bCs/>
          <w:sz w:val="24"/>
          <w:szCs w:val="24"/>
        </w:rPr>
        <w:t>Matthams</w:t>
      </w:r>
      <w:proofErr w:type="spellEnd"/>
      <w:r w:rsidR="00D37D37" w:rsidRPr="00163A8E">
        <w:rPr>
          <w:rFonts w:cstheme="minorHAnsi"/>
          <w:bCs/>
          <w:sz w:val="24"/>
          <w:szCs w:val="24"/>
        </w:rPr>
        <w:t xml:space="preserve"> for their help</w:t>
      </w:r>
      <w:r w:rsidRPr="00163A8E">
        <w:rPr>
          <w:rFonts w:cstheme="minorHAnsi"/>
          <w:bCs/>
          <w:sz w:val="24"/>
          <w:szCs w:val="24"/>
        </w:rPr>
        <w:t>.</w:t>
      </w:r>
    </w:p>
    <w:p w14:paraId="0ECB819C" w14:textId="77777777" w:rsidR="000D6D7B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 xml:space="preserve">2. </w:t>
      </w:r>
      <w:r w:rsidR="00FB7C8D" w:rsidRPr="000D6D7B">
        <w:rPr>
          <w:b/>
          <w:bCs/>
          <w:color w:val="auto"/>
        </w:rPr>
        <w:t>Apologies for Absence</w:t>
      </w:r>
      <w:r w:rsidR="00304793" w:rsidRPr="000D6D7B">
        <w:rPr>
          <w:b/>
          <w:bCs/>
          <w:color w:val="auto"/>
        </w:rPr>
        <w:tab/>
      </w:r>
      <w:r w:rsidRPr="000D6D7B">
        <w:rPr>
          <w:b/>
          <w:bCs/>
          <w:color w:val="auto"/>
        </w:rPr>
        <w:tab/>
      </w:r>
    </w:p>
    <w:p w14:paraId="1625ABAE" w14:textId="1F154A2E" w:rsidR="00FB7C8D" w:rsidRPr="00163A8E" w:rsidRDefault="00A80811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>Cllr I Armstrong</w:t>
      </w:r>
      <w:r w:rsidR="00304793" w:rsidRPr="00163A8E">
        <w:rPr>
          <w:rFonts w:cstheme="minorHAnsi"/>
          <w:sz w:val="24"/>
          <w:szCs w:val="24"/>
        </w:rPr>
        <w:t>.</w:t>
      </w:r>
    </w:p>
    <w:p w14:paraId="6BD7DFBC" w14:textId="77777777" w:rsidR="000D6D7B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>3</w:t>
      </w:r>
      <w:r w:rsidR="00FB7C8D" w:rsidRPr="000D6D7B">
        <w:rPr>
          <w:b/>
          <w:bCs/>
          <w:color w:val="auto"/>
        </w:rPr>
        <w:t>. Declarations of Interest</w:t>
      </w:r>
      <w:r w:rsidR="00304793" w:rsidRPr="000D6D7B">
        <w:rPr>
          <w:b/>
          <w:bCs/>
          <w:color w:val="auto"/>
        </w:rPr>
        <w:tab/>
      </w:r>
    </w:p>
    <w:p w14:paraId="6C54C09F" w14:textId="3037E84F" w:rsidR="00FB7C8D" w:rsidRPr="00163A8E" w:rsidRDefault="00304793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>None.</w:t>
      </w:r>
    </w:p>
    <w:p w14:paraId="15C20175" w14:textId="77777777" w:rsidR="00870A55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>4</w:t>
      </w:r>
      <w:r w:rsidR="00FB7C8D" w:rsidRPr="000D6D7B">
        <w:rPr>
          <w:b/>
          <w:bCs/>
          <w:color w:val="auto"/>
        </w:rPr>
        <w:t xml:space="preserve">. Minutes of the meeting held on the </w:t>
      </w:r>
      <w:r w:rsidR="00A80811" w:rsidRPr="000D6D7B">
        <w:rPr>
          <w:b/>
          <w:bCs/>
          <w:color w:val="auto"/>
        </w:rPr>
        <w:t>2</w:t>
      </w:r>
      <w:r w:rsidR="00A80811" w:rsidRPr="000D6D7B">
        <w:rPr>
          <w:b/>
          <w:bCs/>
          <w:color w:val="auto"/>
          <w:vertAlign w:val="superscript"/>
        </w:rPr>
        <w:t>nd</w:t>
      </w:r>
      <w:r w:rsidR="00A80811" w:rsidRPr="000D6D7B">
        <w:rPr>
          <w:b/>
          <w:bCs/>
          <w:color w:val="auto"/>
        </w:rPr>
        <w:t xml:space="preserve"> July 2019</w:t>
      </w:r>
    </w:p>
    <w:p w14:paraId="34912238" w14:textId="4EBEAEDC" w:rsidR="00FB7C8D" w:rsidRPr="00163A8E" w:rsidRDefault="00304793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>Confirmed and signed as a true record.</w:t>
      </w:r>
    </w:p>
    <w:p w14:paraId="0325A049" w14:textId="44DD0252" w:rsidR="00FB7C8D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>5</w:t>
      </w:r>
      <w:r w:rsidR="00FB7C8D" w:rsidRPr="000D6D7B">
        <w:rPr>
          <w:b/>
          <w:bCs/>
          <w:color w:val="auto"/>
        </w:rPr>
        <w:t>. Matters Arising</w:t>
      </w:r>
    </w:p>
    <w:p w14:paraId="7A015038" w14:textId="78366F52" w:rsidR="00A80811" w:rsidRPr="00163A8E" w:rsidRDefault="00A80811" w:rsidP="00A80811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>Remembrance Day service – volunteers to monitor the road closures have been requested on Facebook.  Volunteer numbers and arrangements will be reviewed at the November full Council meeting.</w:t>
      </w:r>
    </w:p>
    <w:p w14:paraId="6A6A79F9" w14:textId="3301C106" w:rsidR="00A80811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>6</w:t>
      </w:r>
      <w:r w:rsidR="008B50E4" w:rsidRPr="000D6D7B">
        <w:rPr>
          <w:b/>
          <w:bCs/>
          <w:color w:val="auto"/>
        </w:rPr>
        <w:t>. Police Matters/Neighbourhood Watch</w:t>
      </w:r>
      <w:r w:rsidR="00414C7D" w:rsidRPr="000D6D7B">
        <w:rPr>
          <w:b/>
          <w:bCs/>
          <w:color w:val="auto"/>
        </w:rPr>
        <w:t xml:space="preserve"> </w:t>
      </w:r>
    </w:p>
    <w:p w14:paraId="629D48B0" w14:textId="162A8BE3" w:rsidR="00A80811" w:rsidRPr="00163A8E" w:rsidRDefault="00A80811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 xml:space="preserve">Cllr </w:t>
      </w:r>
      <w:proofErr w:type="spellStart"/>
      <w:r w:rsidRPr="00163A8E">
        <w:rPr>
          <w:rFonts w:cstheme="minorHAnsi"/>
          <w:sz w:val="24"/>
          <w:szCs w:val="24"/>
        </w:rPr>
        <w:t>Hornett</w:t>
      </w:r>
      <w:proofErr w:type="spellEnd"/>
      <w:r w:rsidRPr="00163A8E">
        <w:rPr>
          <w:rFonts w:cstheme="minorHAnsi"/>
          <w:sz w:val="24"/>
          <w:szCs w:val="24"/>
        </w:rPr>
        <w:t xml:space="preserve"> reported a barn fire in Great Braxted last week.</w:t>
      </w:r>
    </w:p>
    <w:p w14:paraId="109270F4" w14:textId="04470119" w:rsidR="008B50E4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>7</w:t>
      </w:r>
      <w:r w:rsidR="008B50E4" w:rsidRPr="000D6D7B">
        <w:rPr>
          <w:b/>
          <w:bCs/>
          <w:color w:val="auto"/>
        </w:rPr>
        <w:t>. Finance</w:t>
      </w:r>
    </w:p>
    <w:p w14:paraId="3FCD9795" w14:textId="6ACCFB24" w:rsidR="008B50E4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A80811" w:rsidRPr="00163A8E">
        <w:rPr>
          <w:rFonts w:cstheme="minorHAnsi"/>
          <w:b/>
          <w:sz w:val="24"/>
          <w:szCs w:val="24"/>
        </w:rPr>
        <w:t>7</w:t>
      </w:r>
      <w:r w:rsidR="008B50E4" w:rsidRPr="00163A8E">
        <w:rPr>
          <w:rFonts w:cstheme="minorHAnsi"/>
          <w:b/>
          <w:sz w:val="24"/>
          <w:szCs w:val="24"/>
        </w:rPr>
        <w:t>.1</w:t>
      </w:r>
      <w:r w:rsidR="008B50E4" w:rsidRPr="00163A8E">
        <w:rPr>
          <w:rFonts w:cstheme="minorHAnsi"/>
          <w:sz w:val="24"/>
          <w:szCs w:val="24"/>
        </w:rPr>
        <w:tab/>
        <w:t>Council agreed payment of £</w:t>
      </w:r>
      <w:r w:rsidR="00A80811" w:rsidRPr="00163A8E">
        <w:rPr>
          <w:rFonts w:cstheme="minorHAnsi"/>
          <w:sz w:val="24"/>
          <w:szCs w:val="24"/>
        </w:rPr>
        <w:t>102.32</w:t>
      </w:r>
      <w:r w:rsidR="008B50E4" w:rsidRPr="00163A8E">
        <w:rPr>
          <w:rFonts w:cstheme="minorHAnsi"/>
          <w:sz w:val="24"/>
          <w:szCs w:val="24"/>
        </w:rPr>
        <w:t xml:space="preserve"> for Clerk’s salary and expenses for </w:t>
      </w:r>
      <w:r w:rsidR="00A80811" w:rsidRPr="00163A8E">
        <w:rPr>
          <w:rFonts w:cstheme="minorHAnsi"/>
          <w:sz w:val="24"/>
          <w:szCs w:val="24"/>
        </w:rPr>
        <w:t>July/August</w:t>
      </w:r>
      <w:r w:rsidR="008B50E4" w:rsidRPr="00163A8E">
        <w:rPr>
          <w:rFonts w:cstheme="minorHAnsi"/>
          <w:sz w:val="24"/>
          <w:szCs w:val="24"/>
        </w:rPr>
        <w:t>.</w:t>
      </w:r>
    </w:p>
    <w:p w14:paraId="7FC27A9A" w14:textId="2E5A7EAF" w:rsidR="008B50E4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A80811" w:rsidRPr="00163A8E">
        <w:rPr>
          <w:rFonts w:cstheme="minorHAnsi"/>
          <w:b/>
          <w:sz w:val="24"/>
          <w:szCs w:val="24"/>
        </w:rPr>
        <w:t>7</w:t>
      </w:r>
      <w:r w:rsidR="008B50E4" w:rsidRPr="00163A8E">
        <w:rPr>
          <w:rFonts w:cstheme="minorHAnsi"/>
          <w:b/>
          <w:sz w:val="24"/>
          <w:szCs w:val="24"/>
        </w:rPr>
        <w:t>.2</w:t>
      </w:r>
      <w:r w:rsidR="008B50E4" w:rsidRPr="00163A8E">
        <w:rPr>
          <w:rFonts w:cstheme="minorHAnsi"/>
          <w:b/>
          <w:sz w:val="24"/>
          <w:szCs w:val="24"/>
        </w:rPr>
        <w:tab/>
      </w:r>
      <w:r w:rsidR="008B50E4" w:rsidRPr="00163A8E">
        <w:rPr>
          <w:rFonts w:cstheme="minorHAnsi"/>
          <w:sz w:val="24"/>
          <w:szCs w:val="24"/>
        </w:rPr>
        <w:t>Council agreed payment of £</w:t>
      </w:r>
      <w:r w:rsidR="00A80811" w:rsidRPr="00163A8E">
        <w:rPr>
          <w:rFonts w:cstheme="minorHAnsi"/>
          <w:sz w:val="24"/>
          <w:szCs w:val="24"/>
        </w:rPr>
        <w:t>54</w:t>
      </w:r>
      <w:r w:rsidR="008B50E4" w:rsidRPr="00163A8E">
        <w:rPr>
          <w:rFonts w:cstheme="minorHAnsi"/>
          <w:sz w:val="24"/>
          <w:szCs w:val="24"/>
        </w:rPr>
        <w:t xml:space="preserve">.00 to </w:t>
      </w:r>
      <w:proofErr w:type="spellStart"/>
      <w:r w:rsidR="00A80811" w:rsidRPr="00163A8E">
        <w:rPr>
          <w:rFonts w:cstheme="minorHAnsi"/>
          <w:sz w:val="24"/>
          <w:szCs w:val="24"/>
        </w:rPr>
        <w:t>Wicksteeds</w:t>
      </w:r>
      <w:proofErr w:type="spellEnd"/>
      <w:r w:rsidR="00A80811" w:rsidRPr="00163A8E">
        <w:rPr>
          <w:rFonts w:cstheme="minorHAnsi"/>
          <w:sz w:val="24"/>
          <w:szCs w:val="24"/>
        </w:rPr>
        <w:t xml:space="preserve"> for </w:t>
      </w:r>
      <w:r w:rsidRPr="00163A8E">
        <w:rPr>
          <w:rFonts w:cstheme="minorHAnsi"/>
          <w:sz w:val="24"/>
          <w:szCs w:val="24"/>
        </w:rPr>
        <w:t xml:space="preserve">the </w:t>
      </w:r>
      <w:r w:rsidR="00A80811" w:rsidRPr="00163A8E">
        <w:rPr>
          <w:rFonts w:cstheme="minorHAnsi"/>
          <w:sz w:val="24"/>
          <w:szCs w:val="24"/>
        </w:rPr>
        <w:t>playground safety check.</w:t>
      </w:r>
    </w:p>
    <w:p w14:paraId="79E6054B" w14:textId="3605413F" w:rsidR="008B50E4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A80811" w:rsidRPr="00163A8E">
        <w:rPr>
          <w:rFonts w:cstheme="minorHAnsi"/>
          <w:b/>
          <w:sz w:val="24"/>
          <w:szCs w:val="24"/>
        </w:rPr>
        <w:t>7</w:t>
      </w:r>
      <w:r w:rsidR="008B50E4" w:rsidRPr="00163A8E">
        <w:rPr>
          <w:rFonts w:cstheme="minorHAnsi"/>
          <w:b/>
          <w:sz w:val="24"/>
          <w:szCs w:val="24"/>
        </w:rPr>
        <w:t>.</w:t>
      </w:r>
      <w:r w:rsidR="00A80811" w:rsidRPr="00163A8E">
        <w:rPr>
          <w:rFonts w:cstheme="minorHAnsi"/>
          <w:b/>
          <w:sz w:val="24"/>
          <w:szCs w:val="24"/>
        </w:rPr>
        <w:t>3</w:t>
      </w:r>
      <w:r w:rsidR="0099144C" w:rsidRPr="00163A8E">
        <w:rPr>
          <w:rFonts w:cstheme="minorHAnsi"/>
          <w:b/>
          <w:sz w:val="24"/>
          <w:szCs w:val="24"/>
        </w:rPr>
        <w:tab/>
      </w:r>
      <w:r w:rsidR="0099144C" w:rsidRPr="00163A8E">
        <w:rPr>
          <w:rFonts w:cstheme="minorHAnsi"/>
          <w:sz w:val="24"/>
          <w:szCs w:val="24"/>
        </w:rPr>
        <w:t xml:space="preserve">Council agreed </w:t>
      </w:r>
      <w:r w:rsidR="00A80811" w:rsidRPr="00163A8E">
        <w:rPr>
          <w:rFonts w:cstheme="minorHAnsi"/>
          <w:sz w:val="24"/>
          <w:szCs w:val="24"/>
        </w:rPr>
        <w:t>payment of £61.21 to Little Braxted Parish Council for the upkeep and insurance of the War Memorial.</w:t>
      </w:r>
    </w:p>
    <w:p w14:paraId="66BBD8FE" w14:textId="1DD81BE3" w:rsidR="008B50E4" w:rsidRPr="000D6D7B" w:rsidRDefault="00870A55" w:rsidP="000D6D7B">
      <w:pPr>
        <w:pStyle w:val="Heading1"/>
        <w:rPr>
          <w:b/>
          <w:bCs/>
        </w:rPr>
      </w:pPr>
      <w:r w:rsidRPr="000D6D7B">
        <w:rPr>
          <w:b/>
          <w:bCs/>
        </w:rPr>
        <w:lastRenderedPageBreak/>
        <w:t>19/</w:t>
      </w:r>
      <w:r w:rsidR="00A80811" w:rsidRPr="000D6D7B">
        <w:rPr>
          <w:b/>
          <w:bCs/>
        </w:rPr>
        <w:t>8</w:t>
      </w:r>
      <w:r w:rsidR="008B50E4" w:rsidRPr="000D6D7B">
        <w:rPr>
          <w:b/>
          <w:bCs/>
        </w:rPr>
        <w:t>.Planning</w:t>
      </w:r>
    </w:p>
    <w:p w14:paraId="5FEAE42A" w14:textId="0C201350" w:rsidR="008B50E4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A80811" w:rsidRPr="00163A8E">
        <w:rPr>
          <w:rFonts w:cstheme="minorHAnsi"/>
          <w:b/>
          <w:sz w:val="24"/>
          <w:szCs w:val="24"/>
        </w:rPr>
        <w:t>8</w:t>
      </w:r>
      <w:r w:rsidR="008B50E4" w:rsidRPr="00163A8E">
        <w:rPr>
          <w:rFonts w:cstheme="minorHAnsi"/>
          <w:b/>
          <w:sz w:val="24"/>
          <w:szCs w:val="24"/>
        </w:rPr>
        <w:t>.1</w:t>
      </w:r>
      <w:r w:rsidR="00CA461B" w:rsidRPr="00163A8E">
        <w:rPr>
          <w:rFonts w:cstheme="minorHAnsi"/>
          <w:b/>
          <w:sz w:val="24"/>
          <w:szCs w:val="24"/>
        </w:rPr>
        <w:tab/>
      </w:r>
      <w:r w:rsidR="00A80811" w:rsidRPr="00163A8E">
        <w:rPr>
          <w:rFonts w:cstheme="minorHAnsi"/>
          <w:sz w:val="24"/>
          <w:szCs w:val="24"/>
        </w:rPr>
        <w:t xml:space="preserve">19/00871/FUL Agricultural Storage barn, </w:t>
      </w:r>
      <w:proofErr w:type="spellStart"/>
      <w:r w:rsidR="00A80811" w:rsidRPr="00163A8E">
        <w:rPr>
          <w:rFonts w:cstheme="minorHAnsi"/>
          <w:sz w:val="24"/>
          <w:szCs w:val="24"/>
        </w:rPr>
        <w:t>Broadfield</w:t>
      </w:r>
      <w:proofErr w:type="spellEnd"/>
      <w:r w:rsidR="00A80811" w:rsidRPr="00163A8E">
        <w:rPr>
          <w:rFonts w:cstheme="minorHAnsi"/>
          <w:sz w:val="24"/>
          <w:szCs w:val="24"/>
        </w:rPr>
        <w:t xml:space="preserve"> Farm, Braxted Park Road.  The Council do not support this application as the revisions do not meet the criteria set by Planning Officers following refusal of related application 19/00470.</w:t>
      </w:r>
    </w:p>
    <w:p w14:paraId="0C9697F3" w14:textId="4591A314" w:rsidR="008B50E4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A80811" w:rsidRPr="00163A8E">
        <w:rPr>
          <w:rFonts w:cstheme="minorHAnsi"/>
          <w:b/>
          <w:sz w:val="24"/>
          <w:szCs w:val="24"/>
        </w:rPr>
        <w:t>8</w:t>
      </w:r>
      <w:r w:rsidR="008B50E4" w:rsidRPr="00163A8E">
        <w:rPr>
          <w:rFonts w:cstheme="minorHAnsi"/>
          <w:b/>
          <w:sz w:val="24"/>
          <w:szCs w:val="24"/>
        </w:rPr>
        <w:t>.2</w:t>
      </w:r>
      <w:r w:rsidR="00CA461B" w:rsidRPr="00163A8E">
        <w:rPr>
          <w:rFonts w:cstheme="minorHAnsi"/>
          <w:b/>
          <w:sz w:val="24"/>
          <w:szCs w:val="24"/>
        </w:rPr>
        <w:tab/>
      </w:r>
      <w:r w:rsidR="00A80811" w:rsidRPr="00163A8E">
        <w:rPr>
          <w:rFonts w:cstheme="minorHAnsi"/>
          <w:sz w:val="24"/>
          <w:szCs w:val="24"/>
        </w:rPr>
        <w:t>19/00798/HOUSE Roof alterations at Noakes Cross Farm, Sextons Lane</w:t>
      </w:r>
      <w:r w:rsidR="00CA461B" w:rsidRPr="00163A8E">
        <w:rPr>
          <w:rFonts w:cstheme="minorHAnsi"/>
          <w:sz w:val="24"/>
          <w:szCs w:val="24"/>
        </w:rPr>
        <w:t>.</w:t>
      </w:r>
      <w:r w:rsidR="00A80811" w:rsidRPr="00163A8E">
        <w:rPr>
          <w:rFonts w:cstheme="minorHAnsi"/>
          <w:sz w:val="24"/>
          <w:szCs w:val="24"/>
        </w:rPr>
        <w:t xml:space="preserve">  Application supported.</w:t>
      </w:r>
    </w:p>
    <w:p w14:paraId="22A39716" w14:textId="6556CBB5" w:rsidR="00A80811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A80811" w:rsidRPr="000D6D7B">
        <w:rPr>
          <w:b/>
          <w:bCs/>
          <w:color w:val="auto"/>
        </w:rPr>
        <w:t>9</w:t>
      </w:r>
      <w:r w:rsidR="008B50E4" w:rsidRPr="000D6D7B">
        <w:rPr>
          <w:b/>
          <w:bCs/>
          <w:color w:val="auto"/>
        </w:rPr>
        <w:t>. Highways</w:t>
      </w:r>
      <w:r w:rsidR="000B42A6" w:rsidRPr="000D6D7B">
        <w:rPr>
          <w:b/>
          <w:bCs/>
          <w:color w:val="auto"/>
        </w:rPr>
        <w:tab/>
      </w:r>
    </w:p>
    <w:p w14:paraId="5EFB1456" w14:textId="3E6E0C41" w:rsidR="008B50E4" w:rsidRPr="00163A8E" w:rsidRDefault="00A80811" w:rsidP="00FB7C8D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>Braxted Park Road – work to be carried out from 11</w:t>
      </w:r>
      <w:r w:rsidRPr="00163A8E">
        <w:rPr>
          <w:rFonts w:cstheme="minorHAnsi"/>
          <w:bCs/>
          <w:sz w:val="24"/>
          <w:szCs w:val="24"/>
          <w:vertAlign w:val="superscript"/>
        </w:rPr>
        <w:t>th</w:t>
      </w:r>
      <w:r w:rsidRPr="00163A8E">
        <w:rPr>
          <w:rFonts w:cstheme="minorHAnsi"/>
          <w:bCs/>
          <w:sz w:val="24"/>
          <w:szCs w:val="24"/>
        </w:rPr>
        <w:t xml:space="preserve"> September for up to 8 days</w:t>
      </w:r>
      <w:r w:rsidR="000B42A6" w:rsidRPr="00163A8E">
        <w:rPr>
          <w:rFonts w:cstheme="minorHAnsi"/>
          <w:bCs/>
          <w:sz w:val="24"/>
          <w:szCs w:val="24"/>
        </w:rPr>
        <w:t>.</w:t>
      </w:r>
    </w:p>
    <w:p w14:paraId="1ED8EA04" w14:textId="74B311E4" w:rsidR="00A80811" w:rsidRPr="00163A8E" w:rsidRDefault="00870A55" w:rsidP="00FB7C8D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 xml:space="preserve">A12 widening scheme discussions are </w:t>
      </w:r>
      <w:r w:rsidR="00A80811" w:rsidRPr="00163A8E">
        <w:rPr>
          <w:rFonts w:cstheme="minorHAnsi"/>
          <w:bCs/>
          <w:sz w:val="24"/>
          <w:szCs w:val="24"/>
        </w:rPr>
        <w:t xml:space="preserve">still ongoing.  </w:t>
      </w:r>
      <w:r w:rsidRPr="00163A8E">
        <w:rPr>
          <w:rFonts w:cstheme="minorHAnsi"/>
          <w:bCs/>
          <w:sz w:val="24"/>
          <w:szCs w:val="24"/>
        </w:rPr>
        <w:t>E</w:t>
      </w:r>
      <w:r w:rsidR="00A80811" w:rsidRPr="00163A8E">
        <w:rPr>
          <w:rFonts w:cstheme="minorHAnsi"/>
          <w:bCs/>
          <w:sz w:val="24"/>
          <w:szCs w:val="24"/>
        </w:rPr>
        <w:t xml:space="preserve">cological </w:t>
      </w:r>
      <w:r w:rsidRPr="00163A8E">
        <w:rPr>
          <w:rFonts w:cstheme="minorHAnsi"/>
          <w:bCs/>
          <w:sz w:val="24"/>
          <w:szCs w:val="24"/>
        </w:rPr>
        <w:t>surveys</w:t>
      </w:r>
      <w:r w:rsidR="00A80811" w:rsidRPr="00163A8E">
        <w:rPr>
          <w:rFonts w:cstheme="minorHAnsi"/>
          <w:bCs/>
          <w:sz w:val="24"/>
          <w:szCs w:val="24"/>
        </w:rPr>
        <w:t xml:space="preserve"> will be carried out</w:t>
      </w:r>
      <w:r w:rsidR="00B613C5" w:rsidRPr="00163A8E">
        <w:rPr>
          <w:rFonts w:cstheme="minorHAnsi"/>
          <w:bCs/>
          <w:sz w:val="24"/>
          <w:szCs w:val="24"/>
        </w:rPr>
        <w:t xml:space="preserve"> by </w:t>
      </w:r>
      <w:r w:rsidRPr="00163A8E">
        <w:rPr>
          <w:rFonts w:cstheme="minorHAnsi"/>
          <w:bCs/>
          <w:sz w:val="24"/>
          <w:szCs w:val="24"/>
        </w:rPr>
        <w:t>Jacobs to help inform their decisions, which may be carried out on land in Great Braxted.</w:t>
      </w:r>
    </w:p>
    <w:p w14:paraId="081FAA87" w14:textId="1ACE15DD" w:rsidR="000B42A6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B613C5" w:rsidRPr="000D6D7B">
        <w:rPr>
          <w:b/>
          <w:bCs/>
          <w:color w:val="auto"/>
        </w:rPr>
        <w:t>10</w:t>
      </w:r>
      <w:r w:rsidR="008B50E4" w:rsidRPr="000D6D7B">
        <w:rPr>
          <w:b/>
          <w:bCs/>
          <w:color w:val="auto"/>
        </w:rPr>
        <w:t>. Correspondenc</w:t>
      </w:r>
      <w:r w:rsidRPr="000D6D7B">
        <w:rPr>
          <w:b/>
          <w:bCs/>
          <w:color w:val="auto"/>
        </w:rPr>
        <w:t>e</w:t>
      </w:r>
      <w:r w:rsidR="000B42A6" w:rsidRPr="000D6D7B">
        <w:rPr>
          <w:b/>
          <w:bCs/>
          <w:color w:val="auto"/>
        </w:rPr>
        <w:tab/>
      </w:r>
    </w:p>
    <w:p w14:paraId="5770D2F9" w14:textId="09EB1B6C" w:rsidR="008B50E4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B613C5" w:rsidRPr="00163A8E">
        <w:rPr>
          <w:rFonts w:cstheme="minorHAnsi"/>
          <w:b/>
          <w:sz w:val="24"/>
          <w:szCs w:val="24"/>
        </w:rPr>
        <w:t>10</w:t>
      </w:r>
      <w:r w:rsidR="000B42A6" w:rsidRPr="00163A8E">
        <w:rPr>
          <w:rFonts w:cstheme="minorHAnsi"/>
          <w:b/>
          <w:sz w:val="24"/>
          <w:szCs w:val="24"/>
        </w:rPr>
        <w:t>.1</w:t>
      </w:r>
      <w:r w:rsidR="000D6D7B">
        <w:rPr>
          <w:rFonts w:cstheme="minorHAnsi"/>
          <w:b/>
          <w:sz w:val="24"/>
          <w:szCs w:val="24"/>
        </w:rPr>
        <w:t xml:space="preserve"> </w:t>
      </w:r>
      <w:r w:rsidR="00B613C5" w:rsidRPr="00163A8E">
        <w:rPr>
          <w:rFonts w:cstheme="minorHAnsi"/>
          <w:sz w:val="24"/>
          <w:szCs w:val="24"/>
        </w:rPr>
        <w:t>Play equipment repair recommendations from the annual inspection report were noted and enquiries will be made</w:t>
      </w:r>
      <w:r w:rsidR="000B42A6" w:rsidRPr="00163A8E">
        <w:rPr>
          <w:rFonts w:cstheme="minorHAnsi"/>
          <w:sz w:val="24"/>
          <w:szCs w:val="24"/>
        </w:rPr>
        <w:t>.</w:t>
      </w:r>
    </w:p>
    <w:p w14:paraId="2E08B3A9" w14:textId="6F296C8A" w:rsidR="00044E4B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B613C5" w:rsidRPr="000D6D7B">
        <w:rPr>
          <w:b/>
          <w:bCs/>
          <w:color w:val="auto"/>
        </w:rPr>
        <w:t>11</w:t>
      </w:r>
      <w:r w:rsidR="00044E4B" w:rsidRPr="000D6D7B">
        <w:rPr>
          <w:b/>
          <w:bCs/>
          <w:color w:val="auto"/>
        </w:rPr>
        <w:t>. AOB</w:t>
      </w:r>
    </w:p>
    <w:p w14:paraId="3390C877" w14:textId="428DC433" w:rsidR="00291717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sz w:val="24"/>
          <w:szCs w:val="24"/>
        </w:rPr>
        <w:t>19/</w:t>
      </w:r>
      <w:r w:rsidR="00044E4B" w:rsidRPr="00163A8E">
        <w:rPr>
          <w:rFonts w:cstheme="minorHAnsi"/>
          <w:b/>
          <w:sz w:val="24"/>
          <w:szCs w:val="24"/>
        </w:rPr>
        <w:t>1</w:t>
      </w:r>
      <w:r w:rsidR="00B613C5" w:rsidRPr="00163A8E">
        <w:rPr>
          <w:rFonts w:cstheme="minorHAnsi"/>
          <w:b/>
          <w:sz w:val="24"/>
          <w:szCs w:val="24"/>
        </w:rPr>
        <w:t>1</w:t>
      </w:r>
      <w:r w:rsidR="00044E4B" w:rsidRPr="00163A8E">
        <w:rPr>
          <w:rFonts w:cstheme="minorHAnsi"/>
          <w:b/>
          <w:sz w:val="24"/>
          <w:szCs w:val="24"/>
        </w:rPr>
        <w:t>.1</w:t>
      </w:r>
      <w:r w:rsidR="000D6D7B">
        <w:rPr>
          <w:rFonts w:cstheme="minorHAnsi"/>
          <w:b/>
          <w:sz w:val="24"/>
          <w:szCs w:val="24"/>
        </w:rPr>
        <w:t xml:space="preserve"> </w:t>
      </w:r>
      <w:r w:rsidR="00B613C5" w:rsidRPr="00163A8E">
        <w:rPr>
          <w:rFonts w:cstheme="minorHAnsi"/>
          <w:bCs/>
          <w:sz w:val="24"/>
          <w:szCs w:val="24"/>
        </w:rPr>
        <w:t>Cllr Collins reported that the fete was</w:t>
      </w:r>
      <w:r w:rsidR="00B613C5" w:rsidRPr="00163A8E">
        <w:rPr>
          <w:rFonts w:cstheme="minorHAnsi"/>
          <w:b/>
          <w:sz w:val="24"/>
          <w:szCs w:val="24"/>
        </w:rPr>
        <w:t xml:space="preserve"> </w:t>
      </w:r>
      <w:r w:rsidR="00B613C5" w:rsidRPr="00163A8E">
        <w:rPr>
          <w:rFonts w:cstheme="minorHAnsi"/>
          <w:sz w:val="24"/>
          <w:szCs w:val="24"/>
        </w:rPr>
        <w:t xml:space="preserve">being held </w:t>
      </w:r>
      <w:r w:rsidRPr="00163A8E">
        <w:rPr>
          <w:rFonts w:cstheme="minorHAnsi"/>
          <w:sz w:val="24"/>
          <w:szCs w:val="24"/>
        </w:rPr>
        <w:t>on 14</w:t>
      </w:r>
      <w:r w:rsidRPr="00163A8E">
        <w:rPr>
          <w:rFonts w:cstheme="minorHAnsi"/>
          <w:sz w:val="24"/>
          <w:szCs w:val="24"/>
          <w:vertAlign w:val="superscript"/>
        </w:rPr>
        <w:t>th</w:t>
      </w:r>
      <w:r w:rsidRPr="00163A8E">
        <w:rPr>
          <w:rFonts w:cstheme="minorHAnsi"/>
          <w:sz w:val="24"/>
          <w:szCs w:val="24"/>
        </w:rPr>
        <w:t xml:space="preserve"> September</w:t>
      </w:r>
      <w:r w:rsidR="00291717" w:rsidRPr="00163A8E">
        <w:rPr>
          <w:rFonts w:cstheme="minorHAnsi"/>
          <w:sz w:val="24"/>
          <w:szCs w:val="24"/>
        </w:rPr>
        <w:t>.</w:t>
      </w:r>
    </w:p>
    <w:p w14:paraId="62886131" w14:textId="44DAFEEB" w:rsidR="00B613C5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bCs/>
          <w:sz w:val="24"/>
          <w:szCs w:val="24"/>
        </w:rPr>
        <w:t>19/</w:t>
      </w:r>
      <w:r w:rsidR="00B613C5" w:rsidRPr="00163A8E">
        <w:rPr>
          <w:rFonts w:cstheme="minorHAnsi"/>
          <w:b/>
          <w:bCs/>
          <w:sz w:val="24"/>
          <w:szCs w:val="24"/>
        </w:rPr>
        <w:t>11.2</w:t>
      </w:r>
      <w:r w:rsidR="000D6D7B">
        <w:rPr>
          <w:rFonts w:cstheme="minorHAnsi"/>
          <w:sz w:val="24"/>
          <w:szCs w:val="24"/>
        </w:rPr>
        <w:t xml:space="preserve"> </w:t>
      </w:r>
      <w:r w:rsidR="00B613C5" w:rsidRPr="00163A8E">
        <w:rPr>
          <w:rFonts w:cstheme="minorHAnsi"/>
          <w:sz w:val="24"/>
          <w:szCs w:val="24"/>
        </w:rPr>
        <w:t>A member of the public reported hedges encroaching footpaths in Tiptree Road.</w:t>
      </w:r>
    </w:p>
    <w:p w14:paraId="4DA51EE3" w14:textId="605723F5" w:rsidR="00B613C5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bCs/>
          <w:sz w:val="24"/>
          <w:szCs w:val="24"/>
        </w:rPr>
        <w:t>19/</w:t>
      </w:r>
      <w:r w:rsidR="00B613C5" w:rsidRPr="00163A8E">
        <w:rPr>
          <w:rFonts w:cstheme="minorHAnsi"/>
          <w:b/>
          <w:bCs/>
          <w:sz w:val="24"/>
          <w:szCs w:val="24"/>
        </w:rPr>
        <w:t>11.3</w:t>
      </w:r>
      <w:r w:rsidR="000D6D7B">
        <w:rPr>
          <w:rFonts w:cstheme="minorHAnsi"/>
          <w:b/>
          <w:bCs/>
          <w:sz w:val="24"/>
          <w:szCs w:val="24"/>
        </w:rPr>
        <w:t xml:space="preserve"> </w:t>
      </w:r>
      <w:r w:rsidR="00B613C5" w:rsidRPr="00163A8E">
        <w:rPr>
          <w:rFonts w:cstheme="minorHAnsi"/>
          <w:sz w:val="24"/>
          <w:szCs w:val="24"/>
        </w:rPr>
        <w:t xml:space="preserve">A broken limb on the oak tree (cricket ground) was reported.  </w:t>
      </w:r>
    </w:p>
    <w:p w14:paraId="5D784522" w14:textId="6E937258" w:rsidR="00B613C5" w:rsidRPr="00163A8E" w:rsidRDefault="00870A55" w:rsidP="00FB7C8D">
      <w:pPr>
        <w:rPr>
          <w:rFonts w:cstheme="minorHAnsi"/>
          <w:sz w:val="24"/>
          <w:szCs w:val="24"/>
        </w:rPr>
      </w:pPr>
      <w:r w:rsidRPr="00163A8E">
        <w:rPr>
          <w:rFonts w:cstheme="minorHAnsi"/>
          <w:b/>
          <w:bCs/>
          <w:sz w:val="24"/>
          <w:szCs w:val="24"/>
        </w:rPr>
        <w:t>19/</w:t>
      </w:r>
      <w:r w:rsidR="00B613C5" w:rsidRPr="00163A8E">
        <w:rPr>
          <w:rFonts w:cstheme="minorHAnsi"/>
          <w:b/>
          <w:bCs/>
          <w:sz w:val="24"/>
          <w:szCs w:val="24"/>
        </w:rPr>
        <w:t>11.4</w:t>
      </w:r>
      <w:r w:rsidR="000D6D7B">
        <w:rPr>
          <w:rFonts w:cstheme="minorHAnsi"/>
          <w:b/>
          <w:bCs/>
          <w:sz w:val="24"/>
          <w:szCs w:val="24"/>
        </w:rPr>
        <w:t xml:space="preserve"> </w:t>
      </w:r>
      <w:r w:rsidR="00B613C5" w:rsidRPr="00163A8E">
        <w:rPr>
          <w:rFonts w:cstheme="minorHAnsi"/>
          <w:sz w:val="24"/>
          <w:szCs w:val="24"/>
        </w:rPr>
        <w:t xml:space="preserve">District Cllr Keyes reported that Maldon has reached its </w:t>
      </w:r>
      <w:r w:rsidRPr="00163A8E">
        <w:rPr>
          <w:rFonts w:cstheme="minorHAnsi"/>
          <w:sz w:val="24"/>
          <w:szCs w:val="24"/>
        </w:rPr>
        <w:t>5-year</w:t>
      </w:r>
      <w:r w:rsidR="00B613C5" w:rsidRPr="00163A8E">
        <w:rPr>
          <w:rFonts w:cstheme="minorHAnsi"/>
          <w:sz w:val="24"/>
          <w:szCs w:val="24"/>
        </w:rPr>
        <w:t xml:space="preserve"> land supply.</w:t>
      </w:r>
    </w:p>
    <w:p w14:paraId="25E6718D" w14:textId="2335DF3F" w:rsidR="008B50E4" w:rsidRPr="000D6D7B" w:rsidRDefault="00870A55" w:rsidP="000D6D7B">
      <w:pPr>
        <w:pStyle w:val="Heading1"/>
        <w:rPr>
          <w:b/>
          <w:bCs/>
          <w:color w:val="auto"/>
        </w:rPr>
      </w:pPr>
      <w:r w:rsidRPr="000D6D7B">
        <w:rPr>
          <w:b/>
          <w:bCs/>
          <w:color w:val="auto"/>
        </w:rPr>
        <w:t>19/</w:t>
      </w:r>
      <w:r w:rsidR="00B613C5" w:rsidRPr="000D6D7B">
        <w:rPr>
          <w:b/>
          <w:bCs/>
          <w:color w:val="auto"/>
        </w:rPr>
        <w:t>12</w:t>
      </w:r>
      <w:r w:rsidR="008B50E4" w:rsidRPr="000D6D7B">
        <w:rPr>
          <w:b/>
          <w:bCs/>
          <w:color w:val="auto"/>
        </w:rPr>
        <w:t xml:space="preserve">. Date of Next Meeting   </w:t>
      </w:r>
    </w:p>
    <w:p w14:paraId="1934C6B3" w14:textId="5E48E50B" w:rsidR="00B613C5" w:rsidRPr="00163A8E" w:rsidRDefault="00870A55" w:rsidP="00FB7C8D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 xml:space="preserve">Thursday </w:t>
      </w:r>
      <w:r w:rsidR="00B613C5" w:rsidRPr="00163A8E">
        <w:rPr>
          <w:rFonts w:cstheme="minorHAnsi"/>
          <w:bCs/>
          <w:sz w:val="24"/>
          <w:szCs w:val="24"/>
        </w:rPr>
        <w:t>7</w:t>
      </w:r>
      <w:r w:rsidR="00B613C5" w:rsidRPr="00163A8E">
        <w:rPr>
          <w:rFonts w:cstheme="minorHAnsi"/>
          <w:bCs/>
          <w:sz w:val="24"/>
          <w:szCs w:val="24"/>
          <w:vertAlign w:val="superscript"/>
        </w:rPr>
        <w:t>th</w:t>
      </w:r>
      <w:r w:rsidR="00B613C5" w:rsidRPr="00163A8E">
        <w:rPr>
          <w:rFonts w:cstheme="minorHAnsi"/>
          <w:bCs/>
          <w:sz w:val="24"/>
          <w:szCs w:val="24"/>
        </w:rPr>
        <w:t xml:space="preserve"> November 2019</w:t>
      </w:r>
      <w:r w:rsidR="00163A8E">
        <w:rPr>
          <w:rFonts w:cstheme="minorHAnsi"/>
          <w:bCs/>
          <w:sz w:val="24"/>
          <w:szCs w:val="24"/>
        </w:rPr>
        <w:t>.</w:t>
      </w:r>
    </w:p>
    <w:p w14:paraId="78745524" w14:textId="2D87BB54" w:rsidR="00B613C5" w:rsidRPr="00163A8E" w:rsidRDefault="00870A55" w:rsidP="00FB7C8D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 xml:space="preserve">Thursday </w:t>
      </w:r>
      <w:r w:rsidR="00B613C5" w:rsidRPr="00163A8E">
        <w:rPr>
          <w:rFonts w:cstheme="minorHAnsi"/>
          <w:bCs/>
          <w:sz w:val="24"/>
          <w:szCs w:val="24"/>
        </w:rPr>
        <w:t>9</w:t>
      </w:r>
      <w:r w:rsidR="00B613C5" w:rsidRPr="00163A8E">
        <w:rPr>
          <w:rFonts w:cstheme="minorHAnsi"/>
          <w:bCs/>
          <w:sz w:val="24"/>
          <w:szCs w:val="24"/>
          <w:vertAlign w:val="superscript"/>
        </w:rPr>
        <w:t>th</w:t>
      </w:r>
      <w:r w:rsidR="00B613C5" w:rsidRPr="00163A8E">
        <w:rPr>
          <w:rFonts w:cstheme="minorHAnsi"/>
          <w:bCs/>
          <w:sz w:val="24"/>
          <w:szCs w:val="24"/>
        </w:rPr>
        <w:t xml:space="preserve"> January 2020</w:t>
      </w:r>
      <w:r w:rsidR="00163A8E">
        <w:rPr>
          <w:rFonts w:cstheme="minorHAnsi"/>
          <w:bCs/>
          <w:sz w:val="24"/>
          <w:szCs w:val="24"/>
        </w:rPr>
        <w:t>.</w:t>
      </w:r>
    </w:p>
    <w:p w14:paraId="355A3D17" w14:textId="16A1F536" w:rsidR="00B613C5" w:rsidRPr="00163A8E" w:rsidRDefault="00B613C5" w:rsidP="00FB7C8D">
      <w:pPr>
        <w:rPr>
          <w:rFonts w:cstheme="minorHAnsi"/>
          <w:bCs/>
          <w:sz w:val="24"/>
          <w:szCs w:val="24"/>
        </w:rPr>
      </w:pPr>
      <w:r w:rsidRPr="00163A8E">
        <w:rPr>
          <w:rFonts w:cstheme="minorHAnsi"/>
          <w:bCs/>
          <w:sz w:val="24"/>
          <w:szCs w:val="24"/>
        </w:rPr>
        <w:t>All at 8pm in the Pavilion</w:t>
      </w:r>
      <w:r w:rsidR="00163A8E">
        <w:rPr>
          <w:rFonts w:cstheme="minorHAnsi"/>
          <w:bCs/>
          <w:sz w:val="24"/>
          <w:szCs w:val="24"/>
        </w:rPr>
        <w:t>.</w:t>
      </w:r>
    </w:p>
    <w:sectPr w:rsidR="00B613C5" w:rsidRPr="00163A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E9BBC" w14:textId="77777777" w:rsidR="005222D3" w:rsidRDefault="005222D3" w:rsidP="00D37D37">
      <w:pPr>
        <w:spacing w:after="0" w:line="240" w:lineRule="auto"/>
      </w:pPr>
      <w:r>
        <w:separator/>
      </w:r>
    </w:p>
  </w:endnote>
  <w:endnote w:type="continuationSeparator" w:id="0">
    <w:p w14:paraId="7AD7EB1F" w14:textId="77777777" w:rsidR="005222D3" w:rsidRDefault="005222D3" w:rsidP="00D3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54731" w14:textId="5D66A992" w:rsidR="00163A8E" w:rsidRDefault="00CC0FC3">
    <w:pPr>
      <w:pStyle w:val="Footer"/>
      <w:jc w:val="center"/>
    </w:pPr>
    <w:r>
      <w:t>9</w:t>
    </w:r>
    <w:r w:rsidR="00163A8E">
      <w:t>/19/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63A8E">
          <w:fldChar w:fldCharType="begin"/>
        </w:r>
        <w:r w:rsidR="00163A8E">
          <w:instrText xml:space="preserve"> PAGE   \* MERGEFORMAT </w:instrText>
        </w:r>
        <w:r w:rsidR="00163A8E">
          <w:fldChar w:fldCharType="separate"/>
        </w:r>
        <w:r w:rsidR="00163A8E">
          <w:rPr>
            <w:noProof/>
          </w:rPr>
          <w:t>2</w:t>
        </w:r>
        <w:r w:rsidR="00163A8E">
          <w:rPr>
            <w:noProof/>
          </w:rPr>
          <w:fldChar w:fldCharType="end"/>
        </w:r>
      </w:sdtContent>
    </w:sdt>
  </w:p>
  <w:p w14:paraId="4E5805C5" w14:textId="77777777" w:rsidR="00D37D37" w:rsidRDefault="00D37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C8081" w14:textId="77777777" w:rsidR="005222D3" w:rsidRDefault="005222D3" w:rsidP="00D37D37">
      <w:pPr>
        <w:spacing w:after="0" w:line="240" w:lineRule="auto"/>
      </w:pPr>
      <w:r>
        <w:separator/>
      </w:r>
    </w:p>
  </w:footnote>
  <w:footnote w:type="continuationSeparator" w:id="0">
    <w:p w14:paraId="63AF85A9" w14:textId="77777777" w:rsidR="005222D3" w:rsidRDefault="005222D3" w:rsidP="00D3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8D"/>
    <w:rsid w:val="00044E4B"/>
    <w:rsid w:val="000B42A6"/>
    <w:rsid w:val="000D6D7B"/>
    <w:rsid w:val="00163A8E"/>
    <w:rsid w:val="00191363"/>
    <w:rsid w:val="00291717"/>
    <w:rsid w:val="00304793"/>
    <w:rsid w:val="003544C8"/>
    <w:rsid w:val="003869BE"/>
    <w:rsid w:val="003E197B"/>
    <w:rsid w:val="00414C7D"/>
    <w:rsid w:val="004B30F5"/>
    <w:rsid w:val="005033C7"/>
    <w:rsid w:val="005222D3"/>
    <w:rsid w:val="005B3E98"/>
    <w:rsid w:val="006A7C68"/>
    <w:rsid w:val="007D0344"/>
    <w:rsid w:val="007E0D31"/>
    <w:rsid w:val="007F4007"/>
    <w:rsid w:val="00870A55"/>
    <w:rsid w:val="008B50E4"/>
    <w:rsid w:val="0099144C"/>
    <w:rsid w:val="00A01DEE"/>
    <w:rsid w:val="00A577BC"/>
    <w:rsid w:val="00A80811"/>
    <w:rsid w:val="00B613C5"/>
    <w:rsid w:val="00BA2BF5"/>
    <w:rsid w:val="00CA461B"/>
    <w:rsid w:val="00CC0FC3"/>
    <w:rsid w:val="00D317F5"/>
    <w:rsid w:val="00D37D37"/>
    <w:rsid w:val="00ED277E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AA43"/>
  <w15:chartTrackingRefBased/>
  <w15:docId w15:val="{8FBBCBAF-AC45-4AA7-BC68-D25BA9B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37"/>
  </w:style>
  <w:style w:type="paragraph" w:styleId="Footer">
    <w:name w:val="footer"/>
    <w:basedOn w:val="Normal"/>
    <w:link w:val="FooterChar"/>
    <w:uiPriority w:val="99"/>
    <w:unhideWhenUsed/>
    <w:rsid w:val="00D3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37"/>
  </w:style>
  <w:style w:type="paragraph" w:styleId="Title">
    <w:name w:val="Title"/>
    <w:basedOn w:val="Normal"/>
    <w:next w:val="Normal"/>
    <w:link w:val="TitleChar"/>
    <w:uiPriority w:val="10"/>
    <w:qFormat/>
    <w:rsid w:val="000D6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3BE3-8614-4201-B170-05A21425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Gaeta</cp:lastModifiedBy>
  <cp:revision>10</cp:revision>
  <cp:lastPrinted>2019-11-07T14:50:00Z</cp:lastPrinted>
  <dcterms:created xsi:type="dcterms:W3CDTF">2019-09-10T12:06:00Z</dcterms:created>
  <dcterms:modified xsi:type="dcterms:W3CDTF">2020-09-28T14:21:00Z</dcterms:modified>
</cp:coreProperties>
</file>