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7CC9" w14:textId="0CA90C98" w:rsidR="00F7177B" w:rsidRPr="00314E6D" w:rsidRDefault="00F7177B" w:rsidP="00314E6D">
      <w:pPr>
        <w:pStyle w:val="Title"/>
        <w:jc w:val="center"/>
        <w:rPr>
          <w:b/>
          <w:bCs/>
          <w:sz w:val="36"/>
          <w:szCs w:val="36"/>
        </w:rPr>
      </w:pPr>
      <w:r w:rsidRPr="00314E6D">
        <w:rPr>
          <w:b/>
          <w:bCs/>
          <w:sz w:val="36"/>
          <w:szCs w:val="36"/>
        </w:rPr>
        <w:t xml:space="preserve">Minutes of the Parish Council Meeting held in the pavilion on </w:t>
      </w:r>
      <w:r w:rsidR="00EA096F" w:rsidRPr="00314E6D">
        <w:rPr>
          <w:b/>
          <w:bCs/>
          <w:sz w:val="36"/>
          <w:szCs w:val="36"/>
        </w:rPr>
        <w:t>5</w:t>
      </w:r>
      <w:r w:rsidR="00EA096F" w:rsidRPr="00314E6D">
        <w:rPr>
          <w:b/>
          <w:bCs/>
          <w:sz w:val="36"/>
          <w:szCs w:val="36"/>
          <w:vertAlign w:val="superscript"/>
        </w:rPr>
        <w:t>th</w:t>
      </w:r>
      <w:r w:rsidR="00EA096F" w:rsidRPr="00314E6D">
        <w:rPr>
          <w:b/>
          <w:bCs/>
          <w:sz w:val="36"/>
          <w:szCs w:val="36"/>
        </w:rPr>
        <w:t xml:space="preserve"> March</w:t>
      </w:r>
      <w:r w:rsidR="002C0254" w:rsidRPr="00314E6D">
        <w:rPr>
          <w:b/>
          <w:bCs/>
          <w:sz w:val="36"/>
          <w:szCs w:val="36"/>
        </w:rPr>
        <w:t xml:space="preserve"> 2020</w:t>
      </w:r>
    </w:p>
    <w:p w14:paraId="08A4083C" w14:textId="77777777" w:rsidR="00F7177B" w:rsidRPr="00163A8E" w:rsidRDefault="00F7177B" w:rsidP="00F7177B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740749A" w14:textId="77777777" w:rsidR="00314E6D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 xml:space="preserve">Present: </w:t>
      </w:r>
      <w:r w:rsidRPr="00314E6D">
        <w:rPr>
          <w:b/>
          <w:bCs/>
          <w:color w:val="auto"/>
        </w:rPr>
        <w:tab/>
      </w:r>
    </w:p>
    <w:p w14:paraId="04B766B1" w14:textId="35D854F8" w:rsidR="00F7177B" w:rsidRPr="00163A8E" w:rsidRDefault="00F7177B" w:rsidP="002C0254">
      <w:pPr>
        <w:spacing w:after="0"/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 xml:space="preserve">Cllr K Hornett (Chairman), </w:t>
      </w:r>
      <w:r w:rsidR="00EA096F">
        <w:rPr>
          <w:rFonts w:cstheme="minorHAnsi"/>
          <w:sz w:val="24"/>
          <w:szCs w:val="24"/>
        </w:rPr>
        <w:t>Cllr C Knapman, Cllr I Armstrong</w:t>
      </w:r>
      <w:r w:rsidRPr="00163A8E">
        <w:rPr>
          <w:rFonts w:cstheme="minorHAnsi"/>
          <w:sz w:val="24"/>
          <w:szCs w:val="24"/>
        </w:rPr>
        <w:t xml:space="preserve">, Cllr L Kane, </w:t>
      </w:r>
      <w:r>
        <w:rPr>
          <w:rFonts w:cstheme="minorHAnsi"/>
          <w:sz w:val="24"/>
          <w:szCs w:val="24"/>
        </w:rPr>
        <w:t>Clerk</w:t>
      </w:r>
    </w:p>
    <w:p w14:paraId="71FB649E" w14:textId="77777777" w:rsidR="00314E6D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 xml:space="preserve">In Attendance:  </w:t>
      </w:r>
    </w:p>
    <w:p w14:paraId="0AEB4D06" w14:textId="0FB6C6F5" w:rsidR="00F7177B" w:rsidRPr="00163A8E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F7177B" w:rsidRPr="00163A8E">
        <w:rPr>
          <w:rFonts w:cstheme="minorHAnsi"/>
          <w:sz w:val="24"/>
          <w:szCs w:val="24"/>
        </w:rPr>
        <w:t xml:space="preserve"> member</w:t>
      </w:r>
      <w:r>
        <w:rPr>
          <w:rFonts w:cstheme="minorHAnsi"/>
          <w:sz w:val="24"/>
          <w:szCs w:val="24"/>
        </w:rPr>
        <w:t xml:space="preserve"> </w:t>
      </w:r>
      <w:r w:rsidR="00F7177B" w:rsidRPr="00163A8E">
        <w:rPr>
          <w:rFonts w:cstheme="minorHAnsi"/>
          <w:sz w:val="24"/>
          <w:szCs w:val="24"/>
        </w:rPr>
        <w:t>of the public</w:t>
      </w:r>
    </w:p>
    <w:p w14:paraId="7FF6A5E9" w14:textId="053842E2" w:rsidR="00F7177B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49</w:t>
      </w:r>
      <w:r w:rsidRPr="00314E6D">
        <w:rPr>
          <w:b/>
          <w:bCs/>
          <w:color w:val="auto"/>
        </w:rPr>
        <w:t xml:space="preserve"> Apologies for Absence</w:t>
      </w:r>
      <w:r w:rsidRPr="00314E6D">
        <w:rPr>
          <w:b/>
          <w:bCs/>
          <w:color w:val="auto"/>
        </w:rPr>
        <w:tab/>
      </w:r>
      <w:r w:rsidRPr="00314E6D">
        <w:rPr>
          <w:b/>
          <w:bCs/>
          <w:color w:val="auto"/>
        </w:rPr>
        <w:tab/>
      </w:r>
    </w:p>
    <w:p w14:paraId="3447C778" w14:textId="28886140" w:rsidR="00F7177B" w:rsidRPr="00163A8E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were received and accepted from Cllr</w:t>
      </w:r>
      <w:r w:rsidR="00EA096F">
        <w:rPr>
          <w:rFonts w:cstheme="minorHAnsi"/>
          <w:bCs/>
          <w:sz w:val="24"/>
          <w:szCs w:val="24"/>
        </w:rPr>
        <w:t xml:space="preserve"> Collins</w:t>
      </w:r>
      <w:r w:rsidR="00F7177B" w:rsidRPr="00163A8E">
        <w:rPr>
          <w:rFonts w:cstheme="minorHAnsi"/>
          <w:sz w:val="24"/>
          <w:szCs w:val="24"/>
        </w:rPr>
        <w:t>.</w:t>
      </w:r>
    </w:p>
    <w:p w14:paraId="680CCC3E" w14:textId="77777777" w:rsidR="00314E6D" w:rsidRPr="00314E6D" w:rsidRDefault="002C0254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50</w:t>
      </w:r>
      <w:r w:rsidRPr="00314E6D">
        <w:rPr>
          <w:b/>
          <w:bCs/>
          <w:color w:val="auto"/>
        </w:rPr>
        <w:t xml:space="preserve"> Minutes of the Parish Council Meeting </w:t>
      </w:r>
    </w:p>
    <w:p w14:paraId="421F6C82" w14:textId="19FF9E15" w:rsidR="002C0254" w:rsidRPr="002C0254" w:rsidRDefault="00314E6D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</w:t>
      </w:r>
      <w:r w:rsidR="002C0254">
        <w:rPr>
          <w:rFonts w:cstheme="minorHAnsi"/>
          <w:bCs/>
          <w:sz w:val="24"/>
          <w:szCs w:val="24"/>
        </w:rPr>
        <w:t xml:space="preserve">eld on </w:t>
      </w:r>
      <w:r w:rsidR="00EA096F">
        <w:rPr>
          <w:rFonts w:cstheme="minorHAnsi"/>
          <w:bCs/>
          <w:sz w:val="24"/>
          <w:szCs w:val="24"/>
        </w:rPr>
        <w:t>9</w:t>
      </w:r>
      <w:r w:rsidR="00EA096F" w:rsidRPr="00EA096F">
        <w:rPr>
          <w:rFonts w:cstheme="minorHAnsi"/>
          <w:bCs/>
          <w:sz w:val="24"/>
          <w:szCs w:val="24"/>
          <w:vertAlign w:val="superscript"/>
        </w:rPr>
        <w:t>th</w:t>
      </w:r>
      <w:r w:rsidR="00EA096F">
        <w:rPr>
          <w:rFonts w:cstheme="minorHAnsi"/>
          <w:bCs/>
          <w:sz w:val="24"/>
          <w:szCs w:val="24"/>
        </w:rPr>
        <w:t xml:space="preserve"> January 2020</w:t>
      </w:r>
      <w:r w:rsidR="002C0254">
        <w:rPr>
          <w:rFonts w:cstheme="minorHAnsi"/>
          <w:bCs/>
          <w:sz w:val="24"/>
          <w:szCs w:val="24"/>
        </w:rPr>
        <w:t xml:space="preserve"> were signed as a correct record by the Chairman.</w:t>
      </w:r>
    </w:p>
    <w:p w14:paraId="40BC08C1" w14:textId="30196C75" w:rsidR="00F7177B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51</w:t>
      </w:r>
      <w:r w:rsidRPr="00314E6D">
        <w:rPr>
          <w:b/>
          <w:bCs/>
          <w:color w:val="auto"/>
        </w:rPr>
        <w:t xml:space="preserve"> Declarations of Interest</w:t>
      </w:r>
      <w:r w:rsidRPr="00314E6D">
        <w:rPr>
          <w:b/>
          <w:bCs/>
          <w:color w:val="auto"/>
        </w:rPr>
        <w:tab/>
      </w:r>
    </w:p>
    <w:p w14:paraId="08A8BCDE" w14:textId="77777777" w:rsidR="00F7177B" w:rsidRPr="00163A8E" w:rsidRDefault="00F7177B" w:rsidP="00F7177B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None.</w:t>
      </w:r>
    </w:p>
    <w:p w14:paraId="41F21138" w14:textId="197D3D3B" w:rsidR="002C0254" w:rsidRPr="00314E6D" w:rsidRDefault="002C0254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52</w:t>
      </w:r>
      <w:r w:rsidRPr="00314E6D">
        <w:rPr>
          <w:b/>
          <w:bCs/>
          <w:color w:val="auto"/>
        </w:rPr>
        <w:t xml:space="preserve"> Maldon District Councillor Update</w:t>
      </w:r>
    </w:p>
    <w:p w14:paraId="0CB4B1D3" w14:textId="6E2B79FC" w:rsidR="002C0254" w:rsidRPr="00314E6D" w:rsidRDefault="00EA096F" w:rsidP="00314E6D">
      <w:pPr>
        <w:pStyle w:val="Heading2"/>
        <w:rPr>
          <w:rFonts w:asciiTheme="minorHAnsi" w:hAnsiTheme="minorHAnsi" w:cstheme="minorHAnsi"/>
          <w:color w:val="auto"/>
        </w:rPr>
      </w:pPr>
      <w:r w:rsidRPr="00314E6D">
        <w:rPr>
          <w:rFonts w:asciiTheme="minorHAnsi" w:hAnsiTheme="minorHAnsi" w:cstheme="minorHAnsi"/>
          <w:color w:val="auto"/>
        </w:rPr>
        <w:t xml:space="preserve">District </w:t>
      </w:r>
      <w:r w:rsidR="00686C75" w:rsidRPr="00314E6D">
        <w:rPr>
          <w:rFonts w:asciiTheme="minorHAnsi" w:hAnsiTheme="minorHAnsi" w:cstheme="minorHAnsi"/>
          <w:color w:val="auto"/>
        </w:rPr>
        <w:t>Cllr Siddall</w:t>
      </w:r>
      <w:r w:rsidRPr="00314E6D">
        <w:rPr>
          <w:rFonts w:asciiTheme="minorHAnsi" w:hAnsiTheme="minorHAnsi" w:cstheme="minorHAnsi"/>
          <w:color w:val="auto"/>
        </w:rPr>
        <w:t xml:space="preserve"> sent a report which included</w:t>
      </w:r>
      <w:r w:rsidR="00B45C59" w:rsidRPr="00314E6D">
        <w:rPr>
          <w:rFonts w:asciiTheme="minorHAnsi" w:hAnsiTheme="minorHAnsi" w:cstheme="minorHAnsi"/>
          <w:color w:val="auto"/>
        </w:rPr>
        <w:t>:</w:t>
      </w:r>
    </w:p>
    <w:p w14:paraId="2E4925F4" w14:textId="118E8571" w:rsidR="00B45C59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Wharf charges at the Hythe for barge operators and owners.  Following discussion, it was agreed that fees will be increased by 10% for this year only.</w:t>
      </w:r>
    </w:p>
    <w:p w14:paraId="02C9DD8B" w14:textId="1C8AA2BE" w:rsidR="00B45C59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Great Totham Neighbourhood plan investigations identified the Dengie Dart bus service</w:t>
      </w:r>
      <w:r w:rsidR="00B45C59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There is the potential to introduce something similar in the north of the district.  This would be useful in places like Braxted, Little Toth</w:t>
      </w:r>
      <w:r w:rsidR="000331E0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m and Tolleshunt Major.</w:t>
      </w:r>
    </w:p>
    <w:p w14:paraId="5451B9C3" w14:textId="289542D2" w:rsidR="00EA096F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Joint standards committee matter still being progressed.</w:t>
      </w:r>
    </w:p>
    <w:p w14:paraId="0131307C" w14:textId="09D06DD7" w:rsidR="00EA096F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push for more community police presence.</w:t>
      </w:r>
    </w:p>
    <w:p w14:paraId="1C127DFD" w14:textId="6C2153A0" w:rsidR="00EA096F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Consultation process for the new Bradwell B Power Station.</w:t>
      </w:r>
    </w:p>
    <w:p w14:paraId="55920108" w14:textId="573F6D68" w:rsidR="00EA096F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Public consultation on air pollution with Maldon: </w:t>
      </w:r>
      <w:hyperlink r:id="rId8" w:history="1">
        <w:r w:rsidRPr="00442751">
          <w:rPr>
            <w:rStyle w:val="Hyperlink"/>
            <w:rFonts w:cstheme="minorHAnsi"/>
            <w:bCs/>
            <w:sz w:val="24"/>
            <w:szCs w:val="24"/>
          </w:rPr>
          <w:t>https://www.maldon.gov.uk/info/20099/pollution/9148/air_quality</w:t>
        </w:r>
      </w:hyperlink>
      <w:r>
        <w:rPr>
          <w:rFonts w:cstheme="minorHAnsi"/>
          <w:bCs/>
          <w:sz w:val="24"/>
          <w:szCs w:val="24"/>
        </w:rPr>
        <w:t>.</w:t>
      </w:r>
    </w:p>
    <w:p w14:paraId="2E815276" w14:textId="048F3F40" w:rsidR="00EA096F" w:rsidRPr="00B45C59" w:rsidRDefault="00EA096F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District Council Surgery on Saturday 14</w:t>
      </w:r>
      <w:r w:rsidRPr="00EA096F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March at 11am at the Forget Me Not Tea Room, Tom’s Farm Shop.</w:t>
      </w:r>
    </w:p>
    <w:p w14:paraId="4C624194" w14:textId="599619B8" w:rsidR="00F7177B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53</w:t>
      </w:r>
      <w:r w:rsidRPr="00314E6D">
        <w:rPr>
          <w:b/>
          <w:bCs/>
          <w:color w:val="auto"/>
        </w:rPr>
        <w:t xml:space="preserve"> Public Participation Session </w:t>
      </w:r>
    </w:p>
    <w:p w14:paraId="707A95B1" w14:textId="2C44D488" w:rsidR="00F7177B" w:rsidRDefault="00EA096F" w:rsidP="00F71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member of the public raised concerns over the ruts in the verge near the reservoir (Tiptree Road)</w:t>
      </w:r>
      <w:r w:rsidR="002C0254">
        <w:rPr>
          <w:rFonts w:cstheme="minorHAnsi"/>
          <w:sz w:val="24"/>
          <w:szCs w:val="24"/>
        </w:rPr>
        <w:t>.</w:t>
      </w:r>
    </w:p>
    <w:p w14:paraId="48E036A6" w14:textId="7F788F47" w:rsidR="002C0254" w:rsidRPr="00314E6D" w:rsidRDefault="002C0254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A096F" w:rsidRPr="00314E6D">
        <w:rPr>
          <w:b/>
          <w:bCs/>
          <w:color w:val="auto"/>
        </w:rPr>
        <w:t>54</w:t>
      </w:r>
      <w:r w:rsidRPr="00314E6D">
        <w:rPr>
          <w:b/>
          <w:bCs/>
          <w:color w:val="auto"/>
        </w:rPr>
        <w:t xml:space="preserve"> Finance</w:t>
      </w:r>
    </w:p>
    <w:p w14:paraId="05325894" w14:textId="361F0B85" w:rsidR="002C0254" w:rsidRDefault="00EA096F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54</w:t>
      </w:r>
      <w:r w:rsidR="002C0254" w:rsidRPr="00E97F01">
        <w:rPr>
          <w:rFonts w:cstheme="minorHAnsi"/>
          <w:b/>
          <w:sz w:val="24"/>
          <w:szCs w:val="24"/>
        </w:rPr>
        <w:t>.1</w:t>
      </w:r>
      <w:r>
        <w:rPr>
          <w:rFonts w:cstheme="minorHAnsi"/>
          <w:b/>
          <w:sz w:val="24"/>
          <w:szCs w:val="24"/>
        </w:rPr>
        <w:t xml:space="preserve"> </w:t>
      </w:r>
      <w:r w:rsidR="00E009F1" w:rsidRPr="00E009F1">
        <w:rPr>
          <w:rFonts w:cstheme="minorHAnsi"/>
          <w:b/>
          <w:sz w:val="24"/>
          <w:szCs w:val="24"/>
        </w:rPr>
        <w:t>It was resolved that</w:t>
      </w:r>
      <w:r w:rsidR="00E009F1">
        <w:rPr>
          <w:rFonts w:cstheme="minorHAnsi"/>
          <w:bCs/>
          <w:sz w:val="24"/>
          <w:szCs w:val="24"/>
        </w:rPr>
        <w:t xml:space="preserve"> t</w:t>
      </w:r>
      <w:r>
        <w:rPr>
          <w:rFonts w:cstheme="minorHAnsi"/>
          <w:bCs/>
          <w:sz w:val="24"/>
          <w:szCs w:val="24"/>
        </w:rPr>
        <w:t xml:space="preserve">he Parish Council </w:t>
      </w:r>
      <w:r w:rsidR="00E009F1">
        <w:rPr>
          <w:rFonts w:cstheme="minorHAnsi"/>
          <w:bCs/>
          <w:sz w:val="24"/>
          <w:szCs w:val="24"/>
        </w:rPr>
        <w:t>will</w:t>
      </w:r>
      <w:r>
        <w:rPr>
          <w:rFonts w:cstheme="minorHAnsi"/>
          <w:bCs/>
          <w:sz w:val="24"/>
          <w:szCs w:val="24"/>
        </w:rPr>
        <w:t xml:space="preserve"> not pursue the offer of Data</w:t>
      </w:r>
      <w:r w:rsidR="00A1398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Protection Officer support from Maldon District Council</w:t>
      </w:r>
      <w:r w:rsidR="00255D12">
        <w:rPr>
          <w:rFonts w:cstheme="minorHAnsi"/>
          <w:bCs/>
          <w:sz w:val="24"/>
          <w:szCs w:val="24"/>
        </w:rPr>
        <w:t>.</w:t>
      </w:r>
    </w:p>
    <w:p w14:paraId="4478DFB7" w14:textId="741F7635" w:rsidR="002C0254" w:rsidRPr="002C0254" w:rsidRDefault="00EA096F" w:rsidP="00F717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54</w:t>
      </w:r>
      <w:r w:rsidR="002C0254" w:rsidRPr="00E97F01">
        <w:rPr>
          <w:rFonts w:cstheme="minorHAnsi"/>
          <w:b/>
          <w:sz w:val="24"/>
          <w:szCs w:val="24"/>
        </w:rPr>
        <w:t>.2</w:t>
      </w:r>
      <w:r w:rsidR="002C0254">
        <w:rPr>
          <w:rFonts w:cstheme="minorHAnsi"/>
          <w:bCs/>
          <w:sz w:val="24"/>
          <w:szCs w:val="24"/>
        </w:rPr>
        <w:t xml:space="preserve"> </w:t>
      </w:r>
      <w:r w:rsidR="002C0254" w:rsidRPr="002C0254">
        <w:rPr>
          <w:rFonts w:cstheme="minorHAnsi"/>
          <w:b/>
          <w:sz w:val="24"/>
          <w:szCs w:val="24"/>
        </w:rPr>
        <w:t>It was resolved that</w:t>
      </w:r>
      <w:r w:rsidR="002C0254">
        <w:rPr>
          <w:rFonts w:cstheme="minorHAnsi"/>
          <w:bCs/>
          <w:sz w:val="24"/>
          <w:szCs w:val="24"/>
        </w:rPr>
        <w:t xml:space="preserve"> the Parish Council </w:t>
      </w:r>
      <w:r>
        <w:rPr>
          <w:rFonts w:cstheme="minorHAnsi"/>
          <w:bCs/>
          <w:sz w:val="24"/>
          <w:szCs w:val="24"/>
        </w:rPr>
        <w:t xml:space="preserve">to appoint Nancy Powell-Davies as </w:t>
      </w:r>
      <w:r>
        <w:rPr>
          <w:rFonts w:cstheme="minorHAnsi"/>
          <w:bCs/>
          <w:sz w:val="24"/>
          <w:szCs w:val="24"/>
        </w:rPr>
        <w:tab/>
        <w:t>Internal Auditor for the financial year 20</w:t>
      </w:r>
      <w:r w:rsidR="000331E0">
        <w:rPr>
          <w:rFonts w:cstheme="minorHAnsi"/>
          <w:bCs/>
          <w:sz w:val="24"/>
          <w:szCs w:val="24"/>
        </w:rPr>
        <w:t>19/20</w:t>
      </w:r>
      <w:r w:rsidR="002C025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The appointment for the financial </w:t>
      </w:r>
      <w:r>
        <w:rPr>
          <w:rFonts w:cstheme="minorHAnsi"/>
          <w:bCs/>
          <w:sz w:val="24"/>
          <w:szCs w:val="24"/>
        </w:rPr>
        <w:tab/>
        <w:t>year 2020</w:t>
      </w:r>
      <w:r w:rsidR="000331E0">
        <w:rPr>
          <w:rFonts w:cstheme="minorHAnsi"/>
          <w:bCs/>
          <w:sz w:val="24"/>
          <w:szCs w:val="24"/>
        </w:rPr>
        <w:t>/21</w:t>
      </w:r>
      <w:r>
        <w:rPr>
          <w:rFonts w:cstheme="minorHAnsi"/>
          <w:bCs/>
          <w:sz w:val="24"/>
          <w:szCs w:val="24"/>
        </w:rPr>
        <w:t xml:space="preserve"> will be made earl</w:t>
      </w:r>
      <w:r w:rsidR="000331E0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 xml:space="preserve"> in the financial year.</w:t>
      </w:r>
    </w:p>
    <w:p w14:paraId="1B84D287" w14:textId="7978C8CD" w:rsidR="002C0254" w:rsidRPr="00314E6D" w:rsidRDefault="0007495C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E009F1" w:rsidRPr="00314E6D">
        <w:rPr>
          <w:b/>
          <w:bCs/>
          <w:color w:val="auto"/>
        </w:rPr>
        <w:t>55</w:t>
      </w:r>
      <w:r w:rsidRPr="00314E6D">
        <w:rPr>
          <w:b/>
          <w:bCs/>
          <w:color w:val="auto"/>
        </w:rPr>
        <w:t xml:space="preserve"> Council Policies</w:t>
      </w:r>
    </w:p>
    <w:p w14:paraId="27CD51D4" w14:textId="11540CFD" w:rsidR="0007495C" w:rsidRDefault="00E97F01" w:rsidP="00D92858">
      <w:pPr>
        <w:jc w:val="both"/>
        <w:rPr>
          <w:rFonts w:cstheme="minorHAnsi"/>
          <w:bCs/>
          <w:sz w:val="24"/>
          <w:szCs w:val="24"/>
        </w:rPr>
      </w:pPr>
      <w:r w:rsidRPr="00255D12"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the Parish Council to adopt the </w:t>
      </w:r>
      <w:r w:rsidR="00E009F1">
        <w:rPr>
          <w:rFonts w:cstheme="minorHAnsi"/>
          <w:bCs/>
          <w:sz w:val="24"/>
          <w:szCs w:val="24"/>
        </w:rPr>
        <w:t>Social Media Policy, Complaints Procedure and Training Policy previously circulated by the Clerk</w:t>
      </w:r>
      <w:r>
        <w:rPr>
          <w:rFonts w:cstheme="minorHAnsi"/>
          <w:bCs/>
          <w:sz w:val="24"/>
          <w:szCs w:val="24"/>
        </w:rPr>
        <w:t>.</w:t>
      </w:r>
    </w:p>
    <w:p w14:paraId="6083128F" w14:textId="4A77E773" w:rsidR="00253BB7" w:rsidRPr="00314E6D" w:rsidRDefault="00253BB7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19/56</w:t>
      </w:r>
      <w:r w:rsidR="00314E6D" w:rsidRPr="00314E6D">
        <w:rPr>
          <w:b/>
          <w:bCs/>
          <w:color w:val="auto"/>
        </w:rPr>
        <w:t xml:space="preserve"> </w:t>
      </w:r>
      <w:r w:rsidRPr="00314E6D">
        <w:rPr>
          <w:b/>
          <w:bCs/>
          <w:color w:val="auto"/>
        </w:rPr>
        <w:t>Speed Checks</w:t>
      </w:r>
    </w:p>
    <w:p w14:paraId="5A7B9C6B" w14:textId="1A8BD587" w:rsidR="00253BB7" w:rsidRPr="00253BB7" w:rsidRDefault="00253BB7" w:rsidP="00D92858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Clerk to obtain further information on the Maldon District Council’s speed check service for the next meeting.</w:t>
      </w:r>
    </w:p>
    <w:p w14:paraId="07F07A53" w14:textId="4D3346E5" w:rsidR="00F7177B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253BB7" w:rsidRPr="00314E6D">
        <w:rPr>
          <w:b/>
          <w:bCs/>
          <w:color w:val="auto"/>
        </w:rPr>
        <w:t>57</w:t>
      </w:r>
      <w:r w:rsidRPr="00314E6D">
        <w:rPr>
          <w:b/>
          <w:bCs/>
          <w:color w:val="auto"/>
        </w:rPr>
        <w:t xml:space="preserve"> Planning</w:t>
      </w:r>
    </w:p>
    <w:p w14:paraId="6B280E66" w14:textId="29746E2E" w:rsidR="00E97F01" w:rsidRDefault="00253BB7" w:rsidP="00314E6D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57.1</w:t>
      </w:r>
      <w:r>
        <w:rPr>
          <w:rFonts w:cstheme="minorHAnsi"/>
          <w:bCs/>
          <w:sz w:val="24"/>
          <w:szCs w:val="24"/>
        </w:rPr>
        <w:t xml:space="preserve"> Application 19/01309/LBC was noted</w:t>
      </w:r>
      <w:r w:rsidR="00E97F01">
        <w:rPr>
          <w:rFonts w:cstheme="minorHAnsi"/>
          <w:bCs/>
          <w:sz w:val="24"/>
          <w:szCs w:val="24"/>
        </w:rPr>
        <w:t>.</w:t>
      </w:r>
    </w:p>
    <w:p w14:paraId="72B3B453" w14:textId="38D2169C" w:rsidR="00253BB7" w:rsidRDefault="00253BB7" w:rsidP="00314E6D">
      <w:pPr>
        <w:rPr>
          <w:rFonts w:cstheme="minorHAnsi"/>
          <w:bCs/>
          <w:sz w:val="24"/>
          <w:szCs w:val="24"/>
        </w:rPr>
      </w:pPr>
      <w:r w:rsidRPr="00253BB7">
        <w:rPr>
          <w:rFonts w:cstheme="minorHAnsi"/>
          <w:b/>
          <w:sz w:val="24"/>
          <w:szCs w:val="24"/>
        </w:rPr>
        <w:t>57.2</w:t>
      </w:r>
      <w:r>
        <w:rPr>
          <w:rFonts w:cstheme="minorHAnsi"/>
          <w:bCs/>
          <w:sz w:val="24"/>
          <w:szCs w:val="24"/>
        </w:rPr>
        <w:t xml:space="preserve"> 20/00157/FUL – application to carry out ground investigations, load test and associated works in connection with a proposed new Nuclear Power Station at Bradwell on Sea.  NO COMMENT</w:t>
      </w:r>
    </w:p>
    <w:p w14:paraId="1B11AA34" w14:textId="74F6F48D" w:rsidR="00253BB7" w:rsidRDefault="00253BB7" w:rsidP="00314E6D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57.3</w:t>
      </w:r>
      <w:r>
        <w:rPr>
          <w:rFonts w:cstheme="minorHAnsi"/>
          <w:bCs/>
          <w:sz w:val="24"/>
          <w:szCs w:val="24"/>
        </w:rPr>
        <w:t xml:space="preserve"> ESS/11/20/BTE – proposed erection and use of a ready-mix concrete plan on land at Colemans Farm Quarry, Little Braxted Lane.  NO COMMENT</w:t>
      </w:r>
    </w:p>
    <w:p w14:paraId="27A04AAE" w14:textId="751A592B" w:rsidR="00253BB7" w:rsidRPr="00253BB7" w:rsidRDefault="00253BB7" w:rsidP="00314E6D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57.4</w:t>
      </w:r>
      <w:r>
        <w:rPr>
          <w:rFonts w:cstheme="minorHAnsi"/>
          <w:bCs/>
          <w:sz w:val="24"/>
          <w:szCs w:val="24"/>
        </w:rPr>
        <w:t xml:space="preserve"> 20/00183/FUL – conversion of farm buildings into a dwelling with single storey extension, detached cart lodge and associated external alterations at outbuildings, Shrub Hill Farm, Maldon Road, Great Braxted.  NO COMMENT</w:t>
      </w:r>
    </w:p>
    <w:p w14:paraId="70E15214" w14:textId="558DA171" w:rsidR="00253BB7" w:rsidRPr="00314E6D" w:rsidRDefault="00253BB7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19/58 Annual Parish Meeting</w:t>
      </w:r>
    </w:p>
    <w:p w14:paraId="35775806" w14:textId="799A8766" w:rsidR="00253BB7" w:rsidRPr="00253BB7" w:rsidRDefault="00253BB7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Annual Parish Meeting will be held prior to the next meeting, scheduled for 30</w:t>
      </w:r>
      <w:r w:rsidRPr="00253BB7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April at 7.30pm.</w:t>
      </w:r>
    </w:p>
    <w:p w14:paraId="2FD0304B" w14:textId="75507AC8" w:rsidR="00F7177B" w:rsidRPr="00314E6D" w:rsidRDefault="00F7177B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253BB7" w:rsidRPr="00314E6D">
        <w:rPr>
          <w:b/>
          <w:bCs/>
          <w:color w:val="auto"/>
        </w:rPr>
        <w:t>59</w:t>
      </w:r>
      <w:r w:rsidRPr="00314E6D">
        <w:rPr>
          <w:b/>
          <w:bCs/>
          <w:color w:val="auto"/>
        </w:rPr>
        <w:t xml:space="preserve"> Accounts for Payment</w:t>
      </w:r>
    </w:p>
    <w:p w14:paraId="60D976C0" w14:textId="211F5620" w:rsidR="00F7177B" w:rsidRDefault="00253BB7" w:rsidP="00F7177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59</w:t>
      </w:r>
      <w:r w:rsidR="00F7177B">
        <w:rPr>
          <w:rFonts w:cstheme="minorHAnsi"/>
          <w:b/>
          <w:sz w:val="24"/>
          <w:szCs w:val="24"/>
        </w:rPr>
        <w:t>.1</w:t>
      </w:r>
      <w:r w:rsidR="00F7177B">
        <w:rPr>
          <w:rFonts w:cstheme="minorHAnsi"/>
          <w:sz w:val="24"/>
          <w:szCs w:val="24"/>
        </w:rPr>
        <w:t xml:space="preserve"> </w:t>
      </w:r>
      <w:r w:rsidR="00AD2220">
        <w:rPr>
          <w:rFonts w:cstheme="minorHAnsi"/>
          <w:b/>
          <w:bCs/>
          <w:sz w:val="24"/>
          <w:szCs w:val="24"/>
        </w:rPr>
        <w:t>It was resolved that</w:t>
      </w:r>
      <w:r w:rsidR="00F7177B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January and February</w:t>
      </w:r>
      <w:r w:rsidR="00F7177B">
        <w:rPr>
          <w:rFonts w:cstheme="minorHAnsi"/>
          <w:sz w:val="24"/>
          <w:szCs w:val="24"/>
        </w:rPr>
        <w:t xml:space="preserve"> accounts for payment be approved as follows:</w:t>
      </w:r>
    </w:p>
    <w:p w14:paraId="11AD84DC" w14:textId="105D7186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2E0C59">
        <w:rPr>
          <w:rFonts w:cstheme="minorHAnsi"/>
          <w:sz w:val="24"/>
          <w:szCs w:val="24"/>
        </w:rPr>
        <w:t>412.</w:t>
      </w:r>
      <w:r w:rsidR="001316B6">
        <w:rPr>
          <w:rFonts w:cstheme="minorHAnsi"/>
          <w:sz w:val="24"/>
          <w:szCs w:val="24"/>
        </w:rPr>
        <w:t>4</w:t>
      </w:r>
      <w:r w:rsidR="002E0C59">
        <w:rPr>
          <w:rFonts w:cstheme="minorHAnsi"/>
          <w:sz w:val="24"/>
          <w:szCs w:val="24"/>
        </w:rPr>
        <w:t>0</w:t>
      </w:r>
    </w:p>
    <w:p w14:paraId="48CEAEFC" w14:textId="17CA5B17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2E0C59">
        <w:rPr>
          <w:rFonts w:cstheme="minorHAnsi"/>
          <w:sz w:val="24"/>
          <w:szCs w:val="24"/>
        </w:rPr>
        <w:t>103.00</w:t>
      </w:r>
    </w:p>
    <w:p w14:paraId="3C1BC2D4" w14:textId="69DE8937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E0C59">
        <w:rPr>
          <w:rFonts w:cstheme="minorHAnsi"/>
          <w:sz w:val="24"/>
          <w:szCs w:val="24"/>
        </w:rPr>
        <w:t>Maldon District</w:t>
      </w:r>
      <w:r w:rsidR="00AD2220">
        <w:rPr>
          <w:rFonts w:cstheme="minorHAnsi"/>
          <w:sz w:val="24"/>
          <w:szCs w:val="24"/>
        </w:rPr>
        <w:t xml:space="preserve"> Council</w:t>
      </w:r>
      <w:r w:rsidR="00AD2220">
        <w:rPr>
          <w:rFonts w:cstheme="minorHAnsi"/>
          <w:sz w:val="24"/>
          <w:szCs w:val="24"/>
        </w:rPr>
        <w:tab/>
      </w:r>
      <w:r w:rsidR="00AD2220">
        <w:rPr>
          <w:rFonts w:cstheme="minorHAnsi"/>
          <w:sz w:val="24"/>
          <w:szCs w:val="24"/>
        </w:rPr>
        <w:tab/>
      </w:r>
      <w:r w:rsidR="00AD2220">
        <w:rPr>
          <w:rFonts w:cstheme="minorHAnsi"/>
          <w:sz w:val="24"/>
          <w:szCs w:val="24"/>
        </w:rPr>
        <w:tab/>
        <w:t>£</w:t>
      </w:r>
      <w:r w:rsidR="002E0C59">
        <w:rPr>
          <w:rFonts w:cstheme="minorHAnsi"/>
          <w:sz w:val="24"/>
          <w:szCs w:val="24"/>
        </w:rPr>
        <w:t>69.15</w:t>
      </w:r>
    </w:p>
    <w:p w14:paraId="100E0B39" w14:textId="5BD85ABA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2E0C59">
        <w:rPr>
          <w:rFonts w:cstheme="minorHAnsi"/>
          <w:sz w:val="24"/>
          <w:szCs w:val="24"/>
        </w:rPr>
        <w:t>67.89</w:t>
      </w:r>
      <w:r w:rsidR="002E0C59">
        <w:rPr>
          <w:rFonts w:cstheme="minorHAnsi"/>
          <w:sz w:val="24"/>
          <w:szCs w:val="24"/>
        </w:rPr>
        <w:tab/>
      </w:r>
    </w:p>
    <w:p w14:paraId="161D857D" w14:textId="475D6FF8" w:rsidR="002E0C59" w:rsidRDefault="002E0C59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Guy Hammerton (Grass Cutting)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£840.00</w:t>
      </w:r>
    </w:p>
    <w:p w14:paraId="669D55BB" w14:textId="16909994" w:rsidR="002E0C59" w:rsidRDefault="002E0C59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Autela Payroll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£47.08</w:t>
      </w:r>
    </w:p>
    <w:p w14:paraId="05D132C6" w14:textId="38FF46CF" w:rsidR="00F7177B" w:rsidRPr="008D2231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5703A2" w14:textId="3DD510E6" w:rsidR="00AD2220" w:rsidRPr="00314E6D" w:rsidRDefault="00AD2220" w:rsidP="00314E6D">
      <w:pPr>
        <w:pStyle w:val="Heading1"/>
        <w:rPr>
          <w:b/>
          <w:bCs/>
          <w:color w:val="auto"/>
        </w:rPr>
      </w:pPr>
      <w:r w:rsidRPr="00314E6D">
        <w:rPr>
          <w:b/>
          <w:bCs/>
          <w:color w:val="auto"/>
        </w:rPr>
        <w:t>19/</w:t>
      </w:r>
      <w:r w:rsidR="00253BB7" w:rsidRPr="00314E6D">
        <w:rPr>
          <w:b/>
          <w:bCs/>
          <w:color w:val="auto"/>
        </w:rPr>
        <w:t>60</w:t>
      </w:r>
      <w:r w:rsidRPr="00314E6D">
        <w:rPr>
          <w:b/>
          <w:bCs/>
          <w:color w:val="auto"/>
        </w:rPr>
        <w:t xml:space="preserve"> General Announcements</w:t>
      </w:r>
    </w:p>
    <w:p w14:paraId="2893FA36" w14:textId="7078CEF4" w:rsidR="00AD2220" w:rsidRDefault="00AD2220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Hornett reported </w:t>
      </w:r>
      <w:r w:rsidR="00253BB7">
        <w:rPr>
          <w:rFonts w:cstheme="minorHAnsi"/>
          <w:sz w:val="24"/>
          <w:szCs w:val="24"/>
        </w:rPr>
        <w:t xml:space="preserve">receipt of the new electoral register and </w:t>
      </w:r>
      <w:r w:rsidR="000331E0">
        <w:rPr>
          <w:rFonts w:cstheme="minorHAnsi"/>
          <w:sz w:val="24"/>
          <w:szCs w:val="24"/>
        </w:rPr>
        <w:t xml:space="preserve">gave </w:t>
      </w:r>
      <w:r w:rsidR="00253BB7">
        <w:rPr>
          <w:rFonts w:cstheme="minorHAnsi"/>
          <w:sz w:val="24"/>
          <w:szCs w:val="24"/>
        </w:rPr>
        <w:t>a reminder that it is the annual litter pick on Saturday 14</w:t>
      </w:r>
      <w:r w:rsidR="00253BB7" w:rsidRPr="00253BB7">
        <w:rPr>
          <w:rFonts w:cstheme="minorHAnsi"/>
          <w:sz w:val="24"/>
          <w:szCs w:val="24"/>
          <w:vertAlign w:val="superscript"/>
        </w:rPr>
        <w:t>th</w:t>
      </w:r>
      <w:r w:rsidR="00253BB7">
        <w:rPr>
          <w:rFonts w:cstheme="minorHAnsi"/>
          <w:sz w:val="24"/>
          <w:szCs w:val="24"/>
        </w:rPr>
        <w:t xml:space="preserve"> March</w:t>
      </w:r>
      <w:r>
        <w:rPr>
          <w:rFonts w:cstheme="minorHAnsi"/>
          <w:sz w:val="24"/>
          <w:szCs w:val="24"/>
        </w:rPr>
        <w:t>.</w:t>
      </w:r>
    </w:p>
    <w:p w14:paraId="53168264" w14:textId="0F88D747" w:rsidR="00AD2220" w:rsidRDefault="00AD2220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reported on </w:t>
      </w:r>
      <w:r w:rsidR="00253BB7">
        <w:rPr>
          <w:rFonts w:cstheme="minorHAnsi"/>
          <w:sz w:val="24"/>
          <w:szCs w:val="24"/>
        </w:rPr>
        <w:t>two free training opportunities: Every Contact Counts and Community J9 Training</w:t>
      </w:r>
      <w:r>
        <w:rPr>
          <w:rFonts w:cstheme="minorHAnsi"/>
          <w:sz w:val="24"/>
          <w:szCs w:val="24"/>
        </w:rPr>
        <w:t>.</w:t>
      </w:r>
    </w:p>
    <w:p w14:paraId="0FB77292" w14:textId="586A48FC" w:rsidR="00253BB7" w:rsidRDefault="00253BB7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discussion was held on the fete funds.  There is a community meeting planned on 24</w:t>
      </w:r>
      <w:r w:rsidRPr="00253BB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 at 7pm in the Pavilion.</w:t>
      </w:r>
    </w:p>
    <w:p w14:paraId="007ECD08" w14:textId="6771F326" w:rsidR="00253BB7" w:rsidRDefault="00253BB7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Knapman reported on a charity cycle route that would be passing through the village.</w:t>
      </w:r>
    </w:p>
    <w:p w14:paraId="025D69E2" w14:textId="7D639290" w:rsidR="00A01DEE" w:rsidRPr="00314E6D" w:rsidRDefault="00AD2220" w:rsidP="00314E6D">
      <w:pPr>
        <w:pStyle w:val="Heading2"/>
        <w:jc w:val="center"/>
        <w:rPr>
          <w:b/>
          <w:bCs/>
          <w:color w:val="auto"/>
        </w:rPr>
      </w:pPr>
      <w:r w:rsidRPr="00314E6D">
        <w:rPr>
          <w:b/>
          <w:bCs/>
          <w:color w:val="auto"/>
        </w:rPr>
        <w:t xml:space="preserve">Meeting closed at </w:t>
      </w:r>
      <w:r w:rsidR="000331E0" w:rsidRPr="00314E6D">
        <w:rPr>
          <w:b/>
          <w:bCs/>
          <w:color w:val="auto"/>
        </w:rPr>
        <w:t>10.00pm</w:t>
      </w:r>
    </w:p>
    <w:sectPr w:rsidR="00A01DEE" w:rsidRPr="00314E6D" w:rsidSect="000331E0">
      <w:headerReference w:type="even" r:id="rId9"/>
      <w:headerReference w:type="default" r:id="rId10"/>
      <w:foot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C24F" w14:textId="77777777" w:rsidR="00DA489A" w:rsidRDefault="00DA489A">
      <w:pPr>
        <w:spacing w:after="0" w:line="240" w:lineRule="auto"/>
      </w:pPr>
      <w:r>
        <w:separator/>
      </w:r>
    </w:p>
  </w:endnote>
  <w:endnote w:type="continuationSeparator" w:id="0">
    <w:p w14:paraId="0DD5A3A3" w14:textId="77777777" w:rsidR="00DA489A" w:rsidRDefault="00D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AC44" w14:textId="19D421A5" w:rsidR="00163A8E" w:rsidRDefault="00E009F1">
    <w:pPr>
      <w:pStyle w:val="Footer"/>
      <w:jc w:val="center"/>
    </w:pPr>
    <w:r>
      <w:t>2</w:t>
    </w:r>
    <w:r w:rsidR="00F7177B">
      <w:t>/</w:t>
    </w:r>
    <w:r w:rsidR="00E97F01">
      <w:t>20</w:t>
    </w:r>
    <w:r w:rsidR="00F7177B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177B">
          <w:fldChar w:fldCharType="begin"/>
        </w:r>
        <w:r w:rsidR="00F7177B">
          <w:instrText xml:space="preserve"> PAGE   \* MERGEFORMAT </w:instrText>
        </w:r>
        <w:r w:rsidR="00F7177B">
          <w:fldChar w:fldCharType="separate"/>
        </w:r>
        <w:r w:rsidR="00F7177B">
          <w:rPr>
            <w:noProof/>
          </w:rPr>
          <w:t>2</w:t>
        </w:r>
        <w:r w:rsidR="00F7177B">
          <w:rPr>
            <w:noProof/>
          </w:rPr>
          <w:fldChar w:fldCharType="end"/>
        </w:r>
      </w:sdtContent>
    </w:sdt>
  </w:p>
  <w:p w14:paraId="22D0510C" w14:textId="77777777" w:rsidR="00D37D37" w:rsidRDefault="00DA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21B7" w14:textId="77777777" w:rsidR="00DA489A" w:rsidRDefault="00DA489A">
      <w:pPr>
        <w:spacing w:after="0" w:line="240" w:lineRule="auto"/>
      </w:pPr>
      <w:r>
        <w:separator/>
      </w:r>
    </w:p>
  </w:footnote>
  <w:footnote w:type="continuationSeparator" w:id="0">
    <w:p w14:paraId="78211618" w14:textId="77777777" w:rsidR="00DA489A" w:rsidRDefault="00DA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3AC8" w14:textId="3CC589CA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1ECAFA" wp14:editId="51AEDF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C0DE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EC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CBC0DE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C5E" w14:textId="63C439CF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25D9955" wp14:editId="5CD148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1E88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9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B8C1E88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F97"/>
    <w:multiLevelType w:val="hybridMultilevel"/>
    <w:tmpl w:val="C9D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B"/>
    <w:rsid w:val="000331E0"/>
    <w:rsid w:val="0007495C"/>
    <w:rsid w:val="000D71BA"/>
    <w:rsid w:val="001316B6"/>
    <w:rsid w:val="00253BB7"/>
    <w:rsid w:val="00255D12"/>
    <w:rsid w:val="002C0254"/>
    <w:rsid w:val="002E0C59"/>
    <w:rsid w:val="00314E6D"/>
    <w:rsid w:val="00686C75"/>
    <w:rsid w:val="006A7C68"/>
    <w:rsid w:val="008F03DD"/>
    <w:rsid w:val="00A01DEE"/>
    <w:rsid w:val="00A13752"/>
    <w:rsid w:val="00A1398B"/>
    <w:rsid w:val="00AD2220"/>
    <w:rsid w:val="00B45C59"/>
    <w:rsid w:val="00CA0457"/>
    <w:rsid w:val="00D92858"/>
    <w:rsid w:val="00DA489A"/>
    <w:rsid w:val="00E009F1"/>
    <w:rsid w:val="00E46EDA"/>
    <w:rsid w:val="00E97F01"/>
    <w:rsid w:val="00EA096F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3866"/>
  <w15:chartTrackingRefBased/>
  <w15:docId w15:val="{276037BE-F273-4AFA-AC1F-69555C20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7B"/>
  </w:style>
  <w:style w:type="paragraph" w:styleId="Heading1">
    <w:name w:val="heading 1"/>
    <w:basedOn w:val="Normal"/>
    <w:next w:val="Normal"/>
    <w:link w:val="Heading1Char"/>
    <w:uiPriority w:val="9"/>
    <w:qFormat/>
    <w:rsid w:val="00314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B"/>
  </w:style>
  <w:style w:type="paragraph" w:styleId="Footer">
    <w:name w:val="footer"/>
    <w:basedOn w:val="Normal"/>
    <w:link w:val="Foot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B"/>
  </w:style>
  <w:style w:type="paragraph" w:styleId="ListParagraph">
    <w:name w:val="List Paragraph"/>
    <w:basedOn w:val="Normal"/>
    <w:uiPriority w:val="34"/>
    <w:qFormat/>
    <w:rsid w:val="00F71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14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4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8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8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0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0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8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don.gov.uk/info/20099/pollution/9148/air_qua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137D-55D4-458C-AC5C-7FF8ECE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Gaeta</cp:lastModifiedBy>
  <cp:revision>12</cp:revision>
  <dcterms:created xsi:type="dcterms:W3CDTF">2020-03-13T15:06:00Z</dcterms:created>
  <dcterms:modified xsi:type="dcterms:W3CDTF">2020-09-28T13:57:00Z</dcterms:modified>
</cp:coreProperties>
</file>