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0D560" w14:textId="77777777" w:rsidR="00832A86" w:rsidRPr="00701001" w:rsidRDefault="00832A86" w:rsidP="00832A86">
      <w:pPr>
        <w:pStyle w:val="Title"/>
        <w:rPr>
          <w:rFonts w:ascii="Castellar" w:hAnsi="Castellar"/>
          <w:bCs/>
          <w:sz w:val="36"/>
        </w:rPr>
      </w:pPr>
      <w:r>
        <w:rPr>
          <w:rFonts w:ascii="Castellar" w:hAnsi="Castellar"/>
          <w:bCs/>
          <w:sz w:val="36"/>
        </w:rPr>
        <w:t xml:space="preserve">GREAT ABINGTON PARISH COUNCIL </w:t>
      </w:r>
    </w:p>
    <w:p w14:paraId="7D5685BC" w14:textId="77777777" w:rsidR="00832A86" w:rsidRDefault="00832A86" w:rsidP="00832A86">
      <w:pPr>
        <w:jc w:val="center"/>
        <w:rPr>
          <w:b/>
        </w:rPr>
      </w:pPr>
      <w:r>
        <w:t>Clerk: Mrs. PM Harper</w:t>
      </w:r>
    </w:p>
    <w:p w14:paraId="7B557089" w14:textId="77777777" w:rsidR="00832A86" w:rsidRDefault="00832A86" w:rsidP="00832A86">
      <w:pPr>
        <w:jc w:val="center"/>
      </w:pPr>
      <w:r>
        <w:t>17 Lewis Crescent, Great Abington, Cambridge CB21 6AG</w:t>
      </w:r>
    </w:p>
    <w:p w14:paraId="17CB1FB3" w14:textId="77777777" w:rsidR="00832A86" w:rsidRDefault="00832A86" w:rsidP="00832A86">
      <w:pPr>
        <w:pStyle w:val="Heading5"/>
        <w:rPr>
          <w:b w:val="0"/>
          <w:bCs/>
          <w:i/>
          <w:iCs/>
          <w:szCs w:val="24"/>
        </w:rPr>
      </w:pPr>
      <w:r>
        <w:rPr>
          <w:b w:val="0"/>
          <w:bCs/>
          <w:i/>
          <w:iCs/>
          <w:szCs w:val="24"/>
        </w:rPr>
        <w:t>Telephone: 01223 892000</w:t>
      </w:r>
    </w:p>
    <w:p w14:paraId="668BC71A" w14:textId="77777777" w:rsidR="00832A86" w:rsidRDefault="00832A86" w:rsidP="00832A86">
      <w:pPr>
        <w:jc w:val="center"/>
      </w:pPr>
      <w:r>
        <w:t>Email: harper802@btinternet.com</w:t>
      </w:r>
    </w:p>
    <w:p w14:paraId="1B622FAD" w14:textId="77777777" w:rsidR="00832A86" w:rsidRDefault="00832A86" w:rsidP="00832A86">
      <w:pPr>
        <w:rPr>
          <w:b/>
          <w:bCs/>
          <w:color w:val="FF0000"/>
          <w:sz w:val="32"/>
          <w:szCs w:val="32"/>
          <w:u w:val="single"/>
          <w:lang w:val="en-US"/>
        </w:rPr>
      </w:pPr>
    </w:p>
    <w:p w14:paraId="20CBC3A9" w14:textId="7931B012" w:rsidR="00832A86" w:rsidRPr="001E3190" w:rsidRDefault="00832A86" w:rsidP="00832A86">
      <w:pPr>
        <w:pStyle w:val="BodyText"/>
        <w:rPr>
          <w:rFonts w:ascii="Times New Roman" w:hAnsi="Times New Roman" w:cs="Times New Roman"/>
          <w:b/>
          <w:sz w:val="28"/>
          <w:szCs w:val="28"/>
          <w:u w:val="single"/>
        </w:rPr>
      </w:pPr>
      <w:r w:rsidRPr="001E3190">
        <w:rPr>
          <w:rFonts w:ascii="Times New Roman" w:hAnsi="Times New Roman" w:cs="Times New Roman"/>
          <w:b/>
          <w:sz w:val="28"/>
          <w:szCs w:val="28"/>
        </w:rPr>
        <w:t>A Parish Council planning meeting was held on Monday 1</w:t>
      </w:r>
      <w:r>
        <w:rPr>
          <w:rFonts w:ascii="Times New Roman" w:hAnsi="Times New Roman" w:cs="Times New Roman"/>
          <w:b/>
          <w:sz w:val="28"/>
          <w:szCs w:val="28"/>
        </w:rPr>
        <w:t>6</w:t>
      </w:r>
      <w:r w:rsidRPr="001E3190">
        <w:rPr>
          <w:rFonts w:ascii="Times New Roman" w:hAnsi="Times New Roman" w:cs="Times New Roman"/>
          <w:b/>
          <w:sz w:val="28"/>
          <w:szCs w:val="28"/>
          <w:vertAlign w:val="superscript"/>
        </w:rPr>
        <w:t>th</w:t>
      </w:r>
      <w:r w:rsidRPr="001E3190">
        <w:rPr>
          <w:rFonts w:ascii="Times New Roman" w:hAnsi="Times New Roman" w:cs="Times New Roman"/>
          <w:b/>
          <w:sz w:val="28"/>
          <w:szCs w:val="28"/>
        </w:rPr>
        <w:t xml:space="preserve"> </w:t>
      </w:r>
      <w:r>
        <w:rPr>
          <w:rFonts w:ascii="Times New Roman" w:hAnsi="Times New Roman" w:cs="Times New Roman"/>
          <w:b/>
          <w:sz w:val="28"/>
          <w:szCs w:val="28"/>
        </w:rPr>
        <w:t>September</w:t>
      </w:r>
      <w:r w:rsidRPr="001E3190">
        <w:rPr>
          <w:rFonts w:ascii="Times New Roman" w:hAnsi="Times New Roman" w:cs="Times New Roman"/>
          <w:b/>
          <w:sz w:val="28"/>
          <w:szCs w:val="28"/>
        </w:rPr>
        <w:t xml:space="preserve"> 2024 at The Institute, High Street. Great Abington </w:t>
      </w:r>
      <w:r w:rsidRPr="001E3190">
        <w:rPr>
          <w:rFonts w:ascii="Times New Roman" w:hAnsi="Times New Roman" w:cs="Times New Roman"/>
          <w:b/>
          <w:sz w:val="28"/>
          <w:szCs w:val="28"/>
          <w:u w:val="single"/>
        </w:rPr>
        <w:t xml:space="preserve"> </w:t>
      </w:r>
    </w:p>
    <w:p w14:paraId="441DECA2" w14:textId="77777777" w:rsidR="00832A86" w:rsidRPr="001E3190" w:rsidRDefault="00832A86" w:rsidP="00832A86">
      <w:pPr>
        <w:pStyle w:val="Heading1"/>
        <w:tabs>
          <w:tab w:val="left" w:pos="2265"/>
        </w:tabs>
        <w:rPr>
          <w:rFonts w:ascii="Times New Roman" w:hAnsi="Times New Roman" w:cs="Times New Roman"/>
          <w:b/>
          <w:bCs/>
          <w:color w:val="auto"/>
          <w:sz w:val="22"/>
          <w:szCs w:val="22"/>
          <w:u w:val="single"/>
        </w:rPr>
      </w:pPr>
      <w:r w:rsidRPr="001E3190">
        <w:rPr>
          <w:rFonts w:ascii="Times New Roman" w:hAnsi="Times New Roman" w:cs="Times New Roman"/>
          <w:b/>
          <w:bCs/>
          <w:color w:val="auto"/>
          <w:sz w:val="22"/>
          <w:szCs w:val="22"/>
          <w:u w:val="single"/>
        </w:rPr>
        <w:t>Meeting started at 7.15pm</w:t>
      </w:r>
    </w:p>
    <w:p w14:paraId="4B0BCC35" w14:textId="4B6C9EAB" w:rsidR="00832A86" w:rsidRPr="00FA0700" w:rsidRDefault="00832A86" w:rsidP="00832A86">
      <w:pPr>
        <w:pStyle w:val="Heading1"/>
        <w:tabs>
          <w:tab w:val="left" w:pos="2265"/>
        </w:tabs>
        <w:rPr>
          <w:rFonts w:ascii="Times New Roman" w:hAnsi="Times New Roman" w:cs="Times New Roman"/>
          <w:b/>
          <w:bCs/>
          <w:color w:val="auto"/>
          <w:sz w:val="22"/>
          <w:szCs w:val="22"/>
        </w:rPr>
      </w:pPr>
      <w:r w:rsidRPr="00FA0700">
        <w:rPr>
          <w:rFonts w:ascii="Times New Roman" w:hAnsi="Times New Roman" w:cs="Times New Roman"/>
          <w:b/>
          <w:bCs/>
          <w:color w:val="auto"/>
          <w:sz w:val="22"/>
          <w:szCs w:val="22"/>
          <w:u w:val="single"/>
        </w:rPr>
        <w:t xml:space="preserve">Present: Tony </w:t>
      </w:r>
      <w:proofErr w:type="spellStart"/>
      <w:r w:rsidRPr="00FA0700">
        <w:rPr>
          <w:rFonts w:ascii="Times New Roman" w:hAnsi="Times New Roman" w:cs="Times New Roman"/>
          <w:b/>
          <w:bCs/>
          <w:color w:val="auto"/>
          <w:sz w:val="22"/>
          <w:szCs w:val="22"/>
          <w:u w:val="single"/>
        </w:rPr>
        <w:t>Orgee</w:t>
      </w:r>
      <w:proofErr w:type="spellEnd"/>
      <w:r w:rsidRPr="00FA0700">
        <w:rPr>
          <w:rFonts w:ascii="Times New Roman" w:hAnsi="Times New Roman" w:cs="Times New Roman"/>
          <w:b/>
          <w:bCs/>
          <w:color w:val="auto"/>
          <w:sz w:val="22"/>
          <w:szCs w:val="22"/>
          <w:u w:val="single"/>
        </w:rPr>
        <w:t xml:space="preserve">, Jill Carter, Risa Nagasaki, Louise Patten, </w:t>
      </w:r>
      <w:r w:rsidR="00FA0700">
        <w:rPr>
          <w:rFonts w:ascii="Times New Roman" w:hAnsi="Times New Roman" w:cs="Times New Roman"/>
          <w:b/>
          <w:bCs/>
          <w:color w:val="auto"/>
          <w:sz w:val="22"/>
          <w:szCs w:val="22"/>
          <w:u w:val="single"/>
        </w:rPr>
        <w:t xml:space="preserve">Stephen McDonnell, </w:t>
      </w:r>
      <w:bookmarkStart w:id="0" w:name="_Hlk179437007"/>
      <w:r w:rsidRPr="00FA0700">
        <w:rPr>
          <w:rFonts w:ascii="Times New Roman" w:hAnsi="Times New Roman" w:cs="Times New Roman"/>
          <w:b/>
          <w:bCs/>
          <w:color w:val="auto"/>
          <w:sz w:val="22"/>
          <w:szCs w:val="22"/>
          <w:u w:val="single"/>
        </w:rPr>
        <w:t>District Councillor John Batchelor</w:t>
      </w:r>
      <w:bookmarkEnd w:id="0"/>
      <w:r w:rsidR="00FA0700">
        <w:rPr>
          <w:rFonts w:ascii="Times New Roman" w:hAnsi="Times New Roman" w:cs="Times New Roman"/>
          <w:b/>
          <w:bCs/>
          <w:color w:val="auto"/>
          <w:sz w:val="22"/>
          <w:szCs w:val="22"/>
          <w:u w:val="single"/>
        </w:rPr>
        <w:t>,</w:t>
      </w:r>
      <w:r w:rsidR="00FA0700" w:rsidRPr="00FA0700">
        <w:rPr>
          <w:rFonts w:ascii="Times New Roman" w:hAnsi="Times New Roman" w:cs="Times New Roman"/>
          <w:b/>
          <w:bCs/>
          <w:color w:val="auto"/>
          <w:sz w:val="22"/>
          <w:szCs w:val="22"/>
          <w:u w:val="single"/>
        </w:rPr>
        <w:t xml:space="preserve"> </w:t>
      </w:r>
      <w:r w:rsidR="00FA0700">
        <w:rPr>
          <w:rFonts w:ascii="Times New Roman" w:hAnsi="Times New Roman" w:cs="Times New Roman"/>
          <w:b/>
          <w:bCs/>
          <w:color w:val="auto"/>
          <w:sz w:val="22"/>
          <w:szCs w:val="22"/>
          <w:u w:val="single"/>
        </w:rPr>
        <w:t xml:space="preserve">County &amp; </w:t>
      </w:r>
      <w:r w:rsidR="00FA0700" w:rsidRPr="00FA0700">
        <w:rPr>
          <w:rFonts w:ascii="Times New Roman" w:hAnsi="Times New Roman" w:cs="Times New Roman"/>
          <w:b/>
          <w:bCs/>
          <w:color w:val="auto"/>
          <w:sz w:val="22"/>
          <w:szCs w:val="22"/>
          <w:u w:val="single"/>
        </w:rPr>
        <w:t xml:space="preserve">District Councillor </w:t>
      </w:r>
      <w:r w:rsidR="00FA0700">
        <w:rPr>
          <w:rFonts w:ascii="Times New Roman" w:hAnsi="Times New Roman" w:cs="Times New Roman"/>
          <w:b/>
          <w:bCs/>
          <w:color w:val="auto"/>
          <w:sz w:val="22"/>
          <w:szCs w:val="22"/>
          <w:u w:val="single"/>
        </w:rPr>
        <w:t>Henry</w:t>
      </w:r>
      <w:r w:rsidR="00FA0700" w:rsidRPr="00FA0700">
        <w:rPr>
          <w:rFonts w:ascii="Times New Roman" w:hAnsi="Times New Roman" w:cs="Times New Roman"/>
          <w:b/>
          <w:bCs/>
          <w:color w:val="auto"/>
          <w:sz w:val="22"/>
          <w:szCs w:val="22"/>
          <w:u w:val="single"/>
        </w:rPr>
        <w:t xml:space="preserve"> </w:t>
      </w:r>
      <w:proofErr w:type="gramStart"/>
      <w:r w:rsidR="00FA0700" w:rsidRPr="00FA0700">
        <w:rPr>
          <w:rFonts w:ascii="Times New Roman" w:hAnsi="Times New Roman" w:cs="Times New Roman"/>
          <w:b/>
          <w:bCs/>
          <w:color w:val="auto"/>
          <w:sz w:val="22"/>
          <w:szCs w:val="22"/>
          <w:u w:val="single"/>
        </w:rPr>
        <w:t>Batchelor</w:t>
      </w:r>
      <w:r w:rsidR="00FA0700">
        <w:rPr>
          <w:rFonts w:ascii="Times New Roman" w:hAnsi="Times New Roman" w:cs="Times New Roman"/>
          <w:b/>
          <w:bCs/>
          <w:color w:val="auto"/>
          <w:sz w:val="22"/>
          <w:szCs w:val="22"/>
          <w:u w:val="single"/>
        </w:rPr>
        <w:t xml:space="preserve"> </w:t>
      </w:r>
      <w:r w:rsidRPr="00FA0700">
        <w:rPr>
          <w:rFonts w:ascii="Times New Roman" w:hAnsi="Times New Roman" w:cs="Times New Roman"/>
          <w:b/>
          <w:bCs/>
          <w:color w:val="auto"/>
          <w:sz w:val="22"/>
          <w:szCs w:val="22"/>
          <w:u w:val="single"/>
        </w:rPr>
        <w:t xml:space="preserve"> and</w:t>
      </w:r>
      <w:proofErr w:type="gramEnd"/>
      <w:r w:rsidRPr="00FA0700">
        <w:rPr>
          <w:rFonts w:ascii="Times New Roman" w:hAnsi="Times New Roman" w:cs="Times New Roman"/>
          <w:b/>
          <w:bCs/>
          <w:color w:val="auto"/>
          <w:sz w:val="22"/>
          <w:szCs w:val="22"/>
          <w:u w:val="single"/>
        </w:rPr>
        <w:t xml:space="preserve"> the Clerk, with </w:t>
      </w:r>
      <w:r w:rsidR="00FA0700">
        <w:rPr>
          <w:rFonts w:ascii="Times New Roman" w:hAnsi="Times New Roman" w:cs="Times New Roman"/>
          <w:b/>
          <w:bCs/>
          <w:color w:val="auto"/>
          <w:sz w:val="22"/>
          <w:szCs w:val="22"/>
          <w:u w:val="single"/>
        </w:rPr>
        <w:t>no</w:t>
      </w:r>
      <w:r w:rsidRPr="00FA0700">
        <w:rPr>
          <w:rFonts w:ascii="Times New Roman" w:hAnsi="Times New Roman" w:cs="Times New Roman"/>
          <w:b/>
          <w:bCs/>
          <w:color w:val="auto"/>
          <w:sz w:val="22"/>
          <w:szCs w:val="22"/>
          <w:u w:val="single"/>
        </w:rPr>
        <w:t xml:space="preserve"> members of the public</w:t>
      </w:r>
      <w:r w:rsidRPr="00FA0700">
        <w:rPr>
          <w:rFonts w:ascii="Times New Roman" w:hAnsi="Times New Roman" w:cs="Times New Roman"/>
          <w:b/>
          <w:bCs/>
          <w:color w:val="auto"/>
          <w:sz w:val="22"/>
          <w:szCs w:val="22"/>
        </w:rPr>
        <w:t>.</w:t>
      </w:r>
      <w:r w:rsidRPr="00FA0700">
        <w:rPr>
          <w:rFonts w:ascii="Times New Roman" w:hAnsi="Times New Roman" w:cs="Times New Roman"/>
          <w:b/>
          <w:bCs/>
          <w:color w:val="auto"/>
          <w:sz w:val="22"/>
          <w:szCs w:val="22"/>
        </w:rPr>
        <w:tab/>
      </w:r>
    </w:p>
    <w:p w14:paraId="1EA5E06D" w14:textId="77777777" w:rsidR="00832A86" w:rsidRPr="00FA0700" w:rsidRDefault="00832A86" w:rsidP="00832A86">
      <w:pPr>
        <w:spacing w:line="360" w:lineRule="auto"/>
        <w:jc w:val="both"/>
        <w:rPr>
          <w:b/>
          <w:bCs/>
          <w:sz w:val="22"/>
          <w:szCs w:val="22"/>
        </w:rPr>
      </w:pPr>
    </w:p>
    <w:p w14:paraId="43D59E58" w14:textId="3833BF42" w:rsidR="00851160" w:rsidRPr="007B03A0" w:rsidRDefault="00832A86" w:rsidP="00CE4D55">
      <w:pPr>
        <w:shd w:val="clear" w:color="auto" w:fill="FFFFFF"/>
        <w:rPr>
          <w:b/>
        </w:rPr>
      </w:pPr>
      <w:r>
        <w:rPr>
          <w:b/>
          <w:bCs/>
        </w:rPr>
        <w:t>49</w:t>
      </w:r>
      <w:r w:rsidR="00851160" w:rsidRPr="00CE4D55">
        <w:rPr>
          <w:b/>
          <w:bCs/>
        </w:rPr>
        <w:t xml:space="preserve"> Open</w:t>
      </w:r>
      <w:r w:rsidR="00851160" w:rsidRPr="007B03A0">
        <w:rPr>
          <w:b/>
        </w:rPr>
        <w:t xml:space="preserve"> forum </w:t>
      </w:r>
      <w:r w:rsidR="002B6B82">
        <w:rPr>
          <w:b/>
        </w:rPr>
        <w:t>– no matters were raised.</w:t>
      </w:r>
    </w:p>
    <w:p w14:paraId="752872A7" w14:textId="77777777" w:rsidR="00851160" w:rsidRPr="007B03A0" w:rsidRDefault="00851160" w:rsidP="00851160">
      <w:pPr>
        <w:rPr>
          <w:b/>
        </w:rPr>
      </w:pPr>
    </w:p>
    <w:p w14:paraId="2BC364F5" w14:textId="390CE0DD" w:rsidR="00851160" w:rsidRPr="00564BCC" w:rsidRDefault="00CE4D55" w:rsidP="00851160">
      <w:pPr>
        <w:rPr>
          <w:bCs/>
        </w:rPr>
      </w:pPr>
      <w:r>
        <w:rPr>
          <w:b/>
        </w:rPr>
        <w:t>50</w:t>
      </w:r>
      <w:r w:rsidR="00851160" w:rsidRPr="007B03A0">
        <w:rPr>
          <w:b/>
        </w:rPr>
        <w:t>. Apologies</w:t>
      </w:r>
      <w:r w:rsidR="00DB6EFE">
        <w:rPr>
          <w:b/>
        </w:rPr>
        <w:t xml:space="preserve"> </w:t>
      </w:r>
      <w:r w:rsidR="00A21C0E">
        <w:rPr>
          <w:b/>
        </w:rPr>
        <w:t>wer</w:t>
      </w:r>
      <w:r w:rsidR="00DB6EFE">
        <w:rPr>
          <w:b/>
        </w:rPr>
        <w:t>e</w:t>
      </w:r>
      <w:r w:rsidR="00A21C0E">
        <w:rPr>
          <w:b/>
        </w:rPr>
        <w:t xml:space="preserve"> received from </w:t>
      </w:r>
      <w:r w:rsidR="00FA0700" w:rsidRPr="00A21C0E">
        <w:rPr>
          <w:b/>
          <w:bCs/>
          <w:sz w:val="22"/>
          <w:szCs w:val="22"/>
        </w:rPr>
        <w:t>Jane Bowen</w:t>
      </w:r>
      <w:r w:rsidR="00A21C0E" w:rsidRPr="00A21C0E">
        <w:rPr>
          <w:b/>
          <w:bCs/>
          <w:sz w:val="22"/>
          <w:szCs w:val="22"/>
        </w:rPr>
        <w:t xml:space="preserve"> and Stephen McDonell who explained that he would arrive after the </w:t>
      </w:r>
      <w:r w:rsidR="00016E21" w:rsidRPr="00A21C0E">
        <w:rPr>
          <w:b/>
          <w:bCs/>
          <w:sz w:val="22"/>
          <w:szCs w:val="22"/>
        </w:rPr>
        <w:t>start</w:t>
      </w:r>
      <w:r w:rsidR="00A21C0E" w:rsidRPr="00A21C0E">
        <w:rPr>
          <w:b/>
          <w:bCs/>
          <w:sz w:val="22"/>
          <w:szCs w:val="22"/>
        </w:rPr>
        <w:t xml:space="preserve"> of the meeting</w:t>
      </w:r>
      <w:r w:rsidR="00A21C0E" w:rsidRPr="00564BCC">
        <w:rPr>
          <w:b/>
          <w:bCs/>
          <w:sz w:val="22"/>
          <w:szCs w:val="22"/>
        </w:rPr>
        <w:t>.</w:t>
      </w:r>
    </w:p>
    <w:p w14:paraId="0204E140" w14:textId="77777777" w:rsidR="00851160" w:rsidRPr="007B03A0" w:rsidRDefault="00851160" w:rsidP="00851160"/>
    <w:p w14:paraId="10420A5A" w14:textId="6EA0C9A1" w:rsidR="00851160" w:rsidRDefault="00CE4D55" w:rsidP="00851160">
      <w:pPr>
        <w:rPr>
          <w:b/>
          <w:bCs/>
        </w:rPr>
      </w:pPr>
      <w:r>
        <w:rPr>
          <w:b/>
          <w:bCs/>
        </w:rPr>
        <w:t>51</w:t>
      </w:r>
      <w:r w:rsidR="00851160" w:rsidRPr="007B03A0">
        <w:rPr>
          <w:b/>
          <w:bCs/>
        </w:rPr>
        <w:t>. Declaration of interest in items to be discussed</w:t>
      </w:r>
      <w:r w:rsidR="00851160" w:rsidRPr="007B03A0">
        <w:t>.</w:t>
      </w:r>
      <w:r w:rsidR="00851160" w:rsidRPr="00DC306A">
        <w:rPr>
          <w:b/>
          <w:bCs/>
        </w:rPr>
        <w:t xml:space="preserve"> </w:t>
      </w:r>
      <w:r w:rsidR="00812354">
        <w:rPr>
          <w:b/>
          <w:bCs/>
        </w:rPr>
        <w:t xml:space="preserve">Tony and Stephen declared an interest in the payment for Glenn Broad as he does work for them both.  </w:t>
      </w:r>
    </w:p>
    <w:p w14:paraId="5093D7B8" w14:textId="77777777" w:rsidR="00851160" w:rsidRDefault="00851160" w:rsidP="00851160">
      <w:pPr>
        <w:rPr>
          <w:b/>
          <w:bCs/>
        </w:rPr>
      </w:pPr>
    </w:p>
    <w:p w14:paraId="4AB021A0" w14:textId="45C951D4" w:rsidR="00851160" w:rsidRPr="00175DC2" w:rsidRDefault="00CE4D55" w:rsidP="00851160">
      <w:pPr>
        <w:rPr>
          <w:u w:val="single"/>
        </w:rPr>
      </w:pPr>
      <w:r>
        <w:rPr>
          <w:b/>
        </w:rPr>
        <w:t>52.</w:t>
      </w:r>
      <w:r w:rsidR="00851160" w:rsidRPr="007B03A0">
        <w:rPr>
          <w:b/>
        </w:rPr>
        <w:t xml:space="preserve"> Approval of the minutes for the last meetings held </w:t>
      </w:r>
      <w:r w:rsidR="00851160" w:rsidRPr="00804C3A">
        <w:rPr>
          <w:b/>
        </w:rPr>
        <w:t xml:space="preserve">on </w:t>
      </w:r>
      <w:r w:rsidR="00A97287">
        <w:rPr>
          <w:b/>
        </w:rPr>
        <w:t>15</w:t>
      </w:r>
      <w:r w:rsidR="00A97287" w:rsidRPr="00A97287">
        <w:rPr>
          <w:b/>
          <w:vertAlign w:val="superscript"/>
        </w:rPr>
        <w:t>th</w:t>
      </w:r>
      <w:r w:rsidR="00A97287">
        <w:rPr>
          <w:b/>
        </w:rPr>
        <w:t xml:space="preserve"> July </w:t>
      </w:r>
      <w:r w:rsidR="001432A3">
        <w:rPr>
          <w:b/>
        </w:rPr>
        <w:t xml:space="preserve">and </w:t>
      </w:r>
      <w:r w:rsidR="00A97287">
        <w:rPr>
          <w:b/>
        </w:rPr>
        <w:t>19th August</w:t>
      </w:r>
      <w:r w:rsidR="00812354">
        <w:rPr>
          <w:b/>
        </w:rPr>
        <w:t xml:space="preserve">. </w:t>
      </w:r>
      <w:r w:rsidR="00812354" w:rsidRPr="00175DC2">
        <w:rPr>
          <w:b/>
          <w:u w:val="single"/>
        </w:rPr>
        <w:t xml:space="preserve">An amendment was agreed to wording for the minutes of </w:t>
      </w:r>
      <w:r w:rsidR="00175DC2" w:rsidRPr="00175DC2">
        <w:rPr>
          <w:b/>
          <w:u w:val="single"/>
        </w:rPr>
        <w:t>15</w:t>
      </w:r>
      <w:r w:rsidR="00175DC2" w:rsidRPr="00175DC2">
        <w:rPr>
          <w:b/>
          <w:u w:val="single"/>
          <w:vertAlign w:val="superscript"/>
        </w:rPr>
        <w:t>th</w:t>
      </w:r>
      <w:r w:rsidR="00175DC2" w:rsidRPr="00175DC2">
        <w:rPr>
          <w:b/>
          <w:u w:val="single"/>
        </w:rPr>
        <w:t xml:space="preserve"> July but</w:t>
      </w:r>
      <w:r w:rsidR="00812354" w:rsidRPr="00175DC2">
        <w:rPr>
          <w:b/>
          <w:u w:val="single"/>
        </w:rPr>
        <w:t xml:space="preserve"> </w:t>
      </w:r>
      <w:r w:rsidR="00175DC2" w:rsidRPr="00175DC2">
        <w:rPr>
          <w:b/>
          <w:u w:val="single"/>
        </w:rPr>
        <w:t>was</w:t>
      </w:r>
      <w:r w:rsidR="00812354" w:rsidRPr="00175DC2">
        <w:rPr>
          <w:b/>
          <w:u w:val="single"/>
        </w:rPr>
        <w:t xml:space="preserve"> approved once this was made along with approval for the minutes of 19</w:t>
      </w:r>
      <w:r w:rsidR="00812354" w:rsidRPr="00175DC2">
        <w:rPr>
          <w:b/>
          <w:u w:val="single"/>
          <w:vertAlign w:val="superscript"/>
        </w:rPr>
        <w:t>th</w:t>
      </w:r>
      <w:r w:rsidR="00812354" w:rsidRPr="00175DC2">
        <w:rPr>
          <w:b/>
          <w:u w:val="single"/>
        </w:rPr>
        <w:t xml:space="preserve"> August. Both were </w:t>
      </w:r>
      <w:r w:rsidR="0012770C" w:rsidRPr="00175DC2">
        <w:rPr>
          <w:b/>
          <w:u w:val="single"/>
        </w:rPr>
        <w:t>unanimously</w:t>
      </w:r>
      <w:r w:rsidR="00812354" w:rsidRPr="00175DC2">
        <w:rPr>
          <w:b/>
          <w:u w:val="single"/>
        </w:rPr>
        <w:t xml:space="preserve"> approved by all councillors. </w:t>
      </w:r>
      <w:r w:rsidR="001432A3" w:rsidRPr="00175DC2">
        <w:rPr>
          <w:b/>
          <w:u w:val="single"/>
        </w:rPr>
        <w:t xml:space="preserve"> </w:t>
      </w:r>
    </w:p>
    <w:p w14:paraId="2BF6B8CC" w14:textId="77777777" w:rsidR="00CE4D55" w:rsidRDefault="00CE4D55" w:rsidP="00851160">
      <w:pPr>
        <w:rPr>
          <w:b/>
          <w:bCs/>
        </w:rPr>
      </w:pPr>
    </w:p>
    <w:p w14:paraId="6AE77518" w14:textId="5ED2402D" w:rsidR="00851160" w:rsidRDefault="00CE4D55" w:rsidP="00851160">
      <w:pPr>
        <w:rPr>
          <w:bCs/>
        </w:rPr>
      </w:pPr>
      <w:r>
        <w:rPr>
          <w:b/>
          <w:bCs/>
        </w:rPr>
        <w:t>5</w:t>
      </w:r>
      <w:r w:rsidR="001432A3">
        <w:rPr>
          <w:b/>
          <w:bCs/>
        </w:rPr>
        <w:t>3</w:t>
      </w:r>
      <w:r w:rsidR="00851160" w:rsidRPr="00564854">
        <w:rPr>
          <w:b/>
          <w:bCs/>
        </w:rPr>
        <w:t xml:space="preserve">. </w:t>
      </w:r>
      <w:bookmarkStart w:id="1" w:name="_Hlk145224750"/>
      <w:r w:rsidR="00851160" w:rsidRPr="007B03A0">
        <w:rPr>
          <w:b/>
        </w:rPr>
        <w:t>Report from Councillor Henry Batchelor –</w:t>
      </w:r>
      <w:r w:rsidR="00812354">
        <w:rPr>
          <w:b/>
        </w:rPr>
        <w:t xml:space="preserve">monthly reports had been </w:t>
      </w:r>
      <w:r w:rsidR="00851160" w:rsidRPr="007B03A0">
        <w:rPr>
          <w:b/>
        </w:rPr>
        <w:t>circulated</w:t>
      </w:r>
      <w:r w:rsidR="00851160" w:rsidRPr="007B03A0">
        <w:rPr>
          <w:bCs/>
        </w:rPr>
        <w:t xml:space="preserve">  </w:t>
      </w:r>
      <w:bookmarkEnd w:id="1"/>
    </w:p>
    <w:p w14:paraId="17B5DFAE" w14:textId="6B2524B5" w:rsidR="00D7313E" w:rsidRDefault="00FA5AC6" w:rsidP="00851160">
      <w:pPr>
        <w:rPr>
          <w:bCs/>
        </w:rPr>
      </w:pPr>
      <w:r>
        <w:rPr>
          <w:bCs/>
        </w:rPr>
        <w:t xml:space="preserve">There was a consultation on the Combined </w:t>
      </w:r>
      <w:r w:rsidR="00FC5EE7">
        <w:rPr>
          <w:bCs/>
        </w:rPr>
        <w:t>authority</w:t>
      </w:r>
      <w:r>
        <w:rPr>
          <w:bCs/>
        </w:rPr>
        <w:t xml:space="preserve"> taking on the bus </w:t>
      </w:r>
      <w:r w:rsidR="00FC5EE7">
        <w:rPr>
          <w:bCs/>
        </w:rPr>
        <w:t>franchise</w:t>
      </w:r>
      <w:r>
        <w:rPr>
          <w:bCs/>
        </w:rPr>
        <w:t xml:space="preserve"> for Cambridgeshire. A local event would be held 10</w:t>
      </w:r>
      <w:r w:rsidRPr="00FA5AC6">
        <w:rPr>
          <w:bCs/>
          <w:vertAlign w:val="superscript"/>
        </w:rPr>
        <w:t>th</w:t>
      </w:r>
      <w:r>
        <w:rPr>
          <w:bCs/>
        </w:rPr>
        <w:t xml:space="preserve"> October at the Imperial War Museum between 6-8pm.</w:t>
      </w:r>
      <w:r w:rsidR="00C5723D">
        <w:rPr>
          <w:bCs/>
        </w:rPr>
        <w:t xml:space="preserve">Action: Clerk to forward details to councillors. </w:t>
      </w:r>
      <w:r>
        <w:rPr>
          <w:bCs/>
        </w:rPr>
        <w:t>An onlin</w:t>
      </w:r>
      <w:r w:rsidR="00C5723D">
        <w:rPr>
          <w:bCs/>
        </w:rPr>
        <w:t>e</w:t>
      </w:r>
      <w:r>
        <w:rPr>
          <w:bCs/>
        </w:rPr>
        <w:t xml:space="preserve"> Police Forum would be </w:t>
      </w:r>
      <w:r w:rsidR="00FC5EE7">
        <w:rPr>
          <w:bCs/>
        </w:rPr>
        <w:t>held on</w:t>
      </w:r>
      <w:r>
        <w:rPr>
          <w:bCs/>
        </w:rPr>
        <w:t xml:space="preserve"> 27</w:t>
      </w:r>
      <w:r w:rsidRPr="00FA5AC6">
        <w:rPr>
          <w:bCs/>
          <w:vertAlign w:val="superscript"/>
        </w:rPr>
        <w:t>th</w:t>
      </w:r>
      <w:r>
        <w:rPr>
          <w:bCs/>
        </w:rPr>
        <w:t xml:space="preserve"> November to </w:t>
      </w:r>
      <w:r w:rsidR="00FC5EE7">
        <w:rPr>
          <w:bCs/>
        </w:rPr>
        <w:t>explain</w:t>
      </w:r>
      <w:r>
        <w:rPr>
          <w:bCs/>
        </w:rPr>
        <w:t xml:space="preserve"> changes to policing and to update people on local policing- joining instructions </w:t>
      </w:r>
      <w:r w:rsidR="00FC5EE7">
        <w:rPr>
          <w:bCs/>
        </w:rPr>
        <w:t>available</w:t>
      </w:r>
      <w:r>
        <w:rPr>
          <w:bCs/>
        </w:rPr>
        <w:t xml:space="preserve"> form Henry Batchelor. </w:t>
      </w:r>
      <w:r w:rsidR="00D7313E">
        <w:rPr>
          <w:bCs/>
        </w:rPr>
        <w:t xml:space="preserve">The Clerk thanked Henry for his </w:t>
      </w:r>
      <w:r w:rsidR="00FC5EE7">
        <w:rPr>
          <w:bCs/>
        </w:rPr>
        <w:t>assistance</w:t>
      </w:r>
      <w:r w:rsidR="00D7313E">
        <w:rPr>
          <w:bCs/>
        </w:rPr>
        <w:t xml:space="preserve"> trying to find out which officers had been contacted by Angia Water about getting the leaning dead chestnut tree by the river removed, as there was a concern that it would fall into the road.</w:t>
      </w:r>
    </w:p>
    <w:p w14:paraId="005A9C3B" w14:textId="77777777" w:rsidR="00D7313E" w:rsidRDefault="00D7313E" w:rsidP="00851160">
      <w:pPr>
        <w:rPr>
          <w:bCs/>
        </w:rPr>
      </w:pPr>
    </w:p>
    <w:p w14:paraId="02566AE6" w14:textId="353C9568" w:rsidR="00851160" w:rsidRDefault="00D7313E" w:rsidP="00851160">
      <w:pPr>
        <w:rPr>
          <w:bCs/>
        </w:rPr>
      </w:pPr>
      <w:r>
        <w:rPr>
          <w:bCs/>
        </w:rPr>
        <w:t>54</w:t>
      </w:r>
      <w:r w:rsidR="00851160" w:rsidRPr="00181767">
        <w:rPr>
          <w:b/>
        </w:rPr>
        <w:t>.</w:t>
      </w:r>
      <w:r w:rsidR="00851160">
        <w:rPr>
          <w:bCs/>
        </w:rPr>
        <w:t xml:space="preserve"> </w:t>
      </w:r>
      <w:r w:rsidR="00851160" w:rsidRPr="00181767">
        <w:rPr>
          <w:b/>
          <w:bCs/>
        </w:rPr>
        <w:t xml:space="preserve">Report from Councillor </w:t>
      </w:r>
      <w:r w:rsidR="00851160">
        <w:rPr>
          <w:b/>
          <w:bCs/>
        </w:rPr>
        <w:t>John</w:t>
      </w:r>
      <w:r w:rsidR="00851160" w:rsidRPr="00181767">
        <w:rPr>
          <w:b/>
          <w:bCs/>
        </w:rPr>
        <w:t xml:space="preserve"> Batchelor –</w:t>
      </w:r>
      <w:r w:rsidR="00812354" w:rsidRPr="00812354">
        <w:rPr>
          <w:b/>
        </w:rPr>
        <w:t xml:space="preserve"> </w:t>
      </w:r>
      <w:r w:rsidR="00812354">
        <w:rPr>
          <w:b/>
        </w:rPr>
        <w:t xml:space="preserve">monthly reports had been </w:t>
      </w:r>
      <w:r w:rsidR="00812354" w:rsidRPr="007B03A0">
        <w:rPr>
          <w:b/>
        </w:rPr>
        <w:t>circulated</w:t>
      </w:r>
      <w:r w:rsidR="00812354" w:rsidRPr="007B03A0">
        <w:rPr>
          <w:bCs/>
        </w:rPr>
        <w:t xml:space="preserve">  </w:t>
      </w:r>
      <w:r w:rsidR="00851160" w:rsidRPr="00181767">
        <w:rPr>
          <w:bCs/>
        </w:rPr>
        <w:t xml:space="preserve">  </w:t>
      </w:r>
    </w:p>
    <w:p w14:paraId="484F9E45" w14:textId="1AE26865" w:rsidR="00851160" w:rsidRDefault="00FA5AC6" w:rsidP="00851160">
      <w:pPr>
        <w:rPr>
          <w:bCs/>
        </w:rPr>
      </w:pPr>
      <w:r>
        <w:rPr>
          <w:bCs/>
        </w:rPr>
        <w:t xml:space="preserve">The new governments </w:t>
      </w:r>
      <w:r w:rsidR="00C5723D">
        <w:rPr>
          <w:bCs/>
        </w:rPr>
        <w:t xml:space="preserve">looked likely to </w:t>
      </w:r>
      <w:r>
        <w:rPr>
          <w:bCs/>
        </w:rPr>
        <w:t>reduce</w:t>
      </w:r>
      <w:r w:rsidR="00C5723D" w:rsidRPr="00C5723D">
        <w:t xml:space="preserve"> </w:t>
      </w:r>
      <w:r w:rsidR="00C5723D" w:rsidRPr="00C5723D">
        <w:rPr>
          <w:bCs/>
        </w:rPr>
        <w:t>Verge cutting regime and Planning meeting agenda for website please</w:t>
      </w:r>
      <w:r>
        <w:rPr>
          <w:bCs/>
        </w:rPr>
        <w:t xml:space="preserve"> the number of houses required local to 100,00 from 150,000. As 90,000 new homes are within the Local Plan which covers the </w:t>
      </w:r>
      <w:r w:rsidR="00F26585">
        <w:rPr>
          <w:bCs/>
        </w:rPr>
        <w:t>next</w:t>
      </w:r>
      <w:r>
        <w:rPr>
          <w:bCs/>
        </w:rPr>
        <w:t xml:space="preserve"> 30 years this number may be more easily achieved.</w:t>
      </w:r>
    </w:p>
    <w:p w14:paraId="793438F4" w14:textId="77777777" w:rsidR="00EC57C3" w:rsidRPr="007B03A0" w:rsidRDefault="00EC57C3" w:rsidP="00851160">
      <w:pPr>
        <w:rPr>
          <w:bCs/>
        </w:rPr>
      </w:pPr>
    </w:p>
    <w:p w14:paraId="3177970F" w14:textId="328992F5" w:rsidR="00851160" w:rsidRPr="007B03A0" w:rsidRDefault="00CE4D55" w:rsidP="00851160">
      <w:pPr>
        <w:rPr>
          <w:b/>
          <w:bCs/>
        </w:rPr>
      </w:pPr>
      <w:r>
        <w:rPr>
          <w:b/>
        </w:rPr>
        <w:t>55</w:t>
      </w:r>
      <w:r w:rsidR="00851160" w:rsidRPr="007B03A0">
        <w:rPr>
          <w:b/>
        </w:rPr>
        <w:t>.</w:t>
      </w:r>
      <w:r w:rsidR="00851160" w:rsidRPr="007B03A0">
        <w:rPr>
          <w:b/>
          <w:bCs/>
        </w:rPr>
        <w:t xml:space="preserve"> Highway issues</w:t>
      </w:r>
      <w:r w:rsidR="00851160">
        <w:rPr>
          <w:b/>
          <w:bCs/>
        </w:rPr>
        <w:t>/matters</w:t>
      </w:r>
    </w:p>
    <w:p w14:paraId="53EAEAB2" w14:textId="573BE579" w:rsidR="00851160" w:rsidRPr="00B727F2" w:rsidRDefault="00851160" w:rsidP="00851160">
      <w:pPr>
        <w:rPr>
          <w:color w:val="000000" w:themeColor="text1"/>
        </w:rPr>
      </w:pPr>
      <w:r w:rsidRPr="00B727F2">
        <w:rPr>
          <w:color w:val="000000" w:themeColor="text1"/>
        </w:rPr>
        <w:t xml:space="preserve">a) </w:t>
      </w:r>
      <w:r w:rsidR="001432A3" w:rsidRPr="00B727F2">
        <w:rPr>
          <w:color w:val="000000" w:themeColor="text1"/>
        </w:rPr>
        <w:t>Update on request for white lines to highlight lowered kerbs on Linton Road.</w:t>
      </w:r>
      <w:r w:rsidR="00D7313E">
        <w:rPr>
          <w:color w:val="000000" w:themeColor="text1"/>
        </w:rPr>
        <w:t xml:space="preserve"> There had been a reply form Highways about these </w:t>
      </w:r>
      <w:r w:rsidR="00016E21">
        <w:rPr>
          <w:color w:val="000000" w:themeColor="text1"/>
        </w:rPr>
        <w:t>markings,</w:t>
      </w:r>
      <w:r w:rsidR="00D7313E">
        <w:rPr>
          <w:color w:val="000000" w:themeColor="text1"/>
        </w:rPr>
        <w:t xml:space="preserve"> but it gave no clear idea when these </w:t>
      </w:r>
      <w:r w:rsidR="0073112B">
        <w:rPr>
          <w:color w:val="000000" w:themeColor="text1"/>
        </w:rPr>
        <w:t>long-requested</w:t>
      </w:r>
      <w:r w:rsidR="00D7313E">
        <w:rPr>
          <w:color w:val="000000" w:themeColor="text1"/>
        </w:rPr>
        <w:t xml:space="preserve"> markings would be added.</w:t>
      </w:r>
    </w:p>
    <w:p w14:paraId="763A9D1B" w14:textId="1BAF49A1" w:rsidR="00851160" w:rsidRPr="00B727F2" w:rsidRDefault="00851160" w:rsidP="00851160">
      <w:pPr>
        <w:rPr>
          <w:color w:val="000000" w:themeColor="text1"/>
          <w:shd w:val="clear" w:color="auto" w:fill="FFFFFF"/>
        </w:rPr>
      </w:pPr>
      <w:r w:rsidRPr="00B727F2">
        <w:rPr>
          <w:color w:val="000000" w:themeColor="text1"/>
        </w:rPr>
        <w:t>b) Update from SCDC on planning irregularities</w:t>
      </w:r>
      <w:r w:rsidR="00386D2A" w:rsidRPr="00B727F2">
        <w:rPr>
          <w:color w:val="000000" w:themeColor="text1"/>
        </w:rPr>
        <w:t>- none have been received</w:t>
      </w:r>
      <w:r w:rsidRPr="00B727F2">
        <w:rPr>
          <w:color w:val="000000" w:themeColor="text1"/>
        </w:rPr>
        <w:t xml:space="preserve">. </w:t>
      </w:r>
    </w:p>
    <w:p w14:paraId="41AA0AF9" w14:textId="51FEC216" w:rsidR="00851160" w:rsidRPr="00B727F2" w:rsidRDefault="00851160" w:rsidP="00851160">
      <w:pPr>
        <w:rPr>
          <w:color w:val="000000" w:themeColor="text1"/>
          <w:shd w:val="clear" w:color="auto" w:fill="FFFFFF"/>
        </w:rPr>
      </w:pPr>
      <w:r w:rsidRPr="00B727F2">
        <w:rPr>
          <w:color w:val="000000" w:themeColor="text1"/>
        </w:rPr>
        <w:lastRenderedPageBreak/>
        <w:t>c)</w:t>
      </w:r>
      <w:r w:rsidRPr="00B727F2">
        <w:rPr>
          <w:color w:val="000000" w:themeColor="text1"/>
          <w:shd w:val="clear" w:color="auto" w:fill="FFFFFF"/>
        </w:rPr>
        <w:t xml:space="preserve"> The</w:t>
      </w:r>
      <w:r w:rsidR="00D7313E">
        <w:rPr>
          <w:color w:val="000000" w:themeColor="text1"/>
          <w:shd w:val="clear" w:color="auto" w:fill="FFFFFF"/>
        </w:rPr>
        <w:t xml:space="preserve"> Highway officer had replied after years of asking that the </w:t>
      </w:r>
      <w:r w:rsidRPr="00B727F2">
        <w:rPr>
          <w:color w:val="000000" w:themeColor="text1"/>
          <w:shd w:val="clear" w:color="auto" w:fill="FFFFFF"/>
        </w:rPr>
        <w:t xml:space="preserve">footpath outside Moorefield on the </w:t>
      </w:r>
      <w:proofErr w:type="spellStart"/>
      <w:r w:rsidRPr="00B727F2">
        <w:rPr>
          <w:color w:val="000000" w:themeColor="text1"/>
          <w:shd w:val="clear" w:color="auto" w:fill="FFFFFF"/>
        </w:rPr>
        <w:t>Pampisford</w:t>
      </w:r>
      <w:proofErr w:type="spellEnd"/>
      <w:r w:rsidRPr="00B727F2">
        <w:rPr>
          <w:color w:val="000000" w:themeColor="text1"/>
          <w:shd w:val="clear" w:color="auto" w:fill="FFFFFF"/>
        </w:rPr>
        <w:t xml:space="preserve"> </w:t>
      </w:r>
      <w:r w:rsidR="00D7313E">
        <w:rPr>
          <w:color w:val="000000" w:themeColor="text1"/>
          <w:shd w:val="clear" w:color="auto" w:fill="FFFFFF"/>
        </w:rPr>
        <w:t>Road that has weeds growing through it</w:t>
      </w:r>
      <w:r w:rsidRPr="00B727F2">
        <w:rPr>
          <w:color w:val="000000" w:themeColor="text1"/>
          <w:shd w:val="clear" w:color="auto" w:fill="FFFFFF"/>
        </w:rPr>
        <w:t xml:space="preserve">. </w:t>
      </w:r>
      <w:r w:rsidR="00005BD6" w:rsidRPr="00B727F2">
        <w:rPr>
          <w:color w:val="000000" w:themeColor="text1"/>
          <w:shd w:val="clear" w:color="auto" w:fill="FFFFFF"/>
        </w:rPr>
        <w:t>Repair work w</w:t>
      </w:r>
      <w:r w:rsidR="00D7313E">
        <w:rPr>
          <w:color w:val="000000" w:themeColor="text1"/>
          <w:shd w:val="clear" w:color="auto" w:fill="FFFFFF"/>
        </w:rPr>
        <w:t>ould</w:t>
      </w:r>
      <w:r w:rsidR="00005BD6" w:rsidRPr="00B727F2">
        <w:rPr>
          <w:color w:val="000000" w:themeColor="text1"/>
          <w:shd w:val="clear" w:color="auto" w:fill="FFFFFF"/>
        </w:rPr>
        <w:t xml:space="preserve"> not take place until the Highway team judge the damage to be significant enough</w:t>
      </w:r>
      <w:r w:rsidR="00554A6D" w:rsidRPr="00B727F2">
        <w:rPr>
          <w:color w:val="000000" w:themeColor="text1"/>
          <w:shd w:val="clear" w:color="auto" w:fill="FFFFFF"/>
        </w:rPr>
        <w:t>.</w:t>
      </w:r>
      <w:r w:rsidRPr="00B727F2">
        <w:rPr>
          <w:color w:val="000000" w:themeColor="text1"/>
          <w:shd w:val="clear" w:color="auto" w:fill="FFFFFF"/>
        </w:rPr>
        <w:t xml:space="preserve"> </w:t>
      </w:r>
    </w:p>
    <w:p w14:paraId="52BB5F9B" w14:textId="70DB8287" w:rsidR="001174EB" w:rsidRPr="00B727F2" w:rsidRDefault="00851160" w:rsidP="001174EB">
      <w:pPr>
        <w:tabs>
          <w:tab w:val="left" w:pos="7848"/>
        </w:tabs>
        <w:rPr>
          <w:color w:val="000000" w:themeColor="text1"/>
          <w:shd w:val="clear" w:color="auto" w:fill="FFFFFF"/>
        </w:rPr>
      </w:pPr>
      <w:r w:rsidRPr="00B727F2">
        <w:rPr>
          <w:color w:val="000000" w:themeColor="text1"/>
          <w:shd w:val="clear" w:color="auto" w:fill="FFFFFF"/>
        </w:rPr>
        <w:t xml:space="preserve">d) </w:t>
      </w:r>
      <w:r w:rsidR="004F6058" w:rsidRPr="00B727F2">
        <w:rPr>
          <w:color w:val="000000" w:themeColor="text1"/>
          <w:shd w:val="clear" w:color="auto" w:fill="FFFFFF"/>
        </w:rPr>
        <w:t xml:space="preserve">The footpath between </w:t>
      </w:r>
      <w:proofErr w:type="spellStart"/>
      <w:r w:rsidR="004F6058" w:rsidRPr="00B727F2">
        <w:rPr>
          <w:color w:val="000000" w:themeColor="text1"/>
          <w:shd w:val="clear" w:color="auto" w:fill="FFFFFF"/>
        </w:rPr>
        <w:t>Pampisford</w:t>
      </w:r>
      <w:proofErr w:type="spellEnd"/>
      <w:r w:rsidR="004F6058" w:rsidRPr="00B727F2">
        <w:rPr>
          <w:color w:val="000000" w:themeColor="text1"/>
          <w:shd w:val="clear" w:color="auto" w:fill="FFFFFF"/>
        </w:rPr>
        <w:t xml:space="preserve"> Road and </w:t>
      </w:r>
      <w:r w:rsidR="00834AAC" w:rsidRPr="00B727F2">
        <w:rPr>
          <w:color w:val="000000" w:themeColor="text1"/>
          <w:shd w:val="clear" w:color="auto" w:fill="FFFFFF"/>
        </w:rPr>
        <w:t>Chalky Road</w:t>
      </w:r>
      <w:r w:rsidR="00005BD6" w:rsidRPr="00B727F2">
        <w:rPr>
          <w:color w:val="000000" w:themeColor="text1"/>
          <w:shd w:val="clear" w:color="auto" w:fill="FFFFFF"/>
        </w:rPr>
        <w:t xml:space="preserve"> has been cut back by Glenn Broad. The Clerk has emailed both landowners or their representatives </w:t>
      </w:r>
      <w:r w:rsidR="00B727F2" w:rsidRPr="00B727F2">
        <w:rPr>
          <w:color w:val="000000" w:themeColor="text1"/>
          <w:shd w:val="clear" w:color="auto" w:fill="FFFFFF"/>
        </w:rPr>
        <w:t>asking them to maintain their verges and requesting that they contribute to the £380 cost the council has incurred this year cutting back their verges.</w:t>
      </w:r>
      <w:r w:rsidR="00F6058A">
        <w:rPr>
          <w:color w:val="000000" w:themeColor="text1"/>
          <w:shd w:val="clear" w:color="auto" w:fill="FFFFFF"/>
        </w:rPr>
        <w:t xml:space="preserve"> The Clerk has written letter to the landowners with property either side of the footpath leading to the wood from the North </w:t>
      </w:r>
      <w:proofErr w:type="gramStart"/>
      <w:r w:rsidR="00F6058A">
        <w:rPr>
          <w:color w:val="000000" w:themeColor="text1"/>
          <w:shd w:val="clear" w:color="auto" w:fill="FFFFFF"/>
        </w:rPr>
        <w:t>Road side</w:t>
      </w:r>
      <w:proofErr w:type="gramEnd"/>
      <w:r w:rsidR="00F6058A">
        <w:rPr>
          <w:color w:val="000000" w:themeColor="text1"/>
          <w:shd w:val="clear" w:color="auto" w:fill="FFFFFF"/>
        </w:rPr>
        <w:t xml:space="preserve">, asking them to cut back their verges overhanging the footpath. Mr Tilly </w:t>
      </w:r>
      <w:proofErr w:type="gramStart"/>
      <w:r w:rsidR="00F6058A">
        <w:rPr>
          <w:color w:val="000000" w:themeColor="text1"/>
          <w:shd w:val="clear" w:color="auto" w:fill="FFFFFF"/>
        </w:rPr>
        <w:t>replied</w:t>
      </w:r>
      <w:proofErr w:type="gramEnd"/>
      <w:r w:rsidR="00F6058A">
        <w:rPr>
          <w:color w:val="000000" w:themeColor="text1"/>
          <w:shd w:val="clear" w:color="auto" w:fill="FFFFFF"/>
        </w:rPr>
        <w:t xml:space="preserve"> and the Clerk clarified that action was requested to clear the pathway leading to the wood, not in the wood.</w:t>
      </w:r>
      <w:r w:rsidR="00D7313E">
        <w:rPr>
          <w:color w:val="000000" w:themeColor="text1"/>
          <w:shd w:val="clear" w:color="auto" w:fill="FFFFFF"/>
        </w:rPr>
        <w:t xml:space="preserve"> There had been no reply since clarifying that it was land next to his property. Action: Clerk to write to both landowners again stating that if no reply is received by a deadline the matter would be passed on to the County Council to deal with. </w:t>
      </w:r>
    </w:p>
    <w:p w14:paraId="401CF7BA" w14:textId="215BAD8C" w:rsidR="004F6058" w:rsidRPr="00B727F2" w:rsidRDefault="00851160" w:rsidP="004F6058">
      <w:pPr>
        <w:rPr>
          <w:color w:val="000000" w:themeColor="text1"/>
        </w:rPr>
      </w:pPr>
      <w:r w:rsidRPr="00B727F2">
        <w:rPr>
          <w:color w:val="000000" w:themeColor="text1"/>
        </w:rPr>
        <w:t xml:space="preserve">e) </w:t>
      </w:r>
      <w:r w:rsidR="005B1981" w:rsidRPr="00B727F2">
        <w:rPr>
          <w:color w:val="000000" w:themeColor="text1"/>
        </w:rPr>
        <w:t>Th</w:t>
      </w:r>
      <w:r w:rsidR="004F6058" w:rsidRPr="00B727F2">
        <w:rPr>
          <w:color w:val="000000" w:themeColor="text1"/>
        </w:rPr>
        <w:t xml:space="preserve">e </w:t>
      </w:r>
      <w:r w:rsidRPr="00B727F2">
        <w:rPr>
          <w:color w:val="000000" w:themeColor="text1"/>
        </w:rPr>
        <w:t>Mobile vehicle activated signs</w:t>
      </w:r>
      <w:r w:rsidR="004F6058" w:rsidRPr="00B727F2">
        <w:rPr>
          <w:color w:val="000000" w:themeColor="text1"/>
        </w:rPr>
        <w:t xml:space="preserve"> </w:t>
      </w:r>
      <w:r w:rsidR="005B1981" w:rsidRPr="00B727F2">
        <w:rPr>
          <w:color w:val="000000" w:themeColor="text1"/>
        </w:rPr>
        <w:t>has been collected by Tony</w:t>
      </w:r>
      <w:r w:rsidR="00D7313E">
        <w:rPr>
          <w:color w:val="000000" w:themeColor="text1"/>
        </w:rPr>
        <w:t xml:space="preserve">, and he had signed to agree that it would only </w:t>
      </w:r>
      <w:proofErr w:type="gramStart"/>
      <w:r w:rsidR="00D7313E">
        <w:rPr>
          <w:color w:val="000000" w:themeColor="text1"/>
        </w:rPr>
        <w:t>be located in</w:t>
      </w:r>
      <w:proofErr w:type="gramEnd"/>
      <w:r w:rsidR="00D7313E">
        <w:rPr>
          <w:color w:val="000000" w:themeColor="text1"/>
        </w:rPr>
        <w:t xml:space="preserve"> the seven agreed locations for no longer than a month; it had rechargeable batteries supplied and must be located 2.5 metres above pavement level, but it would take two people to install it. Action: Tony to ask the ‘</w:t>
      </w:r>
      <w:proofErr w:type="spellStart"/>
      <w:r w:rsidR="00D7313E">
        <w:rPr>
          <w:color w:val="000000" w:themeColor="text1"/>
        </w:rPr>
        <w:t>Speedwatch</w:t>
      </w:r>
      <w:proofErr w:type="spellEnd"/>
      <w:r w:rsidR="00D7313E">
        <w:rPr>
          <w:color w:val="000000" w:themeColor="text1"/>
        </w:rPr>
        <w:t xml:space="preserve">’ </w:t>
      </w:r>
      <w:r w:rsidR="0073112B">
        <w:rPr>
          <w:color w:val="000000" w:themeColor="text1"/>
        </w:rPr>
        <w:t>teamwork</w:t>
      </w:r>
      <w:r w:rsidR="00D7313E">
        <w:rPr>
          <w:color w:val="000000" w:themeColor="text1"/>
        </w:rPr>
        <w:t xml:space="preserve"> with the sign</w:t>
      </w:r>
      <w:r w:rsidR="005B1981" w:rsidRPr="00B727F2">
        <w:rPr>
          <w:color w:val="000000" w:themeColor="text1"/>
        </w:rPr>
        <w:t>.</w:t>
      </w:r>
      <w:r w:rsidR="00D7313E">
        <w:rPr>
          <w:color w:val="000000" w:themeColor="text1"/>
        </w:rPr>
        <w:t xml:space="preserve"> Action: Clerk to add the MVA sign to the insurance at a value of £4,000.</w:t>
      </w:r>
      <w:r w:rsidR="00E831EF">
        <w:rPr>
          <w:color w:val="000000" w:themeColor="text1"/>
        </w:rPr>
        <w:t xml:space="preserve"> </w:t>
      </w:r>
    </w:p>
    <w:p w14:paraId="032A0980" w14:textId="27FEE0D0" w:rsidR="00C94845" w:rsidRPr="00820F65" w:rsidRDefault="00931708" w:rsidP="004F6058">
      <w:pPr>
        <w:rPr>
          <w:rFonts w:ascii="OpenSans-webfont" w:hAnsi="OpenSans-webfont"/>
          <w:b/>
          <w:bCs/>
          <w:color w:val="000000" w:themeColor="text1"/>
          <w:u w:val="single"/>
        </w:rPr>
      </w:pPr>
      <w:r>
        <w:rPr>
          <w:color w:val="000000" w:themeColor="text1"/>
        </w:rPr>
        <w:t>f</w:t>
      </w:r>
      <w:r w:rsidR="00C94845" w:rsidRPr="00B727F2">
        <w:rPr>
          <w:color w:val="000000" w:themeColor="text1"/>
        </w:rPr>
        <w:t>) Children crossing signs</w:t>
      </w:r>
      <w:r w:rsidR="004F6058" w:rsidRPr="00B727F2">
        <w:rPr>
          <w:color w:val="000000" w:themeColor="text1"/>
        </w:rPr>
        <w:t xml:space="preserve"> (required as condition of funding the pump track) –</w:t>
      </w:r>
      <w:r w:rsidR="00C94845" w:rsidRPr="00B727F2">
        <w:rPr>
          <w:color w:val="000000" w:themeColor="text1"/>
        </w:rPr>
        <w:t xml:space="preserve"> </w:t>
      </w:r>
      <w:r w:rsidR="004F6058" w:rsidRPr="00B727F2">
        <w:rPr>
          <w:color w:val="000000" w:themeColor="text1"/>
        </w:rPr>
        <w:t>Clerk advised by Highway team, that th</w:t>
      </w:r>
      <w:r w:rsidR="005B1981" w:rsidRPr="00B727F2">
        <w:rPr>
          <w:color w:val="000000" w:themeColor="text1"/>
        </w:rPr>
        <w:t xml:space="preserve">is council can buy and install these signs on the existing posts showing ‘children crossing’, even if there is already a sign beneath saying ‘School’. </w:t>
      </w:r>
      <w:r w:rsidR="00D7313E">
        <w:rPr>
          <w:color w:val="000000" w:themeColor="text1"/>
        </w:rPr>
        <w:t xml:space="preserve">The Highway Officer said he had </w:t>
      </w:r>
      <w:r w:rsidR="002321B9">
        <w:rPr>
          <w:color w:val="000000" w:themeColor="text1"/>
        </w:rPr>
        <w:t xml:space="preserve">no </w:t>
      </w:r>
      <w:r w:rsidR="002321B9" w:rsidRPr="00B727F2">
        <w:rPr>
          <w:color w:val="000000" w:themeColor="text1"/>
        </w:rPr>
        <w:t>details</w:t>
      </w:r>
      <w:r w:rsidR="005B1981" w:rsidRPr="00B727F2">
        <w:rPr>
          <w:color w:val="000000" w:themeColor="text1"/>
        </w:rPr>
        <w:t xml:space="preserve"> of authorised suppliers</w:t>
      </w:r>
      <w:r w:rsidR="00D7313E">
        <w:rPr>
          <w:color w:val="000000" w:themeColor="text1"/>
        </w:rPr>
        <w:t xml:space="preserve"> used by the </w:t>
      </w:r>
      <w:r w:rsidR="005B1981" w:rsidRPr="00B727F2">
        <w:rPr>
          <w:color w:val="000000" w:themeColor="text1"/>
        </w:rPr>
        <w:t>Highways</w:t>
      </w:r>
      <w:r w:rsidR="00D7313E">
        <w:rPr>
          <w:color w:val="000000" w:themeColor="text1"/>
        </w:rPr>
        <w:t xml:space="preserve"> team. The Clerk had found prices varied significantly</w:t>
      </w:r>
      <w:r w:rsidR="004F7F65">
        <w:rPr>
          <w:color w:val="000000" w:themeColor="text1"/>
        </w:rPr>
        <w:t xml:space="preserve"> but cheaper ones had poor reviews such as Slingsby signs (</w:t>
      </w:r>
      <w:r w:rsidR="002321B9">
        <w:rPr>
          <w:color w:val="000000" w:themeColor="text1"/>
        </w:rPr>
        <w:t>plastic)</w:t>
      </w:r>
      <w:r w:rsidR="004F7F65">
        <w:rPr>
          <w:color w:val="000000" w:themeColor="text1"/>
        </w:rPr>
        <w:t xml:space="preserve"> at £16.54</w:t>
      </w:r>
      <w:r w:rsidR="004C2B0C">
        <w:rPr>
          <w:color w:val="000000" w:themeColor="text1"/>
        </w:rPr>
        <w:t xml:space="preserve">. </w:t>
      </w:r>
      <w:r w:rsidR="004C2B0C" w:rsidRPr="00D3553E">
        <w:rPr>
          <w:b/>
          <w:bCs/>
          <w:color w:val="000000" w:themeColor="text1"/>
          <w:u w:val="single"/>
        </w:rPr>
        <w:t>C</w:t>
      </w:r>
      <w:r w:rsidR="004F7F65" w:rsidRPr="00D3553E">
        <w:rPr>
          <w:b/>
          <w:bCs/>
          <w:color w:val="000000" w:themeColor="text1"/>
          <w:u w:val="single"/>
        </w:rPr>
        <w:t xml:space="preserve">ouncillors unanimously </w:t>
      </w:r>
      <w:r w:rsidR="004C2B0C" w:rsidRPr="00D3553E">
        <w:rPr>
          <w:b/>
          <w:bCs/>
          <w:color w:val="000000" w:themeColor="text1"/>
          <w:u w:val="single"/>
        </w:rPr>
        <w:t>a</w:t>
      </w:r>
      <w:r w:rsidR="004F7F65" w:rsidRPr="00D3553E">
        <w:rPr>
          <w:b/>
          <w:bCs/>
          <w:color w:val="000000" w:themeColor="text1"/>
          <w:u w:val="single"/>
        </w:rPr>
        <w:t xml:space="preserve">greed to the Clerk </w:t>
      </w:r>
      <w:r w:rsidR="004C2B0C" w:rsidRPr="00D3553E">
        <w:rPr>
          <w:b/>
          <w:bCs/>
          <w:color w:val="000000" w:themeColor="text1"/>
          <w:u w:val="single"/>
        </w:rPr>
        <w:t>p</w:t>
      </w:r>
      <w:r w:rsidR="004F7F65" w:rsidRPr="00D3553E">
        <w:rPr>
          <w:b/>
          <w:bCs/>
          <w:color w:val="000000" w:themeColor="text1"/>
          <w:u w:val="single"/>
        </w:rPr>
        <w:t xml:space="preserve">urchasing </w:t>
      </w:r>
      <w:r w:rsidR="002321B9" w:rsidRPr="00D3553E">
        <w:rPr>
          <w:b/>
          <w:bCs/>
          <w:color w:val="000000" w:themeColor="text1"/>
          <w:u w:val="single"/>
        </w:rPr>
        <w:t>three</w:t>
      </w:r>
      <w:r w:rsidR="004F7F65" w:rsidRPr="00D3553E">
        <w:rPr>
          <w:b/>
          <w:bCs/>
          <w:color w:val="000000" w:themeColor="text1"/>
          <w:u w:val="single"/>
        </w:rPr>
        <w:t xml:space="preserve"> ‘Playground’ signs to be installed below the triangular ‘children crossing’ &amp; ‘school’ sign from Road Signs Direct at £69.18+vat and delivery</w:t>
      </w:r>
      <w:r w:rsidR="004F7F65">
        <w:rPr>
          <w:color w:val="000000" w:themeColor="text1"/>
        </w:rPr>
        <w:t xml:space="preserve">. </w:t>
      </w:r>
      <w:r w:rsidR="004F7F65" w:rsidRPr="00820F65">
        <w:rPr>
          <w:b/>
          <w:bCs/>
          <w:color w:val="000000" w:themeColor="text1"/>
          <w:u w:val="single"/>
        </w:rPr>
        <w:t xml:space="preserve">Ian </w:t>
      </w:r>
      <w:r w:rsidR="0073112B" w:rsidRPr="00820F65">
        <w:rPr>
          <w:b/>
          <w:bCs/>
          <w:color w:val="000000" w:themeColor="text1"/>
          <w:u w:val="single"/>
        </w:rPr>
        <w:t>Blackman</w:t>
      </w:r>
      <w:r w:rsidR="004F7F65" w:rsidRPr="00820F65">
        <w:rPr>
          <w:b/>
          <w:bCs/>
          <w:color w:val="000000" w:themeColor="text1"/>
          <w:u w:val="single"/>
        </w:rPr>
        <w:t xml:space="preserve"> had quoted £85.00 to install all four signs (including the ‘bus stop’ sign, which councillors unanimously authorised.</w:t>
      </w:r>
      <w:r w:rsidR="00D7313E" w:rsidRPr="00820F65">
        <w:rPr>
          <w:b/>
          <w:bCs/>
          <w:color w:val="000000" w:themeColor="text1"/>
          <w:u w:val="single"/>
        </w:rPr>
        <w:t xml:space="preserve"> </w:t>
      </w:r>
    </w:p>
    <w:p w14:paraId="1F9F3FFB" w14:textId="4C128076" w:rsidR="00851160" w:rsidRPr="00380F3E" w:rsidRDefault="00E7317E" w:rsidP="004E6C2F">
      <w:pPr>
        <w:shd w:val="clear" w:color="auto" w:fill="FFFFFF"/>
      </w:pPr>
      <w:r>
        <w:rPr>
          <w:rFonts w:ascii="OpenSans-webfont" w:hAnsi="OpenSans-webfont"/>
          <w:color w:val="000000" w:themeColor="text1"/>
        </w:rPr>
        <w:t>g</w:t>
      </w:r>
      <w:r w:rsidR="00A973B4" w:rsidRPr="00B727F2">
        <w:rPr>
          <w:rFonts w:ascii="OpenSans-webfont" w:hAnsi="OpenSans-webfont"/>
          <w:color w:val="000000" w:themeColor="text1"/>
        </w:rPr>
        <w:t xml:space="preserve">) ‘bus </w:t>
      </w:r>
      <w:r w:rsidR="00A973B4">
        <w:rPr>
          <w:rFonts w:ascii="OpenSans-webfont" w:hAnsi="OpenSans-webfont"/>
          <w:color w:val="333333"/>
        </w:rPr>
        <w:t xml:space="preserve">stop’ </w:t>
      </w:r>
      <w:r w:rsidR="004E6C2F">
        <w:rPr>
          <w:rFonts w:ascii="OpenSans-webfont" w:hAnsi="OpenSans-webfont"/>
          <w:color w:val="333333"/>
        </w:rPr>
        <w:t xml:space="preserve">sign </w:t>
      </w:r>
      <w:r w:rsidR="005B1981">
        <w:rPr>
          <w:rFonts w:ascii="OpenSans-webfont" w:hAnsi="OpenSans-webfont"/>
          <w:color w:val="333333"/>
        </w:rPr>
        <w:t xml:space="preserve">for </w:t>
      </w:r>
      <w:r w:rsidR="004E6C2F">
        <w:rPr>
          <w:rFonts w:ascii="OpenSans-webfont" w:hAnsi="OpenSans-webfont"/>
          <w:color w:val="333333"/>
        </w:rPr>
        <w:t>wall opposite the bus shelter nearest the school has been purchased and w</w:t>
      </w:r>
      <w:r w:rsidR="004F7F65">
        <w:rPr>
          <w:rFonts w:ascii="OpenSans-webfont" w:hAnsi="OpenSans-webfont"/>
          <w:color w:val="333333"/>
        </w:rPr>
        <w:t>ould be installed when the ‘</w:t>
      </w:r>
      <w:proofErr w:type="spellStart"/>
      <w:r w:rsidR="004F7F65">
        <w:rPr>
          <w:rFonts w:ascii="OpenSans-webfont" w:hAnsi="OpenSans-webfont"/>
          <w:color w:val="333333"/>
        </w:rPr>
        <w:t>Play ground</w:t>
      </w:r>
      <w:proofErr w:type="spellEnd"/>
      <w:r w:rsidR="004F7F65">
        <w:rPr>
          <w:rFonts w:ascii="OpenSans-webfont" w:hAnsi="OpenSans-webfont"/>
          <w:color w:val="333333"/>
        </w:rPr>
        <w:t xml:space="preserve"> </w:t>
      </w:r>
      <w:proofErr w:type="gramStart"/>
      <w:r w:rsidR="004F7F65">
        <w:rPr>
          <w:rFonts w:ascii="OpenSans-webfont" w:hAnsi="OpenSans-webfont"/>
          <w:color w:val="333333"/>
        </w:rPr>
        <w:t>‘ signs</w:t>
      </w:r>
      <w:proofErr w:type="gramEnd"/>
      <w:r w:rsidR="004F7F65">
        <w:rPr>
          <w:rFonts w:ascii="OpenSans-webfont" w:hAnsi="OpenSans-webfont"/>
          <w:color w:val="333333"/>
        </w:rPr>
        <w:t xml:space="preserve"> arrived.</w:t>
      </w:r>
      <w:r w:rsidR="004E6C2F">
        <w:rPr>
          <w:rFonts w:ascii="OpenSans-webfont" w:hAnsi="OpenSans-webfont"/>
          <w:color w:val="333333"/>
        </w:rPr>
        <w:t xml:space="preserve"> Louise Patten owner of the wall has agreed that the sign can be mounted on her wall (where it had been for many years</w:t>
      </w:r>
      <w:proofErr w:type="gramStart"/>
      <w:r w:rsidR="004E6C2F">
        <w:rPr>
          <w:rFonts w:ascii="OpenSans-webfont" w:hAnsi="OpenSans-webfont"/>
          <w:color w:val="333333"/>
        </w:rPr>
        <w:t>)</w:t>
      </w:r>
      <w:proofErr w:type="gramEnd"/>
      <w:r w:rsidR="004E6C2F">
        <w:rPr>
          <w:rFonts w:ascii="OpenSans-webfont" w:hAnsi="OpenSans-webfont"/>
          <w:color w:val="333333"/>
        </w:rPr>
        <w:t xml:space="preserve"> and her neighbour ha</w:t>
      </w:r>
      <w:r>
        <w:rPr>
          <w:rFonts w:ascii="OpenSans-webfont" w:hAnsi="OpenSans-webfont"/>
          <w:color w:val="333333"/>
        </w:rPr>
        <w:t>d</w:t>
      </w:r>
      <w:r w:rsidR="004E6C2F">
        <w:rPr>
          <w:rFonts w:ascii="OpenSans-webfont" w:hAnsi="OpenSans-webfont"/>
          <w:color w:val="333333"/>
        </w:rPr>
        <w:t xml:space="preserve"> no objection either.</w:t>
      </w:r>
    </w:p>
    <w:p w14:paraId="00BACAE1" w14:textId="77777777" w:rsidR="007A77A5" w:rsidRPr="00D327F1" w:rsidRDefault="007A77A5" w:rsidP="00851160">
      <w:pPr>
        <w:pStyle w:val="Header"/>
        <w:tabs>
          <w:tab w:val="left" w:pos="720"/>
        </w:tabs>
        <w:overflowPunct/>
        <w:autoSpaceDE/>
        <w:adjustRightInd/>
        <w:rPr>
          <w:b/>
          <w:bCs/>
          <w:sz w:val="24"/>
          <w:szCs w:val="24"/>
        </w:rPr>
      </w:pPr>
    </w:p>
    <w:p w14:paraId="3B664E8F" w14:textId="2E6257C5" w:rsidR="00851160" w:rsidRPr="002C44AB" w:rsidRDefault="002D49B6" w:rsidP="00851160">
      <w:pPr>
        <w:pStyle w:val="Header"/>
        <w:tabs>
          <w:tab w:val="left" w:pos="720"/>
        </w:tabs>
        <w:overflowPunct/>
        <w:autoSpaceDE/>
        <w:adjustRightInd/>
        <w:rPr>
          <w:b/>
          <w:bCs/>
          <w:sz w:val="24"/>
          <w:szCs w:val="24"/>
        </w:rPr>
      </w:pPr>
      <w:r>
        <w:rPr>
          <w:b/>
          <w:bCs/>
          <w:sz w:val="24"/>
          <w:szCs w:val="24"/>
        </w:rPr>
        <w:t>56</w:t>
      </w:r>
      <w:r w:rsidR="00851160" w:rsidRPr="002C44AB">
        <w:rPr>
          <w:b/>
          <w:bCs/>
          <w:sz w:val="24"/>
          <w:szCs w:val="24"/>
        </w:rPr>
        <w:t>. Planning – separate sheet</w:t>
      </w:r>
    </w:p>
    <w:p w14:paraId="5EE09DA3" w14:textId="77777777" w:rsidR="00851160" w:rsidRPr="007B03A0" w:rsidRDefault="00851160" w:rsidP="00851160">
      <w:pPr>
        <w:rPr>
          <w:color w:val="333333"/>
          <w:shd w:val="clear" w:color="auto" w:fill="FFFFFF"/>
        </w:rPr>
      </w:pPr>
      <w:r w:rsidRPr="007B03A0">
        <w:rPr>
          <w:color w:val="333333"/>
          <w:shd w:val="clear" w:color="auto" w:fill="FFFFFF"/>
        </w:rPr>
        <w:t>a) Separate listing of planning decisions at end of agenda.</w:t>
      </w:r>
    </w:p>
    <w:p w14:paraId="6A0C6050" w14:textId="52D6EC17" w:rsidR="00851160" w:rsidRPr="00316842" w:rsidRDefault="00851160" w:rsidP="00851160">
      <w:pPr>
        <w:rPr>
          <w:shd w:val="clear" w:color="auto" w:fill="FFFFFF"/>
        </w:rPr>
      </w:pPr>
      <w:r w:rsidRPr="00316842">
        <w:rPr>
          <w:shd w:val="clear" w:color="auto" w:fill="FFFFFF"/>
        </w:rPr>
        <w:t xml:space="preserve">b) </w:t>
      </w:r>
      <w:r w:rsidR="00316842" w:rsidRPr="00316842">
        <w:rPr>
          <w:shd w:val="clear" w:color="auto" w:fill="FFFFFF"/>
        </w:rPr>
        <w:t>P</w:t>
      </w:r>
      <w:r w:rsidRPr="00316842">
        <w:rPr>
          <w:shd w:val="clear" w:color="auto" w:fill="FFFFFF"/>
        </w:rPr>
        <w:t>lanning application</w:t>
      </w:r>
      <w:r w:rsidR="0008645E">
        <w:rPr>
          <w:shd w:val="clear" w:color="auto" w:fill="FFFFFF"/>
        </w:rPr>
        <w:t>s</w:t>
      </w:r>
      <w:r w:rsidRPr="00316842">
        <w:rPr>
          <w:shd w:val="clear" w:color="auto" w:fill="FFFFFF"/>
        </w:rPr>
        <w:t xml:space="preserve"> to be considered</w:t>
      </w:r>
      <w:r w:rsidR="00316842" w:rsidRPr="00316842">
        <w:rPr>
          <w:shd w:val="clear" w:color="auto" w:fill="FFFFFF"/>
        </w:rPr>
        <w:t>:</w:t>
      </w:r>
    </w:p>
    <w:p w14:paraId="01607CCA" w14:textId="56FBD216" w:rsidR="00316842" w:rsidRPr="00316842" w:rsidRDefault="00316842" w:rsidP="00851160">
      <w:pPr>
        <w:rPr>
          <w:shd w:val="clear" w:color="auto" w:fill="FFFFFF"/>
        </w:rPr>
      </w:pPr>
      <w:r w:rsidRPr="00316842">
        <w:rPr>
          <w:shd w:val="clear" w:color="auto" w:fill="FFFFFF"/>
        </w:rPr>
        <w:t>i) Ref: 03031 Land Adj</w:t>
      </w:r>
      <w:r w:rsidR="00910D53">
        <w:rPr>
          <w:shd w:val="clear" w:color="auto" w:fill="FFFFFF"/>
        </w:rPr>
        <w:t>.</w:t>
      </w:r>
      <w:r w:rsidRPr="00316842">
        <w:rPr>
          <w:shd w:val="clear" w:color="auto" w:fill="FFFFFF"/>
        </w:rPr>
        <w:t xml:space="preserve"> 39 South Road - Demolition of piggery and adjacent storage buildings and construction of new dwelling and detached garage.</w:t>
      </w:r>
    </w:p>
    <w:p w14:paraId="77D7BEB1" w14:textId="1092B7BA" w:rsidR="00851160" w:rsidRDefault="00316842" w:rsidP="00851160">
      <w:pPr>
        <w:rPr>
          <w:shd w:val="clear" w:color="auto" w:fill="FFFFFF"/>
        </w:rPr>
      </w:pPr>
      <w:r w:rsidRPr="00316842">
        <w:rPr>
          <w:shd w:val="clear" w:color="auto" w:fill="FFFFFF"/>
        </w:rPr>
        <w:t>ii) Ref 03023- 55 North Road - Demolition of existing dwelling and outbuildings and erection of self/custom build replacement dwelling including the temporary setting of a caravan and formation of a new access</w:t>
      </w:r>
    </w:p>
    <w:p w14:paraId="7D452715" w14:textId="77777777" w:rsidR="00820F65" w:rsidRDefault="00820F65" w:rsidP="00851160">
      <w:pPr>
        <w:rPr>
          <w:shd w:val="clear" w:color="auto" w:fill="FFFFFF"/>
        </w:rPr>
      </w:pPr>
    </w:p>
    <w:p w14:paraId="5898E1F3" w14:textId="187522E5" w:rsidR="00820F65" w:rsidRPr="008242DA" w:rsidRDefault="00820F65" w:rsidP="00851160">
      <w:pPr>
        <w:rPr>
          <w:shd w:val="clear" w:color="auto" w:fill="FFFFFF"/>
        </w:rPr>
      </w:pPr>
      <w:r>
        <w:rPr>
          <w:shd w:val="clear" w:color="auto" w:fill="FFFFFF"/>
        </w:rPr>
        <w:t xml:space="preserve">Councillors had been asked to send feedback about their views of the positives and negatives of how the Neighbourhood Plan had been applied to the </w:t>
      </w:r>
      <w:proofErr w:type="gramStart"/>
      <w:r w:rsidR="00910D53">
        <w:rPr>
          <w:shd w:val="clear" w:color="auto" w:fill="FFFFFF"/>
        </w:rPr>
        <w:t>District</w:t>
      </w:r>
      <w:proofErr w:type="gramEnd"/>
      <w:r>
        <w:rPr>
          <w:shd w:val="clear" w:color="auto" w:fill="FFFFFF"/>
        </w:rPr>
        <w:t xml:space="preserve"> council by 26</w:t>
      </w:r>
      <w:r w:rsidRPr="00820F65">
        <w:rPr>
          <w:shd w:val="clear" w:color="auto" w:fill="FFFFFF"/>
          <w:vertAlign w:val="superscript"/>
        </w:rPr>
        <w:t>th</w:t>
      </w:r>
      <w:r>
        <w:rPr>
          <w:shd w:val="clear" w:color="auto" w:fill="FFFFFF"/>
        </w:rPr>
        <w:t xml:space="preserve"> September. </w:t>
      </w:r>
      <w:r w:rsidRPr="00820F65">
        <w:rPr>
          <w:b/>
          <w:bCs/>
          <w:shd w:val="clear" w:color="auto" w:fill="FFFFFF"/>
        </w:rPr>
        <w:t>Action: Clerk</w:t>
      </w:r>
      <w:r>
        <w:rPr>
          <w:shd w:val="clear" w:color="auto" w:fill="FFFFFF"/>
        </w:rPr>
        <w:t xml:space="preserve"> to forward this email to councillors again.</w:t>
      </w:r>
    </w:p>
    <w:p w14:paraId="5F0B80E3" w14:textId="77777777" w:rsidR="00AA061C" w:rsidRDefault="00AA061C" w:rsidP="00851160">
      <w:pPr>
        <w:rPr>
          <w:b/>
        </w:rPr>
      </w:pPr>
    </w:p>
    <w:p w14:paraId="0F61D66B" w14:textId="74CE4860" w:rsidR="004C2B0C" w:rsidRDefault="004C2B0C" w:rsidP="00851160">
      <w:pPr>
        <w:rPr>
          <w:b/>
        </w:rPr>
      </w:pPr>
      <w:r>
        <w:rPr>
          <w:b/>
        </w:rPr>
        <w:t xml:space="preserve">Tony </w:t>
      </w:r>
      <w:proofErr w:type="spellStart"/>
      <w:r>
        <w:rPr>
          <w:b/>
        </w:rPr>
        <w:t>Orgee</w:t>
      </w:r>
      <w:proofErr w:type="spellEnd"/>
      <w:r>
        <w:rPr>
          <w:b/>
        </w:rPr>
        <w:t xml:space="preserve"> </w:t>
      </w:r>
      <w:r w:rsidR="00315706">
        <w:rPr>
          <w:b/>
        </w:rPr>
        <w:t>and Stephen McDonnel declared</w:t>
      </w:r>
      <w:r>
        <w:rPr>
          <w:b/>
        </w:rPr>
        <w:t xml:space="preserve"> an interest in payment to Glenn </w:t>
      </w:r>
      <w:r w:rsidR="00910D53">
        <w:rPr>
          <w:b/>
        </w:rPr>
        <w:t>Broad</w:t>
      </w:r>
      <w:r>
        <w:rPr>
          <w:b/>
        </w:rPr>
        <w:t xml:space="preserve"> and excluded </w:t>
      </w:r>
      <w:r w:rsidR="00315706">
        <w:rPr>
          <w:b/>
        </w:rPr>
        <w:t>t</w:t>
      </w:r>
      <w:r>
        <w:rPr>
          <w:b/>
        </w:rPr>
        <w:t>h</w:t>
      </w:r>
      <w:r w:rsidR="00315706">
        <w:rPr>
          <w:b/>
        </w:rPr>
        <w:t>e</w:t>
      </w:r>
      <w:r>
        <w:rPr>
          <w:b/>
        </w:rPr>
        <w:t>msel</w:t>
      </w:r>
      <w:r w:rsidR="00315706">
        <w:rPr>
          <w:b/>
        </w:rPr>
        <w:t>ves</w:t>
      </w:r>
      <w:r>
        <w:rPr>
          <w:b/>
        </w:rPr>
        <w:t xml:space="preserve"> from the next item, and Jill Carter chaired this item, proposing that the payment be authorised which was </w:t>
      </w:r>
      <w:r w:rsidR="00910D53">
        <w:rPr>
          <w:b/>
        </w:rPr>
        <w:t>seconded</w:t>
      </w:r>
      <w:r>
        <w:rPr>
          <w:b/>
        </w:rPr>
        <w:t xml:space="preserve"> by Louise Patten and supported by </w:t>
      </w:r>
      <w:r w:rsidR="00315706">
        <w:rPr>
          <w:b/>
        </w:rPr>
        <w:t>Risa.</w:t>
      </w:r>
      <w:r>
        <w:rPr>
          <w:b/>
        </w:rPr>
        <w:t xml:space="preserve">  </w:t>
      </w:r>
    </w:p>
    <w:p w14:paraId="2744F39B" w14:textId="12A644DA" w:rsidR="00851160" w:rsidRPr="002C44AB" w:rsidRDefault="002D49B6" w:rsidP="00851160">
      <w:pPr>
        <w:rPr>
          <w:b/>
        </w:rPr>
      </w:pPr>
      <w:r>
        <w:rPr>
          <w:b/>
        </w:rPr>
        <w:lastRenderedPageBreak/>
        <w:t>57</w:t>
      </w:r>
      <w:r w:rsidR="00851160" w:rsidRPr="002C44AB">
        <w:rPr>
          <w:b/>
        </w:rPr>
        <w:t>. Finance</w:t>
      </w:r>
    </w:p>
    <w:p w14:paraId="1B425921" w14:textId="3B7AD5C3" w:rsidR="00851160" w:rsidRPr="00315706" w:rsidRDefault="00851160" w:rsidP="00851160">
      <w:pPr>
        <w:pStyle w:val="Header"/>
        <w:tabs>
          <w:tab w:val="clear" w:pos="4153"/>
          <w:tab w:val="clear" w:pos="8306"/>
        </w:tabs>
        <w:overflowPunct/>
        <w:autoSpaceDE/>
        <w:autoSpaceDN/>
        <w:adjustRightInd/>
        <w:rPr>
          <w:sz w:val="24"/>
          <w:szCs w:val="24"/>
          <w:lang w:val="en-GB"/>
        </w:rPr>
      </w:pPr>
      <w:r w:rsidRPr="002C44AB">
        <w:rPr>
          <w:sz w:val="24"/>
          <w:szCs w:val="24"/>
          <w:lang w:val="en-GB"/>
        </w:rPr>
        <w:t xml:space="preserve">a) Authorisation of the payments in the table </w:t>
      </w:r>
      <w:r w:rsidR="00EF5CCE" w:rsidRPr="002C44AB">
        <w:rPr>
          <w:sz w:val="24"/>
          <w:szCs w:val="24"/>
          <w:lang w:val="en-GB"/>
        </w:rPr>
        <w:t>below.</w:t>
      </w:r>
      <w:r w:rsidR="00EF5CCE">
        <w:rPr>
          <w:sz w:val="24"/>
          <w:szCs w:val="24"/>
          <w:lang w:val="en-GB"/>
        </w:rPr>
        <w:t xml:space="preserve"> </w:t>
      </w:r>
      <w:r w:rsidR="00EF5CCE" w:rsidRPr="00EF5CCE">
        <w:rPr>
          <w:b/>
          <w:bCs/>
          <w:sz w:val="24"/>
          <w:szCs w:val="24"/>
          <w:u w:val="single"/>
          <w:lang w:val="en-GB"/>
        </w:rPr>
        <w:t>Tony</w:t>
      </w:r>
      <w:r w:rsidR="004C2B0C" w:rsidRPr="00EF5CCE">
        <w:rPr>
          <w:b/>
          <w:bCs/>
          <w:sz w:val="24"/>
          <w:szCs w:val="24"/>
          <w:u w:val="single"/>
          <w:lang w:val="en-GB"/>
        </w:rPr>
        <w:t xml:space="preserve"> </w:t>
      </w:r>
      <w:proofErr w:type="spellStart"/>
      <w:r w:rsidR="004C2B0C" w:rsidRPr="00EF5CCE">
        <w:rPr>
          <w:b/>
          <w:bCs/>
          <w:sz w:val="24"/>
          <w:szCs w:val="24"/>
          <w:u w:val="single"/>
          <w:lang w:val="en-GB"/>
        </w:rPr>
        <w:t>Orgee</w:t>
      </w:r>
      <w:proofErr w:type="spellEnd"/>
      <w:r w:rsidR="004C2B0C" w:rsidRPr="00EF5CCE">
        <w:rPr>
          <w:b/>
          <w:bCs/>
          <w:sz w:val="24"/>
          <w:szCs w:val="24"/>
          <w:u w:val="single"/>
          <w:lang w:val="en-GB"/>
        </w:rPr>
        <w:t xml:space="preserve"> </w:t>
      </w:r>
      <w:r w:rsidR="00EF5CCE" w:rsidRPr="00EF5CCE">
        <w:rPr>
          <w:b/>
          <w:bCs/>
          <w:sz w:val="24"/>
          <w:szCs w:val="24"/>
          <w:u w:val="single"/>
          <w:lang w:val="en-GB"/>
        </w:rPr>
        <w:t>proposed</w:t>
      </w:r>
      <w:r w:rsidR="004C2B0C" w:rsidRPr="00EF5CCE">
        <w:rPr>
          <w:b/>
          <w:bCs/>
          <w:sz w:val="24"/>
          <w:szCs w:val="24"/>
          <w:u w:val="single"/>
          <w:lang w:val="en-GB"/>
        </w:rPr>
        <w:t xml:space="preserve"> that all payment (except the one to Glenn Broad) be authorised which was seconded by Louise Patten and supported by all councillors.</w:t>
      </w:r>
      <w:r w:rsidR="004C2B0C">
        <w:rPr>
          <w:sz w:val="24"/>
          <w:szCs w:val="24"/>
          <w:lang w:val="en-GB"/>
        </w:rPr>
        <w:t xml:space="preserve"> </w:t>
      </w:r>
      <w:r w:rsidR="004C776B" w:rsidRPr="00315706">
        <w:rPr>
          <w:b/>
          <w:bCs/>
          <w:sz w:val="24"/>
          <w:szCs w:val="24"/>
          <w:u w:val="single"/>
          <w:lang w:val="en-GB"/>
        </w:rPr>
        <w:t>Payment to Gl</w:t>
      </w:r>
      <w:r w:rsidR="00315706" w:rsidRPr="00315706">
        <w:rPr>
          <w:b/>
          <w:bCs/>
          <w:sz w:val="24"/>
          <w:szCs w:val="24"/>
          <w:u w:val="single"/>
          <w:lang w:val="en-GB"/>
        </w:rPr>
        <w:t>e</w:t>
      </w:r>
      <w:r w:rsidR="004C776B" w:rsidRPr="00315706">
        <w:rPr>
          <w:b/>
          <w:bCs/>
          <w:sz w:val="24"/>
          <w:szCs w:val="24"/>
          <w:u w:val="single"/>
          <w:lang w:val="en-GB"/>
        </w:rPr>
        <w:t xml:space="preserve">nn Broad was proposed by </w:t>
      </w:r>
      <w:r w:rsidR="00315706" w:rsidRPr="00315706">
        <w:rPr>
          <w:b/>
          <w:bCs/>
          <w:sz w:val="24"/>
          <w:szCs w:val="24"/>
          <w:u w:val="single"/>
          <w:lang w:val="en-GB"/>
        </w:rPr>
        <w:t xml:space="preserve">Jill Carter </w:t>
      </w:r>
      <w:r w:rsidR="004C776B" w:rsidRPr="00315706">
        <w:rPr>
          <w:b/>
          <w:bCs/>
          <w:sz w:val="24"/>
          <w:szCs w:val="24"/>
          <w:u w:val="single"/>
          <w:lang w:val="en-GB"/>
        </w:rPr>
        <w:t xml:space="preserve">and seconded by </w:t>
      </w:r>
      <w:r w:rsidR="00315706" w:rsidRPr="00315706">
        <w:rPr>
          <w:b/>
          <w:bCs/>
          <w:sz w:val="24"/>
          <w:szCs w:val="24"/>
          <w:u w:val="single"/>
          <w:lang w:val="en-GB"/>
        </w:rPr>
        <w:t xml:space="preserve">Louise Patten </w:t>
      </w:r>
      <w:r w:rsidR="004C776B" w:rsidRPr="00315706">
        <w:rPr>
          <w:b/>
          <w:bCs/>
          <w:sz w:val="24"/>
          <w:szCs w:val="24"/>
          <w:u w:val="single"/>
          <w:lang w:val="en-GB"/>
        </w:rPr>
        <w:t xml:space="preserve">with the support of </w:t>
      </w:r>
      <w:r w:rsidR="00315706" w:rsidRPr="00315706">
        <w:rPr>
          <w:b/>
          <w:bCs/>
          <w:sz w:val="24"/>
          <w:szCs w:val="24"/>
          <w:u w:val="single"/>
          <w:lang w:val="en-GB"/>
        </w:rPr>
        <w:t>Risa</w:t>
      </w:r>
      <w:r w:rsidR="004C776B" w:rsidRPr="00315706">
        <w:rPr>
          <w:b/>
          <w:bCs/>
          <w:sz w:val="24"/>
          <w:szCs w:val="24"/>
          <w:u w:val="single"/>
          <w:lang w:val="en-GB"/>
        </w:rPr>
        <w:t>.</w:t>
      </w:r>
      <w:r w:rsidR="004C2B0C" w:rsidRPr="00315706">
        <w:rPr>
          <w:sz w:val="24"/>
          <w:szCs w:val="24"/>
          <w:lang w:val="en-GB"/>
        </w:rPr>
        <w:t xml:space="preserve"> </w:t>
      </w:r>
    </w:p>
    <w:p w14:paraId="5B61F5F8" w14:textId="55693AE8" w:rsidR="00851160" w:rsidRPr="00315706" w:rsidRDefault="001709F0" w:rsidP="00851160">
      <w:r w:rsidRPr="00315706">
        <w:t>b</w:t>
      </w:r>
      <w:r w:rsidR="00851160" w:rsidRPr="00315706">
        <w:t xml:space="preserve">) Income – </w:t>
      </w:r>
      <w:r w:rsidR="00464468" w:rsidRPr="00315706">
        <w:t xml:space="preserve">£229.86 </w:t>
      </w:r>
      <w:r w:rsidR="002C44AB" w:rsidRPr="00315706">
        <w:t xml:space="preserve">Clerk repaid </w:t>
      </w:r>
      <w:r w:rsidR="00464468" w:rsidRPr="00315706">
        <w:t xml:space="preserve">April pay </w:t>
      </w:r>
      <w:r w:rsidR="002C44AB" w:rsidRPr="00315706">
        <w:t xml:space="preserve">sent by </w:t>
      </w:r>
      <w:r w:rsidR="00464468" w:rsidRPr="00315706">
        <w:t xml:space="preserve">SO </w:t>
      </w:r>
    </w:p>
    <w:p w14:paraId="5647441D" w14:textId="78BFA771" w:rsidR="00950E83" w:rsidRPr="002C44AB" w:rsidRDefault="00851160" w:rsidP="00950E83">
      <w:r w:rsidRPr="002C44AB">
        <w:t xml:space="preserve">c) </w:t>
      </w:r>
      <w:r w:rsidR="00F673C6" w:rsidRPr="002C44AB">
        <w:rPr>
          <w:bCs/>
        </w:rPr>
        <w:t>Transfer of memory stick to Chairman</w:t>
      </w:r>
      <w:r w:rsidR="004C2B0C">
        <w:rPr>
          <w:bCs/>
        </w:rPr>
        <w:t xml:space="preserve"> was done</w:t>
      </w:r>
      <w:r w:rsidR="00F673C6" w:rsidRPr="002C44AB">
        <w:rPr>
          <w:bCs/>
        </w:rPr>
        <w:t>.</w:t>
      </w:r>
    </w:p>
    <w:p w14:paraId="4BC530B6" w14:textId="77777777" w:rsidR="00851160" w:rsidRPr="002C44AB" w:rsidRDefault="00851160" w:rsidP="00851160">
      <w:pPr>
        <w:pStyle w:val="Header"/>
        <w:tabs>
          <w:tab w:val="clear" w:pos="4153"/>
          <w:tab w:val="clear" w:pos="8306"/>
        </w:tabs>
        <w:overflowPunct/>
        <w:autoSpaceDE/>
        <w:rPr>
          <w:b/>
          <w:sz w:val="24"/>
          <w:szCs w:val="24"/>
        </w:rPr>
      </w:pPr>
      <w:r w:rsidRPr="002C44AB">
        <w:rPr>
          <w:b/>
          <w:sz w:val="24"/>
          <w:szCs w:val="24"/>
        </w:rPr>
        <w:t xml:space="preserve">Payment to be </w:t>
      </w:r>
      <w:proofErr w:type="spellStart"/>
      <w:r w:rsidRPr="002C44AB">
        <w:rPr>
          <w:b/>
          <w:sz w:val="24"/>
          <w:szCs w:val="24"/>
        </w:rPr>
        <w:t>authorised</w:t>
      </w:r>
      <w:proofErr w:type="spellEnd"/>
      <w:r w:rsidRPr="002C44AB">
        <w:rPr>
          <w:b/>
          <w:sz w:val="24"/>
          <w:szCs w:val="24"/>
        </w:rPr>
        <w:t xml:space="preserve"> by </w:t>
      </w:r>
      <w:proofErr w:type="spellStart"/>
      <w:r w:rsidRPr="002C44AB">
        <w:rPr>
          <w:b/>
          <w:sz w:val="24"/>
          <w:szCs w:val="24"/>
        </w:rPr>
        <w:t>councillors</w:t>
      </w:r>
      <w:proofErr w:type="spellEnd"/>
      <w:r w:rsidRPr="002C44AB">
        <w:rPr>
          <w:b/>
          <w:sz w:val="24"/>
          <w:szCs w:val="24"/>
        </w:rPr>
        <w:t>:</w:t>
      </w:r>
    </w:p>
    <w:tbl>
      <w:tblPr>
        <w:tblW w:w="9072" w:type="dxa"/>
        <w:tblInd w:w="108" w:type="dxa"/>
        <w:tblLayout w:type="fixed"/>
        <w:tblCellMar>
          <w:left w:w="10" w:type="dxa"/>
          <w:right w:w="10" w:type="dxa"/>
        </w:tblCellMar>
        <w:tblLook w:val="0000" w:firstRow="0" w:lastRow="0" w:firstColumn="0" w:lastColumn="0" w:noHBand="0" w:noVBand="0"/>
      </w:tblPr>
      <w:tblGrid>
        <w:gridCol w:w="1305"/>
        <w:gridCol w:w="2523"/>
        <w:gridCol w:w="3543"/>
        <w:gridCol w:w="1701"/>
      </w:tblGrid>
      <w:tr w:rsidR="002C44AB" w:rsidRPr="002C44AB" w14:paraId="58B890E3" w14:textId="77777777" w:rsidTr="00614938">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9154" w14:textId="77DFCEA5" w:rsidR="009D25A3" w:rsidRPr="002C44AB" w:rsidRDefault="009D25A3" w:rsidP="009D25A3">
            <w:pPr>
              <w:pStyle w:val="Header"/>
              <w:rPr>
                <w:bCs/>
                <w:sz w:val="24"/>
                <w:szCs w:val="24"/>
                <w:lang w:val="en-GB"/>
              </w:rPr>
            </w:pPr>
            <w:r w:rsidRPr="002C44AB">
              <w:rPr>
                <w:bCs/>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62BAB" w14:textId="2979C5E9" w:rsidR="009D25A3" w:rsidRPr="002C44AB" w:rsidRDefault="007A1B12" w:rsidP="009D25A3">
            <w:pPr>
              <w:pStyle w:val="Header"/>
              <w:rPr>
                <w:bCs/>
                <w:sz w:val="24"/>
                <w:szCs w:val="24"/>
                <w:lang w:val="en-GB"/>
              </w:rPr>
            </w:pPr>
            <w:r>
              <w:rPr>
                <w:bCs/>
                <w:sz w:val="24"/>
                <w:szCs w:val="24"/>
                <w:lang w:val="en-GB"/>
              </w:rPr>
              <w:t>Glenn Broad</w:t>
            </w:r>
            <w:r w:rsidR="0000377F" w:rsidRPr="002C44AB">
              <w:rPr>
                <w:bCs/>
                <w:sz w:val="24"/>
                <w:szCs w:val="24"/>
                <w:lang w:val="en-GB"/>
              </w:rPr>
              <w:t xml:space="preserve"> </w:t>
            </w:r>
            <w:r w:rsidR="009D25A3" w:rsidRPr="002C44AB">
              <w:rPr>
                <w:bCs/>
                <w:sz w:val="24"/>
                <w:szCs w:val="24"/>
                <w:lang w:val="en-GB"/>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052D" w14:textId="0E17FAD7" w:rsidR="009D25A3" w:rsidRPr="002C44AB" w:rsidRDefault="007A1B12" w:rsidP="009D25A3">
            <w:pPr>
              <w:pStyle w:val="Header"/>
              <w:tabs>
                <w:tab w:val="clear" w:pos="4153"/>
                <w:tab w:val="clear" w:pos="8306"/>
              </w:tabs>
              <w:overflowPunct/>
              <w:autoSpaceDE/>
              <w:rPr>
                <w:bCs/>
                <w:sz w:val="24"/>
                <w:szCs w:val="24"/>
              </w:rPr>
            </w:pPr>
            <w:r>
              <w:rPr>
                <w:bCs/>
                <w:sz w:val="24"/>
                <w:szCs w:val="24"/>
              </w:rPr>
              <w:t>Verges cut on footpath to Chalky Road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1892E" w14:textId="459C3FD2" w:rsidR="009D25A3" w:rsidRPr="002C44AB" w:rsidRDefault="00E66516" w:rsidP="009D25A3">
            <w:pPr>
              <w:pStyle w:val="Header"/>
              <w:tabs>
                <w:tab w:val="clear" w:pos="4153"/>
                <w:tab w:val="clear" w:pos="8306"/>
              </w:tabs>
              <w:overflowPunct/>
              <w:autoSpaceDE/>
              <w:rPr>
                <w:bCs/>
                <w:sz w:val="24"/>
                <w:szCs w:val="24"/>
              </w:rPr>
            </w:pPr>
            <w:r w:rsidRPr="002C44AB">
              <w:rPr>
                <w:bCs/>
                <w:sz w:val="24"/>
                <w:szCs w:val="24"/>
              </w:rPr>
              <w:t>£</w:t>
            </w:r>
            <w:r w:rsidR="007A1B12">
              <w:rPr>
                <w:bCs/>
                <w:sz w:val="24"/>
                <w:szCs w:val="24"/>
              </w:rPr>
              <w:t>200.00</w:t>
            </w:r>
          </w:p>
        </w:tc>
      </w:tr>
      <w:tr w:rsidR="002C44AB" w:rsidRPr="002C44AB" w14:paraId="09690C83" w14:textId="77777777" w:rsidTr="00614938">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901E" w14:textId="5491173C" w:rsidR="008C537F" w:rsidRPr="002C44AB" w:rsidRDefault="008C537F" w:rsidP="008C537F">
            <w:pPr>
              <w:pStyle w:val="Header"/>
              <w:rPr>
                <w:bCs/>
                <w:sz w:val="24"/>
                <w:szCs w:val="24"/>
                <w:lang w:val="en-GB"/>
              </w:rPr>
            </w:pPr>
            <w:r w:rsidRPr="002C44AB">
              <w:rPr>
                <w:bCs/>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4B973" w14:textId="221248D5" w:rsidR="008C537F" w:rsidRPr="002C44AB" w:rsidRDefault="00947A9E" w:rsidP="008C537F">
            <w:pPr>
              <w:pStyle w:val="Header"/>
              <w:rPr>
                <w:bCs/>
                <w:sz w:val="24"/>
                <w:szCs w:val="24"/>
                <w:lang w:val="en-GB"/>
              </w:rPr>
            </w:pPr>
            <w:r w:rsidRPr="002C44AB">
              <w:rPr>
                <w:bCs/>
                <w:sz w:val="24"/>
                <w:szCs w:val="24"/>
                <w:lang w:val="en-GB"/>
              </w:rPr>
              <w:t>Mike Gutteridge</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B2F7E" w14:textId="2C76598A" w:rsidR="008C537F" w:rsidRPr="002C44AB" w:rsidRDefault="00947A9E" w:rsidP="008C537F">
            <w:pPr>
              <w:pStyle w:val="Header"/>
              <w:tabs>
                <w:tab w:val="clear" w:pos="4153"/>
                <w:tab w:val="clear" w:pos="8306"/>
              </w:tabs>
              <w:overflowPunct/>
              <w:autoSpaceDE/>
              <w:rPr>
                <w:bCs/>
                <w:sz w:val="24"/>
                <w:szCs w:val="24"/>
              </w:rPr>
            </w:pPr>
            <w:r w:rsidRPr="002C44AB">
              <w:rPr>
                <w:bCs/>
                <w:sz w:val="24"/>
                <w:szCs w:val="24"/>
              </w:rPr>
              <w:t>Internal Audit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9CFE4" w14:textId="50ADCD3B" w:rsidR="008C537F" w:rsidRPr="002C44AB" w:rsidRDefault="008C537F" w:rsidP="008C537F">
            <w:pPr>
              <w:pStyle w:val="Header"/>
              <w:tabs>
                <w:tab w:val="clear" w:pos="4153"/>
                <w:tab w:val="clear" w:pos="8306"/>
              </w:tabs>
              <w:overflowPunct/>
              <w:autoSpaceDE/>
              <w:rPr>
                <w:bCs/>
                <w:sz w:val="24"/>
                <w:szCs w:val="24"/>
              </w:rPr>
            </w:pPr>
            <w:r w:rsidRPr="002C44AB">
              <w:rPr>
                <w:bCs/>
                <w:sz w:val="24"/>
                <w:szCs w:val="24"/>
              </w:rPr>
              <w:t xml:space="preserve"> £</w:t>
            </w:r>
            <w:r w:rsidR="00947A9E" w:rsidRPr="002C44AB">
              <w:rPr>
                <w:bCs/>
                <w:sz w:val="24"/>
                <w:szCs w:val="24"/>
              </w:rPr>
              <w:t>360.00</w:t>
            </w:r>
          </w:p>
        </w:tc>
      </w:tr>
      <w:tr w:rsidR="002C44AB" w:rsidRPr="002C44AB" w14:paraId="33C98834" w14:textId="77777777" w:rsidTr="00614938">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1B749" w14:textId="77777777" w:rsidR="008C537F" w:rsidRPr="002C44AB" w:rsidRDefault="008C537F" w:rsidP="008C537F">
            <w:pPr>
              <w:pStyle w:val="Header"/>
              <w:rPr>
                <w:bCs/>
                <w:sz w:val="24"/>
                <w:szCs w:val="24"/>
                <w:lang w:val="en-GB"/>
              </w:rPr>
            </w:pPr>
            <w:r w:rsidRPr="002C44AB">
              <w:rPr>
                <w:bCs/>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1401E" w14:textId="77777777" w:rsidR="008C537F" w:rsidRPr="002C44AB" w:rsidRDefault="008C537F" w:rsidP="008C537F">
            <w:pPr>
              <w:pStyle w:val="Header"/>
              <w:rPr>
                <w:bCs/>
                <w:sz w:val="24"/>
                <w:szCs w:val="24"/>
                <w:lang w:val="en-GB"/>
              </w:rPr>
            </w:pPr>
            <w:r w:rsidRPr="002C44AB">
              <w:rPr>
                <w:bCs/>
                <w:sz w:val="24"/>
                <w:szCs w:val="24"/>
                <w:lang w:val="en-GB"/>
              </w:rPr>
              <w:t>Paula Harper</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57526" w14:textId="482811AC" w:rsidR="008C537F" w:rsidRPr="002C44AB" w:rsidRDefault="008C537F" w:rsidP="008C537F">
            <w:pPr>
              <w:pStyle w:val="Header"/>
              <w:tabs>
                <w:tab w:val="clear" w:pos="4153"/>
                <w:tab w:val="clear" w:pos="8306"/>
              </w:tabs>
              <w:overflowPunct/>
              <w:autoSpaceDE/>
              <w:rPr>
                <w:bCs/>
                <w:sz w:val="24"/>
                <w:szCs w:val="24"/>
              </w:rPr>
            </w:pPr>
            <w:r w:rsidRPr="002C44AB">
              <w:rPr>
                <w:bCs/>
                <w:sz w:val="24"/>
                <w:szCs w:val="24"/>
              </w:rPr>
              <w:t xml:space="preserve">Pay for </w:t>
            </w:r>
            <w:r w:rsidR="007A1B12">
              <w:rPr>
                <w:bCs/>
                <w:sz w:val="24"/>
                <w:szCs w:val="24"/>
              </w:rPr>
              <w:t>July</w:t>
            </w:r>
            <w:r w:rsidRPr="002C44AB">
              <w:rPr>
                <w:bCs/>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BF9C4" w14:textId="7624A981" w:rsidR="008C537F" w:rsidRPr="002C44AB" w:rsidRDefault="008C537F" w:rsidP="008C537F">
            <w:pPr>
              <w:pStyle w:val="Header"/>
              <w:tabs>
                <w:tab w:val="clear" w:pos="4153"/>
                <w:tab w:val="clear" w:pos="8306"/>
              </w:tabs>
              <w:overflowPunct/>
              <w:autoSpaceDE/>
              <w:rPr>
                <w:bCs/>
                <w:sz w:val="24"/>
                <w:szCs w:val="24"/>
                <w:lang w:val="en-GB"/>
              </w:rPr>
            </w:pPr>
            <w:r w:rsidRPr="002C44AB">
              <w:rPr>
                <w:bCs/>
                <w:sz w:val="24"/>
                <w:szCs w:val="24"/>
                <w:lang w:val="en-GB"/>
              </w:rPr>
              <w:t>£</w:t>
            </w:r>
            <w:r w:rsidR="007A1B12" w:rsidRPr="002C44AB">
              <w:rPr>
                <w:bCs/>
                <w:sz w:val="24"/>
                <w:szCs w:val="24"/>
                <w:lang w:val="en-GB"/>
              </w:rPr>
              <w:t>£418.08</w:t>
            </w:r>
          </w:p>
        </w:tc>
      </w:tr>
      <w:tr w:rsidR="002C44AB" w:rsidRPr="002C44AB" w14:paraId="2FA50D4F" w14:textId="77777777" w:rsidTr="00614938">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0EFA" w14:textId="77777777" w:rsidR="008C537F" w:rsidRPr="00534D31" w:rsidRDefault="008C537F" w:rsidP="008C537F">
            <w:pPr>
              <w:pStyle w:val="Header"/>
              <w:rPr>
                <w:b/>
                <w:sz w:val="24"/>
                <w:szCs w:val="24"/>
                <w:lang w:val="en-GB"/>
              </w:rPr>
            </w:pPr>
            <w:r w:rsidRPr="00534D31">
              <w:rPr>
                <w:b/>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A6FB9" w14:textId="65F6ED7A" w:rsidR="008C537F" w:rsidRPr="00534D31" w:rsidRDefault="001709F0" w:rsidP="008C537F">
            <w:pPr>
              <w:pStyle w:val="Header"/>
              <w:rPr>
                <w:b/>
                <w:sz w:val="24"/>
                <w:szCs w:val="24"/>
                <w:lang w:val="en-GB"/>
              </w:rPr>
            </w:pPr>
            <w:r w:rsidRPr="00534D31">
              <w:rPr>
                <w:b/>
                <w:sz w:val="24"/>
                <w:szCs w:val="24"/>
                <w:lang w:val="en-GB"/>
              </w:rPr>
              <w:t>Paula Harper</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D036B" w14:textId="5220F929" w:rsidR="008C537F" w:rsidRPr="00534D31" w:rsidRDefault="001709F0" w:rsidP="008C537F">
            <w:pPr>
              <w:pStyle w:val="Header"/>
              <w:tabs>
                <w:tab w:val="clear" w:pos="4153"/>
                <w:tab w:val="clear" w:pos="8306"/>
              </w:tabs>
              <w:overflowPunct/>
              <w:autoSpaceDE/>
              <w:rPr>
                <w:b/>
                <w:sz w:val="24"/>
                <w:szCs w:val="24"/>
              </w:rPr>
            </w:pPr>
            <w:r w:rsidRPr="00534D31">
              <w:rPr>
                <w:b/>
                <w:sz w:val="24"/>
                <w:szCs w:val="24"/>
              </w:rPr>
              <w:t xml:space="preserve">Pay for </w:t>
            </w:r>
            <w:r w:rsidR="007A1B12" w:rsidRPr="00534D31">
              <w:rPr>
                <w:b/>
                <w:sz w:val="24"/>
                <w:szCs w:val="24"/>
              </w:rPr>
              <w:t>August</w:t>
            </w:r>
            <w:r w:rsidR="008C537F" w:rsidRPr="00534D31">
              <w:rPr>
                <w:b/>
                <w:sz w:val="24"/>
                <w:szCs w:val="24"/>
                <w:lang w:val="en-GB"/>
              </w:rPr>
              <w:t xml:space="preserve"> </w:t>
            </w:r>
            <w:r w:rsidR="008C537F" w:rsidRPr="00534D31">
              <w:rPr>
                <w:b/>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F969" w14:textId="0AA92B5E" w:rsidR="008C537F" w:rsidRPr="00534D31" w:rsidRDefault="008C537F" w:rsidP="008C537F">
            <w:pPr>
              <w:pStyle w:val="Header"/>
              <w:tabs>
                <w:tab w:val="clear" w:pos="4153"/>
                <w:tab w:val="clear" w:pos="8306"/>
              </w:tabs>
              <w:overflowPunct/>
              <w:autoSpaceDE/>
              <w:rPr>
                <w:b/>
                <w:sz w:val="24"/>
                <w:szCs w:val="24"/>
                <w:lang w:val="en-GB"/>
              </w:rPr>
            </w:pPr>
            <w:r w:rsidRPr="00534D31">
              <w:rPr>
                <w:b/>
                <w:sz w:val="24"/>
                <w:szCs w:val="24"/>
                <w:lang w:val="en-GB"/>
              </w:rPr>
              <w:t>£</w:t>
            </w:r>
            <w:r w:rsidR="00D05E9A" w:rsidRPr="00534D31">
              <w:rPr>
                <w:b/>
                <w:sz w:val="24"/>
                <w:szCs w:val="24"/>
                <w:lang w:val="en-GB"/>
              </w:rPr>
              <w:t>4</w:t>
            </w:r>
            <w:r w:rsidR="00BF47C0" w:rsidRPr="00534D31">
              <w:rPr>
                <w:b/>
                <w:sz w:val="24"/>
                <w:szCs w:val="24"/>
                <w:lang w:val="en-GB"/>
              </w:rPr>
              <w:t>18.08</w:t>
            </w:r>
          </w:p>
        </w:tc>
      </w:tr>
      <w:tr w:rsidR="002C44AB" w:rsidRPr="002C44AB" w14:paraId="44BC97AF" w14:textId="77777777" w:rsidTr="009D25A3">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ACBC" w14:textId="35520A27" w:rsidR="00F41BC7" w:rsidRPr="002C44AB" w:rsidRDefault="00F41BC7" w:rsidP="00F41BC7">
            <w:pPr>
              <w:pStyle w:val="Header"/>
              <w:rPr>
                <w:bCs/>
                <w:sz w:val="24"/>
                <w:szCs w:val="24"/>
                <w:lang w:val="en-GB"/>
              </w:rPr>
            </w:pPr>
            <w:r w:rsidRPr="002C44AB">
              <w:rPr>
                <w:bCs/>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35C39" w14:textId="77F3E75B" w:rsidR="00F41BC7" w:rsidRPr="002C44AB" w:rsidRDefault="007A1B12" w:rsidP="00F41BC7">
            <w:pPr>
              <w:pStyle w:val="Header"/>
              <w:rPr>
                <w:bCs/>
                <w:sz w:val="24"/>
                <w:szCs w:val="24"/>
                <w:lang w:val="en-GB"/>
              </w:rPr>
            </w:pPr>
            <w:r>
              <w:rPr>
                <w:bCs/>
                <w:sz w:val="24"/>
                <w:szCs w:val="24"/>
                <w:lang w:val="en-GB"/>
              </w:rPr>
              <w:t xml:space="preserve">SSE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5CBD4" w14:textId="03FEDF4D" w:rsidR="00F41BC7" w:rsidRPr="002C44AB" w:rsidRDefault="007A1B12" w:rsidP="00F41BC7">
            <w:pPr>
              <w:pStyle w:val="Header"/>
              <w:tabs>
                <w:tab w:val="clear" w:pos="4153"/>
                <w:tab w:val="clear" w:pos="8306"/>
              </w:tabs>
              <w:overflowPunct/>
              <w:autoSpaceDE/>
              <w:rPr>
                <w:bCs/>
                <w:sz w:val="24"/>
                <w:szCs w:val="24"/>
              </w:rPr>
            </w:pPr>
            <w:r>
              <w:rPr>
                <w:bCs/>
                <w:sz w:val="24"/>
                <w:szCs w:val="24"/>
              </w:rPr>
              <w:t>Power to streetlight- paid by DD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944AE" w14:textId="23BB4DDA" w:rsidR="00F41BC7" w:rsidRPr="002C44AB" w:rsidRDefault="00AB42BC" w:rsidP="00F41BC7">
            <w:pPr>
              <w:pStyle w:val="Header"/>
              <w:tabs>
                <w:tab w:val="clear" w:pos="4153"/>
                <w:tab w:val="clear" w:pos="8306"/>
              </w:tabs>
              <w:overflowPunct/>
              <w:autoSpaceDE/>
              <w:rPr>
                <w:bCs/>
                <w:sz w:val="24"/>
                <w:szCs w:val="24"/>
                <w:lang w:val="en-GB"/>
              </w:rPr>
            </w:pPr>
            <w:r w:rsidRPr="002C44AB">
              <w:rPr>
                <w:bCs/>
                <w:sz w:val="24"/>
                <w:szCs w:val="24"/>
                <w:lang w:val="en-GB"/>
              </w:rPr>
              <w:t>£</w:t>
            </w:r>
            <w:r w:rsidR="007A1B12">
              <w:rPr>
                <w:bCs/>
                <w:sz w:val="24"/>
                <w:szCs w:val="24"/>
                <w:lang w:val="en-GB"/>
              </w:rPr>
              <w:t>30.40</w:t>
            </w:r>
          </w:p>
        </w:tc>
      </w:tr>
      <w:tr w:rsidR="002C44AB" w:rsidRPr="002C44AB" w14:paraId="7029EEBB" w14:textId="77777777" w:rsidTr="009D25A3">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3F190" w14:textId="096A0AC1" w:rsidR="00F41BC7" w:rsidRPr="002C44AB" w:rsidRDefault="00F41BC7" w:rsidP="00F41BC7">
            <w:pPr>
              <w:pStyle w:val="Header"/>
              <w:rPr>
                <w:bCs/>
                <w:sz w:val="24"/>
                <w:szCs w:val="24"/>
                <w:lang w:val="en-GB"/>
              </w:rPr>
            </w:pPr>
            <w:r w:rsidRPr="002C44AB">
              <w:rPr>
                <w:bCs/>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4C0" w14:textId="07B45D7A" w:rsidR="00F41BC7" w:rsidRPr="002C44AB" w:rsidRDefault="00F41BC7" w:rsidP="00F41BC7">
            <w:pPr>
              <w:pStyle w:val="Header"/>
              <w:rPr>
                <w:bCs/>
                <w:sz w:val="24"/>
                <w:szCs w:val="24"/>
                <w:lang w:val="en-GB"/>
              </w:rPr>
            </w:pPr>
            <w:r w:rsidRPr="002C44AB">
              <w:rPr>
                <w:bCs/>
                <w:sz w:val="24"/>
                <w:szCs w:val="24"/>
                <w:lang w:val="en-GB"/>
              </w:rPr>
              <w:t>Brookfield</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25F82" w14:textId="316DEDB2" w:rsidR="00F41BC7" w:rsidRPr="002C44AB" w:rsidRDefault="00A610C8" w:rsidP="00F41BC7">
            <w:pPr>
              <w:pStyle w:val="Header"/>
              <w:tabs>
                <w:tab w:val="clear" w:pos="4153"/>
                <w:tab w:val="clear" w:pos="8306"/>
              </w:tabs>
              <w:overflowPunct/>
              <w:autoSpaceDE/>
              <w:rPr>
                <w:bCs/>
                <w:sz w:val="24"/>
                <w:szCs w:val="24"/>
              </w:rPr>
            </w:pPr>
            <w:r>
              <w:rPr>
                <w:bCs/>
                <w:sz w:val="24"/>
                <w:szCs w:val="24"/>
              </w:rPr>
              <w:t xml:space="preserve">Awaiting an invoice for </w:t>
            </w:r>
            <w:proofErr w:type="gramStart"/>
            <w:r>
              <w:rPr>
                <w:bCs/>
                <w:sz w:val="24"/>
                <w:szCs w:val="24"/>
              </w:rPr>
              <w:t>recent</w:t>
            </w:r>
            <w:proofErr w:type="gramEnd"/>
            <w:r>
              <w:rPr>
                <w:bCs/>
                <w:sz w:val="24"/>
                <w:szCs w:val="24"/>
              </w:rPr>
              <w:t xml:space="preserve"> cut w/c 02/09/24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6DC30" w14:textId="7AEE6383" w:rsidR="00F41BC7" w:rsidRPr="002C44AB" w:rsidRDefault="00F41BC7" w:rsidP="00F41BC7">
            <w:pPr>
              <w:pStyle w:val="Header"/>
              <w:tabs>
                <w:tab w:val="clear" w:pos="4153"/>
                <w:tab w:val="clear" w:pos="8306"/>
              </w:tabs>
              <w:overflowPunct/>
              <w:autoSpaceDE/>
              <w:rPr>
                <w:bCs/>
                <w:sz w:val="24"/>
                <w:szCs w:val="24"/>
                <w:lang w:val="en-GB"/>
              </w:rPr>
            </w:pPr>
            <w:r w:rsidRPr="002C44AB">
              <w:rPr>
                <w:bCs/>
                <w:sz w:val="24"/>
                <w:szCs w:val="24"/>
                <w:lang w:val="en-GB"/>
              </w:rPr>
              <w:t>£</w:t>
            </w:r>
            <w:r w:rsidR="00A610C8">
              <w:rPr>
                <w:bCs/>
                <w:sz w:val="24"/>
                <w:szCs w:val="24"/>
                <w:lang w:val="en-GB"/>
              </w:rPr>
              <w:t>tba</w:t>
            </w:r>
          </w:p>
        </w:tc>
      </w:tr>
      <w:tr w:rsidR="00763EC4" w:rsidRPr="002C44AB" w14:paraId="1FFE31A1" w14:textId="77777777" w:rsidTr="00763EC4">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E574D" w14:textId="77777777" w:rsidR="00763EC4" w:rsidRPr="00534D31" w:rsidRDefault="00763EC4" w:rsidP="004B7F19">
            <w:pPr>
              <w:pStyle w:val="Header"/>
              <w:rPr>
                <w:b/>
                <w:sz w:val="24"/>
                <w:szCs w:val="24"/>
                <w:lang w:val="en-GB"/>
              </w:rPr>
            </w:pPr>
            <w:r w:rsidRPr="00534D31">
              <w:rPr>
                <w:b/>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8033B" w14:textId="01B6E0FF" w:rsidR="00763EC4" w:rsidRPr="00534D31" w:rsidRDefault="00763EC4" w:rsidP="004B7F19">
            <w:pPr>
              <w:pStyle w:val="Header"/>
              <w:rPr>
                <w:b/>
                <w:sz w:val="24"/>
                <w:szCs w:val="24"/>
                <w:lang w:val="en-GB"/>
              </w:rPr>
            </w:pPr>
            <w:r w:rsidRPr="00534D31">
              <w:rPr>
                <w:b/>
                <w:sz w:val="24"/>
                <w:szCs w:val="24"/>
                <w:lang w:val="en-GB"/>
              </w:rPr>
              <w:t>Paula Harper</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0DB9B" w14:textId="47141918" w:rsidR="00763EC4" w:rsidRPr="00534D31" w:rsidRDefault="00763EC4" w:rsidP="004B7F19">
            <w:pPr>
              <w:pStyle w:val="Header"/>
              <w:tabs>
                <w:tab w:val="clear" w:pos="4153"/>
                <w:tab w:val="clear" w:pos="8306"/>
              </w:tabs>
              <w:overflowPunct/>
              <w:autoSpaceDE/>
              <w:rPr>
                <w:b/>
                <w:sz w:val="24"/>
                <w:szCs w:val="24"/>
              </w:rPr>
            </w:pPr>
            <w:r w:rsidRPr="00534D31">
              <w:rPr>
                <w:b/>
                <w:sz w:val="24"/>
                <w:szCs w:val="24"/>
              </w:rPr>
              <w:t>Purchase of ‘bus stop’ sign</w:t>
            </w:r>
            <w:r w:rsidR="00E06784" w:rsidRPr="00534D31">
              <w:rPr>
                <w:b/>
                <w:sz w:val="24"/>
                <w:szCs w:val="24"/>
              </w:rPr>
              <w:t xml:space="preserve"> from SSP</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595BD" w14:textId="6B83AA32" w:rsidR="00763EC4" w:rsidRPr="00534D31" w:rsidRDefault="00763EC4" w:rsidP="004B7F19">
            <w:pPr>
              <w:pStyle w:val="Header"/>
              <w:tabs>
                <w:tab w:val="clear" w:pos="4153"/>
                <w:tab w:val="clear" w:pos="8306"/>
              </w:tabs>
              <w:overflowPunct/>
              <w:autoSpaceDE/>
              <w:rPr>
                <w:b/>
                <w:sz w:val="24"/>
                <w:szCs w:val="24"/>
                <w:lang w:val="en-GB"/>
              </w:rPr>
            </w:pPr>
            <w:r w:rsidRPr="00534D31">
              <w:rPr>
                <w:b/>
                <w:sz w:val="24"/>
                <w:szCs w:val="24"/>
                <w:lang w:val="en-GB"/>
              </w:rPr>
              <w:t xml:space="preserve"> £79.98</w:t>
            </w:r>
          </w:p>
        </w:tc>
      </w:tr>
      <w:tr w:rsidR="007A1B12" w:rsidRPr="002C44AB" w14:paraId="4B6302C8" w14:textId="77777777" w:rsidTr="007A1B12">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15DEA" w14:textId="77777777" w:rsidR="007A1B12" w:rsidRPr="002C44AB" w:rsidRDefault="007A1B12" w:rsidP="004B7F19">
            <w:pPr>
              <w:pStyle w:val="Header"/>
              <w:rPr>
                <w:bCs/>
                <w:sz w:val="24"/>
                <w:szCs w:val="24"/>
                <w:lang w:val="en-GB"/>
              </w:rPr>
            </w:pPr>
            <w:r w:rsidRPr="002C44AB">
              <w:rPr>
                <w:bCs/>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CB25A" w14:textId="77777777" w:rsidR="007A1B12" w:rsidRPr="002C44AB" w:rsidRDefault="007A1B12" w:rsidP="004B7F19">
            <w:pPr>
              <w:pStyle w:val="Header"/>
              <w:rPr>
                <w:bCs/>
                <w:sz w:val="24"/>
                <w:szCs w:val="24"/>
                <w:lang w:val="en-GB"/>
              </w:rPr>
            </w:pPr>
            <w:r>
              <w:rPr>
                <w:bCs/>
                <w:sz w:val="24"/>
                <w:szCs w:val="24"/>
                <w:lang w:val="en-GB"/>
              </w:rPr>
              <w:t xml:space="preserve">SSE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2E017" w14:textId="77777777" w:rsidR="007A1B12" w:rsidRPr="002C44AB" w:rsidRDefault="007A1B12" w:rsidP="004B7F19">
            <w:pPr>
              <w:pStyle w:val="Header"/>
              <w:tabs>
                <w:tab w:val="clear" w:pos="4153"/>
                <w:tab w:val="clear" w:pos="8306"/>
              </w:tabs>
              <w:overflowPunct/>
              <w:autoSpaceDE/>
              <w:rPr>
                <w:bCs/>
                <w:sz w:val="24"/>
                <w:szCs w:val="24"/>
              </w:rPr>
            </w:pPr>
            <w:r>
              <w:rPr>
                <w:bCs/>
                <w:sz w:val="24"/>
                <w:szCs w:val="24"/>
              </w:rPr>
              <w:t>Power to streetlight- paid by DD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BB171" w14:textId="53D56C43" w:rsidR="007A1B12" w:rsidRPr="002C44AB" w:rsidRDefault="007A1B12" w:rsidP="004B7F19">
            <w:pPr>
              <w:pStyle w:val="Header"/>
              <w:tabs>
                <w:tab w:val="clear" w:pos="4153"/>
                <w:tab w:val="clear" w:pos="8306"/>
              </w:tabs>
              <w:overflowPunct/>
              <w:autoSpaceDE/>
              <w:rPr>
                <w:bCs/>
                <w:sz w:val="24"/>
                <w:szCs w:val="24"/>
                <w:lang w:val="en-GB"/>
              </w:rPr>
            </w:pPr>
            <w:r w:rsidRPr="002C44AB">
              <w:rPr>
                <w:bCs/>
                <w:sz w:val="24"/>
                <w:szCs w:val="24"/>
                <w:lang w:val="en-GB"/>
              </w:rPr>
              <w:t>£</w:t>
            </w:r>
            <w:r>
              <w:rPr>
                <w:bCs/>
                <w:sz w:val="24"/>
                <w:szCs w:val="24"/>
                <w:lang w:val="en-GB"/>
              </w:rPr>
              <w:t>31.39</w:t>
            </w:r>
          </w:p>
        </w:tc>
      </w:tr>
    </w:tbl>
    <w:p w14:paraId="0A2E9045" w14:textId="77777777" w:rsidR="007A1B12" w:rsidRDefault="007A1B12" w:rsidP="00851160">
      <w:pPr>
        <w:rPr>
          <w:bCs/>
        </w:rPr>
      </w:pPr>
    </w:p>
    <w:p w14:paraId="5A7AE548" w14:textId="0F6191E5" w:rsidR="00A74B69" w:rsidRDefault="00F673C6" w:rsidP="00851160">
      <w:pPr>
        <w:rPr>
          <w:bCs/>
        </w:rPr>
      </w:pPr>
      <w:r w:rsidRPr="002C44AB">
        <w:rPr>
          <w:bCs/>
        </w:rPr>
        <w:t>d</w:t>
      </w:r>
      <w:r w:rsidR="00851160" w:rsidRPr="002C44AB">
        <w:rPr>
          <w:bCs/>
        </w:rPr>
        <w:t xml:space="preserve">) </w:t>
      </w:r>
      <w:r w:rsidR="00767BB1">
        <w:rPr>
          <w:bCs/>
        </w:rPr>
        <w:t>Most</w:t>
      </w:r>
      <w:r w:rsidR="009E79F7">
        <w:rPr>
          <w:bCs/>
        </w:rPr>
        <w:t xml:space="preserve"> cou</w:t>
      </w:r>
      <w:r w:rsidR="00851160" w:rsidRPr="002C44AB">
        <w:rPr>
          <w:bCs/>
        </w:rPr>
        <w:t xml:space="preserve">ncillors </w:t>
      </w:r>
      <w:r w:rsidR="0076094B">
        <w:rPr>
          <w:bCs/>
        </w:rPr>
        <w:t xml:space="preserve">had </w:t>
      </w:r>
      <w:r w:rsidR="009E79F7">
        <w:rPr>
          <w:bCs/>
        </w:rPr>
        <w:t xml:space="preserve">been able to </w:t>
      </w:r>
      <w:r w:rsidR="002C44AB">
        <w:rPr>
          <w:bCs/>
        </w:rPr>
        <w:t xml:space="preserve">apply for on-line access </w:t>
      </w:r>
      <w:r w:rsidR="004C2B0C">
        <w:rPr>
          <w:bCs/>
        </w:rPr>
        <w:t xml:space="preserve">to the Barclays accounts </w:t>
      </w:r>
      <w:r w:rsidR="002C44AB">
        <w:rPr>
          <w:bCs/>
        </w:rPr>
        <w:t xml:space="preserve">by </w:t>
      </w:r>
      <w:r w:rsidR="00A74B69">
        <w:rPr>
          <w:bCs/>
        </w:rPr>
        <w:t>calling</w:t>
      </w:r>
      <w:r w:rsidR="002C44AB">
        <w:rPr>
          <w:bCs/>
        </w:rPr>
        <w:t xml:space="preserve"> the number emailed to them by the Clerk. </w:t>
      </w:r>
      <w:r w:rsidR="009E79F7">
        <w:rPr>
          <w:bCs/>
        </w:rPr>
        <w:t xml:space="preserve">Councillors to sign </w:t>
      </w:r>
      <w:r w:rsidR="004C2B0C">
        <w:rPr>
          <w:bCs/>
        </w:rPr>
        <w:t xml:space="preserve">the Barclays </w:t>
      </w:r>
      <w:r w:rsidR="009E79F7">
        <w:rPr>
          <w:bCs/>
        </w:rPr>
        <w:t>bank mandate to remove Emma Pery from the account</w:t>
      </w:r>
      <w:r w:rsidR="00A74B69">
        <w:rPr>
          <w:bCs/>
        </w:rPr>
        <w:t xml:space="preserve"> by completing the bank mandate</w:t>
      </w:r>
      <w:r w:rsidR="004C2B0C">
        <w:rPr>
          <w:bCs/>
        </w:rPr>
        <w:t xml:space="preserve">, which was given to Tony </w:t>
      </w:r>
      <w:proofErr w:type="spellStart"/>
      <w:r w:rsidR="004C2B0C">
        <w:rPr>
          <w:bCs/>
        </w:rPr>
        <w:t>Orgee</w:t>
      </w:r>
      <w:proofErr w:type="spellEnd"/>
      <w:r w:rsidR="004C2B0C">
        <w:rPr>
          <w:bCs/>
        </w:rPr>
        <w:t xml:space="preserve"> to sign and pass to other councillors</w:t>
      </w:r>
      <w:r w:rsidR="00A74B69">
        <w:rPr>
          <w:bCs/>
        </w:rPr>
        <w:t>.</w:t>
      </w:r>
      <w:r w:rsidR="004C2B0C">
        <w:rPr>
          <w:bCs/>
        </w:rPr>
        <w:t xml:space="preserve"> </w:t>
      </w:r>
      <w:r w:rsidR="004C2B0C" w:rsidRPr="0076094B">
        <w:rPr>
          <w:b/>
        </w:rPr>
        <w:t>Action: Clerk</w:t>
      </w:r>
      <w:r w:rsidR="004C2B0C">
        <w:rPr>
          <w:bCs/>
        </w:rPr>
        <w:t xml:space="preserve"> to forward the bank contact number</w:t>
      </w:r>
      <w:r w:rsidR="00767BB1">
        <w:rPr>
          <w:bCs/>
        </w:rPr>
        <w:t xml:space="preserve"> to Tony again. Jill Carter has no access to the Barclays accounts despite completing applications forms years ago.</w:t>
      </w:r>
    </w:p>
    <w:p w14:paraId="4B6EB504" w14:textId="070801FF" w:rsidR="00393E4C" w:rsidRPr="002C44AB" w:rsidRDefault="00146737" w:rsidP="00851160">
      <w:pPr>
        <w:rPr>
          <w:bCs/>
        </w:rPr>
      </w:pPr>
      <w:r w:rsidRPr="002C44AB">
        <w:rPr>
          <w:bCs/>
        </w:rPr>
        <w:t>e</w:t>
      </w:r>
      <w:r w:rsidR="001412C0" w:rsidRPr="002C44AB">
        <w:rPr>
          <w:bCs/>
        </w:rPr>
        <w:t>)</w:t>
      </w:r>
      <w:r w:rsidRPr="002C44AB">
        <w:rPr>
          <w:bCs/>
        </w:rPr>
        <w:t xml:space="preserve"> </w:t>
      </w:r>
      <w:r w:rsidR="00A371FA" w:rsidRPr="002C44AB">
        <w:rPr>
          <w:bCs/>
        </w:rPr>
        <w:t>Bank balances:</w:t>
      </w:r>
    </w:p>
    <w:p w14:paraId="18F229D5" w14:textId="0864303B" w:rsidR="00467BB3" w:rsidRPr="00B425C8" w:rsidRDefault="00851160" w:rsidP="00851160">
      <w:pPr>
        <w:rPr>
          <w:iCs/>
        </w:rPr>
      </w:pPr>
      <w:r w:rsidRPr="00B425C8">
        <w:rPr>
          <w:iCs/>
        </w:rPr>
        <w:t>Barclays</w:t>
      </w:r>
      <w:r w:rsidR="00467BB3" w:rsidRPr="00B425C8">
        <w:rPr>
          <w:iCs/>
        </w:rPr>
        <w:t xml:space="preserve"> Bank balances as of 8</w:t>
      </w:r>
      <w:r w:rsidR="00467BB3" w:rsidRPr="00B425C8">
        <w:rPr>
          <w:iCs/>
          <w:vertAlign w:val="superscript"/>
        </w:rPr>
        <w:t>th</w:t>
      </w:r>
      <w:r w:rsidR="00467BB3" w:rsidRPr="00B425C8">
        <w:rPr>
          <w:iCs/>
        </w:rPr>
        <w:t xml:space="preserve"> September:</w:t>
      </w:r>
    </w:p>
    <w:p w14:paraId="291DF697" w14:textId="069B08A0" w:rsidR="00851160" w:rsidRPr="00B425C8" w:rsidRDefault="00851160" w:rsidP="00851160">
      <w:pPr>
        <w:rPr>
          <w:lang w:eastAsia="en-GB"/>
        </w:rPr>
      </w:pPr>
      <w:r w:rsidRPr="00B425C8">
        <w:rPr>
          <w:iCs/>
        </w:rPr>
        <w:tab/>
      </w:r>
      <w:r w:rsidR="00467BB3" w:rsidRPr="00B425C8">
        <w:rPr>
          <w:iCs/>
        </w:rPr>
        <w:tab/>
      </w:r>
      <w:r w:rsidRPr="00B425C8">
        <w:rPr>
          <w:iCs/>
        </w:rPr>
        <w:t>Community Account - £</w:t>
      </w:r>
      <w:r w:rsidR="005C7059" w:rsidRPr="00B425C8">
        <w:rPr>
          <w:iCs/>
        </w:rPr>
        <w:t>1.00</w:t>
      </w:r>
    </w:p>
    <w:p w14:paraId="138C8FFE" w14:textId="77777777" w:rsidR="00D23265" w:rsidRPr="00B425C8" w:rsidRDefault="00851160" w:rsidP="00D23265">
      <w:pPr>
        <w:ind w:left="720" w:firstLine="720"/>
      </w:pPr>
      <w:r w:rsidRPr="00B425C8">
        <w:rPr>
          <w:bCs/>
        </w:rPr>
        <w:t xml:space="preserve">Business Interest - </w:t>
      </w:r>
      <w:r w:rsidR="00D23265" w:rsidRPr="00B425C8">
        <w:t>£22,689.31</w:t>
      </w:r>
    </w:p>
    <w:p w14:paraId="2A42ADBF" w14:textId="17CC4C01" w:rsidR="00851160" w:rsidRPr="00B425C8" w:rsidRDefault="00851160" w:rsidP="00D23265">
      <w:pPr>
        <w:ind w:left="720" w:firstLine="720"/>
        <w:rPr>
          <w:b/>
          <w:bCs/>
        </w:rPr>
      </w:pPr>
      <w:r w:rsidRPr="00B425C8">
        <w:t xml:space="preserve">Active Saver Account (s106 funds) – </w:t>
      </w:r>
      <w:r w:rsidR="00D23265" w:rsidRPr="00B425C8">
        <w:t>£54,132.85</w:t>
      </w:r>
    </w:p>
    <w:p w14:paraId="5B103C7F" w14:textId="77777777" w:rsidR="00851160" w:rsidRPr="00D327F1" w:rsidRDefault="00851160" w:rsidP="00851160"/>
    <w:p w14:paraId="18EDB240" w14:textId="118BA82D" w:rsidR="00851160" w:rsidRPr="000D200D" w:rsidRDefault="00043693" w:rsidP="00043693">
      <w:pPr>
        <w:ind w:left="720" w:firstLine="720"/>
        <w:rPr>
          <w:b/>
          <w:bCs/>
        </w:rPr>
      </w:pPr>
      <w:r>
        <w:t>U</w:t>
      </w:r>
      <w:r w:rsidR="00851160" w:rsidRPr="000D200D">
        <w:t xml:space="preserve">nity Account - </w:t>
      </w:r>
      <w:r w:rsidR="000D200D" w:rsidRPr="000D200D">
        <w:t xml:space="preserve">£89,971.75 </w:t>
      </w:r>
      <w:r w:rsidR="00EA5077" w:rsidRPr="000D200D">
        <w:t>on</w:t>
      </w:r>
      <w:r w:rsidR="00BA00F6" w:rsidRPr="000D200D">
        <w:t xml:space="preserve"> </w:t>
      </w:r>
      <w:r w:rsidR="00393E4C" w:rsidRPr="000D200D">
        <w:t>0</w:t>
      </w:r>
      <w:r w:rsidR="000D200D" w:rsidRPr="000D200D">
        <w:t>8.09.</w:t>
      </w:r>
      <w:r w:rsidR="00393E4C" w:rsidRPr="000D200D">
        <w:t>2024</w:t>
      </w:r>
    </w:p>
    <w:p w14:paraId="71DBFA1E" w14:textId="59DC298D" w:rsidR="00851160" w:rsidRPr="002C44AB" w:rsidRDefault="009E79F7" w:rsidP="00851160">
      <w:pPr>
        <w:rPr>
          <w:bCs/>
        </w:rPr>
      </w:pPr>
      <w:r>
        <w:rPr>
          <w:bCs/>
        </w:rPr>
        <w:t xml:space="preserve">f) Update on </w:t>
      </w:r>
      <w:r w:rsidR="00043693">
        <w:rPr>
          <w:bCs/>
        </w:rPr>
        <w:t>council’s</w:t>
      </w:r>
      <w:r>
        <w:rPr>
          <w:bCs/>
        </w:rPr>
        <w:t xml:space="preserve"> forms returned to b</w:t>
      </w:r>
      <w:r w:rsidR="00ED2A88">
        <w:rPr>
          <w:bCs/>
        </w:rPr>
        <w:t xml:space="preserve">ank confirming the </w:t>
      </w:r>
      <w:proofErr w:type="gramStart"/>
      <w:r w:rsidR="00ED2A88">
        <w:rPr>
          <w:bCs/>
        </w:rPr>
        <w:t>councillors</w:t>
      </w:r>
      <w:proofErr w:type="gramEnd"/>
      <w:r w:rsidR="00ED2A88">
        <w:rPr>
          <w:bCs/>
        </w:rPr>
        <w:t xml:space="preserve"> details. </w:t>
      </w:r>
      <w:r>
        <w:rPr>
          <w:bCs/>
        </w:rPr>
        <w:t xml:space="preserve"> </w:t>
      </w:r>
      <w:r w:rsidR="002E1A33">
        <w:rPr>
          <w:bCs/>
        </w:rPr>
        <w:t>The Clerk had followed this up and been told the forms were being processed. As access to the account is now available again, it seems that the forms were satisf</w:t>
      </w:r>
      <w:r w:rsidR="0090745C">
        <w:rPr>
          <w:bCs/>
        </w:rPr>
        <w:t xml:space="preserve">ied </w:t>
      </w:r>
      <w:r w:rsidR="002E1A33">
        <w:rPr>
          <w:bCs/>
        </w:rPr>
        <w:t xml:space="preserve">the bank that the accounts were being used for legitimate purposes. </w:t>
      </w:r>
    </w:p>
    <w:p w14:paraId="083F912B" w14:textId="77777777" w:rsidR="001F0FFF" w:rsidRDefault="001F0FFF" w:rsidP="00851160">
      <w:pPr>
        <w:rPr>
          <w:b/>
        </w:rPr>
      </w:pPr>
    </w:p>
    <w:p w14:paraId="1F174BEF" w14:textId="0A30492A" w:rsidR="00851160" w:rsidRPr="002C44AB" w:rsidRDefault="002D49B6" w:rsidP="00851160">
      <w:pPr>
        <w:rPr>
          <w:b/>
        </w:rPr>
      </w:pPr>
      <w:r>
        <w:rPr>
          <w:b/>
        </w:rPr>
        <w:t>58</w:t>
      </w:r>
      <w:r w:rsidR="00851160" w:rsidRPr="002C44AB">
        <w:rPr>
          <w:b/>
        </w:rPr>
        <w:t xml:space="preserve">. </w:t>
      </w:r>
      <w:r w:rsidR="00132B4B" w:rsidRPr="002C44AB">
        <w:rPr>
          <w:b/>
        </w:rPr>
        <w:t xml:space="preserve">Internal Auditors Report actions </w:t>
      </w:r>
    </w:p>
    <w:p w14:paraId="4F4F0969" w14:textId="5BB60004" w:rsidR="00920314" w:rsidRPr="001A5A10" w:rsidRDefault="005D5285" w:rsidP="00851160">
      <w:pPr>
        <w:rPr>
          <w:b/>
        </w:rPr>
      </w:pPr>
      <w:r w:rsidRPr="002C44AB">
        <w:rPr>
          <w:bCs/>
        </w:rPr>
        <w:t>a)</w:t>
      </w:r>
      <w:r w:rsidRPr="002C44AB">
        <w:rPr>
          <w:b/>
        </w:rPr>
        <w:t xml:space="preserve"> </w:t>
      </w:r>
      <w:r w:rsidR="00274A57" w:rsidRPr="002C44AB">
        <w:rPr>
          <w:bCs/>
        </w:rPr>
        <w:t xml:space="preserve"> </w:t>
      </w:r>
      <w:r w:rsidR="001412C0" w:rsidRPr="002C44AB">
        <w:rPr>
          <w:bCs/>
        </w:rPr>
        <w:t xml:space="preserve">Risk Management </w:t>
      </w:r>
      <w:r w:rsidR="00EF5647">
        <w:rPr>
          <w:bCs/>
        </w:rPr>
        <w:t>(RM)</w:t>
      </w:r>
      <w:r w:rsidR="001412C0" w:rsidRPr="002C44AB">
        <w:rPr>
          <w:bCs/>
        </w:rPr>
        <w:t xml:space="preserve">– </w:t>
      </w:r>
      <w:r w:rsidR="00F84D1F">
        <w:rPr>
          <w:bCs/>
        </w:rPr>
        <w:t>CAPALC sent</w:t>
      </w:r>
      <w:r w:rsidR="001A5A10">
        <w:rPr>
          <w:bCs/>
        </w:rPr>
        <w:t xml:space="preserve"> an</w:t>
      </w:r>
      <w:r w:rsidR="008E0450">
        <w:rPr>
          <w:bCs/>
        </w:rPr>
        <w:t xml:space="preserve"> </w:t>
      </w:r>
      <w:r w:rsidR="001A5A10">
        <w:rPr>
          <w:bCs/>
        </w:rPr>
        <w:t>IT</w:t>
      </w:r>
      <w:r w:rsidR="00F84D1F">
        <w:rPr>
          <w:bCs/>
        </w:rPr>
        <w:t xml:space="preserve"> Guidance </w:t>
      </w:r>
      <w:r w:rsidR="00EF5647">
        <w:rPr>
          <w:bCs/>
        </w:rPr>
        <w:t xml:space="preserve">(ITG) </w:t>
      </w:r>
      <w:r w:rsidR="00F84D1F">
        <w:rPr>
          <w:bCs/>
        </w:rPr>
        <w:t>document</w:t>
      </w:r>
      <w:r w:rsidR="001A5A10">
        <w:rPr>
          <w:bCs/>
        </w:rPr>
        <w:t>;</w:t>
      </w:r>
      <w:r w:rsidR="00F84D1F">
        <w:rPr>
          <w:bCs/>
        </w:rPr>
        <w:t xml:space="preserve"> does the council want to adopt a tailor version of this referenced to the R</w:t>
      </w:r>
      <w:r w:rsidR="001A5A10">
        <w:rPr>
          <w:bCs/>
        </w:rPr>
        <w:t>isk Management Policy (RM)</w:t>
      </w:r>
      <w:r w:rsidR="00F84D1F">
        <w:rPr>
          <w:bCs/>
        </w:rPr>
        <w:t xml:space="preserve">, or </w:t>
      </w:r>
      <w:r w:rsidR="00EF5647">
        <w:rPr>
          <w:bCs/>
        </w:rPr>
        <w:t xml:space="preserve">to </w:t>
      </w:r>
      <w:r w:rsidR="00F84D1F">
        <w:rPr>
          <w:bCs/>
        </w:rPr>
        <w:t>include the essence of the ITG in the RM?</w:t>
      </w:r>
      <w:r w:rsidR="0013490E">
        <w:rPr>
          <w:bCs/>
        </w:rPr>
        <w:t xml:space="preserve"> </w:t>
      </w:r>
      <w:r w:rsidR="0013490E" w:rsidRPr="001A5A10">
        <w:rPr>
          <w:b/>
          <w:u w:val="single"/>
        </w:rPr>
        <w:t>Councillors unanimously agreed that the ITG should be linked to the RM once the ITG was tailored to how the Clerk work and only include relevant councillors</w:t>
      </w:r>
      <w:r w:rsidR="0013490E">
        <w:rPr>
          <w:bCs/>
        </w:rPr>
        <w:t xml:space="preserve"> – </w:t>
      </w:r>
      <w:r w:rsidR="0013490E" w:rsidRPr="001A5A10">
        <w:rPr>
          <w:b/>
        </w:rPr>
        <w:t xml:space="preserve">Action Clerk. </w:t>
      </w:r>
    </w:p>
    <w:p w14:paraId="2FAFDAB2" w14:textId="3BAAC5FE" w:rsidR="001412C0" w:rsidRPr="00276578" w:rsidRDefault="00274A57" w:rsidP="00851160">
      <w:pPr>
        <w:rPr>
          <w:b/>
          <w:u w:val="single"/>
        </w:rPr>
      </w:pPr>
      <w:r w:rsidRPr="002C44AB">
        <w:rPr>
          <w:bCs/>
        </w:rPr>
        <w:lastRenderedPageBreak/>
        <w:t>b</w:t>
      </w:r>
      <w:r w:rsidR="00430623" w:rsidRPr="002C44AB">
        <w:rPr>
          <w:bCs/>
        </w:rPr>
        <w:t>)</w:t>
      </w:r>
      <w:r w:rsidR="001412C0" w:rsidRPr="002C44AB">
        <w:rPr>
          <w:bCs/>
        </w:rPr>
        <w:t xml:space="preserve"> Council to review the newly released </w:t>
      </w:r>
      <w:r w:rsidR="0013490E">
        <w:rPr>
          <w:bCs/>
        </w:rPr>
        <w:t xml:space="preserve">and circulated </w:t>
      </w:r>
      <w:r w:rsidR="001412C0" w:rsidRPr="002C44AB">
        <w:rPr>
          <w:bCs/>
        </w:rPr>
        <w:t>Financial Regulations</w:t>
      </w:r>
      <w:r w:rsidR="0013490E">
        <w:rPr>
          <w:bCs/>
        </w:rPr>
        <w:t xml:space="preserve">. </w:t>
      </w:r>
      <w:r w:rsidR="0013490E" w:rsidRPr="00276578">
        <w:rPr>
          <w:b/>
          <w:u w:val="single"/>
        </w:rPr>
        <w:t xml:space="preserve">Tony </w:t>
      </w:r>
      <w:proofErr w:type="spellStart"/>
      <w:r w:rsidR="0013490E" w:rsidRPr="00276578">
        <w:rPr>
          <w:b/>
          <w:u w:val="single"/>
        </w:rPr>
        <w:t>Orgee</w:t>
      </w:r>
      <w:proofErr w:type="spellEnd"/>
      <w:r w:rsidR="0013490E" w:rsidRPr="00276578">
        <w:rPr>
          <w:b/>
          <w:u w:val="single"/>
        </w:rPr>
        <w:t xml:space="preserve"> </w:t>
      </w:r>
      <w:r w:rsidR="00276578" w:rsidRPr="00276578">
        <w:rPr>
          <w:b/>
          <w:u w:val="single"/>
        </w:rPr>
        <w:t>proposed</w:t>
      </w:r>
      <w:r w:rsidR="0013490E" w:rsidRPr="00276578">
        <w:rPr>
          <w:b/>
          <w:u w:val="single"/>
        </w:rPr>
        <w:t xml:space="preserve"> the new Financial Regulations be adopted which was seconded by Jill Carter with the support of all councillors. </w:t>
      </w:r>
    </w:p>
    <w:p w14:paraId="378A3198" w14:textId="23909A2B" w:rsidR="005D2CA9" w:rsidRPr="00276578" w:rsidRDefault="001412C0" w:rsidP="00851160">
      <w:pPr>
        <w:rPr>
          <w:b/>
          <w:u w:val="single"/>
        </w:rPr>
      </w:pPr>
      <w:r w:rsidRPr="00276578">
        <w:rPr>
          <w:b/>
          <w:u w:val="single"/>
        </w:rPr>
        <w:t xml:space="preserve">  </w:t>
      </w:r>
    </w:p>
    <w:p w14:paraId="65B5CEF0" w14:textId="5172F249" w:rsidR="00851160" w:rsidRPr="002C44AB" w:rsidRDefault="002D49B6" w:rsidP="00851160">
      <w:pPr>
        <w:rPr>
          <w:b/>
        </w:rPr>
      </w:pPr>
      <w:r>
        <w:rPr>
          <w:b/>
        </w:rPr>
        <w:t>59</w:t>
      </w:r>
      <w:r w:rsidR="00851160" w:rsidRPr="002C44AB">
        <w:rPr>
          <w:b/>
        </w:rPr>
        <w:t>.</w:t>
      </w:r>
      <w:r w:rsidR="00851160" w:rsidRPr="002C44AB">
        <w:t xml:space="preserve"> </w:t>
      </w:r>
      <w:r w:rsidR="00851160" w:rsidRPr="002C44AB">
        <w:rPr>
          <w:b/>
        </w:rPr>
        <w:t>Actions from the last meeting</w:t>
      </w:r>
    </w:p>
    <w:p w14:paraId="13801E7F" w14:textId="1C542519" w:rsidR="00430623" w:rsidRPr="002C44AB" w:rsidRDefault="0049309A" w:rsidP="00430623">
      <w:pPr>
        <w:rPr>
          <w:bCs/>
        </w:rPr>
      </w:pPr>
      <w:r>
        <w:t>a</w:t>
      </w:r>
      <w:r w:rsidR="00851160" w:rsidRPr="002C44AB">
        <w:t xml:space="preserve">) </w:t>
      </w:r>
      <w:r w:rsidR="00534BF2" w:rsidRPr="002C44AB">
        <w:rPr>
          <w:bCs/>
        </w:rPr>
        <w:t xml:space="preserve">Tony </w:t>
      </w:r>
      <w:r>
        <w:rPr>
          <w:bCs/>
        </w:rPr>
        <w:t>to send</w:t>
      </w:r>
      <w:r w:rsidR="00534BF2" w:rsidRPr="002C44AB">
        <w:rPr>
          <w:bCs/>
        </w:rPr>
        <w:t xml:space="preserve"> a</w:t>
      </w:r>
      <w:r w:rsidR="00430623" w:rsidRPr="002C44AB">
        <w:rPr>
          <w:bCs/>
        </w:rPr>
        <w:t xml:space="preserve"> copy of the Linton Road Greenway plan to Henry Batchelor to </w:t>
      </w:r>
      <w:r w:rsidR="003F6BDC">
        <w:rPr>
          <w:bCs/>
        </w:rPr>
        <w:t xml:space="preserve">forward to the County Council as this illustrates that it is responsible for the verges which includes the large </w:t>
      </w:r>
      <w:r w:rsidR="00315706">
        <w:rPr>
          <w:bCs/>
        </w:rPr>
        <w:t>trees.</w:t>
      </w:r>
      <w:r w:rsidR="003F6BDC">
        <w:rPr>
          <w:bCs/>
        </w:rPr>
        <w:t xml:space="preserve"> </w:t>
      </w:r>
      <w:r w:rsidR="009F4474">
        <w:rPr>
          <w:bCs/>
        </w:rPr>
        <w:t>Tony and the Clerk are still chasing up a copy of this drawing which clearly shows the county council verge boundary</w:t>
      </w:r>
      <w:r w:rsidR="000D6A75">
        <w:rPr>
          <w:bCs/>
        </w:rPr>
        <w:t>.</w:t>
      </w:r>
    </w:p>
    <w:p w14:paraId="1721DC74" w14:textId="7D3613F8" w:rsidR="00D27662" w:rsidRPr="002C44AB" w:rsidRDefault="00D27662" w:rsidP="00430623">
      <w:pPr>
        <w:rPr>
          <w:bCs/>
        </w:rPr>
      </w:pPr>
    </w:p>
    <w:p w14:paraId="753A2AC0" w14:textId="77777777" w:rsidR="0049309A" w:rsidRDefault="00112121" w:rsidP="00112121">
      <w:pPr>
        <w:rPr>
          <w:b/>
        </w:rPr>
      </w:pPr>
      <w:r w:rsidRPr="00112121">
        <w:rPr>
          <w:b/>
        </w:rPr>
        <w:t>60. Flood water remaining on Recreation Ground</w:t>
      </w:r>
      <w:r w:rsidR="0049309A">
        <w:rPr>
          <w:b/>
        </w:rPr>
        <w:t xml:space="preserve"> and nearby land</w:t>
      </w:r>
    </w:p>
    <w:p w14:paraId="2332C41A" w14:textId="012795B0" w:rsidR="00112121" w:rsidRPr="0049309A" w:rsidRDefault="0049309A" w:rsidP="00112121">
      <w:pPr>
        <w:rPr>
          <w:bCs/>
        </w:rPr>
      </w:pPr>
      <w:r w:rsidRPr="0049309A">
        <w:rPr>
          <w:bCs/>
        </w:rPr>
        <w:t>a) U</w:t>
      </w:r>
      <w:r w:rsidR="00112121" w:rsidRPr="0049309A">
        <w:rPr>
          <w:bCs/>
        </w:rPr>
        <w:t>pdate from Tony</w:t>
      </w:r>
      <w:r w:rsidR="009F4474">
        <w:rPr>
          <w:bCs/>
        </w:rPr>
        <w:t xml:space="preserve">. It was noted that earlier this year areas that had not previously flooded on the recreation </w:t>
      </w:r>
      <w:r w:rsidR="00922CA9">
        <w:rPr>
          <w:bCs/>
        </w:rPr>
        <w:t>ground</w:t>
      </w:r>
      <w:r w:rsidR="009F4474">
        <w:rPr>
          <w:bCs/>
        </w:rPr>
        <w:t xml:space="preserve"> and its locality flooded and remained flooded for some time. Councillors agreed to monitor the situation and to endeavour to obtain additional information.</w:t>
      </w:r>
      <w:r w:rsidR="00112121" w:rsidRPr="0049309A">
        <w:rPr>
          <w:bCs/>
        </w:rPr>
        <w:t xml:space="preserve"> </w:t>
      </w:r>
    </w:p>
    <w:p w14:paraId="182C4901" w14:textId="77777777" w:rsidR="009F4474" w:rsidRDefault="009F4474" w:rsidP="00430623">
      <w:pPr>
        <w:rPr>
          <w:bCs/>
        </w:rPr>
      </w:pPr>
      <w:r>
        <w:rPr>
          <w:bCs/>
        </w:rPr>
        <w:t>Action to get quotes to look at the pipes was not completed due to further information being received after the previous meeting.</w:t>
      </w:r>
    </w:p>
    <w:p w14:paraId="397C0027" w14:textId="1C76E497" w:rsidR="00D27662" w:rsidRPr="002C44AB" w:rsidRDefault="00D27662" w:rsidP="00430623">
      <w:pPr>
        <w:rPr>
          <w:bCs/>
        </w:rPr>
      </w:pPr>
      <w:r w:rsidRPr="002C44AB">
        <w:rPr>
          <w:bCs/>
        </w:rPr>
        <w:t xml:space="preserve"> </w:t>
      </w:r>
    </w:p>
    <w:p w14:paraId="4A8F613B" w14:textId="56A5ABFD" w:rsidR="00851160" w:rsidRPr="002C44AB" w:rsidRDefault="002D49B6" w:rsidP="00851160">
      <w:pPr>
        <w:rPr>
          <w:b/>
        </w:rPr>
      </w:pPr>
      <w:r>
        <w:rPr>
          <w:b/>
          <w:bCs/>
        </w:rPr>
        <w:t>6</w:t>
      </w:r>
      <w:r w:rsidR="0049309A">
        <w:rPr>
          <w:b/>
          <w:bCs/>
        </w:rPr>
        <w:t>1</w:t>
      </w:r>
      <w:r w:rsidR="00851160" w:rsidRPr="002C44AB">
        <w:rPr>
          <w:b/>
          <w:bCs/>
        </w:rPr>
        <w:t xml:space="preserve">. </w:t>
      </w:r>
      <w:r w:rsidR="00851160" w:rsidRPr="002C44AB">
        <w:rPr>
          <w:b/>
        </w:rPr>
        <w:t>Items raised by councillors</w:t>
      </w:r>
    </w:p>
    <w:p w14:paraId="2CA907A6" w14:textId="52DDD352" w:rsidR="001F0FFF" w:rsidRPr="0083255F" w:rsidRDefault="00851160" w:rsidP="001F0FFF">
      <w:r w:rsidRPr="0083255F">
        <w:rPr>
          <w:bCs/>
        </w:rPr>
        <w:t xml:space="preserve">a) </w:t>
      </w:r>
      <w:r w:rsidR="00CF366A" w:rsidRPr="0083255F">
        <w:t xml:space="preserve">Update </w:t>
      </w:r>
      <w:r w:rsidRPr="0083255F">
        <w:rPr>
          <w:shd w:val="clear" w:color="auto" w:fill="FFFFFF"/>
        </w:rPr>
        <w:t>Community Warden scheme</w:t>
      </w:r>
      <w:r w:rsidR="001F0FFF" w:rsidRPr="0083255F">
        <w:rPr>
          <w:shd w:val="clear" w:color="auto" w:fill="FFFFFF"/>
        </w:rPr>
        <w:t xml:space="preserve"> </w:t>
      </w:r>
      <w:r w:rsidR="006238A3">
        <w:rPr>
          <w:shd w:val="clear" w:color="auto" w:fill="FFFFFF"/>
        </w:rPr>
        <w:t>–</w:t>
      </w:r>
      <w:r w:rsidR="001F0FFF" w:rsidRPr="0083255F">
        <w:rPr>
          <w:shd w:val="clear" w:color="auto" w:fill="FFFFFF"/>
        </w:rPr>
        <w:t xml:space="preserve"> </w:t>
      </w:r>
      <w:r w:rsidR="001F0FFF" w:rsidRPr="0083255F">
        <w:t>Age</w:t>
      </w:r>
      <w:r w:rsidR="006238A3">
        <w:t xml:space="preserve"> </w:t>
      </w:r>
      <w:r w:rsidR="001F0FFF" w:rsidRPr="0083255F">
        <w:t>UK w</w:t>
      </w:r>
      <w:r w:rsidR="006238A3">
        <w:t xml:space="preserve">as £5000 </w:t>
      </w:r>
      <w:proofErr w:type="spellStart"/>
      <w:r w:rsidR="006238A3">
        <w:t>in</w:t>
      </w:r>
      <w:r w:rsidR="001F0FFF" w:rsidRPr="0083255F">
        <w:t>r</w:t>
      </w:r>
      <w:proofErr w:type="spellEnd"/>
      <w:r w:rsidR="001F0FFF" w:rsidRPr="0083255F">
        <w:t xml:space="preserve"> funding from SCDC for the </w:t>
      </w:r>
      <w:r w:rsidR="006238A3">
        <w:t xml:space="preserve">local </w:t>
      </w:r>
      <w:r w:rsidR="001F0FFF" w:rsidRPr="0083255F">
        <w:t>scheme</w:t>
      </w:r>
      <w:r w:rsidR="006238A3">
        <w:t>.</w:t>
      </w:r>
      <w:r w:rsidR="001F0FFF" w:rsidRPr="0083255F">
        <w:t xml:space="preserve"> </w:t>
      </w:r>
      <w:r w:rsidR="000A3C21">
        <w:t>The</w:t>
      </w:r>
      <w:r w:rsidR="001F0FFF" w:rsidRPr="0083255F">
        <w:t xml:space="preserve"> current warden in Linton is not able to increase her hours and Age</w:t>
      </w:r>
      <w:r w:rsidR="006238A3">
        <w:t xml:space="preserve"> </w:t>
      </w:r>
      <w:r w:rsidR="001F0FFF" w:rsidRPr="0083255F">
        <w:t xml:space="preserve">UK are looking </w:t>
      </w:r>
      <w:r w:rsidR="00A371D9">
        <w:t>for someone to be the community warden.</w:t>
      </w:r>
      <w:r w:rsidR="001F0FFF" w:rsidRPr="0083255F">
        <w:t> Once they know </w:t>
      </w:r>
      <w:r w:rsidR="006238A3" w:rsidRPr="0083255F">
        <w:t>more,</w:t>
      </w:r>
      <w:r w:rsidR="001F0FFF" w:rsidRPr="0083255F">
        <w:t xml:space="preserve"> they will come back to </w:t>
      </w:r>
      <w:r w:rsidR="000A3C21">
        <w:t xml:space="preserve">the council to let us </w:t>
      </w:r>
      <w:r w:rsidR="001F0FFF" w:rsidRPr="0083255F">
        <w:t>know more about the funding and any contributions that the Parish Councils might have to make.</w:t>
      </w:r>
    </w:p>
    <w:p w14:paraId="2CD08B4C" w14:textId="59684F4F" w:rsidR="00851160" w:rsidRPr="0083255F" w:rsidRDefault="001A69B2" w:rsidP="00851160">
      <w:pPr>
        <w:rPr>
          <w:shd w:val="clear" w:color="auto" w:fill="FFFFFF"/>
        </w:rPr>
      </w:pPr>
      <w:r w:rsidRPr="0083255F">
        <w:rPr>
          <w:shd w:val="clear" w:color="auto" w:fill="FFFFFF"/>
        </w:rPr>
        <w:t>b</w:t>
      </w:r>
      <w:r w:rsidR="00851160" w:rsidRPr="0083255F">
        <w:rPr>
          <w:shd w:val="clear" w:color="auto" w:fill="FFFFFF"/>
        </w:rPr>
        <w:t xml:space="preserve">) </w:t>
      </w:r>
      <w:r w:rsidR="00CF366A" w:rsidRPr="0083255F">
        <w:rPr>
          <w:shd w:val="clear" w:color="auto" w:fill="FFFFFF"/>
        </w:rPr>
        <w:t xml:space="preserve">Update on </w:t>
      </w:r>
      <w:r w:rsidR="00851160" w:rsidRPr="0083255F">
        <w:rPr>
          <w:shd w:val="clear" w:color="auto" w:fill="FFFFFF"/>
        </w:rPr>
        <w:t>Parish Council email addresses</w:t>
      </w:r>
      <w:r w:rsidR="00A371D9">
        <w:rPr>
          <w:shd w:val="clear" w:color="auto" w:fill="FFFFFF"/>
        </w:rPr>
        <w:t xml:space="preserve">. Continuing with the current website manager was an issue as payment was required by credit card or </w:t>
      </w:r>
      <w:proofErr w:type="spellStart"/>
      <w:r w:rsidR="00A371D9">
        <w:rPr>
          <w:shd w:val="clear" w:color="auto" w:fill="FFFFFF"/>
        </w:rPr>
        <w:t>paypal</w:t>
      </w:r>
      <w:proofErr w:type="spellEnd"/>
      <w:r w:rsidR="00A371D9">
        <w:rPr>
          <w:shd w:val="clear" w:color="auto" w:fill="FFFFFF"/>
        </w:rPr>
        <w:t xml:space="preserve">. </w:t>
      </w:r>
      <w:r w:rsidR="00315706" w:rsidRPr="006238A3">
        <w:rPr>
          <w:b/>
          <w:bCs/>
          <w:shd w:val="clear" w:color="auto" w:fill="FFFFFF"/>
        </w:rPr>
        <w:t>Action: Clerk</w:t>
      </w:r>
      <w:r w:rsidR="00A371D9">
        <w:rPr>
          <w:shd w:val="clear" w:color="auto" w:fill="FFFFFF"/>
        </w:rPr>
        <w:t xml:space="preserve"> to contact CAPA</w:t>
      </w:r>
      <w:r w:rsidR="006238A3">
        <w:rPr>
          <w:shd w:val="clear" w:color="auto" w:fill="FFFFFF"/>
        </w:rPr>
        <w:t>L</w:t>
      </w:r>
      <w:r w:rsidR="00A371D9">
        <w:rPr>
          <w:shd w:val="clear" w:color="auto" w:fill="FFFFFF"/>
        </w:rPr>
        <w:t xml:space="preserve">C to find out what other councils </w:t>
      </w:r>
      <w:r w:rsidR="000A3C21">
        <w:rPr>
          <w:shd w:val="clear" w:color="auto" w:fill="FFFFFF"/>
        </w:rPr>
        <w:t>do.</w:t>
      </w:r>
      <w:r w:rsidR="00A371D9">
        <w:rPr>
          <w:shd w:val="clear" w:color="auto" w:fill="FFFFFF"/>
        </w:rPr>
        <w:t xml:space="preserve"> </w:t>
      </w:r>
    </w:p>
    <w:p w14:paraId="0C3236BB" w14:textId="55FB15CD" w:rsidR="002B5315" w:rsidRPr="0083255F" w:rsidRDefault="00121EA4" w:rsidP="00851160">
      <w:r w:rsidRPr="0083255F">
        <w:t>c) Suggestion that the two parish councils merge.</w:t>
      </w:r>
      <w:r w:rsidR="00470E24" w:rsidRPr="0083255F">
        <w:t xml:space="preserve"> ‘Pro and cons’ list ha</w:t>
      </w:r>
      <w:r w:rsidR="006238A3">
        <w:t>d</w:t>
      </w:r>
      <w:r w:rsidR="00470E24" w:rsidRPr="0083255F">
        <w:t xml:space="preserve"> been circulated by Tony.</w:t>
      </w:r>
      <w:r w:rsidR="005F72B3">
        <w:t xml:space="preserve"> Further discussions would be had at the November meeting to hear </w:t>
      </w:r>
      <w:r w:rsidR="00315706">
        <w:t>councillors’</w:t>
      </w:r>
      <w:r w:rsidR="005F72B3">
        <w:t xml:space="preserve"> points of </w:t>
      </w:r>
      <w:r w:rsidR="006238A3">
        <w:t>view.</w:t>
      </w:r>
      <w:r w:rsidR="005F72B3">
        <w:t xml:space="preserve"> The next elections would be in 2026.</w:t>
      </w:r>
    </w:p>
    <w:p w14:paraId="7182BA14" w14:textId="51A36D96" w:rsidR="00121EA4" w:rsidRPr="00322199" w:rsidRDefault="00322199" w:rsidP="00851160">
      <w:r w:rsidRPr="0083255F">
        <w:t>d) The kebab van license should be renewed soon, concerns about break ins and the lack of</w:t>
      </w:r>
      <w:r w:rsidRPr="00322199">
        <w:t xml:space="preserve"> movement of the vehicle were forwarded to the licensing officers.</w:t>
      </w:r>
      <w:r w:rsidR="005F72B3">
        <w:t xml:space="preserve"> The licensing officer stated that as no complaints had been received the license had been renewed.</w:t>
      </w:r>
    </w:p>
    <w:p w14:paraId="226D6454" w14:textId="6A17BB9E" w:rsidR="00322199" w:rsidRPr="00322199" w:rsidRDefault="00322199" w:rsidP="00851160">
      <w:r w:rsidRPr="00322199">
        <w:t>e) Parking on the verge at the entrance to Magna Close</w:t>
      </w:r>
      <w:r w:rsidR="00112121">
        <w:t xml:space="preserve"> and other </w:t>
      </w:r>
      <w:r w:rsidR="00315706">
        <w:t>issues</w:t>
      </w:r>
      <w:r w:rsidR="00315706" w:rsidRPr="00322199">
        <w:t>.</w:t>
      </w:r>
      <w:r w:rsidR="00315706">
        <w:t xml:space="preserve"> Further</w:t>
      </w:r>
      <w:r w:rsidR="005F72B3">
        <w:t xml:space="preserve"> complaints had been received about parking at the entrance to Magna Close, on the left hand </w:t>
      </w:r>
      <w:proofErr w:type="gramStart"/>
      <w:r w:rsidR="005F72B3">
        <w:t>side ,as</w:t>
      </w:r>
      <w:proofErr w:type="gramEnd"/>
      <w:r w:rsidR="005F72B3">
        <w:t xml:space="preserve"> well as in the middle on the grass owned by SCDC. There </w:t>
      </w:r>
      <w:r w:rsidR="00315706">
        <w:t>were</w:t>
      </w:r>
      <w:r w:rsidR="005F72B3">
        <w:t xml:space="preserve"> also complaints about dog waste on the central grass.</w:t>
      </w:r>
      <w:r w:rsidR="00464767">
        <w:t xml:space="preserve"> Action Clerk to contact CCC about the </w:t>
      </w:r>
      <w:r w:rsidR="00315706">
        <w:t>verge</w:t>
      </w:r>
      <w:r w:rsidR="00464767">
        <w:t xml:space="preserve"> parking forcing people to enter the Close on the wrong side of the </w:t>
      </w:r>
      <w:proofErr w:type="gramStart"/>
      <w:r w:rsidR="00464767">
        <w:t>road, and</w:t>
      </w:r>
      <w:proofErr w:type="gramEnd"/>
      <w:r w:rsidR="00464767">
        <w:t xml:space="preserve"> ask them to take action. Also to contact SCDC and request that additional parking bays be installed to stop parking on the central green.</w:t>
      </w:r>
    </w:p>
    <w:p w14:paraId="7B26B091" w14:textId="77777777" w:rsidR="00C820E8" w:rsidRPr="00C820E8" w:rsidRDefault="00C820E8" w:rsidP="00C820E8">
      <w:r w:rsidRPr="00C820E8">
        <w:t> </w:t>
      </w:r>
    </w:p>
    <w:p w14:paraId="3342DC5A" w14:textId="3526E757" w:rsidR="00830165" w:rsidRPr="002C44AB" w:rsidRDefault="002D49B6" w:rsidP="00851160">
      <w:r>
        <w:rPr>
          <w:b/>
          <w:bCs/>
        </w:rPr>
        <w:t>62</w:t>
      </w:r>
      <w:r w:rsidR="00F24DBA" w:rsidRPr="002C44AB">
        <w:rPr>
          <w:b/>
          <w:bCs/>
        </w:rPr>
        <w:t xml:space="preserve">. </w:t>
      </w:r>
      <w:r w:rsidR="00894AD2">
        <w:rPr>
          <w:b/>
          <w:bCs/>
        </w:rPr>
        <w:t xml:space="preserve">Outcome of the </w:t>
      </w:r>
      <w:r w:rsidR="00F24DBA" w:rsidRPr="002C44AB">
        <w:rPr>
          <w:b/>
          <w:bCs/>
        </w:rPr>
        <w:t xml:space="preserve">application for an ACV for </w:t>
      </w:r>
      <w:proofErr w:type="spellStart"/>
      <w:r w:rsidR="00F24DBA" w:rsidRPr="002C44AB">
        <w:rPr>
          <w:b/>
          <w:bCs/>
        </w:rPr>
        <w:t>Pampisford</w:t>
      </w:r>
      <w:proofErr w:type="spellEnd"/>
      <w:r w:rsidR="00F24DBA" w:rsidRPr="002C44AB">
        <w:rPr>
          <w:b/>
          <w:bCs/>
        </w:rPr>
        <w:t xml:space="preserve"> Road field</w:t>
      </w:r>
      <w:r w:rsidR="00830165" w:rsidRPr="002C44AB">
        <w:t xml:space="preserve"> </w:t>
      </w:r>
      <w:r w:rsidR="00894AD2">
        <w:t xml:space="preserve">submitted </w:t>
      </w:r>
      <w:r w:rsidR="00830165" w:rsidRPr="002C44AB">
        <w:t>to SCDC</w:t>
      </w:r>
      <w:r w:rsidR="00894AD2">
        <w:t xml:space="preserve">. </w:t>
      </w:r>
      <w:r w:rsidR="0020746A" w:rsidRPr="0020746A">
        <w:t xml:space="preserve">The non-ancillary use of this land </w:t>
      </w:r>
      <w:r>
        <w:t>was</w:t>
      </w:r>
      <w:r w:rsidR="0020746A" w:rsidRPr="0020746A">
        <w:t xml:space="preserve"> agricultural and, therefore, in accordance with the legislation, it cannot be listed as an ACV, despite some use of the land by the community</w:t>
      </w:r>
      <w:r w:rsidR="0020746A">
        <w:t>.</w:t>
      </w:r>
    </w:p>
    <w:p w14:paraId="7354AC82" w14:textId="5C9DF813" w:rsidR="00F24DBA" w:rsidRPr="002C44AB" w:rsidRDefault="00F24DBA" w:rsidP="00851160">
      <w:r w:rsidRPr="002C44AB">
        <w:t xml:space="preserve"> </w:t>
      </w:r>
    </w:p>
    <w:p w14:paraId="21E8DB01" w14:textId="7B08BEBC" w:rsidR="00F24DBA" w:rsidRPr="002C44AB" w:rsidRDefault="002D49B6" w:rsidP="00851160">
      <w:pPr>
        <w:rPr>
          <w:b/>
          <w:bCs/>
        </w:rPr>
      </w:pPr>
      <w:r>
        <w:rPr>
          <w:b/>
          <w:bCs/>
        </w:rPr>
        <w:t>63</w:t>
      </w:r>
      <w:r w:rsidR="00F24DBA" w:rsidRPr="002C44AB">
        <w:rPr>
          <w:b/>
          <w:bCs/>
        </w:rPr>
        <w:t xml:space="preserve">. </w:t>
      </w:r>
      <w:r w:rsidR="00121EA4">
        <w:rPr>
          <w:b/>
          <w:bCs/>
        </w:rPr>
        <w:t>Biodiversity responsibility</w:t>
      </w:r>
    </w:p>
    <w:p w14:paraId="2A26AF62" w14:textId="2854CBF7" w:rsidR="00F24DBA" w:rsidRPr="002C44AB" w:rsidRDefault="00470E24" w:rsidP="00851160">
      <w:r w:rsidRPr="00470E24">
        <w:t xml:space="preserve">Under the 2021 Environment Act, public authorities (including town and parish councils) operating in England must consider what they can do to conserve and enhance biodiversity. </w:t>
      </w:r>
    </w:p>
    <w:p w14:paraId="3D24E982" w14:textId="5F3722A4" w:rsidR="00556BEF" w:rsidRDefault="00556BEF" w:rsidP="00851160">
      <w:r w:rsidRPr="00FB6DD2">
        <w:t xml:space="preserve">Government guidance published </w:t>
      </w:r>
      <w:r w:rsidR="00D96EF9" w:rsidRPr="00FB6DD2">
        <w:t xml:space="preserve">on 17 May 2023 </w:t>
      </w:r>
      <w:r w:rsidRPr="00FB6DD2">
        <w:t>clarifies that, as a public authority, town and parish councils must</w:t>
      </w:r>
      <w:r w:rsidR="002A0020" w:rsidRPr="00FB6DD2">
        <w:t xml:space="preserve"> (before January 2024</w:t>
      </w:r>
      <w:r w:rsidR="000A3C21" w:rsidRPr="00FB6DD2">
        <w:t>)</w:t>
      </w:r>
      <w:r w:rsidR="000A3C21">
        <w:t xml:space="preserve"> </w:t>
      </w:r>
      <w:r w:rsidR="000A3C21" w:rsidRPr="00FB6DD2">
        <w:t>consider</w:t>
      </w:r>
      <w:r w:rsidRPr="00FB6DD2">
        <w:t xml:space="preserve"> what they can do to conserve and enhance biodiversity. </w:t>
      </w:r>
    </w:p>
    <w:p w14:paraId="7EF3F757" w14:textId="6E9B865E" w:rsidR="00F26FF0" w:rsidRPr="00FB6DD2" w:rsidRDefault="003A1134" w:rsidP="00851160">
      <w:r w:rsidRPr="003A1134">
        <w:rPr>
          <w:b/>
          <w:bCs/>
        </w:rPr>
        <w:lastRenderedPageBreak/>
        <w:t xml:space="preserve">Action: </w:t>
      </w:r>
      <w:r w:rsidR="00F26FF0" w:rsidRPr="003A1134">
        <w:rPr>
          <w:b/>
          <w:bCs/>
        </w:rPr>
        <w:t xml:space="preserve">Abington Recreation Ground </w:t>
      </w:r>
      <w:r w:rsidRPr="003A1134">
        <w:rPr>
          <w:b/>
          <w:bCs/>
        </w:rPr>
        <w:t>and Council</w:t>
      </w:r>
      <w:r>
        <w:rPr>
          <w:b/>
          <w:bCs/>
        </w:rPr>
        <w:t>l</w:t>
      </w:r>
      <w:r w:rsidRPr="003A1134">
        <w:rPr>
          <w:b/>
          <w:bCs/>
        </w:rPr>
        <w:t>ors</w:t>
      </w:r>
      <w:r>
        <w:t xml:space="preserve"> </w:t>
      </w:r>
      <w:r w:rsidR="00F26FF0">
        <w:t>would consider adopting the model policy, while the parish council would consider its responsibility for biodiversity in its grass cutting regime and responsibility for the churchyard.</w:t>
      </w:r>
    </w:p>
    <w:p w14:paraId="039EC37D" w14:textId="77777777" w:rsidR="003A1134" w:rsidRDefault="003A1134" w:rsidP="00E90547">
      <w:pPr>
        <w:rPr>
          <w:b/>
          <w:bCs/>
        </w:rPr>
      </w:pPr>
    </w:p>
    <w:p w14:paraId="2C1A2436" w14:textId="308F46E0" w:rsidR="00556BEF" w:rsidRDefault="002D49B6" w:rsidP="00E90547">
      <w:pPr>
        <w:rPr>
          <w:bCs/>
        </w:rPr>
      </w:pPr>
      <w:r>
        <w:rPr>
          <w:b/>
          <w:bCs/>
        </w:rPr>
        <w:t>64</w:t>
      </w:r>
      <w:r w:rsidR="00851160" w:rsidRPr="00281C3D">
        <w:rPr>
          <w:b/>
          <w:bCs/>
        </w:rPr>
        <w:t xml:space="preserve">. </w:t>
      </w:r>
      <w:r w:rsidR="00556BEF" w:rsidRPr="00281C3D">
        <w:rPr>
          <w:b/>
          <w:bCs/>
        </w:rPr>
        <w:t>Correspondence</w:t>
      </w:r>
    </w:p>
    <w:p w14:paraId="0C4C5401" w14:textId="1EFF2AD3" w:rsidR="002C52FB" w:rsidRPr="00326DE4" w:rsidRDefault="00851160" w:rsidP="00E90547">
      <w:pPr>
        <w:rPr>
          <w:bCs/>
        </w:rPr>
      </w:pPr>
      <w:r w:rsidRPr="00326DE4">
        <w:rPr>
          <w:bCs/>
        </w:rPr>
        <w:t xml:space="preserve">a) </w:t>
      </w:r>
      <w:r w:rsidR="00AA061C" w:rsidRPr="00326DE4">
        <w:rPr>
          <w:bCs/>
        </w:rPr>
        <w:t xml:space="preserve">Email about </w:t>
      </w:r>
      <w:r w:rsidR="009B05C3" w:rsidRPr="00326DE4">
        <w:rPr>
          <w:bCs/>
        </w:rPr>
        <w:t xml:space="preserve">dead tree by Anglian Water (AW) pumping station </w:t>
      </w:r>
      <w:r w:rsidR="007C7D07">
        <w:rPr>
          <w:bCs/>
        </w:rPr>
        <w:t>on</w:t>
      </w:r>
      <w:r w:rsidR="009B05C3" w:rsidRPr="00326DE4">
        <w:rPr>
          <w:bCs/>
        </w:rPr>
        <w:t xml:space="preserve"> the High Street </w:t>
      </w:r>
      <w:r w:rsidR="007C7D07">
        <w:rPr>
          <w:bCs/>
        </w:rPr>
        <w:t>by the</w:t>
      </w:r>
      <w:r w:rsidR="006A18CE">
        <w:rPr>
          <w:bCs/>
        </w:rPr>
        <w:t xml:space="preserve"> </w:t>
      </w:r>
      <w:r w:rsidR="009B05C3" w:rsidRPr="00326DE4">
        <w:rPr>
          <w:bCs/>
        </w:rPr>
        <w:t xml:space="preserve">bridge. Two members of the public contacted the Clerk concerned that the tree has started leaning towards the electricity cable and the road. </w:t>
      </w:r>
      <w:r w:rsidR="00A3010C">
        <w:rPr>
          <w:bCs/>
        </w:rPr>
        <w:t xml:space="preserve">The Clerk had contacted AW numerous times and had recently been told work couldn’t happen until SCDC agreed as the tree was in a conservation area. </w:t>
      </w:r>
    </w:p>
    <w:p w14:paraId="23F19EAE" w14:textId="3E1AAD3B" w:rsidR="00F57DE5" w:rsidRPr="0013726A" w:rsidRDefault="00AF56DC" w:rsidP="00F57DE5">
      <w:pPr>
        <w:pStyle w:val="Heading3"/>
        <w:shd w:val="clear" w:color="auto" w:fill="FFFFFF"/>
        <w:spacing w:before="0"/>
        <w:rPr>
          <w:rFonts w:ascii="Times New Roman" w:hAnsi="Times New Roman" w:cs="Times New Roman"/>
          <w:bCs/>
          <w:color w:val="000000" w:themeColor="text1"/>
        </w:rPr>
      </w:pPr>
      <w:r w:rsidRPr="0013726A">
        <w:rPr>
          <w:rFonts w:ascii="Times New Roman" w:hAnsi="Times New Roman" w:cs="Times New Roman"/>
          <w:bCs/>
          <w:color w:val="000000" w:themeColor="text1"/>
        </w:rPr>
        <w:t xml:space="preserve">b) </w:t>
      </w:r>
      <w:r w:rsidR="00F57DE5" w:rsidRPr="0013726A">
        <w:rPr>
          <w:rFonts w:ascii="Times New Roman" w:hAnsi="Times New Roman" w:cs="Times New Roman"/>
          <w:bCs/>
          <w:color w:val="000000" w:themeColor="text1"/>
        </w:rPr>
        <w:t xml:space="preserve">Email about premises licence for 79a High Street, Gt Abington. The property, currently operating as the </w:t>
      </w:r>
      <w:proofErr w:type="spellStart"/>
      <w:r w:rsidR="00F57DE5" w:rsidRPr="0013726A">
        <w:rPr>
          <w:rFonts w:ascii="Times New Roman" w:hAnsi="Times New Roman" w:cs="Times New Roman"/>
          <w:bCs/>
          <w:color w:val="000000" w:themeColor="text1"/>
        </w:rPr>
        <w:t>ReTreat</w:t>
      </w:r>
      <w:proofErr w:type="spellEnd"/>
      <w:r w:rsidR="00F57DE5" w:rsidRPr="0013726A">
        <w:rPr>
          <w:rFonts w:ascii="Times New Roman" w:hAnsi="Times New Roman" w:cs="Times New Roman"/>
          <w:bCs/>
          <w:color w:val="000000" w:themeColor="text1"/>
        </w:rPr>
        <w:t xml:space="preserve"> hair salon, and </w:t>
      </w:r>
      <w:r w:rsidR="0050382B">
        <w:rPr>
          <w:rFonts w:ascii="Times New Roman" w:hAnsi="Times New Roman" w:cs="Times New Roman"/>
          <w:bCs/>
          <w:color w:val="000000" w:themeColor="text1"/>
        </w:rPr>
        <w:t xml:space="preserve">may </w:t>
      </w:r>
      <w:r w:rsidR="00F57DE5" w:rsidRPr="0013726A">
        <w:rPr>
          <w:rFonts w:ascii="Times New Roman" w:hAnsi="Times New Roman" w:cs="Times New Roman"/>
          <w:bCs/>
          <w:color w:val="000000" w:themeColor="text1"/>
        </w:rPr>
        <w:t>be convert it into a cafe/restaurant</w:t>
      </w:r>
      <w:r w:rsidR="00A3010C">
        <w:rPr>
          <w:rFonts w:ascii="Times New Roman" w:hAnsi="Times New Roman" w:cs="Times New Roman"/>
          <w:bCs/>
          <w:color w:val="000000" w:themeColor="text1"/>
        </w:rPr>
        <w:t>.</w:t>
      </w:r>
      <w:r w:rsidR="00F57DE5" w:rsidRPr="0013726A">
        <w:rPr>
          <w:rFonts w:ascii="Times New Roman" w:hAnsi="Times New Roman" w:cs="Times New Roman"/>
          <w:bCs/>
          <w:color w:val="000000" w:themeColor="text1"/>
        </w:rPr>
        <w:t xml:space="preserve"> No further information on premise license.</w:t>
      </w:r>
    </w:p>
    <w:p w14:paraId="39B9628B" w14:textId="49380B39" w:rsidR="00F57DE5" w:rsidRDefault="00CC04D1" w:rsidP="00F57DE5">
      <w:pPr>
        <w:pStyle w:val="Heading3"/>
        <w:shd w:val="clear" w:color="auto" w:fill="FFFFFF"/>
        <w:spacing w:before="0"/>
        <w:rPr>
          <w:rFonts w:ascii="Times New Roman" w:hAnsi="Times New Roman" w:cs="Times New Roman"/>
          <w:bCs/>
          <w:color w:val="000000" w:themeColor="text1"/>
        </w:rPr>
      </w:pPr>
      <w:r>
        <w:rPr>
          <w:rFonts w:ascii="Times New Roman" w:hAnsi="Times New Roman" w:cs="Times New Roman"/>
          <w:bCs/>
          <w:color w:val="000000" w:themeColor="text1"/>
        </w:rPr>
        <w:t>c)</w:t>
      </w:r>
      <w:r w:rsidR="00A3010C">
        <w:rPr>
          <w:rFonts w:ascii="Times New Roman" w:hAnsi="Times New Roman" w:cs="Times New Roman"/>
          <w:bCs/>
          <w:color w:val="000000" w:themeColor="text1"/>
        </w:rPr>
        <w:t xml:space="preserve"> </w:t>
      </w:r>
      <w:r>
        <w:rPr>
          <w:rFonts w:ascii="Times New Roman" w:hAnsi="Times New Roman" w:cs="Times New Roman"/>
          <w:bCs/>
          <w:color w:val="000000" w:themeColor="text1"/>
        </w:rPr>
        <w:t>Cambridgeshire &amp; Peterborough Combined Authority bus franchise consultation w</w:t>
      </w:r>
      <w:r w:rsidR="00A3010C">
        <w:rPr>
          <w:rFonts w:ascii="Times New Roman" w:hAnsi="Times New Roman" w:cs="Times New Roman"/>
          <w:bCs/>
          <w:color w:val="000000" w:themeColor="text1"/>
        </w:rPr>
        <w:t>ould</w:t>
      </w:r>
      <w:r>
        <w:rPr>
          <w:rFonts w:ascii="Times New Roman" w:hAnsi="Times New Roman" w:cs="Times New Roman"/>
          <w:bCs/>
          <w:color w:val="000000" w:themeColor="text1"/>
        </w:rPr>
        <w:t xml:space="preserve"> be held at IWM on 10</w:t>
      </w:r>
      <w:r w:rsidRPr="00CC04D1">
        <w:rPr>
          <w:rFonts w:ascii="Times New Roman" w:hAnsi="Times New Roman" w:cs="Times New Roman"/>
          <w:bCs/>
          <w:color w:val="000000" w:themeColor="text1"/>
          <w:vertAlign w:val="superscript"/>
        </w:rPr>
        <w:t>th</w:t>
      </w:r>
      <w:r>
        <w:rPr>
          <w:rFonts w:ascii="Times New Roman" w:hAnsi="Times New Roman" w:cs="Times New Roman"/>
          <w:bCs/>
          <w:color w:val="000000" w:themeColor="text1"/>
        </w:rPr>
        <w:t xml:space="preserve"> October between 6-8pm.</w:t>
      </w:r>
    </w:p>
    <w:p w14:paraId="0375D098" w14:textId="74C793DD" w:rsidR="00CC04D1" w:rsidRDefault="00343577" w:rsidP="00CC04D1">
      <w:r>
        <w:t xml:space="preserve">d) Councillors invited to comment on the </w:t>
      </w:r>
      <w:proofErr w:type="spellStart"/>
      <w:r>
        <w:t>Pampisford</w:t>
      </w:r>
      <w:proofErr w:type="spellEnd"/>
      <w:r>
        <w:t xml:space="preserve"> Neighbourhood Plan by 30/09/24.</w:t>
      </w:r>
    </w:p>
    <w:p w14:paraId="1F39503A" w14:textId="69035E3A" w:rsidR="00343577" w:rsidRDefault="00A60D7D" w:rsidP="00CC04D1">
      <w:r>
        <w:t>e) SCDC asking if the PC has comments/data on how the NP has been implemented.</w:t>
      </w:r>
    </w:p>
    <w:p w14:paraId="5625A339" w14:textId="5417E3D5" w:rsidR="00A60D7D" w:rsidRPr="00152DE9" w:rsidRDefault="00EF71EC" w:rsidP="00CC04D1">
      <w:pPr>
        <w:rPr>
          <w:b/>
          <w:bCs/>
        </w:rPr>
      </w:pPr>
      <w:r>
        <w:t>f) Request for church hedge to be cut</w:t>
      </w:r>
      <w:r w:rsidR="00152DE9">
        <w:t xml:space="preserve"> from Abington Recreation Ground Committee</w:t>
      </w:r>
      <w:r>
        <w:t>.</w:t>
      </w:r>
      <w:r w:rsidR="00152DE9">
        <w:t xml:space="preserve"> Councillors unanimously agreed the Clerk should get a quote for the work and if it was less than £200, work could go ahead-</w:t>
      </w:r>
      <w:r w:rsidR="00152DE9" w:rsidRPr="00152DE9">
        <w:rPr>
          <w:b/>
          <w:bCs/>
        </w:rPr>
        <w:t xml:space="preserve">Action: Clerk </w:t>
      </w:r>
    </w:p>
    <w:p w14:paraId="4A287D4E" w14:textId="6D2A318D" w:rsidR="00EF71EC" w:rsidRPr="00C6559F" w:rsidRDefault="00C6559F" w:rsidP="00CC04D1">
      <w:r w:rsidRPr="00C6559F">
        <w:t xml:space="preserve">g) Email </w:t>
      </w:r>
      <w:r>
        <w:t xml:space="preserve">asking </w:t>
      </w:r>
      <w:r w:rsidRPr="00C6559F">
        <w:t xml:space="preserve">how remaining funds for a memorial bench for Gary Calvert were to be spent by the Recreation Ground Committee. </w:t>
      </w:r>
      <w:r>
        <w:t xml:space="preserve">Louise said that ARGC would like a duplicate bench to the one on Linton Road – </w:t>
      </w:r>
      <w:r w:rsidRPr="00C6559F">
        <w:rPr>
          <w:b/>
          <w:bCs/>
        </w:rPr>
        <w:t>action Clerk</w:t>
      </w:r>
      <w:r>
        <w:t xml:space="preserve"> to get quote to have the area prepared in the Children’s play area near the fence of the cricket ground</w:t>
      </w:r>
      <w:r w:rsidR="005830C9">
        <w:t xml:space="preserve"> for the </w:t>
      </w:r>
      <w:proofErr w:type="spellStart"/>
      <w:r w:rsidR="005830C9">
        <w:t>newbench</w:t>
      </w:r>
      <w:proofErr w:type="spellEnd"/>
      <w:r>
        <w:t>.</w:t>
      </w:r>
    </w:p>
    <w:p w14:paraId="4AD04045" w14:textId="77777777" w:rsidR="00C6559F" w:rsidRPr="00C6559F" w:rsidRDefault="00C6559F" w:rsidP="00CC04D1"/>
    <w:p w14:paraId="4ECCA89A" w14:textId="3D357A88" w:rsidR="009B70DF" w:rsidRDefault="002D49B6" w:rsidP="00851160">
      <w:pPr>
        <w:pStyle w:val="Heading4"/>
        <w:rPr>
          <w:bCs/>
          <w:szCs w:val="24"/>
        </w:rPr>
      </w:pPr>
      <w:r>
        <w:rPr>
          <w:bCs/>
          <w:color w:val="000000" w:themeColor="text1"/>
          <w:szCs w:val="24"/>
        </w:rPr>
        <w:t>6</w:t>
      </w:r>
      <w:r w:rsidR="007847DE">
        <w:rPr>
          <w:bCs/>
          <w:color w:val="000000" w:themeColor="text1"/>
          <w:szCs w:val="24"/>
        </w:rPr>
        <w:t>5</w:t>
      </w:r>
      <w:r w:rsidR="00851160" w:rsidRPr="002C44AB">
        <w:rPr>
          <w:bCs/>
          <w:szCs w:val="24"/>
        </w:rPr>
        <w:t xml:space="preserve"> Items for the next meeting on</w:t>
      </w:r>
      <w:r w:rsidR="00EF46B2" w:rsidRPr="002C44AB">
        <w:rPr>
          <w:bCs/>
          <w:szCs w:val="24"/>
        </w:rPr>
        <w:t xml:space="preserve"> 1</w:t>
      </w:r>
      <w:r w:rsidR="000F1B6D">
        <w:rPr>
          <w:bCs/>
          <w:szCs w:val="24"/>
        </w:rPr>
        <w:t>8</w:t>
      </w:r>
      <w:r w:rsidR="009B70DF" w:rsidRPr="009B70DF">
        <w:rPr>
          <w:bCs/>
          <w:szCs w:val="24"/>
          <w:vertAlign w:val="superscript"/>
        </w:rPr>
        <w:t>th</w:t>
      </w:r>
      <w:r w:rsidR="009B70DF">
        <w:rPr>
          <w:bCs/>
          <w:szCs w:val="24"/>
        </w:rPr>
        <w:t xml:space="preserve"> October 2024 </w:t>
      </w:r>
    </w:p>
    <w:p w14:paraId="76A2E86A" w14:textId="2530A66E" w:rsidR="007847DE" w:rsidRDefault="00851160" w:rsidP="00851160">
      <w:pPr>
        <w:rPr>
          <w:bCs/>
        </w:rPr>
      </w:pPr>
      <w:r w:rsidRPr="002C44AB">
        <w:rPr>
          <w:bCs/>
        </w:rPr>
        <w:t>Holiday dates</w:t>
      </w:r>
      <w:r w:rsidR="00EC7EB2">
        <w:rPr>
          <w:bCs/>
        </w:rPr>
        <w:t>, Budget,</w:t>
      </w:r>
      <w:r w:rsidRPr="002C44AB">
        <w:rPr>
          <w:bCs/>
        </w:rPr>
        <w:t xml:space="preserve"> </w:t>
      </w:r>
      <w:r w:rsidR="00EC7EB2">
        <w:rPr>
          <w:bCs/>
        </w:rPr>
        <w:t>discuss whether two councils should merge, flooding, and access to ARG for MUGA.</w:t>
      </w:r>
      <w:r w:rsidRPr="002C44AB">
        <w:rPr>
          <w:bCs/>
        </w:rPr>
        <w:t xml:space="preserve">    </w:t>
      </w:r>
    </w:p>
    <w:p w14:paraId="7527E868" w14:textId="62A46541" w:rsidR="00851160" w:rsidRPr="002C44AB" w:rsidRDefault="00851160" w:rsidP="00D327F1">
      <w:pPr>
        <w:jc w:val="center"/>
        <w:rPr>
          <w:bCs/>
        </w:rPr>
      </w:pPr>
    </w:p>
    <w:p w14:paraId="170BDA17" w14:textId="77777777" w:rsidR="00851160" w:rsidRPr="002C44AB" w:rsidRDefault="00851160" w:rsidP="00D327F1">
      <w:pPr>
        <w:jc w:val="center"/>
        <w:rPr>
          <w:bCs/>
        </w:rPr>
      </w:pPr>
    </w:p>
    <w:p w14:paraId="2C3B9A23" w14:textId="77777777" w:rsidR="00112121" w:rsidRPr="00112121" w:rsidRDefault="00112121" w:rsidP="00D327F1">
      <w:pPr>
        <w:jc w:val="center"/>
        <w:rPr>
          <w:b/>
          <w:bCs/>
        </w:rPr>
      </w:pPr>
      <w:r w:rsidRPr="00112121">
        <w:rPr>
          <w:b/>
          <w:bCs/>
        </w:rPr>
        <w:t>Exclusion of Press and Public</w:t>
      </w:r>
    </w:p>
    <w:p w14:paraId="0594E937" w14:textId="77777777" w:rsidR="00112121" w:rsidRPr="00112121" w:rsidRDefault="00112121" w:rsidP="00112121">
      <w:pPr>
        <w:rPr>
          <w:b/>
          <w:bCs/>
        </w:rPr>
      </w:pPr>
      <w:r w:rsidRPr="00112121">
        <w:rPr>
          <w:b/>
          <w:bCs/>
        </w:rPr>
        <w:t> </w:t>
      </w:r>
    </w:p>
    <w:p w14:paraId="3CC394CF" w14:textId="77777777" w:rsidR="00112121" w:rsidRPr="00112121" w:rsidRDefault="00112121" w:rsidP="00112121">
      <w:pPr>
        <w:rPr>
          <w:b/>
          <w:bCs/>
          <w:i/>
          <w:iCs/>
        </w:rPr>
      </w:pPr>
      <w:r w:rsidRPr="00AD01E7">
        <w:rPr>
          <w:b/>
          <w:bCs/>
        </w:rPr>
        <w:t>The Chair will read the following statement:</w:t>
      </w:r>
      <w:r w:rsidRPr="00112121">
        <w:rPr>
          <w:b/>
          <w:bCs/>
          <w:i/>
          <w:iCs/>
        </w:rPr>
        <w:t xml:space="preserve"> The report contains information he recommends should be exempt from publication </w:t>
      </w:r>
      <w:proofErr w:type="gramStart"/>
      <w:r w:rsidRPr="00112121">
        <w:rPr>
          <w:b/>
          <w:bCs/>
          <w:i/>
          <w:iCs/>
        </w:rPr>
        <w:t>and also</w:t>
      </w:r>
      <w:proofErr w:type="gramEnd"/>
      <w:r w:rsidRPr="00112121">
        <w:rPr>
          <w:b/>
          <w:bCs/>
          <w:i/>
          <w:iCs/>
        </w:rPr>
        <w:t xml:space="preserve"> that the press and public should be excluded from the meeting during consideration of the item, in accordance with the provisions of Section 100(A)(4) of the Local Government Act 1972 (exempt information as defined in paragraph 1 of Schedule 12A of the Act).</w:t>
      </w:r>
    </w:p>
    <w:p w14:paraId="36309B06" w14:textId="77777777" w:rsidR="00112121" w:rsidRPr="00112121" w:rsidRDefault="00112121" w:rsidP="00112121">
      <w:pPr>
        <w:rPr>
          <w:b/>
          <w:bCs/>
          <w:i/>
          <w:iCs/>
        </w:rPr>
      </w:pPr>
      <w:r w:rsidRPr="00112121">
        <w:rPr>
          <w:b/>
          <w:bCs/>
          <w:i/>
          <w:iCs/>
        </w:rPr>
        <w:t> </w:t>
      </w:r>
    </w:p>
    <w:p w14:paraId="01B7F626" w14:textId="77777777" w:rsidR="00112121" w:rsidRPr="00112121" w:rsidRDefault="00112121" w:rsidP="00112121">
      <w:pPr>
        <w:rPr>
          <w:b/>
          <w:bCs/>
          <w:i/>
          <w:iCs/>
        </w:rPr>
      </w:pPr>
      <w:r w:rsidRPr="00AD01E7">
        <w:rPr>
          <w:b/>
          <w:bCs/>
        </w:rPr>
        <w:t>The Chair will then ask the Council the following</w:t>
      </w:r>
      <w:r w:rsidRPr="00112121">
        <w:rPr>
          <w:b/>
          <w:bCs/>
          <w:i/>
          <w:iCs/>
        </w:rPr>
        <w:t>: Does the Council agree that the public interest is outweighed by the recommendation to exclude the press and public for this agenda item?</w:t>
      </w:r>
    </w:p>
    <w:p w14:paraId="096AAF6E" w14:textId="77777777" w:rsidR="00112121" w:rsidRPr="00112121" w:rsidRDefault="00112121" w:rsidP="00112121">
      <w:pPr>
        <w:rPr>
          <w:i/>
          <w:iCs/>
        </w:rPr>
      </w:pPr>
    </w:p>
    <w:p w14:paraId="3CBA6505" w14:textId="74409EC6" w:rsidR="00851160" w:rsidRPr="002C44AB" w:rsidRDefault="00112121" w:rsidP="00112121">
      <w:pPr>
        <w:rPr>
          <w:bCs/>
        </w:rPr>
      </w:pPr>
      <w:r w:rsidRPr="00112121">
        <w:rPr>
          <w:b/>
          <w:bCs/>
        </w:rPr>
        <w:t>6</w:t>
      </w:r>
      <w:r w:rsidR="002F46D5">
        <w:rPr>
          <w:b/>
          <w:bCs/>
        </w:rPr>
        <w:t>6</w:t>
      </w:r>
      <w:r w:rsidRPr="00112121">
        <w:rPr>
          <w:b/>
          <w:bCs/>
        </w:rPr>
        <w:t>. Section 106 amended wording</w:t>
      </w:r>
    </w:p>
    <w:p w14:paraId="1064BA7A" w14:textId="77777777" w:rsidR="00371762" w:rsidRPr="002C44AB" w:rsidRDefault="00371762" w:rsidP="00851160">
      <w:pPr>
        <w:jc w:val="center"/>
        <w:rPr>
          <w:rFonts w:ascii="Arial" w:hAnsi="Arial" w:cs="Arial"/>
          <w:sz w:val="18"/>
        </w:rPr>
      </w:pPr>
    </w:p>
    <w:p w14:paraId="10B20150" w14:textId="77777777" w:rsidR="00371762" w:rsidRPr="002C44AB" w:rsidRDefault="00371762" w:rsidP="00851160">
      <w:pPr>
        <w:jc w:val="center"/>
        <w:rPr>
          <w:rFonts w:ascii="Arial" w:hAnsi="Arial" w:cs="Arial"/>
          <w:sz w:val="18"/>
        </w:rPr>
      </w:pPr>
    </w:p>
    <w:p w14:paraId="6146807D" w14:textId="77777777" w:rsidR="00371762" w:rsidRPr="002C44AB" w:rsidRDefault="00371762" w:rsidP="00EC7EB2">
      <w:pPr>
        <w:rPr>
          <w:rFonts w:ascii="Arial" w:hAnsi="Arial" w:cs="Arial"/>
          <w:sz w:val="18"/>
        </w:rPr>
      </w:pPr>
    </w:p>
    <w:p w14:paraId="1608E193" w14:textId="77777777" w:rsidR="00371762" w:rsidRPr="002C44AB" w:rsidRDefault="00371762" w:rsidP="00851160">
      <w:pPr>
        <w:jc w:val="center"/>
        <w:rPr>
          <w:rFonts w:ascii="Arial" w:hAnsi="Arial" w:cs="Arial"/>
          <w:sz w:val="18"/>
        </w:rPr>
      </w:pPr>
    </w:p>
    <w:p w14:paraId="5B35651D" w14:textId="77777777" w:rsidR="00371762" w:rsidRPr="002C44AB" w:rsidRDefault="00371762" w:rsidP="00851160">
      <w:pPr>
        <w:jc w:val="center"/>
        <w:rPr>
          <w:rFonts w:ascii="Arial" w:hAnsi="Arial" w:cs="Arial"/>
          <w:sz w:val="18"/>
        </w:rPr>
      </w:pPr>
    </w:p>
    <w:p w14:paraId="61382C10" w14:textId="77777777" w:rsidR="00371762" w:rsidRPr="002C44AB" w:rsidRDefault="00371762" w:rsidP="00851160">
      <w:pPr>
        <w:jc w:val="center"/>
        <w:rPr>
          <w:rFonts w:ascii="Arial" w:hAnsi="Arial" w:cs="Arial"/>
          <w:sz w:val="18"/>
        </w:rPr>
      </w:pPr>
    </w:p>
    <w:p w14:paraId="57076BAA" w14:textId="77777777" w:rsidR="00371762" w:rsidRPr="002C44AB" w:rsidRDefault="00371762" w:rsidP="00851160">
      <w:pPr>
        <w:jc w:val="center"/>
        <w:rPr>
          <w:rFonts w:ascii="Arial" w:hAnsi="Arial" w:cs="Arial"/>
          <w:sz w:val="18"/>
        </w:rPr>
      </w:pPr>
    </w:p>
    <w:p w14:paraId="4C33E941" w14:textId="77777777" w:rsidR="00371762" w:rsidRPr="002C44AB" w:rsidRDefault="00371762" w:rsidP="00851160">
      <w:pPr>
        <w:jc w:val="center"/>
        <w:rPr>
          <w:rFonts w:ascii="Arial" w:hAnsi="Arial" w:cs="Arial"/>
          <w:sz w:val="18"/>
        </w:rPr>
      </w:pPr>
    </w:p>
    <w:p w14:paraId="4B72C097" w14:textId="77777777" w:rsidR="00371762" w:rsidRPr="002C44AB" w:rsidRDefault="00371762" w:rsidP="00851160">
      <w:pPr>
        <w:jc w:val="center"/>
        <w:rPr>
          <w:rFonts w:ascii="Arial" w:hAnsi="Arial" w:cs="Arial"/>
          <w:sz w:val="18"/>
        </w:rPr>
      </w:pPr>
    </w:p>
    <w:p w14:paraId="6DE328A6" w14:textId="77777777" w:rsidR="00371762" w:rsidRPr="002C44AB" w:rsidRDefault="00371762" w:rsidP="00851160">
      <w:pPr>
        <w:jc w:val="center"/>
        <w:rPr>
          <w:rFonts w:ascii="Arial" w:hAnsi="Arial" w:cs="Arial"/>
          <w:sz w:val="18"/>
        </w:rPr>
      </w:pPr>
    </w:p>
    <w:p w14:paraId="69A5136B" w14:textId="77777777" w:rsidR="00360245" w:rsidRDefault="00360245" w:rsidP="00851160">
      <w:pPr>
        <w:jc w:val="center"/>
        <w:rPr>
          <w:rFonts w:ascii="Arial" w:hAnsi="Arial" w:cs="Arial"/>
          <w:sz w:val="18"/>
        </w:rPr>
      </w:pPr>
    </w:p>
    <w:p w14:paraId="1FD218C7" w14:textId="313C1958" w:rsidR="00052891" w:rsidRDefault="00052891" w:rsidP="00851160">
      <w:pPr>
        <w:jc w:val="center"/>
        <w:rPr>
          <w:rFonts w:ascii="Arial" w:hAnsi="Arial" w:cs="Arial"/>
          <w:sz w:val="18"/>
        </w:rPr>
      </w:pPr>
      <w:r>
        <w:rPr>
          <w:rFonts w:ascii="Arial" w:hAnsi="Arial" w:cs="Arial"/>
          <w:sz w:val="18"/>
        </w:rPr>
        <w:t>Great Abington Parish Council</w:t>
      </w:r>
    </w:p>
    <w:p w14:paraId="48829FAF" w14:textId="5C3607B2" w:rsidR="00851160" w:rsidRPr="002C44AB" w:rsidRDefault="00052891" w:rsidP="00851160">
      <w:pPr>
        <w:jc w:val="center"/>
        <w:rPr>
          <w:rFonts w:ascii="Arial" w:hAnsi="Arial" w:cs="Arial"/>
          <w:b/>
          <w:sz w:val="18"/>
        </w:rPr>
      </w:pPr>
      <w:r>
        <w:rPr>
          <w:rFonts w:ascii="Arial" w:hAnsi="Arial" w:cs="Arial"/>
          <w:sz w:val="18"/>
        </w:rPr>
        <w:t>C</w:t>
      </w:r>
      <w:r w:rsidR="00851160" w:rsidRPr="002C44AB">
        <w:rPr>
          <w:rFonts w:ascii="Arial" w:hAnsi="Arial" w:cs="Arial"/>
          <w:sz w:val="18"/>
        </w:rPr>
        <w:t>lerk: Mrs. PM Harper</w:t>
      </w:r>
    </w:p>
    <w:p w14:paraId="5634C57A" w14:textId="77777777" w:rsidR="00851160" w:rsidRPr="002C44AB" w:rsidRDefault="00851160" w:rsidP="00851160">
      <w:pPr>
        <w:jc w:val="center"/>
        <w:rPr>
          <w:rFonts w:ascii="Arial" w:hAnsi="Arial" w:cs="Arial"/>
          <w:sz w:val="18"/>
        </w:rPr>
      </w:pPr>
      <w:r w:rsidRPr="002C44AB">
        <w:rPr>
          <w:rFonts w:ascii="Arial" w:hAnsi="Arial" w:cs="Arial"/>
          <w:sz w:val="18"/>
        </w:rPr>
        <w:t>17 Lewis Crescent, Great Abington, Cambridge CB21 6AG</w:t>
      </w:r>
    </w:p>
    <w:p w14:paraId="4188CF68" w14:textId="77777777" w:rsidR="00851160" w:rsidRPr="002C44AB" w:rsidRDefault="00851160" w:rsidP="00851160">
      <w:pPr>
        <w:jc w:val="center"/>
        <w:rPr>
          <w:rFonts w:ascii="Arial" w:hAnsi="Arial" w:cs="Arial"/>
          <w:sz w:val="18"/>
        </w:rPr>
      </w:pPr>
      <w:r w:rsidRPr="002C44AB">
        <w:rPr>
          <w:rFonts w:ascii="Arial" w:hAnsi="Arial" w:cs="Arial"/>
          <w:sz w:val="18"/>
        </w:rPr>
        <w:t xml:space="preserve">Email: </w:t>
      </w:r>
      <w:hyperlink r:id="rId5" w:history="1">
        <w:r w:rsidRPr="002C44AB">
          <w:rPr>
            <w:rFonts w:ascii="Arial" w:hAnsi="Arial" w:cs="Arial"/>
            <w:sz w:val="18"/>
            <w:u w:val="single"/>
          </w:rPr>
          <w:t>harper802@btinternet.com</w:t>
        </w:r>
      </w:hyperlink>
    </w:p>
    <w:p w14:paraId="3889ACD0" w14:textId="77777777" w:rsidR="00851160" w:rsidRPr="002C44AB" w:rsidRDefault="00851160" w:rsidP="00851160">
      <w:pPr>
        <w:jc w:val="center"/>
        <w:rPr>
          <w:rFonts w:ascii="Arial" w:hAnsi="Arial" w:cs="Arial"/>
          <w:sz w:val="18"/>
        </w:rPr>
      </w:pPr>
      <w:r w:rsidRPr="002C44AB">
        <w:rPr>
          <w:rFonts w:ascii="Arial" w:hAnsi="Arial" w:cs="Arial"/>
          <w:sz w:val="18"/>
        </w:rPr>
        <w:t>Tel: 01223 892000</w:t>
      </w:r>
    </w:p>
    <w:p w14:paraId="14B76DD9" w14:textId="77777777" w:rsidR="00851160" w:rsidRPr="000F67F1" w:rsidRDefault="00851160" w:rsidP="00851160">
      <w:pPr>
        <w:tabs>
          <w:tab w:val="left" w:pos="720"/>
          <w:tab w:val="center" w:pos="4153"/>
          <w:tab w:val="right" w:pos="8306"/>
        </w:tabs>
        <w:autoSpaceDN w:val="0"/>
        <w:rPr>
          <w:b/>
          <w:bCs/>
          <w:sz w:val="22"/>
          <w:szCs w:val="22"/>
          <w:u w:val="single"/>
          <w:lang w:val="en-US"/>
        </w:rPr>
      </w:pPr>
    </w:p>
    <w:p w14:paraId="35813C48" w14:textId="77777777" w:rsidR="00851160" w:rsidRPr="00D327F1" w:rsidRDefault="00851160" w:rsidP="00851160">
      <w:pPr>
        <w:tabs>
          <w:tab w:val="left" w:pos="720"/>
          <w:tab w:val="center" w:pos="4153"/>
          <w:tab w:val="right" w:pos="8306"/>
        </w:tabs>
        <w:autoSpaceDN w:val="0"/>
        <w:rPr>
          <w:b/>
          <w:bCs/>
          <w:sz w:val="20"/>
          <w:szCs w:val="20"/>
          <w:u w:val="single"/>
          <w:lang w:val="en-US"/>
        </w:rPr>
      </w:pPr>
    </w:p>
    <w:p w14:paraId="39F275B1" w14:textId="04CD69C1" w:rsidR="00851160" w:rsidRPr="00A345D7" w:rsidRDefault="00851160" w:rsidP="00851160">
      <w:pPr>
        <w:tabs>
          <w:tab w:val="left" w:pos="720"/>
          <w:tab w:val="center" w:pos="4153"/>
          <w:tab w:val="right" w:pos="8306"/>
        </w:tabs>
        <w:autoSpaceDN w:val="0"/>
        <w:rPr>
          <w:b/>
          <w:bCs/>
          <w:u w:val="single"/>
          <w:lang w:val="en-US"/>
        </w:rPr>
      </w:pPr>
      <w:r w:rsidRPr="00A345D7">
        <w:rPr>
          <w:b/>
          <w:bCs/>
          <w:u w:val="single"/>
          <w:lang w:val="en-US"/>
        </w:rPr>
        <w:t>Parish Council decisions</w:t>
      </w:r>
      <w:r w:rsidR="002327F9" w:rsidRPr="00A345D7">
        <w:rPr>
          <w:b/>
          <w:bCs/>
          <w:u w:val="single"/>
          <w:lang w:val="en-US"/>
        </w:rPr>
        <w:t xml:space="preserve"> since the last</w:t>
      </w:r>
      <w:r w:rsidR="00394271">
        <w:rPr>
          <w:b/>
          <w:bCs/>
          <w:u w:val="single"/>
          <w:lang w:val="en-US"/>
        </w:rPr>
        <w:t xml:space="preserve"> full</w:t>
      </w:r>
      <w:r w:rsidR="00957B27" w:rsidRPr="00A345D7">
        <w:rPr>
          <w:b/>
          <w:bCs/>
          <w:u w:val="single"/>
          <w:lang w:val="en-US"/>
        </w:rPr>
        <w:t xml:space="preserve"> </w:t>
      </w:r>
      <w:r w:rsidR="002327F9" w:rsidRPr="00A345D7">
        <w:rPr>
          <w:b/>
          <w:bCs/>
          <w:u w:val="single"/>
          <w:lang w:val="en-US"/>
        </w:rPr>
        <w:t>meeting</w:t>
      </w:r>
    </w:p>
    <w:p w14:paraId="6BD88D3B" w14:textId="77777777" w:rsidR="009C0B01" w:rsidRPr="009C0B01" w:rsidRDefault="009C0B01" w:rsidP="009C0B01">
      <w:pPr>
        <w:rPr>
          <w:color w:val="333333"/>
          <w:sz w:val="22"/>
          <w:szCs w:val="22"/>
          <w:shd w:val="clear" w:color="auto" w:fill="FFFFFF"/>
        </w:rPr>
      </w:pPr>
      <w:r w:rsidRPr="009C0B01">
        <w:rPr>
          <w:color w:val="333333"/>
          <w:sz w:val="22"/>
          <w:szCs w:val="22"/>
          <w:shd w:val="clear" w:color="auto" w:fill="FFFFFF"/>
        </w:rPr>
        <w:t xml:space="preserve">a) 24/02507/FUL – The Franklin Building 2, Granta Park - </w:t>
      </w:r>
      <w:r w:rsidRPr="009C0B01">
        <w:rPr>
          <w:color w:val="555555"/>
          <w:sz w:val="22"/>
          <w:szCs w:val="22"/>
          <w:shd w:val="clear" w:color="auto" w:fill="FFFFFF"/>
        </w:rPr>
        <w:t>Extension and conversion of the existing R&amp;D building (following part demolition of the existing building), together with the provision of a substation, enclosed external plant, landscaping, car and cycle parking and associated infrastructure</w:t>
      </w:r>
    </w:p>
    <w:p w14:paraId="57CB0BEF" w14:textId="3547E866" w:rsidR="009C0B01" w:rsidRPr="00AB6252" w:rsidRDefault="00AB6252" w:rsidP="009C0B01">
      <w:pPr>
        <w:tabs>
          <w:tab w:val="left" w:pos="720"/>
          <w:tab w:val="center" w:pos="4153"/>
          <w:tab w:val="right" w:pos="8306"/>
        </w:tabs>
        <w:autoSpaceDN w:val="0"/>
        <w:rPr>
          <w:sz w:val="22"/>
          <w:szCs w:val="22"/>
          <w:shd w:val="clear" w:color="auto" w:fill="FFFFFF"/>
        </w:rPr>
      </w:pPr>
      <w:r w:rsidRPr="00AB6252">
        <w:rPr>
          <w:bCs/>
          <w:sz w:val="22"/>
          <w:szCs w:val="22"/>
          <w:shd w:val="clear" w:color="auto" w:fill="FFFFFF"/>
        </w:rPr>
        <w:t xml:space="preserve">The </w:t>
      </w:r>
      <w:r w:rsidR="009C0B01" w:rsidRPr="00AB6252">
        <w:rPr>
          <w:bCs/>
          <w:sz w:val="22"/>
          <w:szCs w:val="22"/>
          <w:shd w:val="clear" w:color="auto" w:fill="FFFFFF"/>
        </w:rPr>
        <w:t>Parish Council recommended the applica</w:t>
      </w:r>
      <w:r w:rsidRPr="00AB6252">
        <w:rPr>
          <w:bCs/>
          <w:sz w:val="22"/>
          <w:szCs w:val="22"/>
          <w:shd w:val="clear" w:color="auto" w:fill="FFFFFF"/>
        </w:rPr>
        <w:t>n</w:t>
      </w:r>
      <w:r w:rsidR="009C0B01" w:rsidRPr="00AB6252">
        <w:rPr>
          <w:bCs/>
          <w:sz w:val="22"/>
          <w:szCs w:val="22"/>
          <w:shd w:val="clear" w:color="auto" w:fill="FFFFFF"/>
        </w:rPr>
        <w:t>t</w:t>
      </w:r>
      <w:r w:rsidRPr="00AB6252">
        <w:rPr>
          <w:bCs/>
          <w:sz w:val="22"/>
          <w:szCs w:val="22"/>
          <w:shd w:val="clear" w:color="auto" w:fill="FFFFFF"/>
        </w:rPr>
        <w:t xml:space="preserve"> address the concerns raised by the consultees and resubmit a revised application at a meeting</w:t>
      </w:r>
      <w:r w:rsidR="009C0B01" w:rsidRPr="00AB6252">
        <w:rPr>
          <w:bCs/>
          <w:sz w:val="22"/>
          <w:szCs w:val="22"/>
          <w:shd w:val="clear" w:color="auto" w:fill="FFFFFF"/>
        </w:rPr>
        <w:t xml:space="preserve"> held on 19/08/2024</w:t>
      </w:r>
    </w:p>
    <w:p w14:paraId="6DAF0C4A" w14:textId="77777777" w:rsidR="009C0B01" w:rsidRPr="00AB6252" w:rsidRDefault="009C0B01" w:rsidP="009C0B01">
      <w:pPr>
        <w:rPr>
          <w:sz w:val="22"/>
          <w:szCs w:val="22"/>
          <w:shd w:val="clear" w:color="auto" w:fill="FFFFFF"/>
        </w:rPr>
      </w:pPr>
    </w:p>
    <w:p w14:paraId="6F775676" w14:textId="77777777" w:rsidR="009C0B01" w:rsidRPr="009C0B01" w:rsidRDefault="009C0B01" w:rsidP="009C0B01">
      <w:pPr>
        <w:rPr>
          <w:sz w:val="22"/>
          <w:szCs w:val="22"/>
          <w:shd w:val="clear" w:color="auto" w:fill="FFFFFF"/>
        </w:rPr>
      </w:pPr>
      <w:r w:rsidRPr="009C0B01">
        <w:rPr>
          <w:color w:val="333333"/>
          <w:sz w:val="22"/>
          <w:szCs w:val="22"/>
          <w:shd w:val="clear" w:color="auto" w:fill="FFFFFF"/>
        </w:rPr>
        <w:t>b) 24/02608/HFUL – 100 High Street - Single storey front and rear extensions and internal alterations.</w:t>
      </w:r>
    </w:p>
    <w:p w14:paraId="4EE63334" w14:textId="53D4F586" w:rsidR="009C0B01" w:rsidRPr="00AB6252" w:rsidRDefault="009C0B01" w:rsidP="009C0B01">
      <w:pPr>
        <w:tabs>
          <w:tab w:val="left" w:pos="720"/>
          <w:tab w:val="center" w:pos="4153"/>
          <w:tab w:val="right" w:pos="8306"/>
        </w:tabs>
        <w:autoSpaceDN w:val="0"/>
        <w:rPr>
          <w:sz w:val="22"/>
          <w:szCs w:val="22"/>
          <w:shd w:val="clear" w:color="auto" w:fill="FFFFFF"/>
        </w:rPr>
      </w:pPr>
      <w:r w:rsidRPr="00AB6252">
        <w:rPr>
          <w:bCs/>
          <w:sz w:val="22"/>
          <w:szCs w:val="22"/>
          <w:shd w:val="clear" w:color="auto" w:fill="FFFFFF"/>
        </w:rPr>
        <w:t xml:space="preserve">Parish Council recommended the application be </w:t>
      </w:r>
      <w:proofErr w:type="gramStart"/>
      <w:r w:rsidR="00AB6252" w:rsidRPr="00AB6252">
        <w:rPr>
          <w:bCs/>
          <w:sz w:val="22"/>
          <w:szCs w:val="22"/>
          <w:shd w:val="clear" w:color="auto" w:fill="FFFFFF"/>
        </w:rPr>
        <w:t>approved ,</w:t>
      </w:r>
      <w:proofErr w:type="gramEnd"/>
      <w:r w:rsidR="00AB6252" w:rsidRPr="00AB6252">
        <w:rPr>
          <w:bCs/>
          <w:sz w:val="22"/>
          <w:szCs w:val="22"/>
          <w:shd w:val="clear" w:color="auto" w:fill="FFFFFF"/>
        </w:rPr>
        <w:t xml:space="preserve"> but queried some details a</w:t>
      </w:r>
      <w:r w:rsidRPr="00AB6252">
        <w:rPr>
          <w:bCs/>
          <w:sz w:val="22"/>
          <w:szCs w:val="22"/>
          <w:shd w:val="clear" w:color="auto" w:fill="FFFFFF"/>
        </w:rPr>
        <w:t>t a meeting held on 19/08/2024</w:t>
      </w:r>
    </w:p>
    <w:p w14:paraId="70472F66" w14:textId="77777777" w:rsidR="009C0B01" w:rsidRPr="00A345D7" w:rsidRDefault="009C0B01" w:rsidP="009C0B01">
      <w:pPr>
        <w:tabs>
          <w:tab w:val="left" w:pos="720"/>
          <w:tab w:val="center" w:pos="4153"/>
          <w:tab w:val="right" w:pos="8306"/>
        </w:tabs>
        <w:autoSpaceDN w:val="0"/>
        <w:rPr>
          <w:color w:val="FF0000"/>
          <w:sz w:val="22"/>
          <w:szCs w:val="22"/>
          <w:shd w:val="clear" w:color="auto" w:fill="FFFFFF"/>
        </w:rPr>
      </w:pPr>
    </w:p>
    <w:p w14:paraId="503CD624" w14:textId="77777777" w:rsidR="009C0B01" w:rsidRPr="009C0B01" w:rsidRDefault="009C0B01" w:rsidP="009C0B01">
      <w:pPr>
        <w:rPr>
          <w:sz w:val="22"/>
          <w:szCs w:val="22"/>
          <w:shd w:val="clear" w:color="auto" w:fill="FFFFFF"/>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4147FA" w:rsidRPr="009C0B01" w14:paraId="512D7DA3" w14:textId="77777777" w:rsidTr="009C0B01">
        <w:trPr>
          <w:tblCellSpacing w:w="15" w:type="dxa"/>
        </w:trPr>
        <w:tc>
          <w:tcPr>
            <w:tcW w:w="0" w:type="auto"/>
            <w:shd w:val="clear" w:color="auto" w:fill="FFFFFF"/>
            <w:vAlign w:val="center"/>
          </w:tcPr>
          <w:p w14:paraId="7E5655FB" w14:textId="13197C57" w:rsidR="004147FA" w:rsidRPr="009C0B01" w:rsidRDefault="004147FA" w:rsidP="00D77558">
            <w:pPr>
              <w:rPr>
                <w:color w:val="333333"/>
                <w:sz w:val="22"/>
                <w:szCs w:val="22"/>
              </w:rPr>
            </w:pPr>
          </w:p>
        </w:tc>
      </w:tr>
    </w:tbl>
    <w:p w14:paraId="7B8745F6" w14:textId="5A1086B6" w:rsidR="00E74CE2" w:rsidRPr="009C0B01" w:rsidRDefault="004147FA" w:rsidP="00123DE4">
      <w:pPr>
        <w:rPr>
          <w:b/>
          <w:bCs/>
          <w:sz w:val="22"/>
          <w:szCs w:val="22"/>
          <w:u w:val="single"/>
          <w:lang w:val="en-US"/>
        </w:rPr>
      </w:pPr>
      <w:r w:rsidRPr="009C0B01">
        <w:rPr>
          <w:color w:val="333333"/>
          <w:sz w:val="22"/>
          <w:szCs w:val="22"/>
          <w:shd w:val="clear" w:color="auto" w:fill="FFFFFF"/>
        </w:rPr>
        <w:t xml:space="preserve"> </w:t>
      </w:r>
      <w:r w:rsidR="00E74CE2" w:rsidRPr="009C0B01">
        <w:rPr>
          <w:b/>
          <w:bCs/>
          <w:sz w:val="22"/>
          <w:szCs w:val="22"/>
          <w:u w:val="single"/>
          <w:lang w:val="en-US"/>
        </w:rPr>
        <w:t xml:space="preserve"> </w:t>
      </w:r>
    </w:p>
    <w:p w14:paraId="5C1BEEBA" w14:textId="77777777" w:rsidR="00851160" w:rsidRPr="009C0B01" w:rsidRDefault="00851160" w:rsidP="00851160">
      <w:pPr>
        <w:tabs>
          <w:tab w:val="left" w:pos="720"/>
          <w:tab w:val="center" w:pos="4153"/>
          <w:tab w:val="right" w:pos="8306"/>
        </w:tabs>
        <w:autoSpaceDN w:val="0"/>
        <w:rPr>
          <w:b/>
          <w:bCs/>
          <w:sz w:val="22"/>
          <w:szCs w:val="22"/>
          <w:u w:val="single"/>
          <w:lang w:val="en-US"/>
        </w:rPr>
      </w:pPr>
      <w:r w:rsidRPr="009C0B01">
        <w:rPr>
          <w:b/>
          <w:bCs/>
          <w:sz w:val="22"/>
          <w:szCs w:val="22"/>
          <w:u w:val="single"/>
          <w:lang w:val="en-US"/>
        </w:rPr>
        <w:t>District Council decisions</w:t>
      </w:r>
    </w:p>
    <w:p w14:paraId="3DDAB105" w14:textId="799ACCD3" w:rsidR="00360245" w:rsidRPr="009C0B01" w:rsidRDefault="00360245" w:rsidP="00851160">
      <w:pPr>
        <w:tabs>
          <w:tab w:val="left" w:pos="720"/>
          <w:tab w:val="center" w:pos="4153"/>
          <w:tab w:val="right" w:pos="8306"/>
        </w:tabs>
        <w:autoSpaceDN w:val="0"/>
        <w:rPr>
          <w:color w:val="333333"/>
          <w:sz w:val="22"/>
          <w:szCs w:val="22"/>
          <w:shd w:val="clear" w:color="auto" w:fill="FFFFFF"/>
        </w:rPr>
      </w:pPr>
      <w:r w:rsidRPr="009C0B01">
        <w:rPr>
          <w:color w:val="333333"/>
          <w:sz w:val="22"/>
          <w:szCs w:val="22"/>
          <w:shd w:val="clear" w:color="auto" w:fill="FFFFFF"/>
        </w:rPr>
        <w:t>24/030 83 - 88 High Street - Demolition of existing outbuilding and erection of a single storey self/custom build dwelling in the garden of 88 High Street0</w:t>
      </w:r>
    </w:p>
    <w:p w14:paraId="1BC12573" w14:textId="5BC67A7A" w:rsidR="00360245" w:rsidRPr="009C0B01" w:rsidRDefault="00360245" w:rsidP="00360245">
      <w:pPr>
        <w:tabs>
          <w:tab w:val="left" w:pos="720"/>
          <w:tab w:val="center" w:pos="4153"/>
          <w:tab w:val="right" w:pos="8306"/>
        </w:tabs>
        <w:autoSpaceDN w:val="0"/>
        <w:rPr>
          <w:color w:val="333333"/>
          <w:sz w:val="22"/>
          <w:szCs w:val="22"/>
          <w:shd w:val="clear" w:color="auto" w:fill="FFFFFF"/>
        </w:rPr>
      </w:pPr>
      <w:r w:rsidRPr="009C0B01">
        <w:rPr>
          <w:bCs/>
          <w:color w:val="333333"/>
          <w:sz w:val="22"/>
          <w:szCs w:val="22"/>
          <w:shd w:val="clear" w:color="auto" w:fill="FFFFFF"/>
        </w:rPr>
        <w:t>Parish Council recommended the application be refused at a meeting held on 27/06/2024</w:t>
      </w:r>
    </w:p>
    <w:p w14:paraId="096ABE7B" w14:textId="77777777" w:rsidR="00360245" w:rsidRPr="009C0B01" w:rsidRDefault="00360245" w:rsidP="00851160">
      <w:pPr>
        <w:tabs>
          <w:tab w:val="left" w:pos="720"/>
          <w:tab w:val="center" w:pos="4153"/>
          <w:tab w:val="right" w:pos="8306"/>
        </w:tabs>
        <w:autoSpaceDN w:val="0"/>
        <w:rPr>
          <w:color w:val="333333"/>
          <w:sz w:val="22"/>
          <w:szCs w:val="22"/>
          <w:shd w:val="clear" w:color="auto" w:fill="FFFFFF"/>
        </w:rPr>
      </w:pPr>
    </w:p>
    <w:p w14:paraId="3A15F4E1" w14:textId="77777777" w:rsidR="001733B8" w:rsidRPr="009C0B01" w:rsidRDefault="001733B8" w:rsidP="001733B8">
      <w:pPr>
        <w:rPr>
          <w:rFonts w:eastAsia="Calibri"/>
          <w:bCs/>
          <w:color w:val="333333"/>
          <w:sz w:val="22"/>
          <w:szCs w:val="22"/>
          <w:shd w:val="clear" w:color="auto" w:fill="FFFFFF"/>
          <w:lang w:val="en-US"/>
        </w:rPr>
      </w:pPr>
      <w:r w:rsidRPr="009C0B01">
        <w:rPr>
          <w:rFonts w:eastAsia="Calibri"/>
          <w:bCs/>
          <w:color w:val="333333"/>
          <w:sz w:val="22"/>
          <w:szCs w:val="22"/>
          <w:shd w:val="clear" w:color="auto" w:fill="FFFFFF"/>
          <w:lang w:val="en-US"/>
        </w:rPr>
        <w:t xml:space="preserve">24/01967/REM – 55 North Road - Reserve matters application for approval of Access, Appearance, Landscaping, Layout and scale for a new dwelling on land adjacent to 55 High </w:t>
      </w:r>
      <w:proofErr w:type="gramStart"/>
      <w:r w:rsidRPr="009C0B01">
        <w:rPr>
          <w:rFonts w:eastAsia="Calibri"/>
          <w:bCs/>
          <w:color w:val="333333"/>
          <w:sz w:val="22"/>
          <w:szCs w:val="22"/>
          <w:shd w:val="clear" w:color="auto" w:fill="FFFFFF"/>
          <w:lang w:val="en-US"/>
        </w:rPr>
        <w:t>Street .</w:t>
      </w:r>
      <w:proofErr w:type="gramEnd"/>
      <w:r w:rsidRPr="009C0B01">
        <w:rPr>
          <w:rFonts w:eastAsia="Calibri"/>
          <w:bCs/>
          <w:color w:val="333333"/>
          <w:sz w:val="22"/>
          <w:szCs w:val="22"/>
          <w:shd w:val="clear" w:color="auto" w:fill="FFFFFF"/>
          <w:lang w:val="en-US"/>
        </w:rPr>
        <w:t xml:space="preserve"> New vehicular &amp; pedestrian access to 55 North Road following outline permission 23/02245/OUT</w:t>
      </w:r>
    </w:p>
    <w:p w14:paraId="7760223E" w14:textId="77777777" w:rsidR="001733B8" w:rsidRPr="009C0B01" w:rsidRDefault="001733B8" w:rsidP="001733B8">
      <w:pPr>
        <w:rPr>
          <w:bCs/>
          <w:sz w:val="22"/>
          <w:szCs w:val="22"/>
          <w:shd w:val="clear" w:color="auto" w:fill="FFFFFF"/>
        </w:rPr>
      </w:pPr>
      <w:r w:rsidRPr="009C0B01">
        <w:rPr>
          <w:bCs/>
          <w:sz w:val="22"/>
          <w:szCs w:val="22"/>
          <w:shd w:val="clear" w:color="auto" w:fill="FFFFFF"/>
        </w:rPr>
        <w:t xml:space="preserve">Parish Council was </w:t>
      </w:r>
      <w:r w:rsidRPr="009C0B01">
        <w:rPr>
          <w:bCs/>
          <w:color w:val="555555"/>
          <w:sz w:val="22"/>
          <w:szCs w:val="22"/>
          <w:lang w:eastAsia="en-GB"/>
        </w:rPr>
        <w:t xml:space="preserve">unable to comment due to the insufficient information being available at a meeting on 27/06/2024.  </w:t>
      </w:r>
      <w:r w:rsidRPr="009C0B01">
        <w:rPr>
          <w:bCs/>
          <w:sz w:val="22"/>
          <w:szCs w:val="22"/>
          <w:shd w:val="clear" w:color="auto" w:fill="FFFFFF"/>
        </w:rPr>
        <w:t xml:space="preserve"> </w:t>
      </w:r>
    </w:p>
    <w:p w14:paraId="79D58B52" w14:textId="2D95BEAA" w:rsidR="001733B8" w:rsidRPr="009C0B01" w:rsidRDefault="001733B8" w:rsidP="001733B8">
      <w:pPr>
        <w:tabs>
          <w:tab w:val="left" w:pos="720"/>
          <w:tab w:val="center" w:pos="4153"/>
          <w:tab w:val="right" w:pos="8306"/>
        </w:tabs>
        <w:autoSpaceDN w:val="0"/>
        <w:rPr>
          <w:color w:val="333333"/>
          <w:sz w:val="22"/>
          <w:szCs w:val="22"/>
          <w:shd w:val="clear" w:color="auto" w:fill="FFFFFF"/>
        </w:rPr>
      </w:pPr>
      <w:r w:rsidRPr="009C0B01">
        <w:rPr>
          <w:color w:val="333333"/>
          <w:sz w:val="22"/>
          <w:szCs w:val="22"/>
          <w:shd w:val="clear" w:color="auto" w:fill="FFFFFF"/>
        </w:rPr>
        <w:t>District Council approved: 08/08/2024</w:t>
      </w:r>
    </w:p>
    <w:p w14:paraId="52622A49" w14:textId="77777777" w:rsidR="001733B8" w:rsidRPr="009C0B01" w:rsidRDefault="001733B8" w:rsidP="00851160">
      <w:pPr>
        <w:tabs>
          <w:tab w:val="left" w:pos="720"/>
          <w:tab w:val="center" w:pos="4153"/>
          <w:tab w:val="right" w:pos="8306"/>
        </w:tabs>
        <w:autoSpaceDN w:val="0"/>
        <w:rPr>
          <w:color w:val="FF0000"/>
          <w:sz w:val="22"/>
          <w:szCs w:val="22"/>
          <w:shd w:val="clear" w:color="auto" w:fill="FFFFFF"/>
        </w:rPr>
      </w:pPr>
    </w:p>
    <w:sectPr w:rsidR="001733B8" w:rsidRPr="009C0B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OpenSans-web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BB39A8"/>
    <w:multiLevelType w:val="multilevel"/>
    <w:tmpl w:val="21FC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933C6B"/>
    <w:multiLevelType w:val="hybridMultilevel"/>
    <w:tmpl w:val="3BB8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0573765">
    <w:abstractNumId w:val="1"/>
  </w:num>
  <w:num w:numId="2" w16cid:durableId="2059427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160"/>
    <w:rsid w:val="0000377F"/>
    <w:rsid w:val="00005BD6"/>
    <w:rsid w:val="00005F24"/>
    <w:rsid w:val="00016E21"/>
    <w:rsid w:val="00030214"/>
    <w:rsid w:val="00031DC0"/>
    <w:rsid w:val="00043693"/>
    <w:rsid w:val="000460F1"/>
    <w:rsid w:val="00052891"/>
    <w:rsid w:val="0005744B"/>
    <w:rsid w:val="0008645E"/>
    <w:rsid w:val="00096B64"/>
    <w:rsid w:val="000A3C21"/>
    <w:rsid w:val="000A6869"/>
    <w:rsid w:val="000B28F7"/>
    <w:rsid w:val="000C6D56"/>
    <w:rsid w:val="000D200D"/>
    <w:rsid w:val="000D6A75"/>
    <w:rsid w:val="000D6F9E"/>
    <w:rsid w:val="000E222D"/>
    <w:rsid w:val="000F1B6D"/>
    <w:rsid w:val="00105DD8"/>
    <w:rsid w:val="00112121"/>
    <w:rsid w:val="001174EB"/>
    <w:rsid w:val="00121EA4"/>
    <w:rsid w:val="00123260"/>
    <w:rsid w:val="00123DE4"/>
    <w:rsid w:val="0012770C"/>
    <w:rsid w:val="00132B4B"/>
    <w:rsid w:val="0013490E"/>
    <w:rsid w:val="0013726A"/>
    <w:rsid w:val="001412C0"/>
    <w:rsid w:val="00142489"/>
    <w:rsid w:val="001432A3"/>
    <w:rsid w:val="00146737"/>
    <w:rsid w:val="00150D71"/>
    <w:rsid w:val="00151E00"/>
    <w:rsid w:val="00152DE9"/>
    <w:rsid w:val="001709F0"/>
    <w:rsid w:val="001733B8"/>
    <w:rsid w:val="00175DC2"/>
    <w:rsid w:val="00180C42"/>
    <w:rsid w:val="0018381D"/>
    <w:rsid w:val="001908F4"/>
    <w:rsid w:val="001A5A10"/>
    <w:rsid w:val="001A69B2"/>
    <w:rsid w:val="001A7EA9"/>
    <w:rsid w:val="001C58A5"/>
    <w:rsid w:val="001D0887"/>
    <w:rsid w:val="001E3D47"/>
    <w:rsid w:val="001F0FFF"/>
    <w:rsid w:val="001F5E6E"/>
    <w:rsid w:val="0020746A"/>
    <w:rsid w:val="00213991"/>
    <w:rsid w:val="002321B9"/>
    <w:rsid w:val="002327F9"/>
    <w:rsid w:val="002328F1"/>
    <w:rsid w:val="00246854"/>
    <w:rsid w:val="00274A57"/>
    <w:rsid w:val="00276578"/>
    <w:rsid w:val="00281C3D"/>
    <w:rsid w:val="002A0020"/>
    <w:rsid w:val="002B5315"/>
    <w:rsid w:val="002B6B82"/>
    <w:rsid w:val="002C44AB"/>
    <w:rsid w:val="002C52FB"/>
    <w:rsid w:val="002C5366"/>
    <w:rsid w:val="002D49B6"/>
    <w:rsid w:val="002D743F"/>
    <w:rsid w:val="002E1A33"/>
    <w:rsid w:val="002F46D5"/>
    <w:rsid w:val="00315706"/>
    <w:rsid w:val="00316842"/>
    <w:rsid w:val="00322199"/>
    <w:rsid w:val="00326DE4"/>
    <w:rsid w:val="00333FE2"/>
    <w:rsid w:val="00343577"/>
    <w:rsid w:val="00354D4A"/>
    <w:rsid w:val="00360245"/>
    <w:rsid w:val="00371762"/>
    <w:rsid w:val="003737E8"/>
    <w:rsid w:val="00386D2A"/>
    <w:rsid w:val="00393E4C"/>
    <w:rsid w:val="00394271"/>
    <w:rsid w:val="003947AA"/>
    <w:rsid w:val="003A1134"/>
    <w:rsid w:val="003A3A88"/>
    <w:rsid w:val="003C6974"/>
    <w:rsid w:val="003D2FFD"/>
    <w:rsid w:val="003F3410"/>
    <w:rsid w:val="003F6BDC"/>
    <w:rsid w:val="003F7E68"/>
    <w:rsid w:val="004047BC"/>
    <w:rsid w:val="004147FA"/>
    <w:rsid w:val="00430623"/>
    <w:rsid w:val="00440323"/>
    <w:rsid w:val="00450D19"/>
    <w:rsid w:val="004520EC"/>
    <w:rsid w:val="00464468"/>
    <w:rsid w:val="00464767"/>
    <w:rsid w:val="00467BB3"/>
    <w:rsid w:val="00470E24"/>
    <w:rsid w:val="0049309A"/>
    <w:rsid w:val="004B75EA"/>
    <w:rsid w:val="004C2B0C"/>
    <w:rsid w:val="004C776B"/>
    <w:rsid w:val="004D62AB"/>
    <w:rsid w:val="004E6C2F"/>
    <w:rsid w:val="004F21DA"/>
    <w:rsid w:val="004F6058"/>
    <w:rsid w:val="004F7F65"/>
    <w:rsid w:val="0050382B"/>
    <w:rsid w:val="005169BA"/>
    <w:rsid w:val="0052545F"/>
    <w:rsid w:val="00534BF2"/>
    <w:rsid w:val="00534D31"/>
    <w:rsid w:val="0053711B"/>
    <w:rsid w:val="0054089C"/>
    <w:rsid w:val="00554A6D"/>
    <w:rsid w:val="00556BEF"/>
    <w:rsid w:val="00564BCC"/>
    <w:rsid w:val="00565A4A"/>
    <w:rsid w:val="005830C9"/>
    <w:rsid w:val="00597EB0"/>
    <w:rsid w:val="005B01FF"/>
    <w:rsid w:val="005B1981"/>
    <w:rsid w:val="005B2FB8"/>
    <w:rsid w:val="005C7059"/>
    <w:rsid w:val="005D177E"/>
    <w:rsid w:val="005D2CA9"/>
    <w:rsid w:val="005D5285"/>
    <w:rsid w:val="005F72B3"/>
    <w:rsid w:val="00604EFC"/>
    <w:rsid w:val="0061588D"/>
    <w:rsid w:val="006234BD"/>
    <w:rsid w:val="006238A3"/>
    <w:rsid w:val="0062547D"/>
    <w:rsid w:val="006369A1"/>
    <w:rsid w:val="00652877"/>
    <w:rsid w:val="00663A93"/>
    <w:rsid w:val="0066483B"/>
    <w:rsid w:val="006A18CE"/>
    <w:rsid w:val="006B65EA"/>
    <w:rsid w:val="006D2E7E"/>
    <w:rsid w:val="006D4B6C"/>
    <w:rsid w:val="00717C72"/>
    <w:rsid w:val="0073112B"/>
    <w:rsid w:val="007451CA"/>
    <w:rsid w:val="0075571B"/>
    <w:rsid w:val="0076094B"/>
    <w:rsid w:val="00763EC4"/>
    <w:rsid w:val="00767BB1"/>
    <w:rsid w:val="0078095F"/>
    <w:rsid w:val="007847DE"/>
    <w:rsid w:val="007A1B12"/>
    <w:rsid w:val="007A6124"/>
    <w:rsid w:val="007A77A5"/>
    <w:rsid w:val="007B0540"/>
    <w:rsid w:val="007B150B"/>
    <w:rsid w:val="007C7D07"/>
    <w:rsid w:val="007D6CD7"/>
    <w:rsid w:val="007E0462"/>
    <w:rsid w:val="007E2026"/>
    <w:rsid w:val="007F25D6"/>
    <w:rsid w:val="007F3B38"/>
    <w:rsid w:val="00812354"/>
    <w:rsid w:val="00820F65"/>
    <w:rsid w:val="008242DA"/>
    <w:rsid w:val="00824383"/>
    <w:rsid w:val="00830165"/>
    <w:rsid w:val="0083255F"/>
    <w:rsid w:val="00832A86"/>
    <w:rsid w:val="00834AAC"/>
    <w:rsid w:val="0083768E"/>
    <w:rsid w:val="00851160"/>
    <w:rsid w:val="00856FAD"/>
    <w:rsid w:val="008601CE"/>
    <w:rsid w:val="00881A98"/>
    <w:rsid w:val="00894AD2"/>
    <w:rsid w:val="008C537F"/>
    <w:rsid w:val="008E0450"/>
    <w:rsid w:val="0090745C"/>
    <w:rsid w:val="00910D53"/>
    <w:rsid w:val="00920314"/>
    <w:rsid w:val="00922CA9"/>
    <w:rsid w:val="00925D5E"/>
    <w:rsid w:val="00931708"/>
    <w:rsid w:val="00935072"/>
    <w:rsid w:val="009353AB"/>
    <w:rsid w:val="00947A9E"/>
    <w:rsid w:val="00950E83"/>
    <w:rsid w:val="00957B27"/>
    <w:rsid w:val="00964BE5"/>
    <w:rsid w:val="00965FB2"/>
    <w:rsid w:val="00996C2D"/>
    <w:rsid w:val="009B05C3"/>
    <w:rsid w:val="009B1FAE"/>
    <w:rsid w:val="009B70DF"/>
    <w:rsid w:val="009C0B01"/>
    <w:rsid w:val="009D25A3"/>
    <w:rsid w:val="009D35BE"/>
    <w:rsid w:val="009D6509"/>
    <w:rsid w:val="009E0AE7"/>
    <w:rsid w:val="009E6A56"/>
    <w:rsid w:val="009E79F7"/>
    <w:rsid w:val="009F4474"/>
    <w:rsid w:val="00A21C0E"/>
    <w:rsid w:val="00A3010C"/>
    <w:rsid w:val="00A345D7"/>
    <w:rsid w:val="00A371D9"/>
    <w:rsid w:val="00A371FA"/>
    <w:rsid w:val="00A44323"/>
    <w:rsid w:val="00A475F6"/>
    <w:rsid w:val="00A5657C"/>
    <w:rsid w:val="00A60D7D"/>
    <w:rsid w:val="00A610C8"/>
    <w:rsid w:val="00A73AA6"/>
    <w:rsid w:val="00A73C0B"/>
    <w:rsid w:val="00A74B69"/>
    <w:rsid w:val="00A810C7"/>
    <w:rsid w:val="00A97287"/>
    <w:rsid w:val="00A973B4"/>
    <w:rsid w:val="00AA061C"/>
    <w:rsid w:val="00AB1006"/>
    <w:rsid w:val="00AB42BC"/>
    <w:rsid w:val="00AB6252"/>
    <w:rsid w:val="00AC125D"/>
    <w:rsid w:val="00AD01E7"/>
    <w:rsid w:val="00AD5E27"/>
    <w:rsid w:val="00AE3482"/>
    <w:rsid w:val="00AF56DC"/>
    <w:rsid w:val="00B03C6B"/>
    <w:rsid w:val="00B425C8"/>
    <w:rsid w:val="00B64228"/>
    <w:rsid w:val="00B727F2"/>
    <w:rsid w:val="00BA00F6"/>
    <w:rsid w:val="00BA2373"/>
    <w:rsid w:val="00BE0D28"/>
    <w:rsid w:val="00BF47C0"/>
    <w:rsid w:val="00C11298"/>
    <w:rsid w:val="00C445C4"/>
    <w:rsid w:val="00C5157F"/>
    <w:rsid w:val="00C54CF5"/>
    <w:rsid w:val="00C5723D"/>
    <w:rsid w:val="00C60AC1"/>
    <w:rsid w:val="00C6559F"/>
    <w:rsid w:val="00C744D6"/>
    <w:rsid w:val="00C820E8"/>
    <w:rsid w:val="00C94845"/>
    <w:rsid w:val="00CA40BE"/>
    <w:rsid w:val="00CB2DF4"/>
    <w:rsid w:val="00CB55CB"/>
    <w:rsid w:val="00CC04D1"/>
    <w:rsid w:val="00CC72F7"/>
    <w:rsid w:val="00CE4D55"/>
    <w:rsid w:val="00CF366A"/>
    <w:rsid w:val="00D00206"/>
    <w:rsid w:val="00D03C9F"/>
    <w:rsid w:val="00D05E9A"/>
    <w:rsid w:val="00D23265"/>
    <w:rsid w:val="00D27662"/>
    <w:rsid w:val="00D327F1"/>
    <w:rsid w:val="00D3553E"/>
    <w:rsid w:val="00D463DE"/>
    <w:rsid w:val="00D7313E"/>
    <w:rsid w:val="00D86073"/>
    <w:rsid w:val="00D96EF9"/>
    <w:rsid w:val="00D97748"/>
    <w:rsid w:val="00DB6CCE"/>
    <w:rsid w:val="00DB6EFE"/>
    <w:rsid w:val="00DD3A13"/>
    <w:rsid w:val="00DD3B01"/>
    <w:rsid w:val="00DD5699"/>
    <w:rsid w:val="00DF05DF"/>
    <w:rsid w:val="00E06784"/>
    <w:rsid w:val="00E66516"/>
    <w:rsid w:val="00E70C0C"/>
    <w:rsid w:val="00E72879"/>
    <w:rsid w:val="00E7317E"/>
    <w:rsid w:val="00E74CE2"/>
    <w:rsid w:val="00E831EF"/>
    <w:rsid w:val="00E8724F"/>
    <w:rsid w:val="00E90547"/>
    <w:rsid w:val="00E97E5B"/>
    <w:rsid w:val="00EA5077"/>
    <w:rsid w:val="00EA7514"/>
    <w:rsid w:val="00EC57C3"/>
    <w:rsid w:val="00EC7EB2"/>
    <w:rsid w:val="00ED2A88"/>
    <w:rsid w:val="00ED71B5"/>
    <w:rsid w:val="00EF46B2"/>
    <w:rsid w:val="00EF5647"/>
    <w:rsid w:val="00EF5CCE"/>
    <w:rsid w:val="00EF71EC"/>
    <w:rsid w:val="00F13750"/>
    <w:rsid w:val="00F24DBA"/>
    <w:rsid w:val="00F26585"/>
    <w:rsid w:val="00F26FF0"/>
    <w:rsid w:val="00F41BC7"/>
    <w:rsid w:val="00F41C87"/>
    <w:rsid w:val="00F57DE5"/>
    <w:rsid w:val="00F6058A"/>
    <w:rsid w:val="00F673C6"/>
    <w:rsid w:val="00F84D1F"/>
    <w:rsid w:val="00F9464B"/>
    <w:rsid w:val="00FA0700"/>
    <w:rsid w:val="00FA370C"/>
    <w:rsid w:val="00FA5AC6"/>
    <w:rsid w:val="00FA744D"/>
    <w:rsid w:val="00FB383A"/>
    <w:rsid w:val="00FB6DD2"/>
    <w:rsid w:val="00FC5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CDBBB"/>
  <w15:chartTrackingRefBased/>
  <w15:docId w15:val="{16C577EF-3E1B-45B4-A8AE-5B9402C0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160"/>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32A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F56D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851160"/>
    <w:pPr>
      <w:keepNext/>
      <w:overflowPunct w:val="0"/>
      <w:autoSpaceDE w:val="0"/>
      <w:autoSpaceDN w:val="0"/>
      <w:adjustRightInd w:val="0"/>
      <w:outlineLvl w:val="3"/>
    </w:pPr>
    <w:rPr>
      <w:b/>
      <w:szCs w:val="20"/>
      <w:lang w:val="en-US"/>
    </w:rPr>
  </w:style>
  <w:style w:type="paragraph" w:styleId="Heading5">
    <w:name w:val="heading 5"/>
    <w:basedOn w:val="Normal"/>
    <w:next w:val="Normal"/>
    <w:link w:val="Heading5Char"/>
    <w:qFormat/>
    <w:rsid w:val="00851160"/>
    <w:pPr>
      <w:keepNext/>
      <w:overflowPunct w:val="0"/>
      <w:autoSpaceDE w:val="0"/>
      <w:autoSpaceDN w:val="0"/>
      <w:adjustRightInd w:val="0"/>
      <w:ind w:left="-1418" w:firstLine="1418"/>
      <w:jc w:val="center"/>
      <w:outlineLvl w:val="4"/>
    </w:pPr>
    <w:rPr>
      <w:b/>
      <w:szCs w:val="20"/>
      <w:u w:val="single"/>
      <w:lang w:val="en-US"/>
    </w:rPr>
  </w:style>
  <w:style w:type="paragraph" w:styleId="Heading9">
    <w:name w:val="heading 9"/>
    <w:basedOn w:val="Normal"/>
    <w:next w:val="Normal"/>
    <w:link w:val="Heading9Char"/>
    <w:qFormat/>
    <w:rsid w:val="00851160"/>
    <w:pPr>
      <w:keepNext/>
      <w:outlineLvl w:val="8"/>
    </w:pPr>
    <w:rPr>
      <w:rFonts w:ascii="Arial" w:hAnsi="Arial" w:cs="Arial"/>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51160"/>
    <w:rPr>
      <w:rFonts w:ascii="Times New Roman" w:eastAsia="Times New Roman" w:hAnsi="Times New Roman" w:cs="Times New Roman"/>
      <w:b/>
      <w:kern w:val="0"/>
      <w:sz w:val="24"/>
      <w:szCs w:val="20"/>
      <w:lang w:val="en-US"/>
      <w14:ligatures w14:val="none"/>
    </w:rPr>
  </w:style>
  <w:style w:type="character" w:customStyle="1" w:styleId="Heading5Char">
    <w:name w:val="Heading 5 Char"/>
    <w:basedOn w:val="DefaultParagraphFont"/>
    <w:link w:val="Heading5"/>
    <w:rsid w:val="00851160"/>
    <w:rPr>
      <w:rFonts w:ascii="Times New Roman" w:eastAsia="Times New Roman" w:hAnsi="Times New Roman" w:cs="Times New Roman"/>
      <w:b/>
      <w:kern w:val="0"/>
      <w:sz w:val="24"/>
      <w:szCs w:val="20"/>
      <w:u w:val="single"/>
      <w:lang w:val="en-US"/>
      <w14:ligatures w14:val="none"/>
    </w:rPr>
  </w:style>
  <w:style w:type="character" w:customStyle="1" w:styleId="Heading9Char">
    <w:name w:val="Heading 9 Char"/>
    <w:basedOn w:val="DefaultParagraphFont"/>
    <w:link w:val="Heading9"/>
    <w:rsid w:val="00851160"/>
    <w:rPr>
      <w:rFonts w:ascii="Arial" w:eastAsia="Times New Roman" w:hAnsi="Arial" w:cs="Arial"/>
      <w:b/>
      <w:bCs/>
      <w:color w:val="000000"/>
      <w:kern w:val="0"/>
      <w:sz w:val="20"/>
      <w:szCs w:val="24"/>
      <w14:ligatures w14:val="none"/>
    </w:rPr>
  </w:style>
  <w:style w:type="paragraph" w:styleId="BodyText">
    <w:name w:val="Body Text"/>
    <w:basedOn w:val="Normal"/>
    <w:link w:val="BodyTextChar"/>
    <w:semiHidden/>
    <w:rsid w:val="00851160"/>
    <w:rPr>
      <w:rFonts w:ascii="Arial" w:hAnsi="Arial" w:cs="Arial"/>
      <w:sz w:val="20"/>
      <w:lang w:val="en-US"/>
    </w:rPr>
  </w:style>
  <w:style w:type="character" w:customStyle="1" w:styleId="BodyTextChar">
    <w:name w:val="Body Text Char"/>
    <w:basedOn w:val="DefaultParagraphFont"/>
    <w:link w:val="BodyText"/>
    <w:semiHidden/>
    <w:rsid w:val="00851160"/>
    <w:rPr>
      <w:rFonts w:ascii="Arial" w:eastAsia="Times New Roman" w:hAnsi="Arial" w:cs="Arial"/>
      <w:kern w:val="0"/>
      <w:sz w:val="20"/>
      <w:szCs w:val="24"/>
      <w:lang w:val="en-US"/>
      <w14:ligatures w14:val="none"/>
    </w:rPr>
  </w:style>
  <w:style w:type="paragraph" w:styleId="Title">
    <w:name w:val="Title"/>
    <w:basedOn w:val="Normal"/>
    <w:link w:val="TitleChar"/>
    <w:qFormat/>
    <w:rsid w:val="00851160"/>
    <w:pPr>
      <w:overflowPunct w:val="0"/>
      <w:autoSpaceDE w:val="0"/>
      <w:autoSpaceDN w:val="0"/>
      <w:adjustRightInd w:val="0"/>
      <w:jc w:val="center"/>
    </w:pPr>
    <w:rPr>
      <w:rFonts w:ascii="Wide Latin" w:hAnsi="Wide Latin"/>
      <w:b/>
      <w:szCs w:val="20"/>
      <w:lang w:val="en-US"/>
    </w:rPr>
  </w:style>
  <w:style w:type="character" w:customStyle="1" w:styleId="TitleChar">
    <w:name w:val="Title Char"/>
    <w:basedOn w:val="DefaultParagraphFont"/>
    <w:link w:val="Title"/>
    <w:rsid w:val="00851160"/>
    <w:rPr>
      <w:rFonts w:ascii="Wide Latin" w:eastAsia="Times New Roman" w:hAnsi="Wide Latin" w:cs="Times New Roman"/>
      <w:b/>
      <w:kern w:val="0"/>
      <w:sz w:val="24"/>
      <w:szCs w:val="20"/>
      <w:lang w:val="en-US"/>
      <w14:ligatures w14:val="none"/>
    </w:rPr>
  </w:style>
  <w:style w:type="paragraph" w:styleId="Header">
    <w:name w:val="header"/>
    <w:basedOn w:val="Normal"/>
    <w:link w:val="HeaderChar"/>
    <w:semiHidden/>
    <w:rsid w:val="00851160"/>
    <w:pPr>
      <w:tabs>
        <w:tab w:val="center" w:pos="4153"/>
        <w:tab w:val="right" w:pos="8306"/>
      </w:tabs>
      <w:overflowPunct w:val="0"/>
      <w:autoSpaceDE w:val="0"/>
      <w:autoSpaceDN w:val="0"/>
      <w:adjustRightInd w:val="0"/>
    </w:pPr>
    <w:rPr>
      <w:sz w:val="20"/>
      <w:szCs w:val="20"/>
      <w:lang w:val="en-US"/>
    </w:rPr>
  </w:style>
  <w:style w:type="character" w:customStyle="1" w:styleId="HeaderChar">
    <w:name w:val="Header Char"/>
    <w:basedOn w:val="DefaultParagraphFont"/>
    <w:link w:val="Header"/>
    <w:semiHidden/>
    <w:rsid w:val="00851160"/>
    <w:rPr>
      <w:rFonts w:ascii="Times New Roman" w:eastAsia="Times New Roman" w:hAnsi="Times New Roman" w:cs="Times New Roman"/>
      <w:kern w:val="0"/>
      <w:sz w:val="20"/>
      <w:szCs w:val="20"/>
      <w:lang w:val="en-US"/>
      <w14:ligatures w14:val="none"/>
    </w:rPr>
  </w:style>
  <w:style w:type="paragraph" w:styleId="NormalWeb">
    <w:name w:val="Normal (Web)"/>
    <w:basedOn w:val="Normal"/>
    <w:uiPriority w:val="99"/>
    <w:unhideWhenUsed/>
    <w:rsid w:val="00851160"/>
  </w:style>
  <w:style w:type="character" w:styleId="Hyperlink">
    <w:name w:val="Hyperlink"/>
    <w:basedOn w:val="DefaultParagraphFont"/>
    <w:uiPriority w:val="99"/>
    <w:unhideWhenUsed/>
    <w:rsid w:val="00354D4A"/>
    <w:rPr>
      <w:color w:val="0000FF"/>
      <w:u w:val="single"/>
    </w:rPr>
  </w:style>
  <w:style w:type="character" w:styleId="UnresolvedMention">
    <w:name w:val="Unresolved Mention"/>
    <w:basedOn w:val="DefaultParagraphFont"/>
    <w:uiPriority w:val="99"/>
    <w:semiHidden/>
    <w:unhideWhenUsed/>
    <w:rsid w:val="00354D4A"/>
    <w:rPr>
      <w:color w:val="605E5C"/>
      <w:shd w:val="clear" w:color="auto" w:fill="E1DFDD"/>
    </w:rPr>
  </w:style>
  <w:style w:type="paragraph" w:styleId="ListParagraph">
    <w:name w:val="List Paragraph"/>
    <w:basedOn w:val="Normal"/>
    <w:uiPriority w:val="34"/>
    <w:qFormat/>
    <w:rsid w:val="00920314"/>
    <w:pPr>
      <w:ind w:left="720"/>
      <w:contextualSpacing/>
    </w:pPr>
    <w:rPr>
      <w:rFonts w:ascii="Arial" w:hAnsi="Arial" w:cs="Arial"/>
      <w:sz w:val="20"/>
      <w:szCs w:val="20"/>
    </w:rPr>
  </w:style>
  <w:style w:type="character" w:customStyle="1" w:styleId="Heading3Char">
    <w:name w:val="Heading 3 Char"/>
    <w:basedOn w:val="DefaultParagraphFont"/>
    <w:link w:val="Heading3"/>
    <w:uiPriority w:val="9"/>
    <w:rsid w:val="00AF56DC"/>
    <w:rPr>
      <w:rFonts w:asciiTheme="majorHAnsi" w:eastAsiaTheme="majorEastAsia" w:hAnsiTheme="majorHAnsi" w:cstheme="majorBidi"/>
      <w:color w:val="1F3763" w:themeColor="accent1" w:themeShade="7F"/>
      <w:kern w:val="0"/>
      <w:sz w:val="24"/>
      <w:szCs w:val="24"/>
      <w14:ligatures w14:val="none"/>
    </w:rPr>
  </w:style>
  <w:style w:type="paragraph" w:styleId="BodyText2">
    <w:name w:val="Body Text 2"/>
    <w:basedOn w:val="Normal"/>
    <w:link w:val="BodyText2Char"/>
    <w:uiPriority w:val="99"/>
    <w:semiHidden/>
    <w:unhideWhenUsed/>
    <w:rsid w:val="00213991"/>
    <w:pPr>
      <w:spacing w:after="120" w:line="480" w:lineRule="auto"/>
    </w:pPr>
  </w:style>
  <w:style w:type="character" w:customStyle="1" w:styleId="BodyText2Char">
    <w:name w:val="Body Text 2 Char"/>
    <w:basedOn w:val="DefaultParagraphFont"/>
    <w:link w:val="BodyText2"/>
    <w:uiPriority w:val="99"/>
    <w:semiHidden/>
    <w:rsid w:val="00213991"/>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832A86"/>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22276">
      <w:bodyDiv w:val="1"/>
      <w:marLeft w:val="0"/>
      <w:marRight w:val="0"/>
      <w:marTop w:val="0"/>
      <w:marBottom w:val="0"/>
      <w:divBdr>
        <w:top w:val="none" w:sz="0" w:space="0" w:color="auto"/>
        <w:left w:val="none" w:sz="0" w:space="0" w:color="auto"/>
        <w:bottom w:val="none" w:sz="0" w:space="0" w:color="auto"/>
        <w:right w:val="none" w:sz="0" w:space="0" w:color="auto"/>
      </w:divBdr>
    </w:div>
    <w:div w:id="69235001">
      <w:bodyDiv w:val="1"/>
      <w:marLeft w:val="0"/>
      <w:marRight w:val="0"/>
      <w:marTop w:val="0"/>
      <w:marBottom w:val="0"/>
      <w:divBdr>
        <w:top w:val="none" w:sz="0" w:space="0" w:color="auto"/>
        <w:left w:val="none" w:sz="0" w:space="0" w:color="auto"/>
        <w:bottom w:val="none" w:sz="0" w:space="0" w:color="auto"/>
        <w:right w:val="none" w:sz="0" w:space="0" w:color="auto"/>
      </w:divBdr>
    </w:div>
    <w:div w:id="167060339">
      <w:bodyDiv w:val="1"/>
      <w:marLeft w:val="0"/>
      <w:marRight w:val="0"/>
      <w:marTop w:val="0"/>
      <w:marBottom w:val="0"/>
      <w:divBdr>
        <w:top w:val="none" w:sz="0" w:space="0" w:color="auto"/>
        <w:left w:val="none" w:sz="0" w:space="0" w:color="auto"/>
        <w:bottom w:val="none" w:sz="0" w:space="0" w:color="auto"/>
        <w:right w:val="none" w:sz="0" w:space="0" w:color="auto"/>
      </w:divBdr>
    </w:div>
    <w:div w:id="399407805">
      <w:bodyDiv w:val="1"/>
      <w:marLeft w:val="0"/>
      <w:marRight w:val="0"/>
      <w:marTop w:val="0"/>
      <w:marBottom w:val="0"/>
      <w:divBdr>
        <w:top w:val="none" w:sz="0" w:space="0" w:color="auto"/>
        <w:left w:val="none" w:sz="0" w:space="0" w:color="auto"/>
        <w:bottom w:val="none" w:sz="0" w:space="0" w:color="auto"/>
        <w:right w:val="none" w:sz="0" w:space="0" w:color="auto"/>
      </w:divBdr>
      <w:divsChild>
        <w:div w:id="139226564">
          <w:marLeft w:val="0"/>
          <w:marRight w:val="0"/>
          <w:marTop w:val="0"/>
          <w:marBottom w:val="0"/>
          <w:divBdr>
            <w:top w:val="none" w:sz="0" w:space="0" w:color="auto"/>
            <w:left w:val="none" w:sz="0" w:space="0" w:color="auto"/>
            <w:bottom w:val="none" w:sz="0" w:space="0" w:color="auto"/>
            <w:right w:val="none" w:sz="0" w:space="0" w:color="auto"/>
          </w:divBdr>
        </w:div>
        <w:div w:id="462506376">
          <w:marLeft w:val="0"/>
          <w:marRight w:val="0"/>
          <w:marTop w:val="0"/>
          <w:marBottom w:val="0"/>
          <w:divBdr>
            <w:top w:val="none" w:sz="0" w:space="0" w:color="auto"/>
            <w:left w:val="none" w:sz="0" w:space="0" w:color="auto"/>
            <w:bottom w:val="none" w:sz="0" w:space="0" w:color="auto"/>
            <w:right w:val="none" w:sz="0" w:space="0" w:color="auto"/>
          </w:divBdr>
        </w:div>
        <w:div w:id="381636244">
          <w:marLeft w:val="0"/>
          <w:marRight w:val="0"/>
          <w:marTop w:val="0"/>
          <w:marBottom w:val="0"/>
          <w:divBdr>
            <w:top w:val="none" w:sz="0" w:space="0" w:color="auto"/>
            <w:left w:val="none" w:sz="0" w:space="0" w:color="auto"/>
            <w:bottom w:val="none" w:sz="0" w:space="0" w:color="auto"/>
            <w:right w:val="none" w:sz="0" w:space="0" w:color="auto"/>
          </w:divBdr>
        </w:div>
      </w:divsChild>
    </w:div>
    <w:div w:id="408432471">
      <w:bodyDiv w:val="1"/>
      <w:marLeft w:val="0"/>
      <w:marRight w:val="0"/>
      <w:marTop w:val="0"/>
      <w:marBottom w:val="0"/>
      <w:divBdr>
        <w:top w:val="none" w:sz="0" w:space="0" w:color="auto"/>
        <w:left w:val="none" w:sz="0" w:space="0" w:color="auto"/>
        <w:bottom w:val="none" w:sz="0" w:space="0" w:color="auto"/>
        <w:right w:val="none" w:sz="0" w:space="0" w:color="auto"/>
      </w:divBdr>
      <w:divsChild>
        <w:div w:id="63919585">
          <w:marLeft w:val="0"/>
          <w:marRight w:val="0"/>
          <w:marTop w:val="0"/>
          <w:marBottom w:val="0"/>
          <w:divBdr>
            <w:top w:val="none" w:sz="0" w:space="0" w:color="auto"/>
            <w:left w:val="none" w:sz="0" w:space="0" w:color="auto"/>
            <w:bottom w:val="none" w:sz="0" w:space="0" w:color="auto"/>
            <w:right w:val="none" w:sz="0" w:space="0" w:color="auto"/>
          </w:divBdr>
        </w:div>
        <w:div w:id="948969242">
          <w:marLeft w:val="0"/>
          <w:marRight w:val="0"/>
          <w:marTop w:val="0"/>
          <w:marBottom w:val="0"/>
          <w:divBdr>
            <w:top w:val="none" w:sz="0" w:space="0" w:color="auto"/>
            <w:left w:val="none" w:sz="0" w:space="0" w:color="auto"/>
            <w:bottom w:val="none" w:sz="0" w:space="0" w:color="auto"/>
            <w:right w:val="none" w:sz="0" w:space="0" w:color="auto"/>
          </w:divBdr>
        </w:div>
        <w:div w:id="973827210">
          <w:marLeft w:val="0"/>
          <w:marRight w:val="0"/>
          <w:marTop w:val="0"/>
          <w:marBottom w:val="0"/>
          <w:divBdr>
            <w:top w:val="none" w:sz="0" w:space="0" w:color="auto"/>
            <w:left w:val="none" w:sz="0" w:space="0" w:color="auto"/>
            <w:bottom w:val="none" w:sz="0" w:space="0" w:color="auto"/>
            <w:right w:val="none" w:sz="0" w:space="0" w:color="auto"/>
          </w:divBdr>
        </w:div>
      </w:divsChild>
    </w:div>
    <w:div w:id="426199644">
      <w:bodyDiv w:val="1"/>
      <w:marLeft w:val="0"/>
      <w:marRight w:val="0"/>
      <w:marTop w:val="0"/>
      <w:marBottom w:val="0"/>
      <w:divBdr>
        <w:top w:val="none" w:sz="0" w:space="0" w:color="auto"/>
        <w:left w:val="none" w:sz="0" w:space="0" w:color="auto"/>
        <w:bottom w:val="none" w:sz="0" w:space="0" w:color="auto"/>
        <w:right w:val="none" w:sz="0" w:space="0" w:color="auto"/>
      </w:divBdr>
      <w:divsChild>
        <w:div w:id="1066221235">
          <w:marLeft w:val="0"/>
          <w:marRight w:val="0"/>
          <w:marTop w:val="0"/>
          <w:marBottom w:val="0"/>
          <w:divBdr>
            <w:top w:val="none" w:sz="0" w:space="0" w:color="auto"/>
            <w:left w:val="none" w:sz="0" w:space="0" w:color="auto"/>
            <w:bottom w:val="none" w:sz="0" w:space="0" w:color="auto"/>
            <w:right w:val="none" w:sz="0" w:space="0" w:color="auto"/>
          </w:divBdr>
        </w:div>
        <w:div w:id="1685356182">
          <w:marLeft w:val="0"/>
          <w:marRight w:val="0"/>
          <w:marTop w:val="0"/>
          <w:marBottom w:val="0"/>
          <w:divBdr>
            <w:top w:val="none" w:sz="0" w:space="0" w:color="auto"/>
            <w:left w:val="none" w:sz="0" w:space="0" w:color="auto"/>
            <w:bottom w:val="none" w:sz="0" w:space="0" w:color="auto"/>
            <w:right w:val="none" w:sz="0" w:space="0" w:color="auto"/>
          </w:divBdr>
        </w:div>
        <w:div w:id="1971285300">
          <w:marLeft w:val="0"/>
          <w:marRight w:val="0"/>
          <w:marTop w:val="0"/>
          <w:marBottom w:val="0"/>
          <w:divBdr>
            <w:top w:val="none" w:sz="0" w:space="0" w:color="auto"/>
            <w:left w:val="none" w:sz="0" w:space="0" w:color="auto"/>
            <w:bottom w:val="none" w:sz="0" w:space="0" w:color="auto"/>
            <w:right w:val="none" w:sz="0" w:space="0" w:color="auto"/>
          </w:divBdr>
        </w:div>
      </w:divsChild>
    </w:div>
    <w:div w:id="487139985">
      <w:bodyDiv w:val="1"/>
      <w:marLeft w:val="0"/>
      <w:marRight w:val="0"/>
      <w:marTop w:val="0"/>
      <w:marBottom w:val="0"/>
      <w:divBdr>
        <w:top w:val="none" w:sz="0" w:space="0" w:color="auto"/>
        <w:left w:val="none" w:sz="0" w:space="0" w:color="auto"/>
        <w:bottom w:val="none" w:sz="0" w:space="0" w:color="auto"/>
        <w:right w:val="none" w:sz="0" w:space="0" w:color="auto"/>
      </w:divBdr>
      <w:divsChild>
        <w:div w:id="834685085">
          <w:marLeft w:val="0"/>
          <w:marRight w:val="0"/>
          <w:marTop w:val="0"/>
          <w:marBottom w:val="0"/>
          <w:divBdr>
            <w:top w:val="none" w:sz="0" w:space="0" w:color="auto"/>
            <w:left w:val="none" w:sz="0" w:space="0" w:color="auto"/>
            <w:bottom w:val="none" w:sz="0" w:space="0" w:color="auto"/>
            <w:right w:val="none" w:sz="0" w:space="0" w:color="auto"/>
          </w:divBdr>
        </w:div>
        <w:div w:id="1488932380">
          <w:marLeft w:val="0"/>
          <w:marRight w:val="0"/>
          <w:marTop w:val="0"/>
          <w:marBottom w:val="0"/>
          <w:divBdr>
            <w:top w:val="none" w:sz="0" w:space="0" w:color="auto"/>
            <w:left w:val="none" w:sz="0" w:space="0" w:color="auto"/>
            <w:bottom w:val="none" w:sz="0" w:space="0" w:color="auto"/>
            <w:right w:val="none" w:sz="0" w:space="0" w:color="auto"/>
          </w:divBdr>
        </w:div>
        <w:div w:id="804855467">
          <w:marLeft w:val="0"/>
          <w:marRight w:val="0"/>
          <w:marTop w:val="0"/>
          <w:marBottom w:val="0"/>
          <w:divBdr>
            <w:top w:val="none" w:sz="0" w:space="0" w:color="auto"/>
            <w:left w:val="none" w:sz="0" w:space="0" w:color="auto"/>
            <w:bottom w:val="none" w:sz="0" w:space="0" w:color="auto"/>
            <w:right w:val="none" w:sz="0" w:space="0" w:color="auto"/>
          </w:divBdr>
        </w:div>
      </w:divsChild>
    </w:div>
    <w:div w:id="728303746">
      <w:bodyDiv w:val="1"/>
      <w:marLeft w:val="0"/>
      <w:marRight w:val="0"/>
      <w:marTop w:val="0"/>
      <w:marBottom w:val="0"/>
      <w:divBdr>
        <w:top w:val="none" w:sz="0" w:space="0" w:color="auto"/>
        <w:left w:val="none" w:sz="0" w:space="0" w:color="auto"/>
        <w:bottom w:val="none" w:sz="0" w:space="0" w:color="auto"/>
        <w:right w:val="none" w:sz="0" w:space="0" w:color="auto"/>
      </w:divBdr>
    </w:div>
    <w:div w:id="927807291">
      <w:bodyDiv w:val="1"/>
      <w:marLeft w:val="0"/>
      <w:marRight w:val="0"/>
      <w:marTop w:val="0"/>
      <w:marBottom w:val="0"/>
      <w:divBdr>
        <w:top w:val="none" w:sz="0" w:space="0" w:color="auto"/>
        <w:left w:val="none" w:sz="0" w:space="0" w:color="auto"/>
        <w:bottom w:val="none" w:sz="0" w:space="0" w:color="auto"/>
        <w:right w:val="none" w:sz="0" w:space="0" w:color="auto"/>
      </w:divBdr>
    </w:div>
    <w:div w:id="966205785">
      <w:bodyDiv w:val="1"/>
      <w:marLeft w:val="0"/>
      <w:marRight w:val="0"/>
      <w:marTop w:val="0"/>
      <w:marBottom w:val="0"/>
      <w:divBdr>
        <w:top w:val="none" w:sz="0" w:space="0" w:color="auto"/>
        <w:left w:val="none" w:sz="0" w:space="0" w:color="auto"/>
        <w:bottom w:val="none" w:sz="0" w:space="0" w:color="auto"/>
        <w:right w:val="none" w:sz="0" w:space="0" w:color="auto"/>
      </w:divBdr>
    </w:div>
    <w:div w:id="994914452">
      <w:bodyDiv w:val="1"/>
      <w:marLeft w:val="0"/>
      <w:marRight w:val="0"/>
      <w:marTop w:val="0"/>
      <w:marBottom w:val="0"/>
      <w:divBdr>
        <w:top w:val="none" w:sz="0" w:space="0" w:color="auto"/>
        <w:left w:val="none" w:sz="0" w:space="0" w:color="auto"/>
        <w:bottom w:val="none" w:sz="0" w:space="0" w:color="auto"/>
        <w:right w:val="none" w:sz="0" w:space="0" w:color="auto"/>
      </w:divBdr>
      <w:divsChild>
        <w:div w:id="1040016091">
          <w:marLeft w:val="0"/>
          <w:marRight w:val="0"/>
          <w:marTop w:val="0"/>
          <w:marBottom w:val="0"/>
          <w:divBdr>
            <w:top w:val="none" w:sz="0" w:space="0" w:color="auto"/>
            <w:left w:val="none" w:sz="0" w:space="0" w:color="auto"/>
            <w:bottom w:val="none" w:sz="0" w:space="0" w:color="auto"/>
            <w:right w:val="none" w:sz="0" w:space="0" w:color="auto"/>
          </w:divBdr>
        </w:div>
        <w:div w:id="156504064">
          <w:marLeft w:val="0"/>
          <w:marRight w:val="0"/>
          <w:marTop w:val="0"/>
          <w:marBottom w:val="0"/>
          <w:divBdr>
            <w:top w:val="none" w:sz="0" w:space="0" w:color="auto"/>
            <w:left w:val="none" w:sz="0" w:space="0" w:color="auto"/>
            <w:bottom w:val="none" w:sz="0" w:space="0" w:color="auto"/>
            <w:right w:val="none" w:sz="0" w:space="0" w:color="auto"/>
          </w:divBdr>
        </w:div>
        <w:div w:id="1265647045">
          <w:marLeft w:val="0"/>
          <w:marRight w:val="0"/>
          <w:marTop w:val="0"/>
          <w:marBottom w:val="0"/>
          <w:divBdr>
            <w:top w:val="none" w:sz="0" w:space="0" w:color="auto"/>
            <w:left w:val="none" w:sz="0" w:space="0" w:color="auto"/>
            <w:bottom w:val="none" w:sz="0" w:space="0" w:color="auto"/>
            <w:right w:val="none" w:sz="0" w:space="0" w:color="auto"/>
          </w:divBdr>
        </w:div>
      </w:divsChild>
    </w:div>
    <w:div w:id="1001081853">
      <w:bodyDiv w:val="1"/>
      <w:marLeft w:val="0"/>
      <w:marRight w:val="0"/>
      <w:marTop w:val="0"/>
      <w:marBottom w:val="0"/>
      <w:divBdr>
        <w:top w:val="none" w:sz="0" w:space="0" w:color="auto"/>
        <w:left w:val="none" w:sz="0" w:space="0" w:color="auto"/>
        <w:bottom w:val="none" w:sz="0" w:space="0" w:color="auto"/>
        <w:right w:val="none" w:sz="0" w:space="0" w:color="auto"/>
      </w:divBdr>
      <w:divsChild>
        <w:div w:id="872772392">
          <w:marLeft w:val="0"/>
          <w:marRight w:val="0"/>
          <w:marTop w:val="0"/>
          <w:marBottom w:val="0"/>
          <w:divBdr>
            <w:top w:val="none" w:sz="0" w:space="0" w:color="auto"/>
            <w:left w:val="none" w:sz="0" w:space="0" w:color="auto"/>
            <w:bottom w:val="none" w:sz="0" w:space="0" w:color="auto"/>
            <w:right w:val="none" w:sz="0" w:space="0" w:color="auto"/>
          </w:divBdr>
        </w:div>
        <w:div w:id="2032341082">
          <w:marLeft w:val="0"/>
          <w:marRight w:val="0"/>
          <w:marTop w:val="0"/>
          <w:marBottom w:val="0"/>
          <w:divBdr>
            <w:top w:val="none" w:sz="0" w:space="0" w:color="auto"/>
            <w:left w:val="none" w:sz="0" w:space="0" w:color="auto"/>
            <w:bottom w:val="none" w:sz="0" w:space="0" w:color="auto"/>
            <w:right w:val="none" w:sz="0" w:space="0" w:color="auto"/>
          </w:divBdr>
        </w:div>
        <w:div w:id="1454709769">
          <w:marLeft w:val="0"/>
          <w:marRight w:val="0"/>
          <w:marTop w:val="0"/>
          <w:marBottom w:val="0"/>
          <w:divBdr>
            <w:top w:val="none" w:sz="0" w:space="0" w:color="auto"/>
            <w:left w:val="none" w:sz="0" w:space="0" w:color="auto"/>
            <w:bottom w:val="none" w:sz="0" w:space="0" w:color="auto"/>
            <w:right w:val="none" w:sz="0" w:space="0" w:color="auto"/>
          </w:divBdr>
        </w:div>
      </w:divsChild>
    </w:div>
    <w:div w:id="1164852684">
      <w:bodyDiv w:val="1"/>
      <w:marLeft w:val="0"/>
      <w:marRight w:val="0"/>
      <w:marTop w:val="0"/>
      <w:marBottom w:val="0"/>
      <w:divBdr>
        <w:top w:val="none" w:sz="0" w:space="0" w:color="auto"/>
        <w:left w:val="none" w:sz="0" w:space="0" w:color="auto"/>
        <w:bottom w:val="none" w:sz="0" w:space="0" w:color="auto"/>
        <w:right w:val="none" w:sz="0" w:space="0" w:color="auto"/>
      </w:divBdr>
      <w:divsChild>
        <w:div w:id="1410809138">
          <w:marLeft w:val="0"/>
          <w:marRight w:val="0"/>
          <w:marTop w:val="0"/>
          <w:marBottom w:val="0"/>
          <w:divBdr>
            <w:top w:val="none" w:sz="0" w:space="0" w:color="auto"/>
            <w:left w:val="none" w:sz="0" w:space="0" w:color="auto"/>
            <w:bottom w:val="none" w:sz="0" w:space="0" w:color="auto"/>
            <w:right w:val="none" w:sz="0" w:space="0" w:color="auto"/>
          </w:divBdr>
        </w:div>
        <w:div w:id="1321807208">
          <w:marLeft w:val="0"/>
          <w:marRight w:val="0"/>
          <w:marTop w:val="0"/>
          <w:marBottom w:val="0"/>
          <w:divBdr>
            <w:top w:val="none" w:sz="0" w:space="0" w:color="auto"/>
            <w:left w:val="none" w:sz="0" w:space="0" w:color="auto"/>
            <w:bottom w:val="none" w:sz="0" w:space="0" w:color="auto"/>
            <w:right w:val="none" w:sz="0" w:space="0" w:color="auto"/>
          </w:divBdr>
        </w:div>
        <w:div w:id="351613774">
          <w:marLeft w:val="0"/>
          <w:marRight w:val="0"/>
          <w:marTop w:val="0"/>
          <w:marBottom w:val="0"/>
          <w:divBdr>
            <w:top w:val="none" w:sz="0" w:space="0" w:color="auto"/>
            <w:left w:val="none" w:sz="0" w:space="0" w:color="auto"/>
            <w:bottom w:val="none" w:sz="0" w:space="0" w:color="auto"/>
            <w:right w:val="none" w:sz="0" w:space="0" w:color="auto"/>
          </w:divBdr>
        </w:div>
      </w:divsChild>
    </w:div>
    <w:div w:id="1169171357">
      <w:bodyDiv w:val="1"/>
      <w:marLeft w:val="0"/>
      <w:marRight w:val="0"/>
      <w:marTop w:val="0"/>
      <w:marBottom w:val="0"/>
      <w:divBdr>
        <w:top w:val="none" w:sz="0" w:space="0" w:color="auto"/>
        <w:left w:val="none" w:sz="0" w:space="0" w:color="auto"/>
        <w:bottom w:val="none" w:sz="0" w:space="0" w:color="auto"/>
        <w:right w:val="none" w:sz="0" w:space="0" w:color="auto"/>
      </w:divBdr>
    </w:div>
    <w:div w:id="1185290227">
      <w:bodyDiv w:val="1"/>
      <w:marLeft w:val="0"/>
      <w:marRight w:val="0"/>
      <w:marTop w:val="0"/>
      <w:marBottom w:val="0"/>
      <w:divBdr>
        <w:top w:val="none" w:sz="0" w:space="0" w:color="auto"/>
        <w:left w:val="none" w:sz="0" w:space="0" w:color="auto"/>
        <w:bottom w:val="none" w:sz="0" w:space="0" w:color="auto"/>
        <w:right w:val="none" w:sz="0" w:space="0" w:color="auto"/>
      </w:divBdr>
    </w:div>
    <w:div w:id="1306158884">
      <w:bodyDiv w:val="1"/>
      <w:marLeft w:val="0"/>
      <w:marRight w:val="0"/>
      <w:marTop w:val="0"/>
      <w:marBottom w:val="0"/>
      <w:divBdr>
        <w:top w:val="none" w:sz="0" w:space="0" w:color="auto"/>
        <w:left w:val="none" w:sz="0" w:space="0" w:color="auto"/>
        <w:bottom w:val="none" w:sz="0" w:space="0" w:color="auto"/>
        <w:right w:val="none" w:sz="0" w:space="0" w:color="auto"/>
      </w:divBdr>
      <w:divsChild>
        <w:div w:id="1907570826">
          <w:marLeft w:val="0"/>
          <w:marRight w:val="0"/>
          <w:marTop w:val="0"/>
          <w:marBottom w:val="0"/>
          <w:divBdr>
            <w:top w:val="none" w:sz="0" w:space="0" w:color="auto"/>
            <w:left w:val="none" w:sz="0" w:space="0" w:color="auto"/>
            <w:bottom w:val="none" w:sz="0" w:space="0" w:color="auto"/>
            <w:right w:val="none" w:sz="0" w:space="0" w:color="auto"/>
          </w:divBdr>
        </w:div>
        <w:div w:id="654801531">
          <w:marLeft w:val="0"/>
          <w:marRight w:val="0"/>
          <w:marTop w:val="0"/>
          <w:marBottom w:val="0"/>
          <w:divBdr>
            <w:top w:val="none" w:sz="0" w:space="0" w:color="auto"/>
            <w:left w:val="none" w:sz="0" w:space="0" w:color="auto"/>
            <w:bottom w:val="none" w:sz="0" w:space="0" w:color="auto"/>
            <w:right w:val="none" w:sz="0" w:space="0" w:color="auto"/>
          </w:divBdr>
        </w:div>
        <w:div w:id="2008290834">
          <w:marLeft w:val="0"/>
          <w:marRight w:val="0"/>
          <w:marTop w:val="0"/>
          <w:marBottom w:val="0"/>
          <w:divBdr>
            <w:top w:val="none" w:sz="0" w:space="0" w:color="auto"/>
            <w:left w:val="none" w:sz="0" w:space="0" w:color="auto"/>
            <w:bottom w:val="none" w:sz="0" w:space="0" w:color="auto"/>
            <w:right w:val="none" w:sz="0" w:space="0" w:color="auto"/>
          </w:divBdr>
        </w:div>
      </w:divsChild>
    </w:div>
    <w:div w:id="1356418365">
      <w:bodyDiv w:val="1"/>
      <w:marLeft w:val="0"/>
      <w:marRight w:val="0"/>
      <w:marTop w:val="0"/>
      <w:marBottom w:val="0"/>
      <w:divBdr>
        <w:top w:val="none" w:sz="0" w:space="0" w:color="auto"/>
        <w:left w:val="none" w:sz="0" w:space="0" w:color="auto"/>
        <w:bottom w:val="none" w:sz="0" w:space="0" w:color="auto"/>
        <w:right w:val="none" w:sz="0" w:space="0" w:color="auto"/>
      </w:divBdr>
    </w:div>
    <w:div w:id="1522550567">
      <w:bodyDiv w:val="1"/>
      <w:marLeft w:val="0"/>
      <w:marRight w:val="0"/>
      <w:marTop w:val="0"/>
      <w:marBottom w:val="0"/>
      <w:divBdr>
        <w:top w:val="none" w:sz="0" w:space="0" w:color="auto"/>
        <w:left w:val="none" w:sz="0" w:space="0" w:color="auto"/>
        <w:bottom w:val="none" w:sz="0" w:space="0" w:color="auto"/>
        <w:right w:val="none" w:sz="0" w:space="0" w:color="auto"/>
      </w:divBdr>
      <w:divsChild>
        <w:div w:id="411857931">
          <w:marLeft w:val="0"/>
          <w:marRight w:val="0"/>
          <w:marTop w:val="0"/>
          <w:marBottom w:val="0"/>
          <w:divBdr>
            <w:top w:val="none" w:sz="0" w:space="0" w:color="auto"/>
            <w:left w:val="none" w:sz="0" w:space="0" w:color="auto"/>
            <w:bottom w:val="none" w:sz="0" w:space="0" w:color="auto"/>
            <w:right w:val="none" w:sz="0" w:space="0" w:color="auto"/>
          </w:divBdr>
        </w:div>
        <w:div w:id="131023748">
          <w:marLeft w:val="0"/>
          <w:marRight w:val="0"/>
          <w:marTop w:val="0"/>
          <w:marBottom w:val="0"/>
          <w:divBdr>
            <w:top w:val="none" w:sz="0" w:space="0" w:color="auto"/>
            <w:left w:val="none" w:sz="0" w:space="0" w:color="auto"/>
            <w:bottom w:val="none" w:sz="0" w:space="0" w:color="auto"/>
            <w:right w:val="none" w:sz="0" w:space="0" w:color="auto"/>
          </w:divBdr>
        </w:div>
        <w:div w:id="1142886920">
          <w:marLeft w:val="0"/>
          <w:marRight w:val="0"/>
          <w:marTop w:val="0"/>
          <w:marBottom w:val="0"/>
          <w:divBdr>
            <w:top w:val="none" w:sz="0" w:space="0" w:color="auto"/>
            <w:left w:val="none" w:sz="0" w:space="0" w:color="auto"/>
            <w:bottom w:val="none" w:sz="0" w:space="0" w:color="auto"/>
            <w:right w:val="none" w:sz="0" w:space="0" w:color="auto"/>
          </w:divBdr>
        </w:div>
      </w:divsChild>
    </w:div>
    <w:div w:id="1654600759">
      <w:bodyDiv w:val="1"/>
      <w:marLeft w:val="0"/>
      <w:marRight w:val="0"/>
      <w:marTop w:val="0"/>
      <w:marBottom w:val="0"/>
      <w:divBdr>
        <w:top w:val="none" w:sz="0" w:space="0" w:color="auto"/>
        <w:left w:val="none" w:sz="0" w:space="0" w:color="auto"/>
        <w:bottom w:val="none" w:sz="0" w:space="0" w:color="auto"/>
        <w:right w:val="none" w:sz="0" w:space="0" w:color="auto"/>
      </w:divBdr>
      <w:divsChild>
        <w:div w:id="737749975">
          <w:marLeft w:val="0"/>
          <w:marRight w:val="0"/>
          <w:marTop w:val="0"/>
          <w:marBottom w:val="0"/>
          <w:divBdr>
            <w:top w:val="none" w:sz="0" w:space="0" w:color="auto"/>
            <w:left w:val="none" w:sz="0" w:space="0" w:color="auto"/>
            <w:bottom w:val="none" w:sz="0" w:space="0" w:color="auto"/>
            <w:right w:val="none" w:sz="0" w:space="0" w:color="auto"/>
          </w:divBdr>
        </w:div>
        <w:div w:id="1631084825">
          <w:marLeft w:val="0"/>
          <w:marRight w:val="0"/>
          <w:marTop w:val="0"/>
          <w:marBottom w:val="0"/>
          <w:divBdr>
            <w:top w:val="none" w:sz="0" w:space="0" w:color="auto"/>
            <w:left w:val="none" w:sz="0" w:space="0" w:color="auto"/>
            <w:bottom w:val="none" w:sz="0" w:space="0" w:color="auto"/>
            <w:right w:val="none" w:sz="0" w:space="0" w:color="auto"/>
          </w:divBdr>
        </w:div>
        <w:div w:id="389573121">
          <w:marLeft w:val="0"/>
          <w:marRight w:val="0"/>
          <w:marTop w:val="0"/>
          <w:marBottom w:val="0"/>
          <w:divBdr>
            <w:top w:val="none" w:sz="0" w:space="0" w:color="auto"/>
            <w:left w:val="none" w:sz="0" w:space="0" w:color="auto"/>
            <w:bottom w:val="none" w:sz="0" w:space="0" w:color="auto"/>
            <w:right w:val="none" w:sz="0" w:space="0" w:color="auto"/>
          </w:divBdr>
        </w:div>
      </w:divsChild>
    </w:div>
    <w:div w:id="1685785703">
      <w:bodyDiv w:val="1"/>
      <w:marLeft w:val="0"/>
      <w:marRight w:val="0"/>
      <w:marTop w:val="0"/>
      <w:marBottom w:val="0"/>
      <w:divBdr>
        <w:top w:val="none" w:sz="0" w:space="0" w:color="auto"/>
        <w:left w:val="none" w:sz="0" w:space="0" w:color="auto"/>
        <w:bottom w:val="none" w:sz="0" w:space="0" w:color="auto"/>
        <w:right w:val="none" w:sz="0" w:space="0" w:color="auto"/>
      </w:divBdr>
    </w:div>
    <w:div w:id="1686904027">
      <w:bodyDiv w:val="1"/>
      <w:marLeft w:val="0"/>
      <w:marRight w:val="0"/>
      <w:marTop w:val="0"/>
      <w:marBottom w:val="0"/>
      <w:divBdr>
        <w:top w:val="none" w:sz="0" w:space="0" w:color="auto"/>
        <w:left w:val="none" w:sz="0" w:space="0" w:color="auto"/>
        <w:bottom w:val="none" w:sz="0" w:space="0" w:color="auto"/>
        <w:right w:val="none" w:sz="0" w:space="0" w:color="auto"/>
      </w:divBdr>
      <w:divsChild>
        <w:div w:id="1516842551">
          <w:marLeft w:val="0"/>
          <w:marRight w:val="0"/>
          <w:marTop w:val="0"/>
          <w:marBottom w:val="0"/>
          <w:divBdr>
            <w:top w:val="none" w:sz="0" w:space="0" w:color="auto"/>
            <w:left w:val="none" w:sz="0" w:space="0" w:color="auto"/>
            <w:bottom w:val="none" w:sz="0" w:space="0" w:color="auto"/>
            <w:right w:val="none" w:sz="0" w:space="0" w:color="auto"/>
          </w:divBdr>
        </w:div>
        <w:div w:id="2002345149">
          <w:marLeft w:val="0"/>
          <w:marRight w:val="0"/>
          <w:marTop w:val="0"/>
          <w:marBottom w:val="0"/>
          <w:divBdr>
            <w:top w:val="none" w:sz="0" w:space="0" w:color="auto"/>
            <w:left w:val="none" w:sz="0" w:space="0" w:color="auto"/>
            <w:bottom w:val="none" w:sz="0" w:space="0" w:color="auto"/>
            <w:right w:val="none" w:sz="0" w:space="0" w:color="auto"/>
          </w:divBdr>
        </w:div>
        <w:div w:id="1599631390">
          <w:marLeft w:val="0"/>
          <w:marRight w:val="0"/>
          <w:marTop w:val="0"/>
          <w:marBottom w:val="0"/>
          <w:divBdr>
            <w:top w:val="none" w:sz="0" w:space="0" w:color="auto"/>
            <w:left w:val="none" w:sz="0" w:space="0" w:color="auto"/>
            <w:bottom w:val="none" w:sz="0" w:space="0" w:color="auto"/>
            <w:right w:val="none" w:sz="0" w:space="0" w:color="auto"/>
          </w:divBdr>
        </w:div>
      </w:divsChild>
    </w:div>
    <w:div w:id="1846822811">
      <w:bodyDiv w:val="1"/>
      <w:marLeft w:val="0"/>
      <w:marRight w:val="0"/>
      <w:marTop w:val="0"/>
      <w:marBottom w:val="0"/>
      <w:divBdr>
        <w:top w:val="none" w:sz="0" w:space="0" w:color="auto"/>
        <w:left w:val="none" w:sz="0" w:space="0" w:color="auto"/>
        <w:bottom w:val="none" w:sz="0" w:space="0" w:color="auto"/>
        <w:right w:val="none" w:sz="0" w:space="0" w:color="auto"/>
      </w:divBdr>
    </w:div>
    <w:div w:id="1942881530">
      <w:bodyDiv w:val="1"/>
      <w:marLeft w:val="0"/>
      <w:marRight w:val="0"/>
      <w:marTop w:val="0"/>
      <w:marBottom w:val="0"/>
      <w:divBdr>
        <w:top w:val="none" w:sz="0" w:space="0" w:color="auto"/>
        <w:left w:val="none" w:sz="0" w:space="0" w:color="auto"/>
        <w:bottom w:val="none" w:sz="0" w:space="0" w:color="auto"/>
        <w:right w:val="none" w:sz="0" w:space="0" w:color="auto"/>
      </w:divBdr>
    </w:div>
    <w:div w:id="1950895391">
      <w:bodyDiv w:val="1"/>
      <w:marLeft w:val="0"/>
      <w:marRight w:val="0"/>
      <w:marTop w:val="0"/>
      <w:marBottom w:val="0"/>
      <w:divBdr>
        <w:top w:val="none" w:sz="0" w:space="0" w:color="auto"/>
        <w:left w:val="none" w:sz="0" w:space="0" w:color="auto"/>
        <w:bottom w:val="none" w:sz="0" w:space="0" w:color="auto"/>
        <w:right w:val="none" w:sz="0" w:space="0" w:color="auto"/>
      </w:divBdr>
      <w:divsChild>
        <w:div w:id="2062708108">
          <w:marLeft w:val="0"/>
          <w:marRight w:val="0"/>
          <w:marTop w:val="0"/>
          <w:marBottom w:val="0"/>
          <w:divBdr>
            <w:top w:val="none" w:sz="0" w:space="0" w:color="auto"/>
            <w:left w:val="none" w:sz="0" w:space="0" w:color="auto"/>
            <w:bottom w:val="none" w:sz="0" w:space="0" w:color="auto"/>
            <w:right w:val="none" w:sz="0" w:space="0" w:color="auto"/>
          </w:divBdr>
        </w:div>
        <w:div w:id="1051616967">
          <w:marLeft w:val="0"/>
          <w:marRight w:val="0"/>
          <w:marTop w:val="0"/>
          <w:marBottom w:val="0"/>
          <w:divBdr>
            <w:top w:val="none" w:sz="0" w:space="0" w:color="auto"/>
            <w:left w:val="none" w:sz="0" w:space="0" w:color="auto"/>
            <w:bottom w:val="none" w:sz="0" w:space="0" w:color="auto"/>
            <w:right w:val="none" w:sz="0" w:space="0" w:color="auto"/>
          </w:divBdr>
        </w:div>
        <w:div w:id="241914913">
          <w:marLeft w:val="0"/>
          <w:marRight w:val="0"/>
          <w:marTop w:val="0"/>
          <w:marBottom w:val="0"/>
          <w:divBdr>
            <w:top w:val="none" w:sz="0" w:space="0" w:color="auto"/>
            <w:left w:val="none" w:sz="0" w:space="0" w:color="auto"/>
            <w:bottom w:val="none" w:sz="0" w:space="0" w:color="auto"/>
            <w:right w:val="none" w:sz="0" w:space="0" w:color="auto"/>
          </w:divBdr>
        </w:div>
        <w:div w:id="622813573">
          <w:marLeft w:val="0"/>
          <w:marRight w:val="0"/>
          <w:marTop w:val="0"/>
          <w:marBottom w:val="0"/>
          <w:divBdr>
            <w:top w:val="none" w:sz="0" w:space="0" w:color="auto"/>
            <w:left w:val="none" w:sz="0" w:space="0" w:color="auto"/>
            <w:bottom w:val="none" w:sz="0" w:space="0" w:color="auto"/>
            <w:right w:val="none" w:sz="0" w:space="0" w:color="auto"/>
          </w:divBdr>
        </w:div>
        <w:div w:id="1165782270">
          <w:marLeft w:val="0"/>
          <w:marRight w:val="0"/>
          <w:marTop w:val="0"/>
          <w:marBottom w:val="0"/>
          <w:divBdr>
            <w:top w:val="none" w:sz="0" w:space="0" w:color="auto"/>
            <w:left w:val="none" w:sz="0" w:space="0" w:color="auto"/>
            <w:bottom w:val="none" w:sz="0" w:space="0" w:color="auto"/>
            <w:right w:val="none" w:sz="0" w:space="0" w:color="auto"/>
          </w:divBdr>
        </w:div>
      </w:divsChild>
    </w:div>
    <w:div w:id="1993487109">
      <w:bodyDiv w:val="1"/>
      <w:marLeft w:val="0"/>
      <w:marRight w:val="0"/>
      <w:marTop w:val="0"/>
      <w:marBottom w:val="0"/>
      <w:divBdr>
        <w:top w:val="none" w:sz="0" w:space="0" w:color="auto"/>
        <w:left w:val="none" w:sz="0" w:space="0" w:color="auto"/>
        <w:bottom w:val="none" w:sz="0" w:space="0" w:color="auto"/>
        <w:right w:val="none" w:sz="0" w:space="0" w:color="auto"/>
      </w:divBdr>
      <w:divsChild>
        <w:div w:id="1893078977">
          <w:marLeft w:val="0"/>
          <w:marRight w:val="0"/>
          <w:marTop w:val="0"/>
          <w:marBottom w:val="0"/>
          <w:divBdr>
            <w:top w:val="none" w:sz="0" w:space="0" w:color="auto"/>
            <w:left w:val="none" w:sz="0" w:space="0" w:color="auto"/>
            <w:bottom w:val="none" w:sz="0" w:space="0" w:color="auto"/>
            <w:right w:val="none" w:sz="0" w:space="0" w:color="auto"/>
          </w:divBdr>
        </w:div>
        <w:div w:id="1719233645">
          <w:marLeft w:val="0"/>
          <w:marRight w:val="0"/>
          <w:marTop w:val="0"/>
          <w:marBottom w:val="0"/>
          <w:divBdr>
            <w:top w:val="none" w:sz="0" w:space="0" w:color="auto"/>
            <w:left w:val="none" w:sz="0" w:space="0" w:color="auto"/>
            <w:bottom w:val="none" w:sz="0" w:space="0" w:color="auto"/>
            <w:right w:val="none" w:sz="0" w:space="0" w:color="auto"/>
          </w:divBdr>
        </w:div>
        <w:div w:id="1287353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rper802@btinter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2430</Words>
  <Characters>13853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Harper</dc:creator>
  <cp:keywords/>
  <dc:description/>
  <cp:lastModifiedBy>Paula Harper</cp:lastModifiedBy>
  <cp:revision>54</cp:revision>
  <cp:lastPrinted>2024-09-11T05:33:00Z</cp:lastPrinted>
  <dcterms:created xsi:type="dcterms:W3CDTF">2024-10-10T06:14:00Z</dcterms:created>
  <dcterms:modified xsi:type="dcterms:W3CDTF">2024-11-17T07:07:00Z</dcterms:modified>
</cp:coreProperties>
</file>